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F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</w:rPr>
      </w:pPr>
      <w:bookmarkStart w:id="0" w:name="_GoBack"/>
      <w:bookmarkEnd w:id="0"/>
      <w:r w:rsidRPr="00E124AF">
        <w:rPr>
          <w:rFonts w:ascii="Tahoma" w:hAnsi="Tahoma" w:cs="Tahoma"/>
          <w:b/>
          <w:bCs/>
          <w:color w:val="522B79"/>
        </w:rPr>
        <w:t>«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Оптима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Банк»</w:t>
      </w:r>
      <w:r>
        <w:rPr>
          <w:rFonts w:ascii="Tahoma" w:hAnsi="Tahoma" w:cs="Tahoma"/>
          <w:b/>
          <w:bCs/>
          <w:color w:val="522B79"/>
        </w:rPr>
        <w:t xml:space="preserve"> ААК </w:t>
      </w:r>
      <w:proofErr w:type="spellStart"/>
      <w:r>
        <w:rPr>
          <w:rFonts w:ascii="Tahoma" w:hAnsi="Tahoma" w:cs="Tahoma"/>
          <w:b/>
          <w:bCs/>
          <w:color w:val="522B79"/>
        </w:rPr>
        <w:t>ББФда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«Альфа Телеком» 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ЖАКтын</w:t>
      </w:r>
      <w:proofErr w:type="spellEnd"/>
      <w:r>
        <w:rPr>
          <w:rFonts w:ascii="Tahoma" w:hAnsi="Tahoma" w:cs="Tahoma"/>
          <w:b/>
          <w:bCs/>
          <w:color w:val="522B79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</w:rPr>
        <w:t>(</w:t>
      </w:r>
      <w:proofErr w:type="spellStart"/>
      <w:r>
        <w:rPr>
          <w:rFonts w:ascii="Tahoma" w:hAnsi="Tahoma" w:cs="Tahoma"/>
          <w:b/>
          <w:bCs/>
          <w:color w:val="522B79"/>
        </w:rPr>
        <w:t>MegaСom</w:t>
      </w:r>
      <w:proofErr w:type="spellEnd"/>
      <w:r>
        <w:rPr>
          <w:rFonts w:ascii="Tahoma" w:hAnsi="Tahoma" w:cs="Tahoma"/>
          <w:b/>
          <w:bCs/>
          <w:color w:val="522B79"/>
        </w:rPr>
        <w:t>)</w:t>
      </w:r>
    </w:p>
    <w:p w:rsidR="00E124AF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  <w:lang w:val="ky-KG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      </w:t>
      </w:r>
      <w:r w:rsidRPr="00E124AF">
        <w:rPr>
          <w:rFonts w:ascii="Tahoma" w:hAnsi="Tahoma" w:cs="Tahoma"/>
          <w:b/>
          <w:bCs/>
          <w:color w:val="522B79"/>
          <w:sz w:val="20"/>
        </w:rPr>
        <w:t>КАРДАРЛАР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>Ы</w:t>
      </w:r>
      <w:r w:rsidRPr="00E124AF">
        <w:rPr>
          <w:rFonts w:ascii="Tahoma" w:hAnsi="Tahoma" w:cs="Tahoma"/>
          <w:b/>
          <w:bCs/>
          <w:color w:val="522B79"/>
          <w:sz w:val="20"/>
        </w:rPr>
        <w:t xml:space="preserve"> ҮЧҮН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  <w:sz w:val="20"/>
        </w:rPr>
        <w:t>РЕКВИЗИТТЕР</w:t>
      </w:r>
      <w:r w:rsidRPr="00E124AF">
        <w:rPr>
          <w:rFonts w:ascii="Tahoma" w:hAnsi="Tahoma" w:cs="Tahoma"/>
          <w:b/>
          <w:bCs/>
          <w:color w:val="522B79"/>
          <w:sz w:val="20"/>
        </w:rPr>
        <w:t xml:space="preserve"> </w:t>
      </w:r>
    </w:p>
    <w:p w:rsidR="00E124AF" w:rsidRPr="00E124AF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</w:rPr>
      </w:pPr>
      <w:r w:rsidRPr="00E124AF">
        <w:rPr>
          <w:rFonts w:ascii="Tahoma" w:hAnsi="Tahoma" w:cs="Tahoma"/>
          <w:b/>
          <w:bCs/>
          <w:color w:val="522B79"/>
          <w:sz w:val="20"/>
        </w:rPr>
        <w:t xml:space="preserve"> 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</w:t>
      </w:r>
      <w:r w:rsidRPr="00E124AF">
        <w:rPr>
          <w:rFonts w:ascii="Tahoma" w:hAnsi="Tahoma" w:cs="Tahoma"/>
          <w:b/>
          <w:bCs/>
          <w:color w:val="522B79"/>
          <w:sz w:val="20"/>
        </w:rPr>
        <w:t xml:space="preserve">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</w:t>
      </w:r>
      <w:r w:rsidRPr="00E124AF">
        <w:rPr>
          <w:rFonts w:ascii="Tahoma" w:hAnsi="Tahoma" w:cs="Tahoma"/>
          <w:b/>
          <w:bCs/>
          <w:color w:val="522B79"/>
          <w:sz w:val="20"/>
        </w:rPr>
        <w:t xml:space="preserve"> КЫРГЫЗ СОМУН которуу үчүн:</w:t>
      </w:r>
    </w:p>
    <w:p w:rsidR="00E124AF" w:rsidRPr="00E124AF" w:rsidRDefault="00E124AF" w:rsidP="00E124AF">
      <w:pPr>
        <w:pStyle w:val="a3"/>
        <w:rPr>
          <w:rFonts w:ascii="Tahoma" w:hAnsi="Tahoma" w:cs="Tahoma"/>
          <w:b/>
          <w:bCs/>
          <w:color w:val="522B79"/>
          <w:sz w:val="20"/>
        </w:rPr>
      </w:pPr>
    </w:p>
    <w:p w:rsidR="00E124AF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Default="00E124AF">
            <w:pPr>
              <w:rPr>
                <w:rFonts w:ascii="Tahoma" w:hAnsi="Tahoma" w:cs="Tahoma"/>
                <w:color w:val="333333"/>
                <w:lang w:val="en-US"/>
              </w:rPr>
            </w:pPr>
            <w:r>
              <w:rPr>
                <w:rFonts w:ascii="Tahoma" w:hAnsi="Tahoma" w:cs="Tahoma"/>
                <w:color w:val="333333"/>
                <w:lang w:val="en-US"/>
              </w:rPr>
              <w:t>www.megacom.kg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E124AF" w:rsidTr="00E124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7068E8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Алуучунун банкы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>“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Оптима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Банк” ААК ББФ</w:t>
            </w: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 xml:space="preserve">Бишкек ш.,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Кыргыз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Республикасы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,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hideMark/>
          </w:tcPr>
          <w:p w:rsidR="00E124AF" w:rsidRDefault="00E124AF" w:rsidP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068E8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«Альфа Телеком»</w:t>
            </w:r>
            <w:r w:rsidR="007068E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</w:p>
          <w:p w:rsidR="00E124AF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109018</w:t>
            </w:r>
          </w:p>
          <w:p w:rsidR="00E124AF" w:rsidRDefault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СИН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00406200910056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A123A3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94" w:rsidRPr="007068E8" w:rsidRDefault="006D6894" w:rsidP="006D6894">
            <w:pPr>
              <w:rPr>
                <w:rFonts w:ascii="Arial" w:hAnsi="Arial" w:cs="Arial"/>
                <w:sz w:val="24"/>
                <w:lang w:val="en-US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>Эмне үчүн, эмнеге ылайык, эсеп/фактуранын №, датасы</w:t>
            </w:r>
            <w:r w:rsidRPr="007068E8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6D6894">
              <w:rPr>
                <w:rFonts w:ascii="Tahoma" w:hAnsi="Tahoma" w:cs="Tahoma"/>
                <w:b/>
                <w:color w:val="333333"/>
                <w:sz w:val="20"/>
              </w:rPr>
              <w:t>, Киев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gramStart"/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көч.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</w:t>
            </w:r>
            <w:proofErr w:type="gram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104/1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br/>
              <w:t>Тел.: (312) 90-58-58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br/>
              <w:t>Факс: (312) 90-58-58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br/>
              <w:t>E-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mail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4" w:history="1">
              <w:r>
                <w:rPr>
                  <w:rStyle w:val="a5"/>
                  <w:rFonts w:ascii="Tahoma" w:hAnsi="Tahoma" w:cs="Tahoma"/>
                  <w:b/>
                  <w:color w:val="333333"/>
                  <w:sz w:val="20"/>
                </w:rPr>
                <w:t>bank@Optimabank.kg</w:t>
              </w:r>
            </w:hyperlink>
            <w:r>
              <w:rPr>
                <w:rFonts w:ascii="Tahoma" w:hAnsi="Tahoma" w:cs="Tahoma"/>
                <w:b/>
                <w:color w:val="333333"/>
                <w:sz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web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site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Tahoma" w:hAnsi="Tahoma" w:cs="Tahoma"/>
                  <w:b/>
                  <w:color w:val="333333"/>
                  <w:sz w:val="20"/>
                </w:rPr>
                <w:t>www.optimabank.kg</w:t>
              </w:r>
            </w:hyperlink>
          </w:p>
          <w:p w:rsidR="00E124AF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Default="00E124AF" w:rsidP="00E124AF">
      <w:pPr>
        <w:rPr>
          <w:rFonts w:ascii="Tahoma" w:hAnsi="Tahoma" w:cs="Tahoma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P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6D6894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</w:rPr>
              <w:lastRenderedPageBreak/>
              <w:t>LIST OF CORRESPONDENT BANKS OF OPTIMA BANK OJSC</w:t>
            </w:r>
          </w:p>
          <w:p w:rsidR="00E124AF" w:rsidRPr="006D6894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</w:rPr>
              <w:t>IN US DOLLARS</w:t>
            </w:r>
          </w:p>
          <w:p w:rsid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                 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om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АКШ ДОЛЛАРЛАРЫН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которуу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үчүн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</w:p>
          <w:p w:rsidR="006D6894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  <w:sz w:val="20"/>
                <w:lang w:val="ky-KG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                                          </w:t>
            </w:r>
          </w:p>
          <w:p w:rsidR="00E124AF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</w:t>
            </w:r>
          </w:p>
        </w:tc>
      </w:tr>
    </w:tbl>
    <w:p w:rsidR="006D6894" w:rsidRPr="006D6894" w:rsidRDefault="006D6894" w:rsidP="006D6894">
      <w:pPr>
        <w:pStyle w:val="a3"/>
        <w:jc w:val="left"/>
        <w:rPr>
          <w:rFonts w:ascii="Tahoma" w:hAnsi="Tahoma" w:cs="Tahoma"/>
          <w:b/>
          <w:bCs/>
          <w:color w:val="522B79"/>
          <w:sz w:val="20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</w:t>
      </w: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89"/>
        <w:gridCol w:w="3095"/>
        <w:gridCol w:w="6341"/>
      </w:tblGrid>
      <w:tr w:rsidR="00E124AF" w:rsidTr="00E124AF">
        <w:trPr>
          <w:trHeight w:val="7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6D6894" w:rsidP="009D6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BNY Mellon: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8900057610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72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Sberbank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Moscow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Russia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SABRRUMM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23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30111840700000000415</w:t>
            </w:r>
          </w:p>
          <w:p w:rsidR="00E124AF" w:rsidRDefault="00E124AF">
            <w:pPr>
              <w:pStyle w:val="a3"/>
              <w:tabs>
                <w:tab w:val="left" w:pos="2400"/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A7369C" w:rsidTr="00E124AF">
        <w:trPr>
          <w:trHeight w:val="3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A7369C" w:rsidRDefault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5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 w:rsidP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VTB in BNY Mellon: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8900055006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rPr>
          <w:trHeight w:val="73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JSC VTB Bank,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VTBRRUMM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23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VTB: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30111840955550000184</w:t>
            </w:r>
          </w:p>
          <w:p w:rsidR="00E124AF" w:rsidRDefault="00E124AF">
            <w:pPr>
              <w:pStyle w:val="a3"/>
              <w:tabs>
                <w:tab w:val="left" w:pos="2400"/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A7369C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A7369C" w:rsidRDefault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 w:rsidP="009D6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Ортомчу б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ATF in BNY Mellon: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8900260645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ATF Bank, Almaty, Kazakhstan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ALMNKZKA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ATF: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KZ05826A0USDN1000016</w:t>
            </w:r>
          </w:p>
          <w:p w:rsidR="00E124AF" w:rsidRDefault="00E124AF">
            <w:pPr>
              <w:pStyle w:val="a3"/>
              <w:tabs>
                <w:tab w:val="left" w:pos="2400"/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ab/>
            </w:r>
          </w:p>
        </w:tc>
      </w:tr>
      <w:tr w:rsidR="00E124AF" w:rsidRPr="00A7369C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7369C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A7369C" w:rsidRDefault="00A7369C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A7369C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О</w:t>
            </w:r>
            <w:r w:rsidR="002163F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New-York Branch,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BKCHUS33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Bank of China KZ in Bank of China NY Branch: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UID361477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KAZAKHSTAN, Almaty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BKCHKZKA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Bank of China KZ: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KZ679139700062010USD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AE15A8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AE15A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E15A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AE15A8" w:rsidRDefault="00AE15A8" w:rsidP="00AE15A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AE15A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2163F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BNY Mellon: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8900536209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PROMSVYAZBANK PJSC,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PRMSRUMM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Promsvyazbank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30111840900000816502</w:t>
            </w:r>
          </w:p>
        </w:tc>
      </w:tr>
      <w:tr w:rsidR="00E124AF" w:rsidRPr="00AE15A8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AE15A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E15A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AE15A8" w:rsidRDefault="00AE15A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Ортомчу банк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Sviaz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BNY Mellon: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8900661097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SVIAZ-BANK,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SVIZRUMM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Sviaz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30111840520000000058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2163FD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2163FD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2163F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2163FD" w:rsidRDefault="002163FD" w:rsidP="002163FD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="00E124AF" w:rsidRPr="002163FD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</w:p>
        </w:tc>
      </w:tr>
    </w:tbl>
    <w:p w:rsidR="00E124AF" w:rsidRPr="002163FD" w:rsidRDefault="00E124AF" w:rsidP="00E124AF">
      <w:pPr>
        <w:rPr>
          <w:rFonts w:ascii="Tahoma" w:hAnsi="Tahoma" w:cs="Tahoma"/>
          <w:b/>
          <w:highlight w:val="lightGray"/>
          <w:u w:val="single"/>
          <w:lang w:val="en-US"/>
        </w:rPr>
        <w:sectPr w:rsidR="00E124AF" w:rsidRPr="002163FD">
          <w:pgSz w:w="11906" w:h="16838"/>
          <w:pgMar w:top="1134" w:right="1134" w:bottom="1134" w:left="1134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3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E124AF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lastRenderedPageBreak/>
              <w:t>LIST OF CORRESPONDENT BANKS OF OPTIMA BANK OJSC</w:t>
            </w:r>
          </w:p>
          <w:p w:rsidR="00E124AF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IN EURO  </w:t>
            </w:r>
          </w:p>
          <w:p w:rsidR="002163FD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om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2163FD" w:rsidRPr="006D6894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E124AF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 xml:space="preserve"> ЕВРО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22"/>
        <w:gridCol w:w="6400"/>
      </w:tblGrid>
      <w:tr w:rsidR="00E124AF" w:rsidTr="00E124A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International AG, Vienna, Austria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RZBAATWW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1-55.096.853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банкы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</w:tc>
      </w:tr>
      <w:tr w:rsidR="00E124AF" w:rsidRPr="008F27AB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Pr="008F27AB" w:rsidRDefault="008F27AB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F27AB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  <w:r w:rsidR="00E124AF" w:rsidRPr="008F27AB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E124A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Pr="008F27AB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Societe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Generale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Paris, France 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SOGEFRPP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SocGen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001014844760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gramStart"/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</w:t>
            </w:r>
            <w:proofErr w:type="gramEnd"/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8F27AB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F27AB" w:rsidRDefault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F27AB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Austria AG, Vienna, Austria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SWIFT: BKAUATWW 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Bank Austria: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51010786201EUR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банкы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E124AF" w:rsidTr="00E124AF"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8F27AB" w:rsidTr="00E124AF"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7AB" w:rsidRPr="008F27AB" w:rsidRDefault="008F27AB" w:rsidP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F27AB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F27AB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RPr="00E124AF" w:rsidTr="00E124A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Intermediary Bank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8F27AB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Correspondent Bank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VTB Bank, (Deutschland) AG, Frankfurt am Main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OWHBDEFF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VTB Moscow in VTB Frankfurt: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 0102758018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JSC VTB Bank,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VTBRRUMM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8F27AB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lastRenderedPageBreak/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lastRenderedPageBreak/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VTB: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30111978055550000105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D1398E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D1398E" w:rsidRPr="008F27AB" w:rsidRDefault="00D1398E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D1398E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D1398E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D1398E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D1398E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AF" w:rsidRPr="00D1398E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E124AF" w:rsidTr="00E124AF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Intermediary Bank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Correspondent Bank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 BANK AG, MUNICH, Deutschland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SWIFT: HYVEDEMM 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Moscow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Munich: № 69102336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 BANK AO,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SWIFT: IMBKRUMM 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Moscow: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30111978900014414517</w:t>
            </w:r>
          </w:p>
        </w:tc>
      </w:tr>
      <w:tr w:rsidR="00E124AF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D1398E" w:rsidTr="00E124AF">
        <w:tc>
          <w:tcPr>
            <w:tcW w:w="393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D1398E" w:rsidRPr="008F27AB" w:rsidRDefault="00D1398E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D1398E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E124AF" w:rsidTr="00E124AF">
        <w:trPr>
          <w:trHeight w:val="11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6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Intermediary Bank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Correspondent Bank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Deutsche Bank AG, Frankfurt, Deutschland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DEUTDEFF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Deutsche Bank: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 10094751040000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PROMSVYAZBANK PJSC, Moscow, Russia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PRMSRUMM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11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Pr="00E124AF" w:rsidRDefault="00E124AF">
            <w:pPr>
              <w:rPr>
                <w:rFonts w:ascii="Tahoma" w:hAnsi="Tahoma" w:cs="Tahoma"/>
                <w:b/>
                <w:color w:val="333333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Default="00E124AF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Promsvyaz</w:t>
            </w:r>
            <w:proofErr w:type="spellEnd"/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№ 30111978500000816502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11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Telecom”,</w:t>
            </w:r>
          </w:p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D1398E" w:rsidRPr="008F27AB" w:rsidRDefault="00D1398E" w:rsidP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№,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7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Default="00E124AF" w:rsidP="00E124AF">
      <w:pPr>
        <w:pStyle w:val="a3"/>
        <w:jc w:val="left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jc w:val="left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E124AF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93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1398E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om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D1398E" w:rsidRPr="00D1398E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E124AF" w:rsidRDefault="00D1398E" w:rsidP="00D1398E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РОССИ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Я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РУБЛ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ДЕРИН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9"/>
        <w:gridCol w:w="6524"/>
      </w:tblGrid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Сбербанк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ПАК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SABRRUMM012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БИК 044525225, 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</w:t>
            </w:r>
            <w:r w:rsidR="00495458" w:rsidRPr="00495458">
              <w:rPr>
                <w:rFonts w:ascii="Tahoma" w:hAnsi="Tahoma" w:cs="Tahoma"/>
                <w:b/>
                <w:color w:val="333333"/>
                <w:sz w:val="20"/>
              </w:rPr>
              <w:t>И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>Н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7707083893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№ 30101810400000000225 </w:t>
            </w:r>
          </w:p>
          <w:p w:rsidR="00E124AF" w:rsidRDefault="00D1398E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="000B5BD5">
              <w:rPr>
                <w:rFonts w:ascii="Tahoma" w:hAnsi="Tahoma" w:cs="Tahoma"/>
                <w:b/>
                <w:color w:val="333333"/>
                <w:sz w:val="20"/>
              </w:rPr>
              <w:t xml:space="preserve"> ОПЕР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Б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га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0B5BD5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0B5BD5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банкы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D1398E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Банк</w:t>
            </w:r>
            <w:r w:rsidR="00D1398E" w:rsidRPr="000B5BD5">
              <w:rPr>
                <w:rFonts w:ascii="Tahoma" w:hAnsi="Tahoma" w:cs="Tahoma"/>
                <w:b/>
                <w:color w:val="333333"/>
                <w:sz w:val="20"/>
              </w:rPr>
              <w:t>”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ААК,</w:t>
            </w:r>
          </w:p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0B5BD5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Республика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сы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ENEJKG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22</w:t>
            </w:r>
          </w:p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счет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№ 301118104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00000000415</w:t>
            </w:r>
          </w:p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0B5BD5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0B5BD5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 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"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Альфа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Телеком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"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  <w:r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,</w:t>
            </w:r>
          </w:p>
          <w:p w:rsidR="00E124AF" w:rsidRPr="000B5BD5" w:rsidRDefault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 w:rsidRPr="000B5BD5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 № 1091820182530113</w:t>
            </w:r>
          </w:p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D1398E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D1398E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BD5" w:rsidRPr="000B5BD5" w:rsidRDefault="000B5BD5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. </w:t>
            </w:r>
          </w:p>
          <w:p w:rsidR="000B5BD5" w:rsidRPr="000B5BD5" w:rsidRDefault="000B5BD5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VO </w:t>
            </w:r>
            <w:proofErr w:type="gram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( валюта</w:t>
            </w:r>
            <w:proofErr w:type="gram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коду)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көрсөтүү керек</w:t>
            </w:r>
          </w:p>
          <w:p w:rsidR="000B5BD5" w:rsidRDefault="000B5BD5" w:rsidP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1D72EA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0B5BD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ВТБ (ПАО) </w:t>
            </w:r>
            <w:proofErr w:type="gramStart"/>
            <w:r>
              <w:rPr>
                <w:rFonts w:ascii="Tahoma" w:hAnsi="Tahoma" w:cs="Tahoma"/>
                <w:b/>
                <w:color w:val="333333"/>
                <w:sz w:val="20"/>
              </w:rPr>
              <w:t>Банк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</w:t>
            </w:r>
            <w:proofErr w:type="gram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Москва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VTBRRUMM</w:t>
            </w:r>
          </w:p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БИК 044525187,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И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Н 7702070139</w:t>
            </w:r>
          </w:p>
          <w:p w:rsidR="00E124AF" w:rsidRPr="00495458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0B5BD5">
              <w:rPr>
                <w:rFonts w:ascii="Tahoma" w:hAnsi="Tahoma" w:cs="Tahoma"/>
                <w:b/>
                <w:color w:val="333333"/>
                <w:sz w:val="20"/>
              </w:rPr>
              <w:t xml:space="preserve"> № 30101810700000000187</w:t>
            </w:r>
            <w:r w:rsidR="000B5BD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БФО боюнча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Росси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я Банкынын Башкы башкармалыгына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0B5BD5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0B5BD5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г. Бишкек,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Кыргызская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Республика,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№ 30111810255550000254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 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1D72EA" w:rsidTr="00071A8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8" w:rsidRPr="00495458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495458" w:rsidRPr="00495458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VO </w:t>
            </w:r>
            <w:proofErr w:type="gramStart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(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proofErr w:type="gram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495458" w:rsidRPr="001D72EA" w:rsidRDefault="00495458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  <w:p w:rsidR="00E124AF" w:rsidRPr="001D72E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1D72E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9D6B99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ЮниКредит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Банк»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АК</w:t>
            </w:r>
            <w:r w:rsidR="009D6B9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 Россия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IMBKRUMM</w:t>
            </w:r>
          </w:p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БИК 044525545,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И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Н 7710030411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К/счет № 30101810300000000545</w:t>
            </w:r>
          </w:p>
          <w:p w:rsidR="00E124AF" w:rsidRPr="009D6B9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Москва</w:t>
            </w:r>
            <w:r w:rsidR="009D6B99">
              <w:rPr>
                <w:rFonts w:ascii="Tahoma" w:hAnsi="Tahoma" w:cs="Tahoma"/>
                <w:b/>
                <w:color w:val="333333"/>
                <w:sz w:val="20"/>
              </w:rPr>
              <w:t xml:space="preserve"> ОПЕР</w:t>
            </w:r>
            <w:r w:rsidR="009D6B99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Бга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495458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9D6B9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9D6B99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9D6B9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Банк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”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9D6B9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495458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Республика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сы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9D6B99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ENEJKG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22</w:t>
            </w:r>
          </w:p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Pr="009D6B99">
              <w:rPr>
                <w:rFonts w:ascii="Tahoma" w:hAnsi="Tahoma" w:cs="Tahoma"/>
                <w:b/>
                <w:color w:val="333333"/>
                <w:sz w:val="20"/>
              </w:rPr>
              <w:t xml:space="preserve"> № 30111810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600013091072</w:t>
            </w:r>
          </w:p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495458" w:rsidTr="00071A8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495458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 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"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Альфа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Телеком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"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,</w:t>
            </w:r>
          </w:p>
          <w:p w:rsidR="00E124AF" w:rsidRPr="00495458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lastRenderedPageBreak/>
              <w:t>Эсеп</w:t>
            </w:r>
            <w:r w:rsidR="00E124AF"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 № 1091820182530113</w:t>
            </w:r>
          </w:p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1D72EA" w:rsidTr="00071A85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24AF" w:rsidRP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E124AF" w:rsidRDefault="00E124AF" w:rsidP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Pr="00495458" w:rsidRDefault="00071A85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071A85" w:rsidRPr="00495458" w:rsidRDefault="00071A85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VO </w:t>
            </w:r>
            <w:proofErr w:type="gramStart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(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proofErr w:type="gram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E124AF" w:rsidRPr="001D72EA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071A8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4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E124AF" w:rsidP="008A17A4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8A17A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Ортомчу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«Промсвязьбанк»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ПАК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Москва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071A85">
              <w:rPr>
                <w:rFonts w:ascii="Tahoma" w:hAnsi="Tahoma" w:cs="Tahoma"/>
                <w:b/>
                <w:color w:val="333333"/>
                <w:sz w:val="20"/>
              </w:rPr>
              <w:t>,</w:t>
            </w:r>
            <w:r w:rsidR="00071A8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Россия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PRMSRUMM</w:t>
            </w:r>
          </w:p>
          <w:p w:rsidR="00E124AF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БИК 044525555,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И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Н 7744000912</w:t>
            </w:r>
          </w:p>
          <w:p w:rsidR="00E124AF" w:rsidRPr="00495458" w:rsidRDefault="00495458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№ 30101810400000000555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Москва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ОПЕР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Бга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495458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495458" w:rsidRDefault="00E124AF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071A8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 w:rsidR="00071A8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495458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495458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</w:t>
            </w:r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сы                          </w:t>
            </w:r>
            <w:proofErr w:type="gramStart"/>
            <w:r w:rsidR="0049545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</w:t>
            </w:r>
            <w:proofErr w:type="gram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Default="008A17A4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№ 30111810600000816502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Default="00E124A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071A85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071A85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ЖАК,</w:t>
            </w:r>
          </w:p>
          <w:p w:rsidR="00E124AF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№ 1091820182530113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071A85" w:rsidTr="00071A8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Default="00071A85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1A85" w:rsidRPr="00495458" w:rsidRDefault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071A85" w:rsidRPr="00495458" w:rsidRDefault="00071A85" w:rsidP="00071A85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495458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85" w:rsidRPr="00071A85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. </w:t>
            </w:r>
          </w:p>
          <w:p w:rsidR="00071A85" w:rsidRPr="00071A85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95458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</w:t>
            </w:r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gramStart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(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proofErr w:type="gram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)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071A85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  <w:p w:rsidR="00071A85" w:rsidRDefault="00071A85" w:rsidP="009D6B99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3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71A85" w:rsidRDefault="00071A85" w:rsidP="00071A85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lastRenderedPageBreak/>
              <w:t xml:space="preserve">           </w:t>
            </w:r>
            <w:r w:rsidRPr="001D72EA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«Оптима Банк» ААК ББФда «Альфа Телеком» ЖАКтын (MegaСom) КАРДАРЛАРЫ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071A85" w:rsidRDefault="00071A85" w:rsidP="00071A85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</w:t>
            </w:r>
          </w:p>
          <w:p w:rsidR="00E124AF" w:rsidRDefault="00071A85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</w:rPr>
              <w:t>КАЗА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К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 xml:space="preserve"> ТЕНГЕ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ЛЕРИН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E124AF" w:rsidTr="00E124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Default="008A17A4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ртомчу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банк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АТФБанк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»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АК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Алматы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Каза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стан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ALMNKZKA</w:t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ALMNKZKA</w:t>
            </w:r>
          </w:p>
          <w:p w:rsidR="00E124AF" w:rsidRDefault="00907CED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KZ87125KZT1001300216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КРУБдун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Монетардык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Операцияларды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Эсепке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Алуу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Башкармалыгына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907CED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E124AF" w:rsidRPr="00907CED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Бишкек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907CED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="00907CED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сы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ENEJKG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22</w:t>
            </w:r>
          </w:p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72826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0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KZTN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1000030</w:t>
            </w:r>
          </w:p>
          <w:p w:rsidR="00E124AF" w:rsidRPr="00907CED" w:rsidRDefault="00E124A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БИН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: 150650000878</w:t>
            </w:r>
          </w:p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907CED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"Альфа Телеком"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 ЖАК</w:t>
            </w:r>
          </w:p>
          <w:p w:rsidR="00E124AF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907CED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E124AF" w:rsidRPr="00907CED" w:rsidRDefault="00E124AF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07CED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CED" w:rsidRPr="00071A85" w:rsidRDefault="00907CED" w:rsidP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071A85">
              <w:rPr>
                <w:rFonts w:ascii="Tahoma" w:hAnsi="Tahoma" w:cs="Tahoma"/>
                <w:b/>
                <w:color w:val="333333"/>
                <w:sz w:val="20"/>
              </w:rPr>
              <w:t xml:space="preserve">. 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</w:p>
          <w:p w:rsidR="00E124AF" w:rsidRDefault="00907CED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ТБК (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багытынын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коду)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.</w:t>
            </w:r>
          </w:p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Pr="00E124AF" w:rsidRDefault="00E124AF" w:rsidP="00E124AF">
      <w:pPr>
        <w:rPr>
          <w:rFonts w:ascii="Arial" w:hAnsi="Arial" w:cs="Arial"/>
          <w:sz w:val="24"/>
          <w:szCs w:val="24"/>
        </w:rPr>
      </w:pPr>
    </w:p>
    <w:p w:rsidR="006E51C5" w:rsidRPr="00E124AF" w:rsidRDefault="00E124AF">
      <w:pPr>
        <w:rPr>
          <w:lang w:val="ky-KG"/>
        </w:rPr>
      </w:pPr>
      <w:r>
        <w:rPr>
          <w:lang w:val="ky-KG"/>
        </w:rPr>
        <w:t xml:space="preserve"> </w:t>
      </w:r>
    </w:p>
    <w:sectPr w:rsidR="006E51C5" w:rsidRPr="00E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F"/>
    <w:rsid w:val="00071A85"/>
    <w:rsid w:val="000B5BD5"/>
    <w:rsid w:val="001D72EA"/>
    <w:rsid w:val="002163FD"/>
    <w:rsid w:val="002C4574"/>
    <w:rsid w:val="00495458"/>
    <w:rsid w:val="005B24C4"/>
    <w:rsid w:val="006D6894"/>
    <w:rsid w:val="006E51C5"/>
    <w:rsid w:val="007068E8"/>
    <w:rsid w:val="008A17A4"/>
    <w:rsid w:val="008F27AB"/>
    <w:rsid w:val="00907CED"/>
    <w:rsid w:val="009D6B99"/>
    <w:rsid w:val="00A123A3"/>
    <w:rsid w:val="00A7369C"/>
    <w:rsid w:val="00AE15A8"/>
    <w:rsid w:val="00D1398E"/>
    <w:rsid w:val="00E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0A19-4C8B-400B-AF3C-9517A9B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4A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24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chabar.kg/redirect/?url=http://www.optimabank.kg/&amp;utm_source=akchabar" TargetMode="External"/><Relationship Id="rId4" Type="http://schemas.openxmlformats.org/officeDocument/2006/relationships/hyperlink" Target="mailto:bank@unicreditban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Молдогазиева Суйун Акимхановна</dc:creator>
  <cp:lastModifiedBy>Божеканов Эргеш Эркинович</cp:lastModifiedBy>
  <cp:revision>3</cp:revision>
  <dcterms:created xsi:type="dcterms:W3CDTF">2017-03-16T06:03:00Z</dcterms:created>
  <dcterms:modified xsi:type="dcterms:W3CDTF">2017-03-16T06:03:00Z</dcterms:modified>
</cp:coreProperties>
</file>