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1F352679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3B4FA844" w14:textId="6E159E71" w:rsidR="00EC0B56" w:rsidRPr="0088701D" w:rsidRDefault="00B212DA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5D5693">
        <w:rPr>
          <w:rFonts w:ascii="Tahoma" w:hAnsi="Tahoma" w:cs="Tahoma"/>
          <w:b/>
          <w:color w:val="0000CC"/>
          <w:sz w:val="18"/>
          <w:szCs w:val="18"/>
        </w:rPr>
        <w:t>64</w:t>
      </w:r>
    </w:p>
    <w:p w14:paraId="63C49F0F" w14:textId="659E68A8"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14:paraId="57FC261A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75DC97" w14:textId="545FFCA8"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5D5693">
        <w:rPr>
          <w:rFonts w:ascii="Tahoma" w:hAnsi="Tahoma" w:cs="Tahoma"/>
          <w:sz w:val="18"/>
          <w:szCs w:val="18"/>
        </w:rPr>
        <w:t>13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5D5693">
        <w:rPr>
          <w:rFonts w:ascii="Tahoma" w:hAnsi="Tahoma" w:cs="Tahoma"/>
          <w:sz w:val="18"/>
          <w:szCs w:val="18"/>
        </w:rPr>
        <w:t>апрель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BA39FF">
        <w:rPr>
          <w:rFonts w:ascii="Tahoma" w:hAnsi="Tahoma" w:cs="Tahoma"/>
          <w:color w:val="0000CC"/>
          <w:sz w:val="18"/>
          <w:szCs w:val="18"/>
        </w:rPr>
        <w:t>3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14:paraId="0D33FBD5" w14:textId="77777777"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4ADAED3" w14:textId="77777777" w:rsidR="0060270D" w:rsidRPr="0060270D" w:rsidRDefault="009B088A" w:rsidP="0060270D">
      <w:pPr>
        <w:pStyle w:val="Default"/>
        <w:rPr>
          <w:sz w:val="18"/>
          <w:szCs w:val="18"/>
        </w:rPr>
      </w:pPr>
      <w:r w:rsidRPr="0088701D">
        <w:rPr>
          <w:b/>
          <w:sz w:val="18"/>
          <w:szCs w:val="18"/>
        </w:rPr>
        <w:t>ЗАО «Альфа телеком»</w:t>
      </w:r>
      <w:r w:rsidRPr="0088701D">
        <w:rPr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sz w:val="18"/>
          <w:szCs w:val="18"/>
        </w:rPr>
        <w:t xml:space="preserve">поставщиков </w:t>
      </w:r>
      <w:r w:rsidRPr="0088701D">
        <w:rPr>
          <w:sz w:val="18"/>
          <w:szCs w:val="18"/>
        </w:rPr>
        <w:t>представить свои конкурсные заявки</w:t>
      </w:r>
      <w:r w:rsidR="009A2881" w:rsidRPr="0088701D">
        <w:rPr>
          <w:sz w:val="18"/>
          <w:szCs w:val="18"/>
        </w:rPr>
        <w:t xml:space="preserve"> на</w:t>
      </w:r>
      <w:r w:rsidR="00F71B09" w:rsidRPr="0088701D">
        <w:rPr>
          <w:sz w:val="18"/>
          <w:szCs w:val="18"/>
        </w:rPr>
        <w:t xml:space="preserve"> </w:t>
      </w:r>
      <w:r w:rsidR="007D12BA" w:rsidRPr="00445C0B">
        <w:rPr>
          <w:b/>
          <w:sz w:val="18"/>
          <w:szCs w:val="18"/>
        </w:rPr>
        <w:t>закупку</w:t>
      </w:r>
      <w:r w:rsidR="00482CFF" w:rsidRPr="00445C0B">
        <w:rPr>
          <w:b/>
          <w:sz w:val="18"/>
          <w:szCs w:val="18"/>
        </w:rPr>
        <w:t xml:space="preserve"> </w:t>
      </w:r>
      <w:r w:rsidR="0060270D" w:rsidRPr="0060270D">
        <w:rPr>
          <w:b/>
          <w:sz w:val="18"/>
          <w:szCs w:val="18"/>
        </w:rPr>
        <w:t>услуг по заправке и восстановлению картриджей, техническому обслуживанию и ремонту печатных аппаратов средней и высокой производительности на 2023 год.</w:t>
      </w:r>
    </w:p>
    <w:p w14:paraId="156E5AD8" w14:textId="40D37929" w:rsidR="00C6776F" w:rsidRPr="0088701D" w:rsidRDefault="00352625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3C3653" w:rsidRPr="0088701D">
        <w:rPr>
          <w:rFonts w:ascii="Tahoma" w:hAnsi="Tahoma" w:cs="Tahoma"/>
          <w:sz w:val="18"/>
          <w:szCs w:val="18"/>
        </w:rPr>
        <w:t>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14:paraId="5B109032" w14:textId="7EF5E43A"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14:paraId="32DF9896" w14:textId="59C6B431"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1053FD" w14:textId="798D9EC3" w:rsidR="00EB3DEE" w:rsidRPr="0088701D" w:rsidRDefault="00657DBA" w:rsidP="00EB55C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14:paraId="31B10A1C" w14:textId="36FBAC58"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64"/>
        <w:gridCol w:w="3657"/>
      </w:tblGrid>
      <w:tr w:rsidR="00E11396" w:rsidRPr="0088701D" w14:paraId="509D01BB" w14:textId="77777777" w:rsidTr="0052399F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14:paraId="51667FC2" w14:textId="5228185B"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7E1BBA7" w14:textId="77777777"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14:paraId="4631E8A2" w14:textId="77BB1FED"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A3FFE7" w14:textId="1FC494FB" w:rsidR="00E11396" w:rsidRPr="0088701D" w:rsidRDefault="005D5693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="00825C43">
              <w:rPr>
                <w:rFonts w:ascii="Tahoma" w:hAnsi="Tahoma" w:cs="Tahoma"/>
                <w:b/>
                <w:sz w:val="18"/>
                <w:szCs w:val="18"/>
              </w:rPr>
              <w:t>.04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1C0543">
              <w:rPr>
                <w:rFonts w:ascii="Tahoma" w:hAnsi="Tahoma" w:cs="Tahoma"/>
                <w:b/>
                <w:sz w:val="18"/>
                <w:szCs w:val="18"/>
              </w:rPr>
              <w:t>1:59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14:paraId="7BD79931" w14:textId="77777777" w:rsidTr="0052399F"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5D6B22A" w14:textId="145B9EB7"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14:paraId="46200AF4" w14:textId="1EE5D5DA"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14:paraId="5650FBC5" w14:textId="2A6EABA4" w:rsidR="009A2881" w:rsidRPr="0088701D" w:rsidRDefault="00E84E15" w:rsidP="00E9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D5693"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="00825C43">
              <w:rPr>
                <w:rFonts w:ascii="Tahoma" w:hAnsi="Tahoma" w:cs="Tahoma"/>
                <w:b/>
                <w:sz w:val="18"/>
                <w:szCs w:val="18"/>
              </w:rPr>
              <w:t>.04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 с 12:00 до 13:59 часов (GMT+6)</w:t>
            </w:r>
          </w:p>
        </w:tc>
      </w:tr>
      <w:tr w:rsidR="00343787" w:rsidRPr="0088701D" w14:paraId="2F0D6093" w14:textId="77777777" w:rsidTr="0052399F">
        <w:trPr>
          <w:trHeight w:val="175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58F3DF" w14:textId="27557543"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23E54ED1" w14:textId="2B9F87FF" w:rsidR="00343787" w:rsidRPr="0088701D" w:rsidRDefault="00E11396" w:rsidP="00FF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5D5693">
              <w:rPr>
                <w:rFonts w:ascii="Tahoma" w:hAnsi="Tahoma" w:cs="Tahoma"/>
                <w:b/>
                <w:i/>
                <w:sz w:val="18"/>
                <w:szCs w:val="18"/>
              </w:rPr>
              <w:t>24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  <w:r w:rsidR="00825C43">
              <w:rPr>
                <w:rFonts w:ascii="Tahoma" w:hAnsi="Tahoma" w:cs="Tahoma"/>
                <w:b/>
                <w:i/>
                <w:sz w:val="18"/>
                <w:szCs w:val="18"/>
              </w:rPr>
              <w:t>04</w:t>
            </w:r>
            <w:r w:rsidR="00B11DD8">
              <w:rPr>
                <w:rFonts w:ascii="Tahoma" w:hAnsi="Tahoma" w:cs="Tahoma"/>
                <w:b/>
                <w:i/>
                <w:sz w:val="18"/>
                <w:szCs w:val="18"/>
              </w:rPr>
              <w:t>.2023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г. в 14:00</w:t>
            </w:r>
          </w:p>
        </w:tc>
      </w:tr>
    </w:tbl>
    <w:p w14:paraId="56EE0268" w14:textId="240F27DF" w:rsidR="00343787" w:rsidRPr="000F50EF" w:rsidRDefault="000F50EF" w:rsidP="000F50EF">
      <w:pPr>
        <w:rPr>
          <w:color w:val="1F497D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«Вложенный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</w:t>
      </w:r>
      <w:proofErr w:type="spellStart"/>
      <w:r>
        <w:rPr>
          <w:rFonts w:ascii="Tahoma" w:hAnsi="Tahoma" w:cs="Tahoma"/>
          <w:b/>
          <w:bCs/>
          <w:i/>
          <w:iCs/>
          <w:sz w:val="18"/>
          <w:szCs w:val="18"/>
        </w:rPr>
        <w:t>файлообменниками</w:t>
      </w:r>
      <w:proofErr w:type="spellEnd"/>
      <w:r>
        <w:rPr>
          <w:rFonts w:ascii="Tahoma" w:hAnsi="Tahoma" w:cs="Tahoma"/>
          <w:b/>
          <w:bCs/>
          <w:i/>
          <w:iCs/>
          <w:sz w:val="18"/>
          <w:szCs w:val="18"/>
        </w:rPr>
        <w:t>.»</w:t>
      </w:r>
    </w:p>
    <w:p w14:paraId="10D181BA" w14:textId="3F6E840C" w:rsidR="00343787" w:rsidRPr="0088701D" w:rsidRDefault="00A649C1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14:paraId="66F58916" w14:textId="5E847D2E" w:rsidR="00343787" w:rsidRPr="0088701D" w:rsidRDefault="0006359F" w:rsidP="00EB55CA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0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0"/>
    </w:p>
    <w:p w14:paraId="1EFD40C5" w14:textId="5F2B04D7" w:rsidR="001E2D91" w:rsidRPr="0088701D" w:rsidRDefault="001E2D91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8701D" w:rsidRDefault="00E70B5F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14:paraId="0BD81799" w14:textId="77777777"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14:paraId="28126032" w14:textId="4BC933ED" w:rsidR="0065088B" w:rsidRPr="0088701D" w:rsidRDefault="009D6D88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14:paraId="71D431B2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14:paraId="2B39B42D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14:paraId="6A07B41E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14:paraId="4A5483BD" w14:textId="48AE16D6" w:rsidR="00343787" w:rsidRPr="0088701D" w:rsidRDefault="003C3653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14:paraId="0B35A15D" w14:textId="147EA3D5"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14:paraId="0ABA4778" w14:textId="707DB1C7"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8701D" w:rsidRDefault="00F8479D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14:paraId="6E95923B" w14:textId="20B0A5ED" w:rsidR="00343787" w:rsidRPr="0088701D" w:rsidRDefault="00343787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14:paraId="4FAC27F5" w14:textId="79D79F58" w:rsidR="00877D11" w:rsidRPr="0088701D" w:rsidRDefault="00877D11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88701D" w:rsidRDefault="00596EA7" w:rsidP="00EB55C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14:paraId="30131EA1" w14:textId="078FAE00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14:paraId="5B95523F" w14:textId="51AA632A"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14:paraId="1A551F50" w14:textId="77777777" w:rsidR="00414255" w:rsidRDefault="0015616A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  <w:r w:rsidR="00414255" w:rsidRPr="00414255">
        <w:rPr>
          <w:rFonts w:ascii="Tahoma" w:hAnsi="Tahoma" w:cs="Tahoma"/>
          <w:sz w:val="19"/>
          <w:szCs w:val="19"/>
        </w:rPr>
        <w:t xml:space="preserve"> </w:t>
      </w:r>
    </w:p>
    <w:p w14:paraId="0A812A9C" w14:textId="79B41972" w:rsidR="00343787" w:rsidRPr="00414255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7FDEDFE3" w14:textId="2624542D" w:rsidR="0015616A" w:rsidRPr="0088701D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15616A"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14:paraId="3744BF6C" w14:textId="77777777" w:rsidR="00805EED" w:rsidRDefault="0015616A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  <w:r w:rsidR="00805EED" w:rsidRPr="00805EED">
        <w:rPr>
          <w:rFonts w:ascii="Tahoma" w:hAnsi="Tahoma" w:cs="Tahoma"/>
          <w:sz w:val="19"/>
          <w:szCs w:val="19"/>
        </w:rPr>
        <w:t xml:space="preserve"> </w:t>
      </w:r>
    </w:p>
    <w:p w14:paraId="733D6E70" w14:textId="1EEF6FFD" w:rsidR="00343787" w:rsidRPr="00805EED" w:rsidRDefault="00805EED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1BDA54D5" w14:textId="29B030F9" w:rsidR="00A27B22" w:rsidRPr="0088701D" w:rsidRDefault="00A27B22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14:paraId="77CFD13B" w14:textId="2E8B0C0D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4928BD1F" w14:textId="161BCE1F" w:rsidR="0039085C" w:rsidRPr="0088701D" w:rsidRDefault="00343787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1C8DC8F3" w14:textId="52D2FD8E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14:paraId="3E2A0CF7" w14:textId="09834200" w:rsidR="00BE7687" w:rsidRPr="0088701D" w:rsidRDefault="00D94DA0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14:paraId="3B80C0BA" w14:textId="2E12DF23" w:rsidR="008C18F3" w:rsidRPr="0088701D" w:rsidRDefault="00D94DA0" w:rsidP="00EB55CA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14:paraId="4BEBB40E" w14:textId="1ED7C775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570B9D3B" w14:textId="28D404E5"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14:paraId="66CAA2F5" w14:textId="5CB76189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21E0CA5D" w14:textId="1DFDC7CA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3F84FD7A" w14:textId="3BAC6973" w:rsidR="00025B10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14:paraId="61FAFAC0" w14:textId="77777777"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14:paraId="5F30EA6B" w14:textId="7C63D693" w:rsidR="00A618E7" w:rsidRDefault="00E40D9C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</w:t>
      </w:r>
    </w:p>
    <w:p w14:paraId="24BA6C11" w14:textId="4B9FBD63"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</w:t>
      </w:r>
    </w:p>
    <w:p w14:paraId="711507C3" w14:textId="100345D5" w:rsidR="001A06B4" w:rsidRPr="00A618E7" w:rsidRDefault="00E40D9C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</w:t>
      </w:r>
      <w:r w:rsidR="0044391D">
        <w:rPr>
          <w:rFonts w:ascii="Tahoma" w:hAnsi="Tahoma" w:cs="Tahoma"/>
          <w:b/>
          <w:sz w:val="18"/>
          <w:szCs w:val="18"/>
        </w:rPr>
        <w:t>Руководителя</w:t>
      </w:r>
      <w:r w:rsidR="003630F6">
        <w:rPr>
          <w:rFonts w:ascii="Tahoma" w:hAnsi="Tahoma" w:cs="Tahoma"/>
          <w:b/>
          <w:sz w:val="18"/>
          <w:szCs w:val="18"/>
        </w:rPr>
        <w:t xml:space="preserve"> отдела по закупкам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</w:t>
      </w:r>
      <w:r w:rsidR="00EC222E">
        <w:rPr>
          <w:rFonts w:ascii="Tahoma" w:hAnsi="Tahoma" w:cs="Tahoma"/>
          <w:b/>
          <w:sz w:val="18"/>
          <w:szCs w:val="18"/>
        </w:rPr>
        <w:t xml:space="preserve">      Таалайбек кызы А.</w:t>
      </w:r>
      <w:r w:rsidR="003630F6">
        <w:rPr>
          <w:rFonts w:ascii="Tahoma" w:hAnsi="Tahoma" w:cs="Tahoma"/>
          <w:b/>
          <w:sz w:val="18"/>
          <w:szCs w:val="18"/>
        </w:rPr>
        <w:t xml:space="preserve">       </w:t>
      </w:r>
    </w:p>
    <w:p w14:paraId="239F2686" w14:textId="37ED2096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1F07E187" w14:textId="52E8888E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7A138B1D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785CB84F" w14:textId="27C385CD" w:rsidR="00E40D9C" w:rsidRDefault="00E40D9C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96B45A4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29B12CC1" w14:textId="7FBE6D6F"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14:paraId="669A0C5D" w14:textId="196F9519" w:rsidR="00D71AC4" w:rsidRPr="006A5850" w:rsidRDefault="00CC7080" w:rsidP="006A585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060FBE">
        <w:rPr>
          <w:rFonts w:ascii="Tahoma" w:hAnsi="Tahoma" w:cs="Tahoma"/>
          <w:i/>
          <w:sz w:val="16"/>
          <w:szCs w:val="16"/>
        </w:rPr>
        <w:t>24</w:t>
      </w:r>
      <w:r w:rsidR="00E40D9C">
        <w:rPr>
          <w:rFonts w:ascii="Tahoma" w:hAnsi="Tahoma" w:cs="Tahoma"/>
          <w:i/>
          <w:sz w:val="16"/>
          <w:szCs w:val="16"/>
        </w:rPr>
        <w:t>4</w:t>
      </w:r>
      <w:bookmarkStart w:id="1" w:name="_GoBack"/>
      <w:bookmarkEnd w:id="1"/>
    </w:p>
    <w:p w14:paraId="2119F7C1" w14:textId="31494488" w:rsidR="00D71AC4" w:rsidRDefault="00D71AC4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8CAD8B5" w14:textId="45BB3F49" w:rsidR="00D71AC4" w:rsidRDefault="00D71AC4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tbl>
      <w:tblPr>
        <w:tblW w:w="146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624"/>
        <w:gridCol w:w="708"/>
        <w:gridCol w:w="1143"/>
        <w:gridCol w:w="1143"/>
      </w:tblGrid>
      <w:tr w:rsidR="00C11C1E" w:rsidRPr="00C11C1E" w14:paraId="0650525F" w14:textId="77777777" w:rsidTr="00060FBE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F14A4" w14:textId="77777777" w:rsidR="00060FBE" w:rsidRDefault="00060FBE" w:rsidP="00060FBE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0553A">
              <w:rPr>
                <w:rFonts w:ascii="Tahoma" w:hAnsi="Tahoma" w:cs="Tahoma"/>
                <w:b/>
                <w:color w:val="000000" w:themeColor="text1"/>
              </w:rPr>
              <w:t>Техническое задание на закуп услуг техническому обслуживанию и ремонту печатных аппаратов</w:t>
            </w:r>
            <w:r>
              <w:rPr>
                <w:rFonts w:ascii="Tahoma" w:hAnsi="Tahoma" w:cs="Tahoma"/>
                <w:color w:val="000000" w:themeColor="text1"/>
              </w:rPr>
              <w:tab/>
            </w:r>
          </w:p>
          <w:p w14:paraId="13A761C7" w14:textId="6C71B986" w:rsidR="00060FBE" w:rsidRPr="00060FBE" w:rsidRDefault="00060FBE" w:rsidP="00060FB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0553A">
              <w:rPr>
                <w:rFonts w:ascii="Tahoma" w:eastAsiaTheme="minorHAnsi" w:hAnsi="Tahoma" w:cs="Tahoma"/>
                <w:b/>
                <w:color w:val="000000" w:themeColor="text1"/>
              </w:rPr>
              <w:t>Требования к закупу</w:t>
            </w:r>
          </w:p>
          <w:tbl>
            <w:tblPr>
              <w:tblW w:w="11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287"/>
              <w:gridCol w:w="6345"/>
            </w:tblGrid>
            <w:tr w:rsidR="00060FBE" w:rsidRPr="00E0553A" w14:paraId="2B316703" w14:textId="77777777" w:rsidTr="00060FBE">
              <w:trPr>
                <w:trHeight w:val="390"/>
                <w:tblHeader/>
              </w:trPr>
              <w:tc>
                <w:tcPr>
                  <w:tcW w:w="709" w:type="dxa"/>
                  <w:shd w:val="clear" w:color="000000" w:fill="F2F2F2"/>
                  <w:noWrap/>
                  <w:vAlign w:val="center"/>
                  <w:hideMark/>
                </w:tcPr>
                <w:p w14:paraId="175ED188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0632" w:type="dxa"/>
                  <w:gridSpan w:val="2"/>
                  <w:shd w:val="clear" w:color="000000" w:fill="F2F2F2"/>
                  <w:vAlign w:val="center"/>
                  <w:hideMark/>
                </w:tcPr>
                <w:p w14:paraId="2B9917C3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</w:rPr>
                    <w:t>Общие требования</w:t>
                  </w:r>
                </w:p>
              </w:tc>
            </w:tr>
            <w:tr w:rsidR="00060FBE" w:rsidRPr="00E0553A" w14:paraId="55A4FBE9" w14:textId="77777777" w:rsidTr="00060FBE">
              <w:trPr>
                <w:trHeight w:val="31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149A965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21F45039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Язык конкурсной заявки</w:t>
                  </w:r>
                </w:p>
              </w:tc>
              <w:tc>
                <w:tcPr>
                  <w:tcW w:w="6345" w:type="dxa"/>
                  <w:shd w:val="clear" w:color="auto" w:fill="auto"/>
                  <w:noWrap/>
                  <w:vAlign w:val="center"/>
                  <w:hideMark/>
                </w:tcPr>
                <w:p w14:paraId="34B66DF4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Русский</w:t>
                  </w:r>
                </w:p>
              </w:tc>
            </w:tr>
            <w:tr w:rsidR="00060FBE" w:rsidRPr="00E0553A" w14:paraId="07DDAADA" w14:textId="77777777" w:rsidTr="00060FBE">
              <w:trPr>
                <w:trHeight w:val="33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561046B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65F3507D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Дата начала работ /услуг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  <w:hideMark/>
                </w:tcPr>
                <w:p w14:paraId="4263C086" w14:textId="77777777" w:rsidR="00060FBE" w:rsidRPr="002C5534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0000" w:themeColor="text1"/>
                    </w:rPr>
                    <w:t xml:space="preserve">Для всех Лотов: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>с 01.04.2023 сроком на 12 месяцев</w:t>
                  </w:r>
                </w:p>
              </w:tc>
            </w:tr>
            <w:tr w:rsidR="00060FBE" w:rsidRPr="00E0553A" w14:paraId="74380AE2" w14:textId="77777777" w:rsidTr="00060FBE">
              <w:trPr>
                <w:trHeight w:val="33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DF01C53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5F7B7FA8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Условия и место поставки (</w:t>
                  </w:r>
                  <w:proofErr w:type="spellStart"/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Инкотермс</w:t>
                  </w:r>
                  <w:proofErr w:type="spellEnd"/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/ адрес)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  <w:hideMark/>
                </w:tcPr>
                <w:p w14:paraId="1FDD3244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По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оту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№1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«Услуги по заправке и восстановлению работоспособности картриджей по Северному региону»:</w:t>
                  </w:r>
                </w:p>
                <w:p w14:paraId="03DE1334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Заправка и восстановление картриджей в пределах г. Бишкек осуществляется Исполнителем самостоятельно (выезд, прием картриджей, возврат). Для оказания услуг по заправке и восстановлению картриджей в офисах, находящихся за пределами г. Бишкек, картриджи консолидируются Заказчиком в офисе «АТС-29» (г. Бишкек, ул. </w:t>
                  </w:r>
                  <w:proofErr w:type="spell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Суюмбаева</w:t>
                  </w:r>
                  <w:proofErr w:type="spell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123), затем Исполнитель осуществляет выезд, прием картриджей, возврат их Заказчику в офис «АТС-29», далее Заказчик отправляет картриджи по офисам, находящимся за пределами г. Бишкек.</w:t>
                  </w:r>
                </w:p>
                <w:p w14:paraId="799363B7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26655BAB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По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оту №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2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«Услуги по техническому обслуживанию 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и ремонту 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печатных аппаратов средней производительности по Северному региону»: </w:t>
                  </w:r>
                </w:p>
                <w:p w14:paraId="197A7016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Техническое обслуживание (далее ТО) и ремонт в пределах г. Бишкек осуществляется Исполнителем самостоятельно (выезд, прием оборудования на ремонт и ТО, возврат оборудования). Для оказания ТО и ремонта для оборудования, находящегося за пределами г. Бишкек, оборудование консолидируется Заказчиком в офисе «АТС-29» (г. Бишкек, ул. </w:t>
                  </w:r>
                  <w:proofErr w:type="spell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Суюмбаева</w:t>
                  </w:r>
                  <w:proofErr w:type="spell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123), затем Исполнитель осуществляет выезд, прием оборудования на ТО и ремонт, возврат оборудования Заказчику в офис «АТС-29», далее Заказчик отправляет оборудование по офисам, находящимся за пределами г. Бишкек.</w:t>
                  </w:r>
                </w:p>
                <w:p w14:paraId="092AC1FB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48606052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По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оту №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3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«Услуги по техническому обслуживанию МФУ высокой производительности по Северному региону»:</w:t>
                  </w:r>
                </w:p>
                <w:p w14:paraId="345C1516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Выезд специалиста на территорию заказчика для проведения ТО.</w:t>
                  </w:r>
                </w:p>
                <w:p w14:paraId="4BA1CB07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18F6A3D0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По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оту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№4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«Услуги по заправке и восстановлению работоспособности картриджей по Южному региону»:</w:t>
                  </w:r>
                </w:p>
                <w:p w14:paraId="48F714FD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Заправка и восстановление картриджей в пределах г. Ош осуществляется Исполнителем самостоятельно (выезд, прием картриджей, возврат). Для оказания услуг по заправке и восстановлению картриджей в офисах, находящихся за пределами г. Ош, картриджи консолидируются Заказчиком в офисе Регионального Отделения г. Ош (г. Ош, ул. </w:t>
                  </w:r>
                  <w:proofErr w:type="spell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Масалиева</w:t>
                  </w:r>
                  <w:proofErr w:type="spell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2/А), затем Исполнитель осуществляет выезд, прием картриджей, возврат их Заказчику в офис РО г. Ош, далее Заказчик отправляет картриджи по офисам, находящимся за пределами г. Ош.</w:t>
                  </w:r>
                </w:p>
                <w:p w14:paraId="49ED111D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26B67242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По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оту №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5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«Услуги по техническому обслуживанию 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и ремонту 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печатных аппаратов средней производительности по Южному региону»: </w:t>
                  </w:r>
                </w:p>
                <w:p w14:paraId="404A16F5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Техническое обслуживание и ремонт в пределах г. Ош осуществляется Исполнителем самостоятельно (выезд, прием оборудования на ремонт и ТО, возврат оборудования). Для оказания техобслуживания и ремонта для оборудования, находящегося за пределами г. Ош, оборудование консолидируется Заказчиком в офисе Регионального Отделения г. Ош (г. Ош, ул. </w:t>
                  </w:r>
                  <w:proofErr w:type="spell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Масалиева</w:t>
                  </w:r>
                  <w:proofErr w:type="spell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2/А), затем Исполнитель осуществляет выезд, прием оборудования на ремонт и ТО, возврат оборудования Заказчику в офис РО г. Ош, далее Заказчик отправляет оборудование по офисам, находящимся за пределами г. Ош.</w:t>
                  </w:r>
                </w:p>
                <w:p w14:paraId="755F8BB1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6D7F0B92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По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оту №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6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«Услуги по техническому обслуживанию МФУ высокой производительности по Южному региону»:</w:t>
                  </w:r>
                </w:p>
                <w:p w14:paraId="3DEBCD0F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Выезд специалиста на территорию заказчика для проведения ТО.</w:t>
                  </w:r>
                </w:p>
                <w:p w14:paraId="1A269D61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56705F6A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Перечень адресов офисов:</w:t>
                  </w:r>
                </w:p>
                <w:p w14:paraId="300942CB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Для Лотов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 1, 2:</w:t>
                  </w:r>
                </w:p>
                <w:p w14:paraId="6E54450D" w14:textId="77777777" w:rsidR="00060FBE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Офис «АТС-29»: г. Бишкек, ул.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Су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>юмбаева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>, 123</w:t>
                  </w:r>
                </w:p>
                <w:p w14:paraId="31EA05B9" w14:textId="77777777" w:rsidR="00060FBE" w:rsidRPr="003F20ED" w:rsidRDefault="00060FBE" w:rsidP="00060FBE">
                  <w:pPr>
                    <w:jc w:val="both"/>
                  </w:pPr>
                  <w:r>
                    <w:rPr>
                      <w:rFonts w:ascii="Tahoma" w:hAnsi="Tahoma" w:cs="Tahoma"/>
                      <w:color w:val="000000" w:themeColor="text1"/>
                    </w:rPr>
                    <w:lastRenderedPageBreak/>
                    <w:t xml:space="preserve">Коммерческий офис: г. Бишкек, ул. Токтогула пер.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Раззакова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>, 102-104</w:t>
                  </w:r>
                </w:p>
                <w:p w14:paraId="79EA69BD" w14:textId="77777777" w:rsidR="00060FBE" w:rsidRPr="00A80251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«ЦУМ»: «ЦУМ-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Айчурек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», пр. Чуй, 155, бутик В17 </w:t>
                  </w:r>
                </w:p>
                <w:p w14:paraId="30E76834" w14:textId="77777777" w:rsidR="00060FBE" w:rsidRPr="00A80251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Вефа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»: г. Бишкек, ул. Горького 27/1,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Vefa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Center»,1 этаж, бутик № 20</w:t>
                  </w:r>
                </w:p>
                <w:p w14:paraId="38956623" w14:textId="77777777" w:rsidR="00060FBE" w:rsidRPr="00A80251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ЦПО «Бета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Сторес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2»: г. Бишкек, ул.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Юнусалиева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177/2, т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>орговый центр «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Beta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Stores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- 2»</w:t>
                  </w:r>
                </w:p>
                <w:p w14:paraId="567C1EFC" w14:textId="77777777" w:rsidR="00060FBE" w:rsidRPr="00A80251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Дордой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1»: г. Бишкек, р.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Дордой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»: 15 проход,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конт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. № 60-61 ("Мир обуви")</w:t>
                  </w:r>
                </w:p>
                <w:p w14:paraId="72BD9451" w14:textId="77777777" w:rsidR="00060FBE" w:rsidRPr="00A80251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Беш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-Сары»: г. Бишкек, ул.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Бейшеналиевой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42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>, ТЦ "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Беш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>-Сары"</w:t>
                  </w:r>
                </w:p>
                <w:p w14:paraId="6DEFE168" w14:textId="77777777" w:rsidR="00060FBE" w:rsidRPr="00A80251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Беш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-Сары 2»: г. Бишкек, ул.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Бейше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>налиевой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42А, ТЦ «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Беш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>-Сары - 2»</w:t>
                  </w:r>
                </w:p>
                <w:p w14:paraId="26A747E5" w14:textId="77777777" w:rsidR="00060FBE" w:rsidRPr="00A80251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«Бишкек парк»: г. Бишкек, ул. Киевская 148, "Бишкек Парк", 0 этаж</w:t>
                  </w:r>
                </w:p>
                <w:p w14:paraId="7A7DF26E" w14:textId="77777777" w:rsidR="00060FBE" w:rsidRPr="00A80251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</w:t>
                  </w:r>
                  <w:proofErr w:type="spellStart"/>
                  <w:r w:rsidRPr="00BA30BA">
                    <w:rPr>
                      <w:rFonts w:ascii="Tahoma" w:hAnsi="Tahoma" w:cs="Tahoma"/>
                      <w:color w:val="000000" w:themeColor="text1"/>
                    </w:rPr>
                    <w:t>Tommi</w:t>
                  </w:r>
                  <w:proofErr w:type="spellEnd"/>
                  <w:r w:rsidRPr="00BA30BA"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proofErr w:type="spellStart"/>
                  <w:r w:rsidRPr="00BA30BA">
                    <w:rPr>
                      <w:rFonts w:ascii="Tahoma" w:hAnsi="Tahoma" w:cs="Tahoma"/>
                      <w:color w:val="000000" w:themeColor="text1"/>
                    </w:rPr>
                    <w:t>Mall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»: г. Бишкек,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r w:rsidRPr="00BA30BA">
                    <w:rPr>
                      <w:rFonts w:ascii="Tahoma" w:hAnsi="Tahoma" w:cs="Tahoma"/>
                      <w:color w:val="000000" w:themeColor="text1"/>
                    </w:rPr>
                    <w:t xml:space="preserve">ул. </w:t>
                  </w:r>
                  <w:proofErr w:type="spellStart"/>
                  <w:r w:rsidRPr="00BA30BA">
                    <w:rPr>
                      <w:rFonts w:ascii="Tahoma" w:hAnsi="Tahoma" w:cs="Tahoma"/>
                      <w:color w:val="000000" w:themeColor="text1"/>
                    </w:rPr>
                    <w:t>Токомбаева</w:t>
                  </w:r>
                  <w:proofErr w:type="spellEnd"/>
                  <w:r w:rsidRPr="00BA30BA">
                    <w:rPr>
                      <w:rFonts w:ascii="Tahoma" w:hAnsi="Tahoma" w:cs="Tahoma"/>
                      <w:color w:val="000000" w:themeColor="text1"/>
                    </w:rPr>
                    <w:t xml:space="preserve"> 17/2</w:t>
                  </w:r>
                </w:p>
                <w:p w14:paraId="4CCA68C9" w14:textId="77777777" w:rsidR="00060FBE" w:rsidRPr="00A80251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Аламедин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»: г. Бишкек, рынок "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Аламединский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", пр. Жибек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Жолу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, 150 (ТРЦ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Аламедин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Гранд», 1 этаж, Бути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>к №1, вход с ул. Алма-Атинская)</w:t>
                  </w:r>
                </w:p>
                <w:p w14:paraId="0C22C68E" w14:textId="77777777" w:rsidR="00060FBE" w:rsidRPr="00A80251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ЦПО «ГУМ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Чынар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»: г. Бишкек,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пр.Чуй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 xml:space="preserve"> 92, ТРК ГУМ «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Чынар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», этаж -1, бутик M9 (северная сторона)</w:t>
                  </w:r>
                </w:p>
                <w:p w14:paraId="2D27FFC4" w14:textId="77777777" w:rsidR="00060FBE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ЦПО</w:t>
                  </w:r>
                  <w:r w:rsidRPr="00A80251">
                    <w:rPr>
                      <w:rFonts w:ascii="Tahoma" w:hAnsi="Tahoma" w:cs="Tahoma"/>
                      <w:color w:val="000000" w:themeColor="text1"/>
                      <w:lang w:val="en-US"/>
                    </w:rPr>
                    <w:t xml:space="preserve"> «Asia Mall»: </w:t>
                  </w: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г</w:t>
                  </w:r>
                  <w:r w:rsidRPr="00A80251">
                    <w:rPr>
                      <w:rFonts w:ascii="Tahoma" w:hAnsi="Tahoma" w:cs="Tahoma"/>
                      <w:color w:val="000000" w:themeColor="text1"/>
                      <w:lang w:val="en-US"/>
                    </w:rPr>
                    <w:t xml:space="preserve">. </w:t>
                  </w: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Бишкек</w:t>
                  </w:r>
                  <w:r w:rsidRPr="00A80251">
                    <w:rPr>
                      <w:rFonts w:ascii="Tahoma" w:hAnsi="Tahoma" w:cs="Tahoma"/>
                      <w:color w:val="000000" w:themeColor="text1"/>
                      <w:lang w:val="en-US"/>
                    </w:rPr>
                    <w:t xml:space="preserve">, </w:t>
                  </w:r>
                  <w:proofErr w:type="spellStart"/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пр</w:t>
                  </w:r>
                  <w:proofErr w:type="spellEnd"/>
                  <w:r w:rsidRPr="00A80251">
                    <w:rPr>
                      <w:rFonts w:ascii="Tahoma" w:hAnsi="Tahoma" w:cs="Tahoma"/>
                      <w:color w:val="000000" w:themeColor="text1"/>
                      <w:lang w:val="en-US"/>
                    </w:rPr>
                    <w:t xml:space="preserve">. </w:t>
                  </w:r>
                  <w:r w:rsidRPr="00A80251">
                    <w:rPr>
                      <w:rFonts w:ascii="Tahoma" w:hAnsi="Tahoma" w:cs="Tahoma"/>
                      <w:color w:val="000000" w:themeColor="text1"/>
                    </w:rPr>
                    <w:t>Айтма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>това, 3, ТЦ «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Asia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Mall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>», этаж 0</w:t>
                  </w:r>
                </w:p>
                <w:p w14:paraId="728BD54C" w14:textId="77777777" w:rsidR="00060FBE" w:rsidRPr="00AF0EB6" w:rsidRDefault="00060FBE" w:rsidP="00060FBE">
                  <w:pPr>
                    <w:jc w:val="both"/>
                    <w:rPr>
                      <w:rFonts w:ascii="Tahoma" w:hAnsi="Tahoma" w:cs="Tahoma"/>
                      <w:shd w:val="clear" w:color="auto" w:fill="F8F8FA"/>
                    </w:rPr>
                  </w:pPr>
                  <w:r w:rsidRPr="00AF0EB6">
                    <w:rPr>
                      <w:rFonts w:ascii="Tahoma" w:hAnsi="Tahoma" w:cs="Tahoma"/>
                      <w:shd w:val="clear" w:color="auto" w:fill="F8F8FA"/>
                    </w:rPr>
                    <w:t>Центр обслуживание туристов</w:t>
                  </w:r>
                  <w:r w:rsidRPr="00AF0EB6">
                    <w:rPr>
                      <w:rFonts w:ascii="Tahoma" w:hAnsi="Tahoma" w:cs="Tahoma"/>
                    </w:rPr>
                    <w:br/>
                  </w:r>
                  <w:r w:rsidRPr="00AF0EB6">
                    <w:rPr>
                      <w:rFonts w:ascii="Tahoma" w:hAnsi="Tahoma" w:cs="Tahoma"/>
                      <w:shd w:val="clear" w:color="auto" w:fill="F8F8FA"/>
                    </w:rPr>
                    <w:t>ул. Пушкина 75</w:t>
                  </w:r>
                </w:p>
                <w:p w14:paraId="7982AF4E" w14:textId="77777777" w:rsidR="00060FBE" w:rsidRPr="00AF0EB6" w:rsidRDefault="00060FBE" w:rsidP="00060FBE">
                  <w:pPr>
                    <w:jc w:val="both"/>
                    <w:rPr>
                      <w:rFonts w:ascii="Tahoma" w:hAnsi="Tahoma" w:cs="Tahoma"/>
                    </w:rPr>
                  </w:pPr>
                  <w:r w:rsidRPr="00AF0EB6">
                    <w:rPr>
                      <w:rFonts w:ascii="Tahoma" w:hAnsi="Tahoma" w:cs="Tahoma"/>
                      <w:shd w:val="clear" w:color="auto" w:fill="F8F8FA"/>
                    </w:rPr>
                    <w:t>ул. Ибраимова 115, ТЦ «</w:t>
                  </w:r>
                  <w:proofErr w:type="spellStart"/>
                  <w:r w:rsidRPr="00AF0EB6">
                    <w:rPr>
                      <w:rFonts w:ascii="Tahoma" w:hAnsi="Tahoma" w:cs="Tahoma"/>
                      <w:shd w:val="clear" w:color="auto" w:fill="F8F8FA"/>
                    </w:rPr>
                    <w:t>Дордой</w:t>
                  </w:r>
                  <w:proofErr w:type="spellEnd"/>
                  <w:r w:rsidRPr="00AF0EB6">
                    <w:rPr>
                      <w:rFonts w:ascii="Tahoma" w:hAnsi="Tahoma" w:cs="Tahoma"/>
                      <w:shd w:val="clear" w:color="auto" w:fill="F8F8FA"/>
                    </w:rPr>
                    <w:t xml:space="preserve"> Плаза»</w:t>
                  </w:r>
                </w:p>
                <w:p w14:paraId="258C365A" w14:textId="77777777" w:rsidR="00060FBE" w:rsidRDefault="00060FBE" w:rsidP="00060FBE">
                  <w:pPr>
                    <w:jc w:val="both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</w:p>
                <w:p w14:paraId="0F0DEDA5" w14:textId="77777777" w:rsidR="00060FBE" w:rsidRPr="000E13AD" w:rsidRDefault="00060FBE" w:rsidP="00060FBE">
                  <w:pPr>
                    <w:jc w:val="both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</w:t>
                  </w:r>
                  <w:r w:rsidRPr="000E13AD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0E13AD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 3:</w:t>
                  </w:r>
                </w:p>
                <w:p w14:paraId="24628957" w14:textId="77777777" w:rsidR="00060FBE" w:rsidRDefault="00060FBE" w:rsidP="00060FBE">
                  <w:pPr>
                    <w:ind w:left="360" w:hanging="360"/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г. Биш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кек, ул.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</w:rPr>
                    <w:t>Суюмбаева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</w:rPr>
                    <w:t>, 123, АТС-29</w:t>
                  </w:r>
                </w:p>
                <w:p w14:paraId="733BA37F" w14:textId="77777777" w:rsidR="00060FBE" w:rsidRPr="00E0553A" w:rsidRDefault="00060FBE" w:rsidP="00060FBE">
                  <w:pPr>
                    <w:ind w:left="360" w:hanging="360"/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г. Бишкек, </w:t>
                  </w:r>
                  <w:r w:rsidRPr="003F20ED">
                    <w:rPr>
                      <w:rFonts w:ascii="Tahoma" w:hAnsi="Tahoma" w:cs="Tahoma"/>
                      <w:color w:val="000000" w:themeColor="text1"/>
                    </w:rPr>
                    <w:t xml:space="preserve">ул. Токтогула пер. </w:t>
                  </w:r>
                  <w:proofErr w:type="spellStart"/>
                  <w:r w:rsidRPr="003F20ED">
                    <w:rPr>
                      <w:rFonts w:ascii="Tahoma" w:hAnsi="Tahoma" w:cs="Tahoma"/>
                      <w:color w:val="000000" w:themeColor="text1"/>
                    </w:rPr>
                    <w:t>Раззакова</w:t>
                  </w:r>
                  <w:proofErr w:type="spellEnd"/>
                  <w:r w:rsidRPr="003F20ED">
                    <w:rPr>
                      <w:rFonts w:ascii="Tahoma" w:hAnsi="Tahoma" w:cs="Tahoma"/>
                      <w:color w:val="000000" w:themeColor="text1"/>
                    </w:rPr>
                    <w:t>, 102-104</w:t>
                  </w:r>
                </w:p>
                <w:p w14:paraId="51FC379F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14:paraId="53EEAB99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отов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 4, 5:</w:t>
                  </w:r>
                </w:p>
                <w:p w14:paraId="0639E873" w14:textId="77777777" w:rsidR="00060FBE" w:rsidRPr="007663E3" w:rsidRDefault="00060FBE" w:rsidP="00060FBE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г. Ош, пр.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>Масалиева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2А</w:t>
                  </w:r>
                </w:p>
                <w:p w14:paraId="76972B69" w14:textId="77777777" w:rsidR="00060FBE" w:rsidRPr="007663E3" w:rsidRDefault="00060FBE" w:rsidP="00060FBE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>г. Ош, ул. Ленина 422</w:t>
                  </w:r>
                </w:p>
                <w:p w14:paraId="20695EB9" w14:textId="77777777" w:rsidR="00060FBE" w:rsidRPr="007663E3" w:rsidRDefault="00060FBE" w:rsidP="00060FBE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7663E3">
                    <w:rPr>
                      <w:rFonts w:ascii="Tahoma" w:eastAsia="Times New Roman" w:hAnsi="Tahoma" w:cs="Tahoma"/>
                      <w:color w:val="000000" w:themeColor="text1"/>
                    </w:rPr>
                    <w:lastRenderedPageBreak/>
                    <w:t xml:space="preserve">г. Ош,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пр.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>Масалиева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48А, ТЦ «Ош-Сити»</w:t>
                  </w:r>
                </w:p>
                <w:p w14:paraId="05639130" w14:textId="77777777" w:rsidR="00060FBE" w:rsidRPr="00913428" w:rsidRDefault="00060FBE" w:rsidP="00060FBE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7663E3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г. Ош, ул. </w:t>
                  </w:r>
                  <w:proofErr w:type="spellStart"/>
                  <w:r w:rsidRPr="007663E3">
                    <w:rPr>
                      <w:rFonts w:ascii="Tahoma" w:eastAsia="Times New Roman" w:hAnsi="Tahoma" w:cs="Tahoma"/>
                      <w:color w:val="000000" w:themeColor="text1"/>
                    </w:rPr>
                    <w:t>Курманжан-Датка</w:t>
                  </w:r>
                  <w:proofErr w:type="spellEnd"/>
                  <w:r w:rsidRPr="007663E3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б\н (магазин «Корзинка»)</w:t>
                  </w:r>
                  <w:r w:rsidRPr="00913428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</w:t>
                  </w:r>
                </w:p>
                <w:p w14:paraId="57C597D5" w14:textId="77777777" w:rsidR="00060FBE" w:rsidRPr="00913428" w:rsidRDefault="00060FBE" w:rsidP="00060FBE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  <w:p w14:paraId="525EA576" w14:textId="77777777" w:rsidR="00060FBE" w:rsidRPr="00913428" w:rsidRDefault="00060FBE" w:rsidP="00060FBE">
                  <w:pPr>
                    <w:jc w:val="both"/>
                    <w:rPr>
                      <w:rFonts w:ascii="Tahoma" w:eastAsia="Times New Roman" w:hAnsi="Tahoma" w:cs="Tahoma"/>
                      <w:b/>
                      <w:color w:val="000000" w:themeColor="text1"/>
                    </w:rPr>
                  </w:pPr>
                  <w:r w:rsidRPr="00913428">
                    <w:rPr>
                      <w:rFonts w:ascii="Tahoma" w:eastAsia="Times New Roman" w:hAnsi="Tahoma" w:cs="Tahoma"/>
                      <w:b/>
                      <w:color w:val="000000" w:themeColor="text1"/>
                    </w:rPr>
                    <w:t>Для Лота № 6:</w:t>
                  </w:r>
                </w:p>
                <w:p w14:paraId="13FE8CF7" w14:textId="77777777" w:rsidR="00060FBE" w:rsidRPr="007663E3" w:rsidRDefault="00060FBE" w:rsidP="00060FBE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г. Ош, пр.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>Масалиева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2А</w:t>
                  </w:r>
                </w:p>
                <w:p w14:paraId="2772A531" w14:textId="77777777" w:rsidR="00060FBE" w:rsidRPr="00B71FC8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7663E3">
                    <w:rPr>
                      <w:rFonts w:ascii="Tahoma" w:eastAsia="Times New Roman" w:hAnsi="Tahoma" w:cs="Tahoma"/>
                      <w:color w:val="000000" w:themeColor="text1"/>
                    </w:rPr>
                    <w:t>г. Ош, ул. Ленина 422</w:t>
                  </w:r>
                </w:p>
              </w:tc>
            </w:tr>
            <w:tr w:rsidR="00060FBE" w:rsidRPr="00E0553A" w14:paraId="57B44C82" w14:textId="77777777" w:rsidTr="00060FBE">
              <w:trPr>
                <w:trHeight w:val="31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5068840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06A5B461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Размер авансового платежа в процентах и срок выплаты</w:t>
                  </w:r>
                </w:p>
              </w:tc>
              <w:tc>
                <w:tcPr>
                  <w:tcW w:w="6345" w:type="dxa"/>
                  <w:shd w:val="clear" w:color="auto" w:fill="auto"/>
                  <w:noWrap/>
                  <w:vAlign w:val="center"/>
                  <w:hideMark/>
                </w:tcPr>
                <w:p w14:paraId="1E059866" w14:textId="77777777" w:rsidR="00060FBE" w:rsidRPr="00E0553A" w:rsidRDefault="00060FBE" w:rsidP="00060FBE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Пост оплата 100 (сто) % после оказания услуг, на ежемесячной основе на основании подписанного с обеих сторон акта оказанных услуг</w:t>
                  </w:r>
                </w:p>
              </w:tc>
            </w:tr>
            <w:tr w:rsidR="00060FBE" w:rsidRPr="00E0553A" w14:paraId="07869BF5" w14:textId="77777777" w:rsidTr="00060FBE">
              <w:trPr>
                <w:trHeight w:val="2801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AE7EDB2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6E9690AA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Цена конкурсной заявки (коммерческое предложение) </w:t>
                  </w:r>
                </w:p>
                <w:p w14:paraId="2138C325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  <w:p w14:paraId="19A31FCF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Цены указать отдельно по каждому лоту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  <w:hideMark/>
                </w:tcPr>
                <w:p w14:paraId="220818F9" w14:textId="77777777" w:rsidR="00060FBE" w:rsidRPr="00E0553A" w:rsidRDefault="00060FBE" w:rsidP="00060FBE">
                  <w:pPr>
                    <w:ind w:left="-57" w:right="-57"/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В цену, указанную участниками конкурса, должны быть включены все налоги, сборы и другие платежи взимаемые в соответствии с законодательством </w:t>
                  </w:r>
                  <w:proofErr w:type="spell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Кыргызской</w:t>
                  </w:r>
                  <w:proofErr w:type="spell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Республики, а также иные расходы по выполнению договорных обязательств.</w:t>
                  </w:r>
                </w:p>
                <w:p w14:paraId="2BB2DAF4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 №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1 и 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Лота 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№4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: В стоимость услуг должна быть включена стоимость ЗИП (ЗИП – Запасные части, Инструменты, Принадлежности: фоторецепторный барабан, магнитный вал, уплотнительные кольца магнитного вала, чистящее лезвие, вал первичного заряда).</w:t>
                  </w:r>
                </w:p>
              </w:tc>
            </w:tr>
            <w:tr w:rsidR="00060FBE" w:rsidRPr="00E0553A" w14:paraId="14A9A889" w14:textId="77777777" w:rsidTr="00060FBE">
              <w:trPr>
                <w:trHeight w:val="311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219CD43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4287" w:type="dxa"/>
                  <w:shd w:val="clear" w:color="auto" w:fill="auto"/>
                  <w:vAlign w:val="center"/>
                </w:tcPr>
                <w:p w14:paraId="42E45337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Валюта конкурсной заявки 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</w:tcPr>
                <w:p w14:paraId="4C593095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Сом</w:t>
                  </w:r>
                </w:p>
              </w:tc>
            </w:tr>
            <w:tr w:rsidR="00060FBE" w:rsidRPr="00E0553A" w14:paraId="45482D68" w14:textId="77777777" w:rsidTr="00060FBE">
              <w:trPr>
                <w:trHeight w:val="88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4BB35288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4287" w:type="dxa"/>
                  <w:shd w:val="clear" w:color="auto" w:fill="auto"/>
                  <w:vAlign w:val="center"/>
                </w:tcPr>
                <w:p w14:paraId="3971FF2D" w14:textId="77777777" w:rsidR="00060FBE" w:rsidRPr="00E0553A" w:rsidRDefault="00060FBE" w:rsidP="00060FBE">
                  <w:pPr>
                    <w:rPr>
                      <w:rFonts w:ascii="Tahoma" w:eastAsiaTheme="minorHAnsi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Theme="minorHAnsi" w:hAnsi="Tahoma" w:cs="Tahoma"/>
                      <w:color w:val="000000" w:themeColor="text1"/>
                    </w:rPr>
                    <w:t>Для индивидуальных предпринимателей: Свидетельство о регистрации в качестве индивидуального предпринимателя или действующий патент (при этом патент должен охватывать минимум период до полной поставки товара/работ/услуг и передачи по акту)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</w:tcPr>
                <w:p w14:paraId="65573E08" w14:textId="77777777" w:rsidR="00060FBE" w:rsidRPr="00E0553A" w:rsidRDefault="00060FBE" w:rsidP="00060FBE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>Приложить копии</w:t>
                  </w:r>
                </w:p>
                <w:p w14:paraId="5EF3AD32" w14:textId="77777777" w:rsidR="00060FBE" w:rsidRPr="00E0553A" w:rsidRDefault="00060FBE" w:rsidP="00060FBE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Theme="minorHAnsi" w:hAnsi="Tahoma" w:cs="Tahoma"/>
                      <w:i/>
                      <w:color w:val="000000" w:themeColor="text1"/>
                    </w:rPr>
                    <w:t>(в случае если, данные документы составлены на иностранном языке, необходимо предоставить дополнительно перевод на русском языке)</w:t>
                  </w:r>
                </w:p>
              </w:tc>
            </w:tr>
            <w:tr w:rsidR="00060FBE" w:rsidRPr="00E0553A" w14:paraId="0D3123FA" w14:textId="77777777" w:rsidTr="00060FBE">
              <w:trPr>
                <w:trHeight w:val="88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D02CB3D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6F3BE8E8" w14:textId="77777777" w:rsidR="00060FBE" w:rsidRDefault="00060FBE" w:rsidP="00F84001">
                  <w:pPr>
                    <w:pStyle w:val="a3"/>
                    <w:numPr>
                      <w:ilvl w:val="0"/>
                      <w:numId w:val="11"/>
                    </w:numPr>
                    <w:ind w:left="262" w:right="-57" w:hanging="262"/>
                    <w:contextualSpacing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sz w:val="19"/>
                      <w:szCs w:val="19"/>
                    </w:rPr>
                    <w:t>Для Юридических лиц</w:t>
                  </w:r>
                  <w:r>
                    <w:rPr>
                      <w:rFonts w:ascii="Tahoma" w:hAnsi="Tahoma" w:cs="Tahoma"/>
                      <w:sz w:val="19"/>
                      <w:szCs w:val="19"/>
                    </w:rPr>
      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      </w:r>
                </w:p>
                <w:p w14:paraId="6862EEF6" w14:textId="77777777" w:rsidR="00060FBE" w:rsidRDefault="00060FBE" w:rsidP="00F84001">
                  <w:pPr>
                    <w:pStyle w:val="a3"/>
                    <w:numPr>
                      <w:ilvl w:val="0"/>
                      <w:numId w:val="12"/>
                    </w:numPr>
                    <w:ind w:left="262" w:right="-57" w:hanging="262"/>
                    <w:contextualSpacing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</w:rPr>
                    <w:t>Свидетельство о гос. регистрации/перерегистрации,</w:t>
                  </w:r>
                </w:p>
                <w:p w14:paraId="367635C0" w14:textId="77777777" w:rsidR="00060FBE" w:rsidRDefault="00060FBE" w:rsidP="00F84001">
                  <w:pPr>
                    <w:pStyle w:val="a3"/>
                    <w:numPr>
                      <w:ilvl w:val="0"/>
                      <w:numId w:val="12"/>
                    </w:numPr>
                    <w:ind w:left="262" w:right="-57" w:hanging="262"/>
                    <w:contextualSpacing/>
                    <w:rPr>
                      <w:rFonts w:ascii="Tahoma" w:hAnsi="Tahoma" w:cs="Tahoma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</w:rPr>
                    <w:t>Устав</w:t>
                  </w:r>
                </w:p>
                <w:p w14:paraId="6FF8CD2E" w14:textId="77777777" w:rsidR="00060FBE" w:rsidRPr="00E0553A" w:rsidRDefault="00060FBE" w:rsidP="00060FBE">
                  <w:pPr>
                    <w:rPr>
                      <w:rFonts w:ascii="Tahoma" w:eastAsiaTheme="minorHAnsi" w:hAnsi="Tahoma" w:cs="Tahoma"/>
                      <w:color w:val="000000" w:themeColor="text1"/>
                    </w:rPr>
                  </w:pPr>
                  <w:r w:rsidRPr="004D2078">
                    <w:rPr>
                      <w:rFonts w:ascii="Tahoma" w:hAnsi="Tahoma" w:cs="Tahoma"/>
                      <w:sz w:val="19"/>
                      <w:szCs w:val="19"/>
                    </w:rPr>
                    <w:t xml:space="preserve">Приказа/решение об избрании/назначении исполнительного органа </w:t>
                  </w:r>
                  <w:proofErr w:type="spellStart"/>
                  <w:r w:rsidRPr="004D2078">
                    <w:rPr>
                      <w:rFonts w:ascii="Tahoma" w:hAnsi="Tahoma" w:cs="Tahoma"/>
                      <w:sz w:val="19"/>
                      <w:szCs w:val="19"/>
                    </w:rPr>
                    <w:t>юр.лица</w:t>
                  </w:r>
                  <w:proofErr w:type="spellEnd"/>
                  <w:r w:rsidRPr="004D2078">
                    <w:rPr>
                      <w:rFonts w:ascii="Tahoma" w:hAnsi="Tahoma" w:cs="Tahoma"/>
                      <w:sz w:val="19"/>
                      <w:szCs w:val="19"/>
                    </w:rPr>
                    <w:t xml:space="preserve"> (1-го лица)</w:t>
                  </w:r>
                </w:p>
              </w:tc>
              <w:tc>
                <w:tcPr>
                  <w:tcW w:w="6345" w:type="dxa"/>
                  <w:shd w:val="clear" w:color="auto" w:fill="auto"/>
                  <w:hideMark/>
                </w:tcPr>
                <w:p w14:paraId="36E45406" w14:textId="77777777" w:rsidR="00060FBE" w:rsidRPr="00E0553A" w:rsidRDefault="00060FBE" w:rsidP="00060FBE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</w:p>
                <w:p w14:paraId="70783CD3" w14:textId="77777777" w:rsidR="00060FBE" w:rsidRPr="00E0553A" w:rsidRDefault="00060FBE" w:rsidP="00060FBE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</w:p>
                <w:p w14:paraId="4FC251E7" w14:textId="77777777" w:rsidR="00060FBE" w:rsidRPr="00E0553A" w:rsidRDefault="00060FBE" w:rsidP="00060FBE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>Приложить копии</w:t>
                  </w:r>
                </w:p>
                <w:p w14:paraId="6CCCF072" w14:textId="77777777" w:rsidR="00060FBE" w:rsidRPr="00E0553A" w:rsidRDefault="00060FBE" w:rsidP="00060FBE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Theme="minorHAnsi" w:hAnsi="Tahoma" w:cs="Tahoma"/>
                      <w:i/>
                      <w:color w:val="000000" w:themeColor="text1"/>
                    </w:rPr>
                    <w:t>(в случае если, данные документы составлены на иностранном языке, необходимо предоставить дополнительно перевод на русском языке)</w:t>
                  </w:r>
                </w:p>
              </w:tc>
            </w:tr>
            <w:tr w:rsidR="00060FBE" w:rsidRPr="00E0553A" w14:paraId="42B0B536" w14:textId="77777777" w:rsidTr="00060FBE">
              <w:trPr>
                <w:trHeight w:val="49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13DEA4A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2F51E2C3" w14:textId="77777777" w:rsidR="00060FBE" w:rsidRPr="00976D87" w:rsidRDefault="00060FBE" w:rsidP="00060FBE">
                  <w:pPr>
                    <w:spacing w:before="20" w:after="20"/>
                    <w:ind w:left="-57" w:right="-57"/>
                    <w:rPr>
                      <w:rFonts w:ascii="Arial" w:hAnsi="Arial" w:cs="Arial"/>
                      <w:color w:val="000000"/>
                    </w:rPr>
                  </w:pPr>
                  <w:r w:rsidRPr="00976D87">
                    <w:rPr>
                      <w:rFonts w:ascii="Arial" w:hAnsi="Arial" w:cs="Arial"/>
                      <w:color w:val="000000"/>
                    </w:rPr>
                    <w:t xml:space="preserve">Пакет фин. отчетности за </w:t>
                  </w:r>
                  <w:r>
                    <w:rPr>
                      <w:rFonts w:ascii="Arial" w:hAnsi="Arial" w:cs="Arial"/>
                      <w:color w:val="000000"/>
                    </w:rPr>
                    <w:t>последние 2</w:t>
                  </w:r>
                  <w:r w:rsidRPr="00976D87">
                    <w:rPr>
                      <w:rFonts w:ascii="Arial" w:hAnsi="Arial" w:cs="Arial"/>
                      <w:color w:val="000000"/>
                    </w:rPr>
                    <w:t xml:space="preserve"> год</w:t>
                  </w:r>
                  <w:r>
                    <w:rPr>
                      <w:rFonts w:ascii="Arial" w:hAnsi="Arial" w:cs="Arial"/>
                      <w:color w:val="000000"/>
                    </w:rPr>
                    <w:t>а</w:t>
                  </w:r>
                  <w:r w:rsidRPr="00976D87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14:paraId="7375306C" w14:textId="77777777" w:rsidR="00060FBE" w:rsidRDefault="00060FBE" w:rsidP="00F84001">
                  <w:pPr>
                    <w:pStyle w:val="a3"/>
                    <w:numPr>
                      <w:ilvl w:val="0"/>
                      <w:numId w:val="13"/>
                    </w:numPr>
                    <w:spacing w:before="20" w:after="20"/>
                    <w:ind w:left="149" w:hanging="284"/>
                    <w:contextualSpacing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76D87">
                    <w:rPr>
                      <w:rFonts w:ascii="Arial" w:hAnsi="Arial" w:cs="Arial"/>
                      <w:color w:val="000000"/>
                    </w:rPr>
                    <w:lastRenderedPageBreak/>
                    <w:t>Для юридических лиц: Предоставить сканированную копию оригинала бухгалтерского баланса со всеми приложениями заверенный уполномо</w:t>
                  </w:r>
                  <w:r>
                    <w:rPr>
                      <w:rFonts w:ascii="Arial" w:hAnsi="Arial" w:cs="Arial"/>
                      <w:color w:val="000000"/>
                    </w:rPr>
                    <w:t>ченным органом за последние 2 года;</w:t>
                  </w:r>
                </w:p>
                <w:p w14:paraId="71CF9A6A" w14:textId="77777777" w:rsidR="00060FBE" w:rsidRPr="00605219" w:rsidRDefault="00060FBE" w:rsidP="00F84001">
                  <w:pPr>
                    <w:pStyle w:val="a3"/>
                    <w:numPr>
                      <w:ilvl w:val="0"/>
                      <w:numId w:val="13"/>
                    </w:numPr>
                    <w:spacing w:before="20" w:after="20"/>
                    <w:ind w:left="149" w:hanging="284"/>
                    <w:contextualSpacing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76D87">
                    <w:rPr>
                      <w:rFonts w:ascii="Arial" w:hAnsi="Arial" w:cs="Arial"/>
                      <w:color w:val="000000"/>
                    </w:rPr>
                    <w:t>Для Индивидуальных предпринимателей - Единая налоговая декларация физического лица, осуществляющего предпринимательску</w:t>
                  </w:r>
                  <w:r>
                    <w:rPr>
                      <w:rFonts w:ascii="Arial" w:hAnsi="Arial" w:cs="Arial"/>
                      <w:color w:val="000000"/>
                    </w:rPr>
                    <w:t>ю деятельность за последние 2 года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  <w:hideMark/>
                </w:tcPr>
                <w:p w14:paraId="4463C606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  <w:lang w:val="en-US"/>
                    </w:rPr>
                  </w:pP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lastRenderedPageBreak/>
                    <w:t>Приложить копии</w:t>
                  </w: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  <w:lang w:val="en-US"/>
                    </w:rPr>
                    <w:t xml:space="preserve"> </w:t>
                  </w:r>
                </w:p>
              </w:tc>
            </w:tr>
            <w:tr w:rsidR="00060FBE" w:rsidRPr="00E0553A" w14:paraId="60072734" w14:textId="77777777" w:rsidTr="00060FBE">
              <w:trPr>
                <w:trHeight w:val="49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024BB14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4287" w:type="dxa"/>
                  <w:shd w:val="clear" w:color="auto" w:fill="auto"/>
                  <w:vAlign w:val="center"/>
                </w:tcPr>
                <w:p w14:paraId="6C29954D" w14:textId="77777777" w:rsidR="00060FBE" w:rsidRPr="00976D87" w:rsidRDefault="00060FBE" w:rsidP="00060FBE">
                  <w:pPr>
                    <w:spacing w:before="20" w:after="20"/>
                    <w:ind w:left="-57" w:right="-57"/>
                    <w:rPr>
                      <w:rFonts w:ascii="Arial" w:hAnsi="Arial" w:cs="Arial"/>
                      <w:color w:val="000000"/>
                    </w:rPr>
                  </w:pPr>
                  <w:r w:rsidRPr="00976D87">
                    <w:rPr>
                      <w:rFonts w:ascii="Arial" w:hAnsi="Arial" w:cs="Arial"/>
                      <w:color w:val="000000"/>
                    </w:rPr>
                    <w:t>Доверенность на лицо, подписавшее конкурсную заявку и представляющее интересы участника в торгах;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</w:tcPr>
                <w:p w14:paraId="12519D2B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976D87">
                    <w:rPr>
                      <w:rFonts w:ascii="Arial" w:hAnsi="Arial" w:cs="Arial"/>
                    </w:rPr>
                    <w:t>Приложить копии доверенности.</w:t>
                  </w:r>
                </w:p>
              </w:tc>
            </w:tr>
            <w:tr w:rsidR="00060FBE" w:rsidRPr="00E0553A" w14:paraId="2F8F9A29" w14:textId="77777777" w:rsidTr="00060FBE">
              <w:trPr>
                <w:trHeight w:val="49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D77D2A8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4287" w:type="dxa"/>
                  <w:shd w:val="clear" w:color="auto" w:fill="auto"/>
                  <w:vAlign w:val="center"/>
                </w:tcPr>
                <w:p w14:paraId="48D92590" w14:textId="77777777" w:rsidR="00060FBE" w:rsidRPr="00976D87" w:rsidRDefault="00060FBE" w:rsidP="00060FBE">
                  <w:pPr>
                    <w:spacing w:before="20" w:after="20"/>
                    <w:ind w:left="-57" w:right="-57"/>
                    <w:rPr>
                      <w:rFonts w:ascii="Arial" w:hAnsi="Arial" w:cs="Arial"/>
                      <w:color w:val="000000"/>
                    </w:rPr>
                  </w:pPr>
                  <w:r w:rsidRPr="00976D87">
                    <w:rPr>
                      <w:rFonts w:ascii="Arial" w:hAnsi="Arial" w:cs="Arial"/>
                      <w:color w:val="000000"/>
                    </w:rPr>
                    <w:t>Регистр-й документ по НДС выданной налоговым органом КР (если участник является плательщиком НДС).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</w:tcPr>
                <w:p w14:paraId="4D82D76F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976D87">
                    <w:rPr>
                      <w:rFonts w:ascii="Arial" w:hAnsi="Arial" w:cs="Arial"/>
                    </w:rPr>
                    <w:t>Приложить копии.</w:t>
                  </w:r>
                </w:p>
              </w:tc>
            </w:tr>
            <w:tr w:rsidR="00060FBE" w:rsidRPr="00E0553A" w14:paraId="2DC244C0" w14:textId="77777777" w:rsidTr="00060FBE">
              <w:trPr>
                <w:trHeight w:val="52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319F2C2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0582CA7B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Срок действия конкурсной заявки, в календарных днях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  <w:hideMark/>
                </w:tcPr>
                <w:p w14:paraId="059E8789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>60</w:t>
                  </w: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 xml:space="preserve"> дней</w:t>
                  </w:r>
                </w:p>
              </w:tc>
            </w:tr>
            <w:tr w:rsidR="00060FBE" w:rsidRPr="00E0553A" w14:paraId="7BA20732" w14:textId="77777777" w:rsidTr="00060FBE">
              <w:trPr>
                <w:trHeight w:val="46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0D43326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hideMark/>
                </w:tcPr>
                <w:p w14:paraId="37BAF187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Декларация, </w:t>
                  </w:r>
                </w:p>
                <w:p w14:paraId="19D08EC7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гарантирующая конкурсную заявку участника торгов:</w:t>
                  </w:r>
                </w:p>
              </w:tc>
              <w:tc>
                <w:tcPr>
                  <w:tcW w:w="6345" w:type="dxa"/>
                  <w:shd w:val="clear" w:color="auto" w:fill="auto"/>
                  <w:hideMark/>
                </w:tcPr>
                <w:p w14:paraId="71022DC0" w14:textId="77777777" w:rsidR="00060FBE" w:rsidRPr="00E0553A" w:rsidRDefault="00060FBE" w:rsidP="00060FBE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Необходимо заполнить форму, согласно Приложению №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>8</w:t>
                  </w: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к Приглашению и приложить подписанную и скрепленную печатью декларацию.</w:t>
                  </w:r>
                </w:p>
              </w:tc>
            </w:tr>
            <w:tr w:rsidR="00060FBE" w:rsidRPr="00E0553A" w14:paraId="2B4DBA4B" w14:textId="77777777" w:rsidTr="00060FBE">
              <w:trPr>
                <w:trHeight w:val="43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1FB1176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67D99EED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Размер и форма гарантийного обеспечения исполнения договора (ГОИД)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  <w:hideMark/>
                </w:tcPr>
                <w:p w14:paraId="22B2D9BE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  <w:t xml:space="preserve">Участник,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 </w:t>
                  </w:r>
                </w:p>
                <w:p w14:paraId="42581A3A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b/>
                      <w:i/>
                      <w:iCs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  <w:t>5</w:t>
                  </w:r>
                  <w:r w:rsidRPr="00E0553A"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  <w:t xml:space="preserve"> % от стоимости договора;</w:t>
                  </w:r>
                </w:p>
                <w:p w14:paraId="48F2F27E" w14:textId="77777777" w:rsidR="00060FBE" w:rsidRPr="00E0553A" w:rsidRDefault="00060FBE" w:rsidP="00060FBE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i/>
                      <w:iCs/>
                      <w:color w:val="000000" w:themeColor="text1"/>
                    </w:rPr>
                    <w:t>Форма внесения ГОИД:</w:t>
                  </w:r>
                  <w:r w:rsidRPr="00E0553A"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  <w:t xml:space="preserve"> </w:t>
                  </w:r>
                  <w:proofErr w:type="gramStart"/>
                  <w:r w:rsidRPr="00E0553A"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  <w:t>В</w:t>
                  </w:r>
                  <w:proofErr w:type="gramEnd"/>
                  <w:r w:rsidRPr="00E0553A"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  <w:t xml:space="preserve"> виде перечисления денежных средств на банковский счет Покупателя в течение 5 банковских дней с момента заключения Договора. Для резидентов в Сомах, Для нерезидентов – в долларах США</w:t>
                  </w:r>
                </w:p>
              </w:tc>
            </w:tr>
            <w:tr w:rsidR="00060FBE" w:rsidRPr="00E0553A" w14:paraId="17E2E0B8" w14:textId="77777777" w:rsidTr="00060FBE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FF0A603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2E1DA7F8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Реквизиты банковского счета для внесения ГОКЗ и ГОИД 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  <w:hideMark/>
                </w:tcPr>
                <w:p w14:paraId="42C197A1" w14:textId="77777777" w:rsidR="00060FBE" w:rsidRPr="00E0553A" w:rsidRDefault="00060FBE" w:rsidP="00060FBE">
                  <w:pPr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указаны в приложении №7 (указан в приложении 1 к процедуре 180)</w:t>
                  </w:r>
                </w:p>
              </w:tc>
            </w:tr>
            <w:tr w:rsidR="00060FBE" w:rsidRPr="00E0553A" w14:paraId="2A908521" w14:textId="77777777" w:rsidTr="00060FBE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5D3B587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55E7EF35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Критерии оценки (устанавливаются по согласованию с инициатором)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  <w:hideMark/>
                </w:tcPr>
                <w:p w14:paraId="3DD0A523" w14:textId="77777777" w:rsidR="00060FBE" w:rsidRPr="003F20ED" w:rsidRDefault="00060FBE" w:rsidP="00F84001">
                  <w:pPr>
                    <w:pStyle w:val="a3"/>
                    <w:numPr>
                      <w:ilvl w:val="0"/>
                      <w:numId w:val="14"/>
                    </w:numPr>
                    <w:ind w:left="312" w:hanging="284"/>
                    <w:contextualSpacing/>
                    <w:jc w:val="both"/>
                    <w:rPr>
                      <w:rFonts w:ascii="Tahoma" w:hAnsi="Tahoma" w:cs="Tahoma"/>
                      <w:color w:val="000000"/>
                      <w:szCs w:val="18"/>
                    </w:rPr>
                  </w:pPr>
                  <w:r w:rsidRPr="003F20ED">
                    <w:rPr>
                      <w:rFonts w:ascii="Tahoma" w:hAnsi="Tahoma" w:cs="Tahoma"/>
                      <w:sz w:val="22"/>
                    </w:rPr>
                    <w:t xml:space="preserve"> </w:t>
                  </w:r>
                  <w:r w:rsidRPr="003F20ED">
                    <w:rPr>
                      <w:rFonts w:ascii="Tahoma" w:hAnsi="Tahoma" w:cs="Tahoma"/>
                      <w:color w:val="000000"/>
                      <w:szCs w:val="18"/>
                    </w:rPr>
                    <w:t xml:space="preserve">Стоимость </w:t>
                  </w:r>
                </w:p>
                <w:p w14:paraId="085C043D" w14:textId="77777777" w:rsidR="00060FBE" w:rsidRPr="003F20ED" w:rsidRDefault="00060FBE" w:rsidP="00060FBE">
                  <w:pPr>
                    <w:ind w:left="170" w:hanging="142"/>
                    <w:jc w:val="both"/>
                    <w:rPr>
                      <w:rFonts w:ascii="Tahoma" w:hAnsi="Tahoma" w:cs="Tahoma"/>
                      <w:color w:val="000000"/>
                      <w:szCs w:val="18"/>
                    </w:rPr>
                  </w:pPr>
                  <w:r w:rsidRPr="003F20ED">
                    <w:rPr>
                      <w:rFonts w:ascii="Tahoma" w:hAnsi="Tahoma" w:cs="Tahoma"/>
                      <w:color w:val="000000"/>
                      <w:szCs w:val="18"/>
                    </w:rPr>
                    <w:t xml:space="preserve">* победившей может быть признана Конкурсная заявка, отвечающая по существу требованиям </w:t>
                  </w:r>
                  <w:r w:rsidRPr="003F20ED">
                    <w:rPr>
                      <w:rFonts w:ascii="Tahoma" w:hAnsi="Tahoma" w:cs="Tahoma"/>
                      <w:b/>
                      <w:bCs/>
                      <w:color w:val="000000"/>
                      <w:szCs w:val="18"/>
                      <w:u w:val="single"/>
                    </w:rPr>
                    <w:t>конкурсной документации, квалификационным требованиям, техническим параметрам и имеющая наименьшую оцененную стоимость</w:t>
                  </w:r>
                  <w:r w:rsidRPr="003F20ED">
                    <w:rPr>
                      <w:rFonts w:ascii="Tahoma" w:hAnsi="Tahoma" w:cs="Tahoma"/>
                      <w:color w:val="000000"/>
                      <w:szCs w:val="18"/>
                    </w:rPr>
                    <w:t xml:space="preserve">, которая в переводе на Сом КР по курсу Национального банка </w:t>
                  </w:r>
                  <w:proofErr w:type="spellStart"/>
                  <w:r w:rsidRPr="003F20ED">
                    <w:rPr>
                      <w:rFonts w:ascii="Tahoma" w:hAnsi="Tahoma" w:cs="Tahoma"/>
                      <w:color w:val="000000"/>
                      <w:szCs w:val="18"/>
                    </w:rPr>
                    <w:t>Кыргызской</w:t>
                  </w:r>
                  <w:proofErr w:type="spellEnd"/>
                  <w:r w:rsidRPr="003F20ED">
                    <w:rPr>
                      <w:rFonts w:ascii="Tahoma" w:hAnsi="Tahoma" w:cs="Tahoma"/>
                      <w:color w:val="000000"/>
                      <w:szCs w:val="18"/>
                    </w:rPr>
                    <w:t xml:space="preserve"> Республики, на дату вскрытия не будет </w:t>
                  </w:r>
                  <w:r w:rsidRPr="003F20ED">
                    <w:rPr>
                      <w:rFonts w:ascii="Tahoma" w:hAnsi="Tahoma" w:cs="Tahoma"/>
                      <w:color w:val="000000"/>
                      <w:szCs w:val="18"/>
                    </w:rPr>
                    <w:lastRenderedPageBreak/>
                    <w:t xml:space="preserve">превышать выделяемую Компанией сумму на данную закупку.  </w:t>
                  </w:r>
                </w:p>
                <w:p w14:paraId="4D1B4770" w14:textId="77777777" w:rsidR="00060FBE" w:rsidRPr="00E0553A" w:rsidRDefault="00060FBE" w:rsidP="00060FBE">
                  <w:pPr>
                    <w:ind w:left="360"/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3F20ED">
                    <w:rPr>
                      <w:rFonts w:ascii="Tahoma" w:hAnsi="Tahoma" w:cs="Tahoma"/>
                      <w:color w:val="000000"/>
                      <w:szCs w:val="18"/>
                    </w:rPr>
      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  оценка заявок будет проводиться без учета НДС-12%.</w:t>
                  </w:r>
                </w:p>
              </w:tc>
            </w:tr>
            <w:tr w:rsidR="00060FBE" w:rsidRPr="00E0553A" w14:paraId="08DD44FA" w14:textId="77777777" w:rsidTr="00060FBE">
              <w:trPr>
                <w:trHeight w:val="52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5501CFB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6D74826D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      </w:r>
                </w:p>
              </w:tc>
              <w:tc>
                <w:tcPr>
                  <w:tcW w:w="6345" w:type="dxa"/>
                  <w:shd w:val="clear" w:color="auto" w:fill="auto"/>
                  <w:noWrap/>
                  <w:vAlign w:val="center"/>
                  <w:hideMark/>
                </w:tcPr>
                <w:p w14:paraId="29BC871C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№1 и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№4: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в течение 8 (восьми) часов с момента обращения к Исполнителю при выявлении 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некачественно заправленного картриджа либо картриджа, заправленного не в полном объеме.</w:t>
                  </w:r>
                </w:p>
                <w:p w14:paraId="40980C39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№2 и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№5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: Ремонт печатного аппарата должен осуществляться в течении 4 (четырех) рабочих дней с момента обращения к Исполнителю </w:t>
                  </w: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при выявлении 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некачественно оказанных услуг.</w:t>
                  </w:r>
                </w:p>
                <w:p w14:paraId="2419B263" w14:textId="77777777" w:rsidR="00060FBE" w:rsidRPr="00E0553A" w:rsidRDefault="00060FBE" w:rsidP="00060FBE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№3 и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№6:</w:t>
                  </w:r>
                  <w:r w:rsidRPr="00E0553A">
                    <w:rPr>
                      <w:rFonts w:ascii="Tahoma" w:eastAsia="Times New Roman" w:hAnsi="Tahoma" w:cs="Tahoma"/>
                      <w:snapToGrid w:val="0"/>
                      <w:color w:val="000000" w:themeColor="text1"/>
                    </w:rPr>
                    <w:t xml:space="preserve"> Ремонт многофункционального устройства (далее МФУ) должен осуществляться в течение 10 (десяти) рабочих дней с момента обращения к Исполнителю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при выявлении 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некачественно оказанных услуг</w:t>
                  </w:r>
                  <w:r w:rsidRPr="00E0553A">
                    <w:rPr>
                      <w:rFonts w:ascii="Tahoma" w:eastAsia="Times New Roman" w:hAnsi="Tahoma" w:cs="Tahoma"/>
                      <w:snapToGrid w:val="0"/>
                      <w:color w:val="000000" w:themeColor="text1"/>
                    </w:rPr>
                    <w:t>.</w:t>
                  </w:r>
                </w:p>
              </w:tc>
            </w:tr>
            <w:tr w:rsidR="00060FBE" w:rsidRPr="00E0553A" w14:paraId="4B61F516" w14:textId="77777777" w:rsidTr="00060FBE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BABE976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4287" w:type="dxa"/>
                  <w:shd w:val="clear" w:color="auto" w:fill="auto"/>
                  <w:noWrap/>
                  <w:vAlign w:val="center"/>
                </w:tcPr>
                <w:p w14:paraId="7D282802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  <w:lang w:val="en-US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Гарантия</w:t>
                  </w:r>
                </w:p>
              </w:tc>
              <w:tc>
                <w:tcPr>
                  <w:tcW w:w="6345" w:type="dxa"/>
                  <w:shd w:val="clear" w:color="auto" w:fill="auto"/>
                  <w:noWrap/>
                  <w:vAlign w:val="center"/>
                </w:tcPr>
                <w:p w14:paraId="0893D442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№1 и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№4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: </w:t>
                  </w:r>
                  <w:proofErr w:type="gram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В</w:t>
                  </w:r>
                  <w:proofErr w:type="gram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случае выявления некачественно заправленного картриджа либо картриджа, заправленного не в полном объеме, Исполнитель обязан за свой счет произвести перезаправку картриджа в срок, установленный Заказчиком. Исполнитель должен гарантировать ремонт печатных аппаратов Заказчика за свой счет, если необходимость ремонта вызвана использованием некачественно собранного после заправки, либо восстановления картриджа.</w:t>
                  </w:r>
                </w:p>
                <w:p w14:paraId="2A42A173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№2 и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№5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: Гарантия на оказанные услуги и материалы, используемые при ремонте печатного аппарата, не менее 6 (шести) месяцев.</w:t>
                  </w:r>
                </w:p>
                <w:p w14:paraId="59387877" w14:textId="77777777" w:rsidR="00060FBE" w:rsidRPr="00E0553A" w:rsidRDefault="00060FBE" w:rsidP="00060FBE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№3 и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ота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№6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: </w:t>
                  </w:r>
                  <w:proofErr w:type="gram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В</w:t>
                  </w:r>
                  <w:proofErr w:type="gram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случае выявления некачественно оказанных услуг по ТО либо ремонта, в том числе с использованием </w:t>
                  </w:r>
                  <w:proofErr w:type="spellStart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>ЗИПа</w:t>
                  </w:r>
                  <w:proofErr w:type="spellEnd"/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Заказчика, Исполнитель обязан устранить выявленные недостатки. Исполнитель должен гарантировать ремонт печатных аппаратов Заказчика за свой счет, если необходимость ремонта вызвана следствием некачественного оказания услуг.</w:t>
                  </w:r>
                </w:p>
                <w:p w14:paraId="66725634" w14:textId="77777777" w:rsidR="00060FBE" w:rsidRPr="00E0553A" w:rsidRDefault="00060FBE" w:rsidP="00060FBE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snapToGrid w:val="0"/>
                      <w:color w:val="000000" w:themeColor="text1"/>
                    </w:rPr>
                    <w:t>Гарантия на оказанные услуги, при проведении ТО и ремонта МФУ, не менее 6 (шести) месяцев с момента сдачи надлежаще оказанных услуг по акту.</w:t>
                  </w:r>
                </w:p>
              </w:tc>
            </w:tr>
            <w:tr w:rsidR="00060FBE" w:rsidRPr="00E0553A" w14:paraId="2245C3C6" w14:textId="77777777" w:rsidTr="00060FBE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80431ED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noWrap/>
                  <w:vAlign w:val="center"/>
                  <w:hideMark/>
                </w:tcPr>
                <w:p w14:paraId="23FBF7EA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Формы, которые необходимо заполнению Участником </w:t>
                  </w:r>
                </w:p>
              </w:tc>
              <w:tc>
                <w:tcPr>
                  <w:tcW w:w="6345" w:type="dxa"/>
                  <w:shd w:val="clear" w:color="auto" w:fill="auto"/>
                  <w:noWrap/>
                  <w:vAlign w:val="center"/>
                  <w:hideMark/>
                </w:tcPr>
                <w:p w14:paraId="146282EF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>Приложения №3, №4, №5 №8</w:t>
                  </w:r>
                </w:p>
              </w:tc>
            </w:tr>
            <w:tr w:rsidR="00060FBE" w:rsidRPr="00E0553A" w14:paraId="36D31080" w14:textId="77777777" w:rsidTr="00060FBE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9743834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noWrap/>
                  <w:vAlign w:val="center"/>
                  <w:hideMark/>
                </w:tcPr>
                <w:p w14:paraId="2A9D025A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Условия Договора </w:t>
                  </w:r>
                </w:p>
              </w:tc>
              <w:tc>
                <w:tcPr>
                  <w:tcW w:w="6345" w:type="dxa"/>
                  <w:shd w:val="clear" w:color="auto" w:fill="auto"/>
                  <w:noWrap/>
                  <w:vAlign w:val="center"/>
                  <w:hideMark/>
                </w:tcPr>
                <w:p w14:paraId="646FF9E7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>см. Договор (Приложение №6)</w:t>
                  </w:r>
                </w:p>
              </w:tc>
            </w:tr>
            <w:tr w:rsidR="00060FBE" w:rsidRPr="00E0553A" w14:paraId="42BAF218" w14:textId="77777777" w:rsidTr="00060FBE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5A2CC275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4287" w:type="dxa"/>
                  <w:shd w:val="clear" w:color="auto" w:fill="auto"/>
                  <w:noWrap/>
                  <w:vAlign w:val="center"/>
                </w:tcPr>
                <w:p w14:paraId="022CF90B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976D87">
                    <w:rPr>
                      <w:rFonts w:ascii="Arial" w:hAnsi="Arial" w:cs="Arial"/>
                      <w:color w:val="000000"/>
                    </w:rPr>
                    <w:t>Неустойки</w:t>
                  </w:r>
                </w:p>
              </w:tc>
              <w:tc>
                <w:tcPr>
                  <w:tcW w:w="6345" w:type="dxa"/>
                  <w:shd w:val="clear" w:color="auto" w:fill="auto"/>
                  <w:noWrap/>
                  <w:vAlign w:val="center"/>
                </w:tcPr>
                <w:p w14:paraId="125ADC1D" w14:textId="77777777" w:rsidR="00060FBE" w:rsidRPr="00E0553A" w:rsidRDefault="00060FBE" w:rsidP="00060FBE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976D87">
                    <w:rPr>
                      <w:rFonts w:ascii="Arial" w:hAnsi="Arial" w:cs="Arial"/>
                      <w:color w:val="000000"/>
                    </w:rPr>
                    <w:t xml:space="preserve">За несвоевременную поставку продукции ставка за каждый просроченный день Заказа составляет 0,1% от суммы </w:t>
                  </w:r>
                  <w:r>
                    <w:rPr>
                      <w:rFonts w:ascii="Arial" w:hAnsi="Arial" w:cs="Arial"/>
                      <w:color w:val="000000"/>
                    </w:rPr>
                    <w:t>Заказа</w:t>
                  </w:r>
                  <w:r w:rsidRPr="00976D87">
                    <w:rPr>
                      <w:rFonts w:ascii="Arial" w:hAnsi="Arial" w:cs="Arial"/>
                      <w:color w:val="000000"/>
                    </w:rPr>
                    <w:t xml:space="preserve">, максимально вычитаемая сумма 5% от суммы </w:t>
                  </w:r>
                  <w:r>
                    <w:rPr>
                      <w:rFonts w:ascii="Arial" w:hAnsi="Arial" w:cs="Arial"/>
                      <w:color w:val="000000"/>
                    </w:rPr>
                    <w:t>соответствующего Заказа</w:t>
                  </w:r>
                  <w:r w:rsidRPr="00976D87">
                    <w:rPr>
                      <w:rFonts w:ascii="Arial" w:hAnsi="Arial" w:cs="Arial"/>
                      <w:color w:val="000000"/>
                    </w:rPr>
                    <w:t xml:space="preserve">. За несвоевременную оплату ставка за каждый просроченный день составляет 0,1% от суммы выплаты заказа, максимально вычитаемая сумма составляет 5% от суммы выплаты по Заказу </w:t>
                  </w:r>
                </w:p>
              </w:tc>
            </w:tr>
            <w:tr w:rsidR="00060FBE" w:rsidRPr="00E0553A" w14:paraId="62F36487" w14:textId="77777777" w:rsidTr="00060FBE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18E65DFC" w14:textId="77777777" w:rsidR="00060FBE" w:rsidRPr="00E0553A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4287" w:type="dxa"/>
                  <w:shd w:val="clear" w:color="auto" w:fill="auto"/>
                  <w:noWrap/>
                  <w:vAlign w:val="center"/>
                </w:tcPr>
                <w:p w14:paraId="58B0492A" w14:textId="77777777" w:rsidR="00060FBE" w:rsidRPr="00976D87" w:rsidRDefault="00060FBE" w:rsidP="00060FBE">
                  <w:pPr>
                    <w:rPr>
                      <w:rFonts w:ascii="Arial" w:hAnsi="Arial" w:cs="Arial"/>
                      <w:color w:val="000000"/>
                    </w:rPr>
                  </w:pPr>
                  <w:r w:rsidRPr="00E2359C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Льготы внутренним  поставщикам </w:t>
                  </w:r>
                </w:p>
              </w:tc>
              <w:tc>
                <w:tcPr>
                  <w:tcW w:w="6345" w:type="dxa"/>
                  <w:shd w:val="clear" w:color="auto" w:fill="auto"/>
                  <w:noWrap/>
                  <w:vAlign w:val="center"/>
                </w:tcPr>
                <w:p w14:paraId="7DF3A812" w14:textId="77777777" w:rsidR="00060FBE" w:rsidRPr="00E2359C" w:rsidRDefault="00060FBE" w:rsidP="00F84001">
                  <w:pPr>
                    <w:pStyle w:val="a3"/>
                    <w:numPr>
                      <w:ilvl w:val="0"/>
                      <w:numId w:val="15"/>
                    </w:numPr>
                    <w:spacing w:line="276" w:lineRule="auto"/>
                    <w:ind w:left="-57" w:right="-57" w:hanging="343"/>
                    <w:contextualSpacing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E2359C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5%</w:t>
                  </w:r>
                </w:p>
                <w:p w14:paraId="0783B640" w14:textId="77777777" w:rsidR="00060FBE" w:rsidRPr="00976D87" w:rsidRDefault="00060FBE" w:rsidP="00060FBE">
                  <w:pPr>
                    <w:rPr>
                      <w:rFonts w:ascii="Arial" w:hAnsi="Arial" w:cs="Arial"/>
                      <w:color w:val="000000"/>
                    </w:rPr>
                  </w:pPr>
                  <w:r w:rsidRPr="00E2359C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Примечание: При этом внутренние поставщики должны предоставить документ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,</w:t>
                  </w:r>
                  <w:r w:rsidRPr="00E2359C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подтверждающий о </w:t>
                  </w:r>
                  <w:proofErr w:type="gramStart"/>
                  <w:r w:rsidRPr="00E2359C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том</w:t>
                  </w:r>
                  <w:proofErr w:type="gramEnd"/>
                  <w:r w:rsidRPr="00E2359C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что поставщик является отечественным производителем товара, Сертификат происхожде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ния товара, заверенный Торгово</w:t>
                  </w:r>
                  <w:r w:rsidRPr="00E2359C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-промышленной п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а</w:t>
                  </w:r>
                  <w:r w:rsidRPr="00E2359C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латой КР. </w:t>
                  </w:r>
                </w:p>
              </w:tc>
            </w:tr>
            <w:tr w:rsidR="00EA2585" w:rsidRPr="00E0553A" w14:paraId="0970519D" w14:textId="77777777" w:rsidTr="00060FBE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20C65DC0" w14:textId="77777777" w:rsidR="00EA2585" w:rsidRPr="00E0553A" w:rsidRDefault="00EA2585" w:rsidP="00060FBE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4287" w:type="dxa"/>
                  <w:shd w:val="clear" w:color="auto" w:fill="auto"/>
                  <w:noWrap/>
                  <w:vAlign w:val="center"/>
                </w:tcPr>
                <w:p w14:paraId="75075A20" w14:textId="6229ABE6" w:rsidR="00EA2585" w:rsidRPr="00EA2585" w:rsidRDefault="00EA2585" w:rsidP="00060FBE">
                  <w:pPr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EA2585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Выделяемая сумма:</w:t>
                  </w:r>
                </w:p>
              </w:tc>
              <w:tc>
                <w:tcPr>
                  <w:tcW w:w="6345" w:type="dxa"/>
                  <w:shd w:val="clear" w:color="auto" w:fill="auto"/>
                  <w:noWrap/>
                  <w:vAlign w:val="center"/>
                </w:tcPr>
                <w:p w14:paraId="3619737D" w14:textId="2761DA9E" w:rsidR="00EA2585" w:rsidRPr="00E2359C" w:rsidRDefault="00EA2585" w:rsidP="00F84001">
                  <w:pPr>
                    <w:pStyle w:val="a3"/>
                    <w:numPr>
                      <w:ilvl w:val="0"/>
                      <w:numId w:val="15"/>
                    </w:numPr>
                    <w:spacing w:line="276" w:lineRule="auto"/>
                    <w:ind w:left="-57" w:right="-57" w:hanging="343"/>
                    <w:contextualSpacing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84A09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Лот№1.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584A0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693 550 сом, </w:t>
                  </w:r>
                  <w:r w:rsidR="00584A09" w:rsidRPr="00584A09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Лот№2.</w:t>
                  </w:r>
                  <w:r w:rsidR="00584A0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160 000 сом, </w:t>
                  </w:r>
                  <w:r w:rsidR="00584A09" w:rsidRPr="00584A09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Лот№3.</w:t>
                  </w:r>
                  <w:r w:rsidR="00584A0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282 000 сом, </w:t>
                  </w:r>
                  <w:r w:rsidR="00584A09" w:rsidRPr="00584A09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Лот№4</w:t>
                  </w:r>
                  <w:r w:rsidR="00584A0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. 335 500 сом, </w:t>
                  </w:r>
                  <w:r w:rsidR="00584A09" w:rsidRPr="00584A09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Лот№5</w:t>
                  </w:r>
                  <w:r w:rsidR="00584A0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. 38 000 сом, </w:t>
                  </w:r>
                  <w:r w:rsidR="00584A09" w:rsidRPr="00584A09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  <w:t>Лот№6</w:t>
                  </w:r>
                  <w:r w:rsidR="00584A09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. 72 000 сом,</w:t>
                  </w:r>
                </w:p>
              </w:tc>
            </w:tr>
            <w:tr w:rsidR="00EA2585" w:rsidRPr="00E0553A" w14:paraId="66D877AC" w14:textId="77777777" w:rsidTr="002E5095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14:paraId="0F76693D" w14:textId="175E63BB" w:rsidR="00EA2585" w:rsidRPr="00EA2585" w:rsidRDefault="00EA2585" w:rsidP="00EA2585">
                  <w:pPr>
                    <w:jc w:val="center"/>
                    <w:rPr>
                      <w:rFonts w:ascii="Tahoma" w:eastAsia="Times New Roman" w:hAnsi="Tahoma" w:cs="Tahoma"/>
                      <w:b/>
                      <w:color w:val="000000" w:themeColor="text1"/>
                    </w:rPr>
                  </w:pPr>
                  <w:r w:rsidRPr="00EA2585">
                    <w:rPr>
                      <w:rFonts w:ascii="Tahoma" w:eastAsia="Times New Roman" w:hAnsi="Tahoma" w:cs="Tahoma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0632" w:type="dxa"/>
                  <w:gridSpan w:val="2"/>
                  <w:shd w:val="clear" w:color="auto" w:fill="auto"/>
                  <w:noWrap/>
                  <w:vAlign w:val="center"/>
                </w:tcPr>
                <w:p w14:paraId="182537C0" w14:textId="19DBD881" w:rsidR="00EA2585" w:rsidRPr="00E2359C" w:rsidRDefault="00EA2585" w:rsidP="00EA2585">
                  <w:pPr>
                    <w:pStyle w:val="a3"/>
                    <w:numPr>
                      <w:ilvl w:val="0"/>
                      <w:numId w:val="15"/>
                    </w:numPr>
                    <w:spacing w:line="276" w:lineRule="auto"/>
                    <w:ind w:left="-57" w:right="-57" w:hanging="343"/>
                    <w:contextualSpacing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E0553A">
                    <w:rPr>
                      <w:rFonts w:ascii="Tahoma" w:hAnsi="Tahoma" w:cs="Tahoma"/>
                      <w:b/>
                      <w:bCs/>
                      <w:color w:val="000000" w:themeColor="text1"/>
                      <w:lang w:eastAsia="en-US"/>
                    </w:rPr>
                    <w:t>Квалификационные требования</w:t>
                  </w:r>
                </w:p>
              </w:tc>
            </w:tr>
            <w:tr w:rsidR="00EA2585" w:rsidRPr="00E0553A" w14:paraId="23D44CB9" w14:textId="77777777" w:rsidTr="00060FBE">
              <w:trPr>
                <w:trHeight w:val="854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4087E3" w14:textId="77777777" w:rsidR="00EA2585" w:rsidRPr="00E0553A" w:rsidRDefault="00EA2585" w:rsidP="00EA2585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4BA9DE70" w14:textId="77777777" w:rsidR="00EA2585" w:rsidRPr="00E0553A" w:rsidRDefault="00EA2585" w:rsidP="00EA2585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Опыт оказания аналогичных услуг за последние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</w:rPr>
                    <w:t>один год (2020)</w:t>
                  </w: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, в денежном выражении</w:t>
                  </w:r>
                </w:p>
              </w:tc>
              <w:tc>
                <w:tcPr>
                  <w:tcW w:w="6345" w:type="dxa"/>
                  <w:shd w:val="clear" w:color="auto" w:fill="auto"/>
                  <w:noWrap/>
                  <w:vAlign w:val="center"/>
                  <w:hideMark/>
                </w:tcPr>
                <w:p w14:paraId="4EC759C2" w14:textId="77777777" w:rsidR="00EA2585" w:rsidRPr="000E13AD" w:rsidRDefault="00EA2585" w:rsidP="00EA2585">
                  <w:pPr>
                    <w:ind w:left="-57" w:right="-57"/>
                    <w:jc w:val="both"/>
                    <w:rPr>
                      <w:rFonts w:ascii="Tahoma" w:hAnsi="Tahoma" w:cs="Tahoma"/>
                      <w:szCs w:val="18"/>
                    </w:rPr>
                  </w:pPr>
                  <w:r w:rsidRPr="000E13AD">
                    <w:rPr>
                      <w:rFonts w:ascii="Tahoma" w:hAnsi="Tahoma" w:cs="Tahoma"/>
                      <w:szCs w:val="18"/>
                    </w:rPr>
                    <w:t>Наличие опыта по характеру аналогичных поставок за последний 1 год на сумму</w:t>
                  </w:r>
                  <w:r w:rsidRPr="000E13AD" w:rsidDel="000E3001">
                    <w:rPr>
                      <w:rFonts w:ascii="Tahoma" w:hAnsi="Tahoma" w:cs="Tahoma"/>
                      <w:szCs w:val="18"/>
                    </w:rPr>
                    <w:t xml:space="preserve"> </w:t>
                  </w:r>
                  <w:r w:rsidRPr="000E13AD">
                    <w:rPr>
                      <w:rFonts w:ascii="Tahoma" w:hAnsi="Tahoma" w:cs="Tahoma"/>
                      <w:szCs w:val="18"/>
                    </w:rPr>
                    <w:t>не менее выделяемой суммы по каждому лоту или эквивалент в долларах США</w:t>
                  </w:r>
                  <w:r>
                    <w:rPr>
                      <w:rFonts w:ascii="Tahoma" w:hAnsi="Tahoma" w:cs="Tahoma"/>
                      <w:szCs w:val="18"/>
                    </w:rPr>
                    <w:t>.</w:t>
                  </w:r>
                </w:p>
                <w:p w14:paraId="50CB56F8" w14:textId="77777777" w:rsidR="00EA2585" w:rsidRPr="000E13AD" w:rsidRDefault="00EA2585" w:rsidP="00EA2585">
                  <w:pPr>
                    <w:ind w:right="-57"/>
                    <w:jc w:val="both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0E13AD">
                    <w:rPr>
                      <w:rFonts w:ascii="Tahoma" w:hAnsi="Tahoma" w:cs="Tahoma"/>
                      <w:szCs w:val="18"/>
                    </w:rPr>
                    <w:t>Информацию о выполненных поставках (опыте) необходимо предоставить в виде сведений о квалификации, в которых нужно указать общий объем поставок (сведения о квалификации должны быть представлены на фирменном бланке и заверены подписью руководителя и печатью участника конкурса). Предоставленные данные должны быть подтверждены: счет-фактурами, актами приема –передач товаров</w:t>
                  </w:r>
                  <w:r>
                    <w:rPr>
                      <w:rFonts w:ascii="Tahoma" w:hAnsi="Tahoma" w:cs="Tahoma"/>
                      <w:szCs w:val="18"/>
                    </w:rPr>
                    <w:t xml:space="preserve"> , </w:t>
                  </w:r>
                  <w:r w:rsidRPr="00976D87">
                    <w:rPr>
                      <w:rFonts w:ascii="Arial" w:hAnsi="Arial" w:cs="Arial"/>
                    </w:rPr>
                    <w:t>ко</w:t>
                  </w:r>
                  <w:r>
                    <w:rPr>
                      <w:rFonts w:ascii="Arial" w:hAnsi="Arial" w:cs="Arial"/>
                    </w:rPr>
                    <w:t>пиями</w:t>
                  </w:r>
                  <w:r w:rsidRPr="00976D87">
                    <w:rPr>
                      <w:rFonts w:ascii="Arial" w:hAnsi="Arial" w:cs="Arial"/>
                    </w:rPr>
                    <w:t xml:space="preserve"> договоров, соглаш</w:t>
                  </w:r>
                  <w:r>
                    <w:rPr>
                      <w:rFonts w:ascii="Arial" w:hAnsi="Arial" w:cs="Arial"/>
                    </w:rPr>
                    <w:t>ений, контрактов.</w:t>
                  </w:r>
                  <w:r w:rsidRPr="000E13AD">
                    <w:rPr>
                      <w:rFonts w:ascii="Tahoma" w:hAnsi="Tahoma" w:cs="Tahoma"/>
                      <w:szCs w:val="18"/>
                    </w:rPr>
                    <w:t>.</w:t>
                  </w:r>
                </w:p>
              </w:tc>
            </w:tr>
            <w:tr w:rsidR="00EA2585" w:rsidRPr="00E0553A" w14:paraId="224025CC" w14:textId="77777777" w:rsidTr="00060FBE">
              <w:trPr>
                <w:trHeight w:val="30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2902CE0" w14:textId="77777777" w:rsidR="00EA2585" w:rsidRPr="00E0553A" w:rsidRDefault="00EA2585" w:rsidP="00EA2585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101654C9" w14:textId="77777777" w:rsidR="00EA2585" w:rsidRPr="00E0553A" w:rsidRDefault="00EA2585" w:rsidP="00EA2585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Авторизация (если требуется)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  <w:hideMark/>
                </w:tcPr>
                <w:p w14:paraId="43BF5A77" w14:textId="77777777" w:rsidR="00EA2585" w:rsidRPr="00E0553A" w:rsidRDefault="00EA2585" w:rsidP="00EA2585">
                  <w:pPr>
                    <w:jc w:val="both"/>
                    <w:rPr>
                      <w:rFonts w:ascii="Tahoma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Для Л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отов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 № 1, 2, 4, 5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, 6</w:t>
                  </w:r>
                  <w:r w:rsidRPr="00E0553A">
                    <w:rPr>
                      <w:rFonts w:ascii="Tahoma" w:hAnsi="Tahoma" w:cs="Tahoma"/>
                      <w:b/>
                      <w:color w:val="000000" w:themeColor="text1"/>
                    </w:rPr>
                    <w:t>:</w:t>
                  </w:r>
                  <w:r w:rsidRPr="00E0553A">
                    <w:rPr>
                      <w:rFonts w:ascii="Tahoma" w:hAnsi="Tahoma" w:cs="Tahoma"/>
                      <w:color w:val="000000" w:themeColor="text1"/>
                    </w:rPr>
                    <w:t xml:space="preserve"> Не требуется.</w:t>
                  </w:r>
                </w:p>
                <w:p w14:paraId="1EFE70F5" w14:textId="77777777" w:rsidR="00EA2585" w:rsidRPr="00DB0BA5" w:rsidRDefault="00EA2585" w:rsidP="00EA2585">
                  <w:pPr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D92F26">
                    <w:rPr>
                      <w:rFonts w:ascii="Tahoma" w:hAnsi="Tahoma" w:cs="Tahoma"/>
                      <w:b/>
                      <w:color w:val="000000" w:themeColor="text1"/>
                    </w:rPr>
                    <w:t>Для Лота №3:</w:t>
                  </w:r>
                  <w:r w:rsidRPr="00D92F26">
                    <w:rPr>
                      <w:rFonts w:ascii="Tahoma" w:hAnsi="Tahoma" w:cs="Tahoma"/>
                      <w:color w:val="000000" w:themeColor="text1"/>
                    </w:rPr>
                    <w:t xml:space="preserve"> Приложить копию сертификата, подтверждающего квалификацию инженера в области оказания услуг по техническому обслуживанию и ремонту печатных аппаратов </w:t>
                  </w:r>
                  <w:r w:rsidRPr="00D92F26">
                    <w:rPr>
                      <w:rFonts w:ascii="Tahoma" w:hAnsi="Tahoma" w:cs="Tahoma"/>
                      <w:color w:val="000000" w:themeColor="text1"/>
                      <w:lang w:val="en-US"/>
                    </w:rPr>
                    <w:t>Konica</w:t>
                  </w:r>
                  <w:r w:rsidRPr="00D92F26"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r w:rsidRPr="00D92F26">
                    <w:rPr>
                      <w:rFonts w:ascii="Tahoma" w:hAnsi="Tahoma" w:cs="Tahoma"/>
                      <w:color w:val="000000" w:themeColor="text1"/>
                      <w:lang w:val="en-US"/>
                    </w:rPr>
                    <w:t>Minolta</w:t>
                  </w:r>
                </w:p>
              </w:tc>
            </w:tr>
            <w:tr w:rsidR="00EA2585" w:rsidRPr="00E0553A" w14:paraId="5F1072D5" w14:textId="77777777" w:rsidTr="00060FBE">
              <w:trPr>
                <w:trHeight w:val="131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1F6BED5" w14:textId="77777777" w:rsidR="00EA2585" w:rsidRPr="00E0553A" w:rsidRDefault="00EA2585" w:rsidP="00EA2585">
                  <w:pPr>
                    <w:jc w:val="center"/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287" w:type="dxa"/>
                  <w:shd w:val="clear" w:color="auto" w:fill="auto"/>
                  <w:vAlign w:val="center"/>
                  <w:hideMark/>
                </w:tcPr>
                <w:p w14:paraId="42039BF0" w14:textId="77777777" w:rsidR="00EA2585" w:rsidRPr="00E0553A" w:rsidRDefault="00EA2585" w:rsidP="00EA2585">
                  <w:pPr>
                    <w:rPr>
                      <w:rFonts w:ascii="Tahoma" w:eastAsia="Times New Roman" w:hAnsi="Tahoma" w:cs="Tahoma"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Справки из налоговых органов и </w:t>
                  </w:r>
                  <w:proofErr w:type="spellStart"/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>Соцфонда</w:t>
                  </w:r>
                  <w:proofErr w:type="spellEnd"/>
                  <w:r w:rsidRPr="00E0553A">
                    <w:rPr>
                      <w:rFonts w:ascii="Tahoma" w:eastAsia="Times New Roman" w:hAnsi="Tahoma" w:cs="Tahoma"/>
                      <w:color w:val="000000" w:themeColor="text1"/>
                    </w:rPr>
                    <w:t xml:space="preserve"> об отсутствии задолженности по обязательным выплатам, датированные не более 30 календ. дней, предшествовавших подаче конкурсной заявки (только для резидентов КР).</w:t>
                  </w:r>
                </w:p>
              </w:tc>
              <w:tc>
                <w:tcPr>
                  <w:tcW w:w="6345" w:type="dxa"/>
                  <w:shd w:val="clear" w:color="auto" w:fill="auto"/>
                  <w:vAlign w:val="center"/>
                  <w:hideMark/>
                </w:tcPr>
                <w:p w14:paraId="1F82269F" w14:textId="77777777" w:rsidR="00EA2585" w:rsidRPr="00E0553A" w:rsidRDefault="00EA2585" w:rsidP="00EA2585">
                  <w:pPr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</w:pP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 xml:space="preserve">Приложить </w:t>
                  </w:r>
                  <w:r w:rsidRPr="00E0553A">
                    <w:rPr>
                      <w:rFonts w:ascii="Tahoma" w:hAnsi="Tahoma" w:cs="Tahoma"/>
                      <w:i/>
                      <w:iCs/>
                      <w:color w:val="000000" w:themeColor="text1"/>
                    </w:rPr>
                    <w:t>скан копии</w:t>
                  </w:r>
                  <w:r w:rsidRPr="00E0553A">
                    <w:rPr>
                      <w:rFonts w:ascii="Tahoma" w:eastAsia="Times New Roman" w:hAnsi="Tahoma" w:cs="Tahoma"/>
                      <w:i/>
                      <w:iCs/>
                      <w:color w:val="000000" w:themeColor="text1"/>
                    </w:rPr>
                    <w:t xml:space="preserve"> справки</w:t>
                  </w:r>
                </w:p>
              </w:tc>
            </w:tr>
          </w:tbl>
          <w:p w14:paraId="151243C0" w14:textId="77777777" w:rsidR="00060FBE" w:rsidRPr="00E0553A" w:rsidRDefault="00060FBE" w:rsidP="00060FBE">
            <w:pPr>
              <w:ind w:firstLine="567"/>
              <w:jc w:val="center"/>
              <w:rPr>
                <w:rFonts w:ascii="Tahoma" w:eastAsiaTheme="minorHAnsi" w:hAnsi="Tahoma" w:cs="Tahoma"/>
                <w:b/>
                <w:color w:val="000000" w:themeColor="text1"/>
              </w:rPr>
            </w:pPr>
          </w:p>
          <w:p w14:paraId="78BDE594" w14:textId="77777777" w:rsidR="00060FBE" w:rsidRDefault="00060FBE" w:rsidP="00060FBE"/>
          <w:tbl>
            <w:tblPr>
              <w:tblW w:w="11370" w:type="dxa"/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2681"/>
              <w:gridCol w:w="4298"/>
              <w:gridCol w:w="982"/>
              <w:gridCol w:w="991"/>
              <w:gridCol w:w="1699"/>
            </w:tblGrid>
            <w:tr w:rsidR="00060FBE" w:rsidRPr="00984D0C" w14:paraId="16C5D554" w14:textId="77777777" w:rsidTr="00060FBE">
              <w:trPr>
                <w:trHeight w:val="780"/>
              </w:trPr>
              <w:tc>
                <w:tcPr>
                  <w:tcW w:w="316" w:type="pct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vAlign w:val="center"/>
                  <w:hideMark/>
                </w:tcPr>
                <w:p w14:paraId="281D4DE3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№  п/п</w:t>
                  </w:r>
                </w:p>
              </w:tc>
              <w:tc>
                <w:tcPr>
                  <w:tcW w:w="1179" w:type="pct"/>
                  <w:tcBorders>
                    <w:top w:val="single" w:sz="8" w:space="0" w:color="757171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vAlign w:val="center"/>
                  <w:hideMark/>
                </w:tcPr>
                <w:p w14:paraId="0741BF55" w14:textId="77777777" w:rsidR="00060FBE" w:rsidRPr="00984D0C" w:rsidRDefault="00060FBE" w:rsidP="00060FBE">
                  <w:pPr>
                    <w:tabs>
                      <w:tab w:val="left" w:pos="981"/>
                    </w:tabs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Наименование услуг</w:t>
                  </w:r>
                </w:p>
              </w:tc>
              <w:tc>
                <w:tcPr>
                  <w:tcW w:w="1890" w:type="pct"/>
                  <w:tcBorders>
                    <w:top w:val="single" w:sz="8" w:space="0" w:color="757171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vAlign w:val="center"/>
                  <w:hideMark/>
                </w:tcPr>
                <w:p w14:paraId="0055C665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Подробное описание услуг</w:t>
                  </w:r>
                </w:p>
              </w:tc>
              <w:tc>
                <w:tcPr>
                  <w:tcW w:w="432" w:type="pct"/>
                  <w:tcBorders>
                    <w:top w:val="single" w:sz="8" w:space="0" w:color="757171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vAlign w:val="center"/>
                  <w:hideMark/>
                </w:tcPr>
                <w:p w14:paraId="75A8D21A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Кол-во услуг, за год</w:t>
                  </w:r>
                </w:p>
              </w:tc>
              <w:tc>
                <w:tcPr>
                  <w:tcW w:w="436" w:type="pct"/>
                  <w:tcBorders>
                    <w:top w:val="single" w:sz="8" w:space="0" w:color="757171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vAlign w:val="center"/>
                  <w:hideMark/>
                </w:tcPr>
                <w:p w14:paraId="68911F3D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Стоимость услуги, Сом</w:t>
                  </w:r>
                </w:p>
              </w:tc>
              <w:tc>
                <w:tcPr>
                  <w:tcW w:w="748" w:type="pct"/>
                  <w:tcBorders>
                    <w:top w:val="single" w:sz="8" w:space="0" w:color="757171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vAlign w:val="center"/>
                  <w:hideMark/>
                </w:tcPr>
                <w:p w14:paraId="22684FB0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Итоговая сумма, Сом</w:t>
                  </w:r>
                </w:p>
              </w:tc>
            </w:tr>
            <w:tr w:rsidR="00060FBE" w:rsidRPr="00984D0C" w14:paraId="0E6BE859" w14:textId="77777777" w:rsidTr="00060FBE">
              <w:trPr>
                <w:trHeight w:val="340"/>
              </w:trPr>
              <w:tc>
                <w:tcPr>
                  <w:tcW w:w="5000" w:type="pct"/>
                  <w:gridSpan w:val="6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E95A872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ЛОТ 1: Услуги по заправке и восстановлению работоспособности картриджей по Северному региону</w:t>
                  </w:r>
                </w:p>
              </w:tc>
            </w:tr>
            <w:tr w:rsidR="00060FBE" w:rsidRPr="00984D0C" w14:paraId="0A69190B" w14:textId="77777777" w:rsidTr="00060FBE">
              <w:trPr>
                <w:trHeight w:val="249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CBD4405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75BAA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eastAsia="Times New Roman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505А/719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DB47F8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P2055d/P2055dn;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LBP6670dn.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2 300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08CE755" w14:textId="77777777" w:rsidR="00060FBE" w:rsidRPr="00ED4E5E" w:rsidRDefault="00060FBE" w:rsidP="00060FBE">
                  <w:pPr>
                    <w:jc w:val="center"/>
                  </w:pPr>
                  <w:r w:rsidRPr="00ED4E5E">
                    <w:t>80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89395C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0E69ED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1C1EE23F" w14:textId="77777777" w:rsidTr="00060FBE">
              <w:trPr>
                <w:trHeight w:val="2459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CF27A8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3B4CE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505Х/719H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F4C375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P2055d/P2055dn;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LBP6670dn.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6 500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9F43C8D" w14:textId="77777777" w:rsidR="00060FBE" w:rsidRPr="00ED4E5E" w:rsidRDefault="00060FBE" w:rsidP="00060FBE">
                  <w:pPr>
                    <w:jc w:val="center"/>
                  </w:pPr>
                  <w:r w:rsidRPr="00ED4E5E">
                    <w:t>100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9C3EAA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C0DE53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42918C6" w14:textId="77777777" w:rsidTr="00060FBE">
              <w:trPr>
                <w:trHeight w:val="26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7DA430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97F70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Q2612A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DAAD21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P2055d/P2055dn;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LBP6670dn.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D4B87FC" w14:textId="77777777" w:rsidR="00060FBE" w:rsidRPr="00ED4E5E" w:rsidRDefault="00060FBE" w:rsidP="00060FBE">
                  <w:pPr>
                    <w:jc w:val="center"/>
                  </w:pPr>
                  <w:r w:rsidRPr="00ED4E5E">
                    <w:t>30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5ACCC8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12E316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6D827AF1" w14:textId="77777777" w:rsidTr="00060FBE">
              <w:trPr>
                <w:trHeight w:val="2778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7A8492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1.4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B6CA8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CB436A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7543CCD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P2055d/P2055dn;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LBP6670dn.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5AD6128" w14:textId="77777777" w:rsidR="00060FBE" w:rsidRPr="00ED4E5E" w:rsidRDefault="00060FBE" w:rsidP="00060FBE">
                  <w:pPr>
                    <w:jc w:val="center"/>
                  </w:pPr>
                  <w:r w:rsidRPr="00ED4E5E">
                    <w:t>4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7752FD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5B8618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C86BC82" w14:textId="77777777" w:rsidTr="00060FBE">
              <w:trPr>
                <w:trHeight w:val="2778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1B355E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35D8E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Q5942A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E58D3D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P2055d/P2055dn;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LBP6670dn.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0C4F032" w14:textId="77777777" w:rsidR="00060FBE" w:rsidRPr="00ED4E5E" w:rsidRDefault="00060FBE" w:rsidP="00060FBE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E3F947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82E8A9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E35EC15" w14:textId="77777777" w:rsidTr="00060FBE">
              <w:trPr>
                <w:trHeight w:val="272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FAAD4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665C5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Q5942Х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0AFC67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P2055d/P2055dn;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6310dn;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LBP6670dn.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81B9FB" w14:textId="77777777" w:rsidR="00060FBE" w:rsidRPr="00ED4E5E" w:rsidRDefault="00060FBE" w:rsidP="00060FBE">
                  <w:pPr>
                    <w:jc w:val="center"/>
                  </w:pPr>
                  <w:r w:rsidRPr="00ED4E5E">
                    <w:t>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8C5B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56277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1181BA9F" w14:textId="77777777" w:rsidTr="00060FBE">
              <w:trPr>
                <w:trHeight w:val="1020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5AEBD4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1.7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FB92A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Q5949A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98F437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1018/1020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2 000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81C29CF" w14:textId="77777777" w:rsidR="00060FBE" w:rsidRPr="00ED4E5E" w:rsidRDefault="00060FBE" w:rsidP="00060FBE">
                  <w:pPr>
                    <w:jc w:val="center"/>
                  </w:pPr>
                  <w:r w:rsidRPr="00ED4E5E">
                    <w:t>3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B7CD48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EF1E8E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270CEB6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8E1162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1.8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1C3023" w14:textId="57F2F6F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C03247" wp14:editId="60FCA92C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0975" cy="276225"/>
                            <wp:effectExtent l="0" t="0" r="0" b="0"/>
                            <wp:wrapNone/>
                            <wp:docPr id="5" name="Надпись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4731" cy="280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vertOverflow="clip" horzOverflow="clip"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CC414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5" o:spid="_x0000_s1026" type="#_x0000_t202" style="position:absolute;margin-left:43.5pt;margin-top:4.5pt;width:14.25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" filled="f" stroked="f">
                            <v:textbox style="mso-fit-shape-to-text:t"/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60"/>
                  </w:tblGrid>
                  <w:tr w:rsidR="00060FBE" w:rsidRPr="003E587C" w14:paraId="7058897A" w14:textId="77777777" w:rsidTr="00060FBE">
                    <w:trPr>
                      <w:trHeight w:val="255"/>
                      <w:tblCellSpacing w:w="0" w:type="dxa"/>
                    </w:trPr>
                    <w:tc>
                      <w:tcPr>
                        <w:tcW w:w="6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6F7141" w14:textId="77777777" w:rsidR="00060FBE" w:rsidRPr="003E587C" w:rsidRDefault="00060FBE" w:rsidP="00060FBE">
                        <w:pPr>
                          <w:jc w:val="both"/>
                          <w:rPr>
                            <w:rFonts w:ascii="Tahoma" w:hAnsi="Tahoma" w:cs="Tahoma"/>
                            <w:b/>
                          </w:rPr>
                        </w:pPr>
                        <w:r w:rsidRPr="003E587C">
                          <w:rPr>
                            <w:rFonts w:ascii="Tahoma" w:hAnsi="Tahoma" w:cs="Tahoma"/>
                            <w:b/>
                          </w:rPr>
                          <w:t>Заправка тонером картриджа Q7553A</w:t>
                        </w:r>
                      </w:p>
                    </w:tc>
                  </w:tr>
                </w:tbl>
                <w:p w14:paraId="0F9EF660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05E6776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1018/1020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0B4089D" w14:textId="77777777" w:rsidR="00060FBE" w:rsidRPr="00ED4E5E" w:rsidRDefault="00060FBE" w:rsidP="00060FBE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5BB345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9D3EE7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9175612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CB6D06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1.9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66A78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CC364A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00F670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1018/1020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9EFF419" w14:textId="77777777" w:rsidR="00060FBE" w:rsidRPr="00ED4E5E" w:rsidRDefault="00060FBE" w:rsidP="00060FBE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5742F4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546D2F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F8DACC0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F4DC74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1.10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3E237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CC364Х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26A1A97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1018/1020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B8AFF0E" w14:textId="77777777" w:rsidR="00060FBE" w:rsidRPr="00ED4E5E" w:rsidRDefault="00060FBE" w:rsidP="00060FBE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E677AA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2D925D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9C05BB8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929476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5D5DF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278А/728/726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80AAB8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1018/1020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C63E40A" w14:textId="77777777" w:rsidR="00060FBE" w:rsidRPr="00ED4E5E" w:rsidRDefault="00060FBE" w:rsidP="00060FBE">
                  <w:pPr>
                    <w:jc w:val="center"/>
                  </w:pPr>
                  <w:r w:rsidRPr="00ED4E5E">
                    <w:t>100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F3026B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54A984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697E7DE" w14:textId="77777777" w:rsidTr="00060FBE">
              <w:trPr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38B74B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1.12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96646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CF280A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BA56471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2 000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30B3B2A" w14:textId="77777777" w:rsidR="00060FBE" w:rsidRPr="00ED4E5E" w:rsidRDefault="00060FBE" w:rsidP="00060FBE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0E9745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7208B9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637B73B6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CA6D21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1.13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791A7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CF280Х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6FB9BD1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D958D59" w14:textId="77777777" w:rsidR="00060FBE" w:rsidRPr="00ED4E5E" w:rsidRDefault="00060FBE" w:rsidP="00060FBE">
                  <w:pPr>
                    <w:jc w:val="center"/>
                  </w:pPr>
                  <w:r w:rsidRPr="00ED4E5E">
                    <w:t>15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D5C62C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C4739A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FE53AF3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213083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1.14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F5D40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CF283A/737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7196BB1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545407E" w14:textId="77777777" w:rsidR="00060FBE" w:rsidRPr="00ED4E5E" w:rsidRDefault="00060FBE" w:rsidP="00060FBE">
                  <w:pPr>
                    <w:jc w:val="center"/>
                  </w:pPr>
                  <w:r w:rsidRPr="00ED4E5E">
                    <w:t>100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CC7D76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9A0262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45BE1A0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8137BB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E8DB9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CF283Х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80FD56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27B09DE" w14:textId="77777777" w:rsidR="00060FBE" w:rsidRPr="00ED4E5E" w:rsidRDefault="00060FBE" w:rsidP="00060FBE">
                  <w:pPr>
                    <w:jc w:val="center"/>
                  </w:pPr>
                  <w:r w:rsidRPr="00ED4E5E">
                    <w:t>50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53652A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00CC12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2D4559A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3EB576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1.16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59662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CF230A/051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DE6EE30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F4C974F" w14:textId="77777777" w:rsidR="00060FBE" w:rsidRPr="00ED4E5E" w:rsidRDefault="00060FBE" w:rsidP="00060FBE">
                  <w:pPr>
                    <w:jc w:val="center"/>
                  </w:pPr>
                  <w:r w:rsidRPr="00ED4E5E">
                    <w:t>90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8556C7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02E147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60046E12" w14:textId="77777777" w:rsidTr="00060FBE">
              <w:trPr>
                <w:trHeight w:val="96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E4C14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1.17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85DF8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CF230Х/051H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99D95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10 000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34E908" w14:textId="77777777" w:rsidR="00060FBE" w:rsidRPr="00ED4E5E" w:rsidRDefault="00060FBE" w:rsidP="00060FBE">
                  <w:pPr>
                    <w:jc w:val="center"/>
                  </w:pPr>
                  <w:r w:rsidRPr="00ED4E5E">
                    <w:lastRenderedPageBreak/>
                    <w:t>50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DC916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C1F5E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C8F19F7" w14:textId="77777777" w:rsidTr="00060FBE">
              <w:trPr>
                <w:trHeight w:val="1020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4FF94B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1.18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9D539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CF230A/CF230Х/051/051H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A75DF3F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20 000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7025152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EF6A40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6FFC0A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2704A4B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8E3FB4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1.19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B0DB6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CF230A/CF230Х/051/051H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7B9C6D3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D0D5FF8" w14:textId="77777777" w:rsidR="00060FBE" w:rsidRPr="00ED4E5E" w:rsidRDefault="00060FBE" w:rsidP="00060FBE">
                  <w:pPr>
                    <w:jc w:val="center"/>
                  </w:pPr>
                  <w:r w:rsidRPr="00ED4E5E">
                    <w:t>15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527ACB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E190F6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22594C9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8DEE65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1.20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7F2FF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CF230A/CF230Х/051/051H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F71F47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1BCF657" w14:textId="77777777" w:rsidR="00060FBE" w:rsidRPr="00ED4E5E" w:rsidRDefault="00060FBE" w:rsidP="00060FBE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943316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1CB5FC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435C51E2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6C9876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D91CF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CF230A/CF230Х/051/051H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CAF6C92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0E4E3A0" w14:textId="77777777" w:rsidR="00060FBE" w:rsidRPr="00ED4E5E" w:rsidRDefault="00060FBE" w:rsidP="00060FBE">
                  <w:pPr>
                    <w:jc w:val="center"/>
                  </w:pPr>
                  <w:r w:rsidRPr="00ED4E5E">
                    <w:t>8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7FD28A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60D32A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2EFC58B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7BE2D8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1.22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69459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струйного печатного аппарата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9D60C86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3AB43A1" w14:textId="77777777" w:rsidR="00060FBE" w:rsidRPr="00ED4E5E" w:rsidRDefault="00060FBE" w:rsidP="00060FBE">
                  <w:pPr>
                    <w:jc w:val="center"/>
                  </w:pPr>
                  <w:r w:rsidRPr="00ED4E5E">
                    <w:t>50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C4E2DE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E43325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4716E07" w14:textId="77777777" w:rsidTr="00060FBE">
              <w:trPr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37A425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1.23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F92BD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картриджа модели CF230Х/051Н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BBD5106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1160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2 500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8DA3078" w14:textId="77777777" w:rsidR="00060FBE" w:rsidRPr="00ED4E5E" w:rsidRDefault="00060FBE" w:rsidP="00060FBE">
                  <w:pPr>
                    <w:jc w:val="center"/>
                  </w:pPr>
                  <w:r w:rsidRPr="00ED4E5E">
                    <w:t>40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582248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CC09DC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6C4FE6C" w14:textId="77777777" w:rsidTr="00060FBE">
              <w:trPr>
                <w:trHeight w:val="175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E96C5E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1.24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31411" w14:textId="77777777" w:rsidR="00060FBE" w:rsidRPr="003E587C" w:rsidRDefault="00060FBE" w:rsidP="00060FBE">
                  <w:pPr>
                    <w:jc w:val="both"/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драм-картриджа  модели CF232A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795D8C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1160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AA9DC81" w14:textId="77777777" w:rsidR="00060FBE" w:rsidRPr="00ED4E5E" w:rsidRDefault="00060FBE" w:rsidP="00060FBE">
                  <w:pPr>
                    <w:jc w:val="center"/>
                  </w:pPr>
                  <w:r w:rsidRPr="00ED4E5E">
                    <w:t>30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17CF9A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282961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99EBD16" w14:textId="77777777" w:rsidTr="00060FBE">
              <w:trPr>
                <w:trHeight w:val="175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E6137B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1.25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285EE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505А/719/505Х/719Н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FF89BE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1160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F81DFB5" w14:textId="77777777" w:rsidR="00060FBE" w:rsidRPr="00ED4E5E" w:rsidRDefault="00060FBE" w:rsidP="00060FBE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4701E1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C3F0B3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8D2BF00" w14:textId="77777777" w:rsidTr="00060FBE">
              <w:trPr>
                <w:trHeight w:val="170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9C8C8F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1.26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35D23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505А/719/505Х/719Н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5A8EFA4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1160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CFE3DF2" w14:textId="77777777" w:rsidR="00060FBE" w:rsidRPr="00ED4E5E" w:rsidRDefault="00060FBE" w:rsidP="00060FBE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09B3EC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EC5797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55BDEE0" w14:textId="77777777" w:rsidTr="00060FBE">
              <w:trPr>
                <w:trHeight w:val="170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F62FF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1.27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A6C05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505А/719/505Х/719Н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2EE77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1160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7380FF" w14:textId="77777777" w:rsidR="00060FBE" w:rsidRPr="00ED4E5E" w:rsidRDefault="00060FBE" w:rsidP="00060FBE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28A7A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B3A20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4C27620E" w14:textId="77777777" w:rsidTr="00060FBE">
              <w:trPr>
                <w:trHeight w:val="96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0822CA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1.28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74D64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505А/719/505Х/719Н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660EFE9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3 000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FE09DC7" w14:textId="77777777" w:rsidR="00060FBE" w:rsidRPr="00ED4E5E" w:rsidRDefault="00060FBE" w:rsidP="00060FBE">
                  <w:pPr>
                    <w:jc w:val="center"/>
                  </w:pPr>
                  <w:r w:rsidRPr="00ED4E5E">
                    <w:t>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711B6D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DA0C80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2055537" w14:textId="77777777" w:rsidTr="00060FBE">
              <w:trPr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DE989E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1.29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D36F2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Q5942A/Q5942Х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A11A054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7 000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1409C1F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6B2106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82D042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16AA7734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1A2DAE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1.30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57590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Q5942A/Q5942Х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F6BE961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9E526CC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70E43E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9503FB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BCBE0D7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4ABC04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B90EC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Q5942A/Q5942Х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CF38B9F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6401D2B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4ABBC4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B620E5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6D6A24BC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77D606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1.32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880D9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Q5942A/Q5942Х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5A3E377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B5A35E2" w14:textId="77777777" w:rsidR="00060FBE" w:rsidRPr="00ED4E5E" w:rsidRDefault="00060FBE" w:rsidP="00060FBE">
                  <w:pPr>
                    <w:jc w:val="center"/>
                  </w:pPr>
                  <w:r w:rsidRPr="00ED4E5E">
                    <w:lastRenderedPageBreak/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ED1D6E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32F01E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23D5D94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C10245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1.33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E70E0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Q7553A/Q7553Х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64D0A5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4931BC0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A9C74A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F343E0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772AEEB" w14:textId="77777777" w:rsidTr="00060FBE">
              <w:trPr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73BBCF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1.34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D7DDD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Q7553A/Q7553Х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B626639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10 000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8F85181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95B8F9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89F6F0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EF0D68E" w14:textId="77777777" w:rsidTr="00060FBE">
              <w:trPr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5AD254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B8EDF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Q7553A/Q7553Х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524F3C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24 000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5A9E3CD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19511A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ED2256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02BE961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863B0A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1.36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D7AF8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Q7553A/Q7553Х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FE356A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F814233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CD59B6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9B8C35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88A9EDE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FA50E3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1.37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F6E55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278А/728/726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2D8939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9A3B49F" w14:textId="77777777" w:rsidR="00060FBE" w:rsidRPr="00ED4E5E" w:rsidRDefault="00060FBE" w:rsidP="00060FBE">
                  <w:pPr>
                    <w:jc w:val="center"/>
                  </w:pPr>
                  <w:r w:rsidRPr="00ED4E5E">
                    <w:t>30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854EF4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D6C8DD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9FD8B35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8FD66B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1.38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B546D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278А/728/726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6C2A56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451198B" w14:textId="77777777" w:rsidR="00060FBE" w:rsidRPr="00ED4E5E" w:rsidRDefault="00060FBE" w:rsidP="00060FBE">
                  <w:pPr>
                    <w:jc w:val="center"/>
                  </w:pPr>
                  <w:r w:rsidRPr="00ED4E5E">
                    <w:t>15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64DC64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0BBA6D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1707080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D2540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1.39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F9B31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278А/728/726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217541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9BF8E9" w14:textId="77777777" w:rsidR="00060FBE" w:rsidRPr="00ED4E5E" w:rsidRDefault="00060FBE" w:rsidP="00060FBE">
                  <w:pPr>
                    <w:jc w:val="center"/>
                  </w:pPr>
                  <w:r w:rsidRPr="00ED4E5E">
                    <w:t>15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A8C24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313FF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F67E0DB" w14:textId="77777777" w:rsidTr="00060FBE">
              <w:trPr>
                <w:trHeight w:val="3855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198C32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1.40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2A0BA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278А/728/726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A5CF450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 M1536dnf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MF4580dn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MF252dn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2 100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B155FD9" w14:textId="77777777" w:rsidR="00060FBE" w:rsidRPr="00ED4E5E" w:rsidRDefault="00060FBE" w:rsidP="00060FBE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E0B104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97C44C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2480815" w14:textId="77777777" w:rsidTr="00060FBE">
              <w:trPr>
                <w:trHeight w:val="4082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F2A2BD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0C1BB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CF280A/CF280Х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C74E89F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 M1536dnf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MF4580dn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MF252dn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C0CCC63" w14:textId="77777777" w:rsidR="00060FBE" w:rsidRPr="00ED4E5E" w:rsidRDefault="00060FBE" w:rsidP="00060FBE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209EDC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1F294E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49A3E88" w14:textId="77777777" w:rsidTr="00060FBE">
              <w:trPr>
                <w:trHeight w:val="3969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06B127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1.42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0AE1C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CF280A/CF280Х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3142F34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 M1536dnf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MF4580dn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MF252dn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863BF39" w14:textId="77777777" w:rsidR="00060FBE" w:rsidRPr="00ED4E5E" w:rsidRDefault="00060FBE" w:rsidP="00060FBE">
                  <w:pPr>
                    <w:jc w:val="center"/>
                  </w:pPr>
                  <w:r w:rsidRPr="00ED4E5E">
                    <w:lastRenderedPageBreak/>
                    <w:t>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5ABC5A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9CB3AC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906EC27" w14:textId="77777777" w:rsidTr="00060FBE">
              <w:trPr>
                <w:trHeight w:val="4082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5DAC4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1.43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683C6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CF280A/CF280Х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9F8F4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 M1536dnf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MF4580dn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MF252dn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70810F" w14:textId="77777777" w:rsidR="00060FBE" w:rsidRPr="00ED4E5E" w:rsidRDefault="00060FBE" w:rsidP="00060FBE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13DCD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0AF28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B6F2D0E" w14:textId="77777777" w:rsidTr="00060FBE">
              <w:trPr>
                <w:trHeight w:val="4139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99E61B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1.44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7A99C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CF280A/CF280Х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2D29060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 M1536dnf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MF4580dn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MF252dn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2F99062" w14:textId="77777777" w:rsidR="00060FBE" w:rsidRPr="00ED4E5E" w:rsidRDefault="00060FBE" w:rsidP="00060FBE">
                  <w:pPr>
                    <w:jc w:val="center"/>
                  </w:pPr>
                  <w:r w:rsidRPr="00ED4E5E">
                    <w:t>25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B24F3D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3AA684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77852EB" w14:textId="77777777" w:rsidTr="00060FBE">
              <w:trPr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32053F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1.45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126EE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CF283A/CF283Х/737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07F6542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2 700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25C64ED" w14:textId="77777777" w:rsidR="00060FBE" w:rsidRPr="00ED4E5E" w:rsidRDefault="00060FBE" w:rsidP="00060FBE">
                  <w:pPr>
                    <w:jc w:val="center"/>
                  </w:pPr>
                  <w:r w:rsidRPr="00ED4E5E">
                    <w:t>15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D98AAA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4D8426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E5B3CC0" w14:textId="77777777" w:rsidTr="00060FBE">
              <w:trPr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E11D19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1.46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388D8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CF283A/CF283Х/737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8C59644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6 900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F2299B3" w14:textId="77777777" w:rsidR="00060FBE" w:rsidRPr="00ED4E5E" w:rsidRDefault="00060FBE" w:rsidP="00060FBE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D6F508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27219F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0839292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D365CA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1.47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E4B44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CF283A/CF283Х/737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2EA3144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D70D511" w14:textId="77777777" w:rsidR="00060FBE" w:rsidRPr="00ED4E5E" w:rsidRDefault="00060FBE" w:rsidP="00060FBE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CAAE56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330C1B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17C5173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29ABAD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1.48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E8EBD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CF283A/CF283Х/737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4B6D12F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483E0D3" w14:textId="77777777" w:rsidR="00060FBE" w:rsidRPr="00ED4E5E" w:rsidRDefault="00060FBE" w:rsidP="00060FBE">
                  <w:pPr>
                    <w:jc w:val="center"/>
                  </w:pPr>
                  <w:r w:rsidRPr="00ED4E5E">
                    <w:t>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254D61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BA62F9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47732AA5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94D9F5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1.49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5A7B0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Q2612A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25EECC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EAF0A21" w14:textId="77777777" w:rsidR="00060FBE" w:rsidRPr="00ED4E5E" w:rsidRDefault="00060FBE" w:rsidP="00060FBE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C245A6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9ADB12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F4AF27D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37DC3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1.50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86036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Q2612A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5FA181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C399F2" w14:textId="77777777" w:rsidR="00060FBE" w:rsidRPr="00ED4E5E" w:rsidRDefault="00060FBE" w:rsidP="00060FBE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F5BFB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C8B16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04B39B1" w14:textId="77777777" w:rsidTr="00060FBE">
              <w:trPr>
                <w:trHeight w:val="147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945B47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8702E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Q2612A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4644470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1 500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5A27193" w14:textId="77777777" w:rsidR="00060FBE" w:rsidRPr="00ED4E5E" w:rsidRDefault="00060FBE" w:rsidP="00060FBE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3EC130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2A2F2D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1ECA5BE" w14:textId="77777777" w:rsidTr="00060FBE">
              <w:trPr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0F0DA0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1.52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8DDCB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Q2612A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A916CC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2 200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8077C7E" w14:textId="77777777" w:rsidR="00060FBE" w:rsidRPr="00ED4E5E" w:rsidRDefault="00060FBE" w:rsidP="00060FBE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23FB1F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09AE91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4E402FF" w14:textId="77777777" w:rsidTr="00060FBE">
              <w:trPr>
                <w:trHeight w:val="170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E9F3F1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1.53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35AB3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CB436A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8FB51A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C795316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575226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9B6624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E3D855C" w14:textId="77777777" w:rsidTr="00060FBE">
              <w:trPr>
                <w:trHeight w:val="170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A53D0F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1.54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590BF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CB436A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B0E9526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97CC19F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21CE37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94F9CC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68D996F" w14:textId="77777777" w:rsidTr="00060FBE">
              <w:trPr>
                <w:trHeight w:val="170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931EDD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D4B22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CB436A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0B839E1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6916778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33B54C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63190D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1E0F3DBD" w14:textId="77777777" w:rsidTr="00060FBE">
              <w:trPr>
                <w:trHeight w:val="164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1442CA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1.56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23A9F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CB436A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C3F9676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E7C2F9E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D3B98E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2652A2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3FDE5CC" w14:textId="77777777" w:rsidTr="00060FBE">
              <w:trPr>
                <w:trHeight w:val="1928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9C0432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1.57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CA0DB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Q5949A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E13D72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1 500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A32256C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0D27ED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659F44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1C635662" w14:textId="77777777" w:rsidTr="00060FBE">
              <w:trPr>
                <w:trHeight w:val="1928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6582F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1.58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D74D4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Q5949A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57A69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2 200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F6DFC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4B490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3E057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26D8D65" w14:textId="77777777" w:rsidTr="00060FBE">
              <w:trPr>
                <w:trHeight w:val="215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9F5A60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1.59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F0567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Q5949A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FAF165D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AF9AE60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7A3626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202045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40414A48" w14:textId="77777777" w:rsidTr="00060FBE">
              <w:trPr>
                <w:trHeight w:val="221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FD624F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1.60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530A9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Q5949A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03892D1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5654A72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9E5CE4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026817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4C72679" w14:textId="77777777" w:rsidTr="00060FBE">
              <w:trPr>
                <w:trHeight w:val="215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3CB91C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3A501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Q7553Х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7FDF5E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4D04169" w14:textId="77777777" w:rsidR="00060FBE" w:rsidRPr="00ED4E5E" w:rsidRDefault="00060FBE" w:rsidP="00060FBE">
                  <w:pPr>
                    <w:jc w:val="center"/>
                  </w:pPr>
                  <w:r w:rsidRPr="00ED4E5E">
                    <w:t>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46A61D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0374E6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EADE36C" w14:textId="77777777" w:rsidTr="00060FBE">
              <w:trPr>
                <w:trHeight w:val="215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71BC91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1.62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F89F1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фоторецепторного барабана картриджа CC364A/CC364X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95BE11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4D79AB5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E56D9A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4E9F6C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F8F1295" w14:textId="77777777" w:rsidTr="00060FBE">
              <w:trPr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FFA94F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1.63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226A4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магнитного вала картриджа CC364A/CC364Х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E014A1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Ресурс, в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старницах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: не менее 3 000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284B046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76B255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483CE5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B6BAED6" w14:textId="77777777" w:rsidTr="00060FBE">
              <w:trPr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EC89C1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1.64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926DF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вала первичного заряда картриджа CC364A/CC364Х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CF5376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Ресурс, в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старницах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: не менее 3 000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65BC7D5" w14:textId="77777777" w:rsidR="00060FBE" w:rsidRPr="00ED4E5E" w:rsidRDefault="00060FBE" w:rsidP="00060FBE">
                  <w:pPr>
                    <w:jc w:val="center"/>
                  </w:pPr>
                  <w:r w:rsidRPr="00ED4E5E">
                    <w:lastRenderedPageBreak/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A0E06A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721169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6DC01A89" w14:textId="77777777" w:rsidTr="00060FBE">
              <w:trPr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D1F32B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A652F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Замена чистящего лезвия картриджа CC364A/CC364Х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B38A4E7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Совместимость с моделями: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Объем одной заправки: 100 мл 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71AE9D0" w14:textId="77777777" w:rsidR="00060FBE" w:rsidRPr="00ED4E5E" w:rsidRDefault="00060FBE" w:rsidP="00060FBE">
                  <w:pPr>
                    <w:jc w:val="center"/>
                  </w:pPr>
                  <w:r w:rsidRPr="00ED4E5E"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E88BDB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EE3A1B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5A520CF" w14:textId="77777777" w:rsidTr="00060FBE">
              <w:trPr>
                <w:trHeight w:val="2438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C6DBE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1.66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FEB23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TK-1200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1C880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2 200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Наличие чипа: да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9BB7CF" w14:textId="77777777" w:rsidR="00060FBE" w:rsidRPr="00ED4E5E" w:rsidRDefault="00060FBE" w:rsidP="00060FBE">
                  <w:pPr>
                    <w:jc w:val="center"/>
                  </w:pPr>
                  <w:r w:rsidRPr="00ED4E5E">
                    <w:t>50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E7415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C16DF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723A6AD" w14:textId="77777777" w:rsidTr="00060FBE">
              <w:trPr>
                <w:trHeight w:val="2490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AE86AE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1.67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93717" w14:textId="77777777" w:rsidR="00060FBE" w:rsidRPr="003E587C" w:rsidRDefault="00060FBE" w:rsidP="00060FBE">
                  <w:pPr>
                    <w:outlineLvl w:val="0"/>
                    <w:rPr>
                      <w:rFonts w:ascii="Tahoma" w:hAnsi="Tahoma" w:cs="Tahoma"/>
                      <w:b/>
                    </w:rPr>
                  </w:pPr>
                  <w:r w:rsidRPr="003E587C">
                    <w:rPr>
                      <w:rFonts w:ascii="Tahoma" w:hAnsi="Tahoma" w:cs="Tahoma"/>
                      <w:b/>
                    </w:rPr>
                    <w:t>Заправка тонером картриджа TK-1120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6A36923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23 000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Наличие чипа: да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6054041" w14:textId="77777777" w:rsidR="00060FBE" w:rsidRPr="00ED4E5E" w:rsidRDefault="00060FBE" w:rsidP="00060FBE">
                  <w:pPr>
                    <w:jc w:val="center"/>
                  </w:pPr>
                  <w:r w:rsidRPr="00ED4E5E">
                    <w:t>10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27EBD9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33C9B6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4FC21A65" w14:textId="77777777" w:rsidTr="00060FBE">
              <w:trPr>
                <w:trHeight w:val="510"/>
              </w:trPr>
              <w:tc>
                <w:tcPr>
                  <w:tcW w:w="5000" w:type="pct"/>
                  <w:gridSpan w:val="6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</w:tcPr>
                <w:p w14:paraId="0DBE11EB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6E158B88" w14:textId="77777777" w:rsidTr="00060FBE">
              <w:trPr>
                <w:trHeight w:val="555"/>
              </w:trPr>
              <w:tc>
                <w:tcPr>
                  <w:tcW w:w="5000" w:type="pct"/>
                  <w:gridSpan w:val="6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</w:tcPr>
                <w:p w14:paraId="647B6D1B" w14:textId="77777777" w:rsidR="00060FBE" w:rsidRPr="00F21B14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F21B14">
                    <w:rPr>
                      <w:rFonts w:ascii="Segoe UI" w:hAnsi="Segoe UI" w:cs="Segoe UI"/>
                      <w:b/>
                      <w:color w:val="1A1A1A"/>
                      <w:shd w:val="clear" w:color="auto" w:fill="F5F5F5"/>
                    </w:rPr>
                    <w:t>ЛОТ 2: Услуги по техническому обслуживанию и ремонту печатных аппаратов средней производительности по Северному региону</w:t>
                  </w:r>
                </w:p>
              </w:tc>
            </w:tr>
            <w:tr w:rsidR="00060FBE" w:rsidRPr="00984D0C" w14:paraId="72B62016" w14:textId="77777777" w:rsidTr="00060FBE">
              <w:trPr>
                <w:trHeight w:val="6066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B96E1B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2.1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65EB08D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Техническое обслуживание полноцветного лазерного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9A80776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Pro200 M251n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B4A21A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LaserJet200 M252n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Ent500 M551dn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Ent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M552dn(B5L23A)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LBP611Cn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Этапы технического обслуживания: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Тестирование аппарата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Диагностика неисправностей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внешних и внутренних полостей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Профилактика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термоузла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оптической системы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Профилактика узла основного привода и ролика подачи бумаги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прохода бумаги от пыли и тонера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Смазка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E33059F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66B70B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2D0E38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631D7ED7" w14:textId="77777777" w:rsidTr="00060FBE">
              <w:trPr>
                <w:trHeight w:val="289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F9EEF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2.2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51670D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Техническое обслуживание полноцветного струйного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EB3816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Этапы технического обслуживания: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Тестирование аппарата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Диагностика неисправностей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Профилактика/очистка основных узлов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D38015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2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E5622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F402D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24F8463" w14:textId="77777777" w:rsidTr="00060FBE">
              <w:trPr>
                <w:trHeight w:val="4592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D97F9A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2.3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A51B664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Техническое обслуживание монохромного лазерного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BCEE6A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Ксерокс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FC-100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LBP6310dn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CF456A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НР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Этапы технического обслуживания: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Тестирование аппарата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Диагностика неисправностей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внешних и внутренних полостей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Профилактика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термоузла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оптической системы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Профилактика узла основного привода и ролика подачи бумаги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прохода бумаги от пыли и тонера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Смазка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B747E93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30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F288D5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1C233F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D5C7175" w14:textId="77777777" w:rsidTr="00060FBE">
              <w:trPr>
                <w:trHeight w:val="5556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F9689A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2.4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D2BB4A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Мелкий ремонт полноцветного лазерного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0BDE3C6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Модели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Pro200 M251n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B4A21A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LaserJet200 M252n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Ent500 M551dn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Ent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M552dn(B5L23A)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LBP611Cn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пыли/тонера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FD807DC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DB2501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CB7AC5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2D34B6C" w14:textId="77777777" w:rsidTr="00060FBE">
              <w:trPr>
                <w:trHeight w:val="4139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E79712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2.5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3F6518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Мелкий ремонт полноцветного струйного печатного  устройства формата A5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BA2DE5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238AD2F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358CE6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0F2EF4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1D64B93C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0117A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2.6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F5F19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Мелкий ремонт монохромного лазерного печатного  устройства формата A4 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431AA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Модели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Ксерокс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FC-100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LBP6310dn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CF456A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НР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пыли/тонера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636EB5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20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9B0C5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363A3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6A424873" w14:textId="77777777" w:rsidTr="00060FBE">
              <w:trPr>
                <w:trHeight w:val="5102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C22F76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2.7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47B1F7D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Крупный ремонт полноцветного лазерного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273C0C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Pro200 M251n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B4A21A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LaserJet200 M252n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Ent500 M551dn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Ent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M552dn(B5L23A)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LBP611Cn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DB82966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D191F5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7D4656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75E082B" w14:textId="77777777" w:rsidTr="00060FBE">
              <w:trPr>
                <w:trHeight w:val="3628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BE25A8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2.8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5B8362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Крупный ремонт полноцветного струйного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7023DB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C06CDF3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C17EB2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CA3EA3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C52CE07" w14:textId="77777777" w:rsidTr="00060FBE">
              <w:trPr>
                <w:trHeight w:val="4535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D6C239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2.9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89DA2F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Крупный ремонт монохромного лазерного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28161B3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Ксерокс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FC-100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LBP6310dn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CF456A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НР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88E01EB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20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AEC71C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BD6D91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467B315" w14:textId="77777777" w:rsidTr="00060FBE">
              <w:trPr>
                <w:trHeight w:val="1304"/>
              </w:trPr>
              <w:tc>
                <w:tcPr>
                  <w:tcW w:w="5000" w:type="pct"/>
                  <w:gridSpan w:val="6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FB69C63" w14:textId="77777777" w:rsidR="00060FBE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Срок оказания услуг:</w:t>
                  </w:r>
                </w:p>
                <w:p w14:paraId="7B9A647E" w14:textId="77777777" w:rsidR="00060FBE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Для услуг "Техническое обслуживание": Услуга должна быть оказана в течение 8 (восьми) часов с момента обращения к Исполнителю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 xml:space="preserve"> в течение действия договора</w:t>
                  </w:r>
                </w:p>
                <w:p w14:paraId="6D0E3081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Для услуг "Мелкий/крупный ремонт": Услуга должна быть оказана в течение 4 (четырех) рабочих дней с момента обращения к Исполнителю в период действия Договора</w:t>
                  </w:r>
                </w:p>
              </w:tc>
            </w:tr>
            <w:tr w:rsidR="00060FBE" w:rsidRPr="00984D0C" w14:paraId="327A6E56" w14:textId="77777777" w:rsidTr="00060FBE">
              <w:trPr>
                <w:trHeight w:val="340"/>
              </w:trPr>
              <w:tc>
                <w:tcPr>
                  <w:tcW w:w="5000" w:type="pct"/>
                  <w:gridSpan w:val="6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94E0DF6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ЛОТ 3: Услуги по техническому обслуживанию МФУ высокой производительности по Северному региону</w:t>
                  </w:r>
                </w:p>
              </w:tc>
            </w:tr>
            <w:tr w:rsidR="00060FBE" w:rsidRPr="00984D0C" w14:paraId="0993D9AE" w14:textId="77777777" w:rsidTr="00060FBE">
              <w:trPr>
                <w:trHeight w:val="130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404040" w:themeColor="text1" w:themeTint="BF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DE7962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3.1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4" w:space="0" w:color="404040" w:themeColor="text1" w:themeTint="BF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878703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284e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(Количество аппаратов: 2)</w:t>
                  </w:r>
                </w:p>
              </w:tc>
              <w:tc>
                <w:tcPr>
                  <w:tcW w:w="1890" w:type="pct"/>
                  <w:vMerge w:val="restar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F75FF92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Symbol" w:hAnsi="Tahoma" w:cs="Symbol"/>
                      <w:color w:val="000000"/>
                    </w:rPr>
                    <w:t xml:space="preserve">Этапы технического обслуживания: 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Тестирование и диагностика аппарата;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Выявление неисправностей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Предоставление рекомендаций по проведению замены узлов или иных комплектующих ввиду израсходования их ресурса либо выхода из строя;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Очистка механизмов основных узлов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Проверка узлов на наличие механических повреждений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Чистка внешних и внутренних полостей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 xml:space="preserve">• Профилактика </w:t>
                  </w:r>
                  <w:proofErr w:type="spellStart"/>
                  <w:r w:rsidRPr="00984D0C">
                    <w:rPr>
                      <w:rFonts w:ascii="Tahoma" w:eastAsia="Symbol" w:hAnsi="Tahoma" w:cs="Symbol"/>
                      <w:color w:val="000000"/>
                    </w:rPr>
                    <w:t>термоузла</w:t>
                  </w:r>
                  <w:proofErr w:type="spellEnd"/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Чистка оптической системы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Профилактика узла основного привода и ролика подачи бумаги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Очистка прохода бумаги от пыли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Очистка от тонера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Смазка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 xml:space="preserve">• Замена неисправных узлов, 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lastRenderedPageBreak/>
                    <w:t xml:space="preserve">запчастей, в случае выхода из строя, с использованием </w:t>
                  </w:r>
                  <w:proofErr w:type="spellStart"/>
                  <w:r w:rsidRPr="00984D0C">
                    <w:rPr>
                      <w:rFonts w:ascii="Tahoma" w:eastAsia="Symbol" w:hAnsi="Tahoma" w:cs="Symbol"/>
                      <w:color w:val="000000"/>
                    </w:rPr>
                    <w:t>ЗИПа</w:t>
                  </w:r>
                  <w:proofErr w:type="spellEnd"/>
                  <w:r w:rsidRPr="00984D0C">
                    <w:rPr>
                      <w:rFonts w:ascii="Tahoma" w:eastAsia="Symbol" w:hAnsi="Tahoma" w:cs="Symbol"/>
                      <w:color w:val="000000"/>
                    </w:rPr>
                    <w:t xml:space="preserve"> Заказчика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  <w:r w:rsidRPr="00984D0C">
                    <w:rPr>
                      <w:rFonts w:ascii="Tahoma" w:eastAsia="Symbol" w:hAnsi="Tahoma" w:cs="Symbol"/>
                      <w:color w:val="000000"/>
                    </w:rPr>
                    <w:br/>
                    <w:t>• Предоставление акта о выполненных работах по каждому обращению Заказчика с описанием проведенных им работ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CDA34BF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24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A26396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775499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B10E8A4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  <w:shd w:val="clear" w:color="auto" w:fill="auto"/>
                  <w:noWrap/>
                  <w:hideMark/>
                </w:tcPr>
                <w:p w14:paraId="08129CD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3.2</w:t>
                  </w:r>
                </w:p>
              </w:tc>
              <w:tc>
                <w:tcPr>
                  <w:tcW w:w="1179" w:type="pct"/>
                  <w:tcBorders>
                    <w:top w:val="single" w:sz="4" w:space="0" w:color="404040" w:themeColor="text1" w:themeTint="BF"/>
                    <w:left w:val="single" w:sz="4" w:space="0" w:color="404040" w:themeColor="text1" w:themeTint="BF"/>
                    <w:bottom w:val="single" w:sz="4" w:space="0" w:color="404040" w:themeColor="text1" w:themeTint="BF"/>
                    <w:right w:val="single" w:sz="4" w:space="0" w:color="404040" w:themeColor="text1" w:themeTint="BF"/>
                  </w:tcBorders>
                  <w:shd w:val="clear" w:color="auto" w:fill="auto"/>
                  <w:hideMark/>
                </w:tcPr>
                <w:p w14:paraId="4D169EA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227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(Количество аппаратов: 2)</w:t>
                  </w:r>
                </w:p>
              </w:tc>
              <w:tc>
                <w:tcPr>
                  <w:tcW w:w="1890" w:type="pct"/>
                  <w:vMerge/>
                  <w:tcBorders>
                    <w:top w:val="nil"/>
                    <w:left w:val="single" w:sz="4" w:space="0" w:color="404040" w:themeColor="text1" w:themeTint="BF"/>
                    <w:bottom w:val="single" w:sz="8" w:space="0" w:color="757171"/>
                    <w:right w:val="single" w:sz="4" w:space="0" w:color="auto"/>
                  </w:tcBorders>
                  <w:hideMark/>
                </w:tcPr>
                <w:p w14:paraId="77D1EE6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B47914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32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95D7F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8C226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A626EB1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single" w:sz="4" w:space="0" w:color="404040" w:themeColor="text1" w:themeTint="BF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2B9B4E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3.3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404040" w:themeColor="text1" w:themeTint="BF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95D7C73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224e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4317F4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(Количество аппаратов: 1)</w:t>
                  </w:r>
                </w:p>
              </w:tc>
              <w:tc>
                <w:tcPr>
                  <w:tcW w:w="1890" w:type="pct"/>
                  <w:vMerge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hideMark/>
                </w:tcPr>
                <w:p w14:paraId="327C17A7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DA42D45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12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E69947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371A8B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DE620CF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D3D399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3.4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0D74606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223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4317F4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(Количество аппаратов: 1)</w:t>
                  </w:r>
                </w:p>
              </w:tc>
              <w:tc>
                <w:tcPr>
                  <w:tcW w:w="1890" w:type="pct"/>
                  <w:vMerge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hideMark/>
                </w:tcPr>
                <w:p w14:paraId="6DA62AC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AC4AD0D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62F969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AB070D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327ECE8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0854ED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3.5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52F2777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361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4317F4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(Количество аппаратов: 1)</w:t>
                  </w:r>
                </w:p>
              </w:tc>
              <w:tc>
                <w:tcPr>
                  <w:tcW w:w="1890" w:type="pct"/>
                  <w:vMerge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hideMark/>
                </w:tcPr>
                <w:p w14:paraId="1D09B60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899146B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3B1199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C2FDC6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8206F42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DB859D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3.6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45AA973" w14:textId="77777777" w:rsidR="00060FBE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211 </w:t>
                  </w:r>
                </w:p>
                <w:p w14:paraId="05238AA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4317F4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(Количество аппаратов: 1)</w:t>
                  </w:r>
                </w:p>
              </w:tc>
              <w:tc>
                <w:tcPr>
                  <w:tcW w:w="1890" w:type="pct"/>
                  <w:vMerge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hideMark/>
                </w:tcPr>
                <w:p w14:paraId="3F8AF56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0F4FD88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1AF1C1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5D504A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14CA8BEA" w14:textId="77777777" w:rsidTr="00060FBE">
              <w:trPr>
                <w:trHeight w:val="585"/>
              </w:trPr>
              <w:tc>
                <w:tcPr>
                  <w:tcW w:w="5000" w:type="pct"/>
                  <w:gridSpan w:val="6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F5902BA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Срок оказания услуг: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Услуга должна быть оказана ежемесячно в период действия Договора по обращению Заказчика, но не менее 1 (одного) раза в месяц</w:t>
                  </w:r>
                </w:p>
              </w:tc>
            </w:tr>
            <w:tr w:rsidR="00060FBE" w:rsidRPr="00984D0C" w14:paraId="244BB14E" w14:textId="77777777" w:rsidTr="00060FBE">
              <w:trPr>
                <w:trHeight w:val="283"/>
              </w:trPr>
              <w:tc>
                <w:tcPr>
                  <w:tcW w:w="5000" w:type="pct"/>
                  <w:gridSpan w:val="6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9664AAD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ЛОТ 4: Услуги по заправке и восстановлению работоспособности картриджей по Южному региону</w:t>
                  </w:r>
                </w:p>
              </w:tc>
            </w:tr>
            <w:tr w:rsidR="00060FBE" w:rsidRPr="00984D0C" w14:paraId="49CAD5C8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6DDCAB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5B7807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Заправка тонером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505А/719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BC90E5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2 300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B3895D3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130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4D86E5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E0D92E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3FAA5C6" w14:textId="77777777" w:rsidTr="00060FBE">
              <w:trPr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578364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FC6BC0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фоторецепторного барабана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505А/719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6280C8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9760CBC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0D352C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61B64E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CBF21F1" w14:textId="77777777" w:rsidTr="00060FBE">
              <w:trPr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1B6502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4.3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A2ED7D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магнитного вала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505А/719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21B38D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9611D06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DA3458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BADFC9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408CA42D" w14:textId="77777777" w:rsidTr="00060FBE">
              <w:trPr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B85D75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4.4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8A2242D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вала первичного заряда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505А/719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F52C5CF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57B92F5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0C1851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B1C87A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1B37FD2C" w14:textId="77777777" w:rsidTr="00060FBE">
              <w:trPr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E83271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87F87E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чистящего лезвия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505А/719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F8D8E26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6310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Ресурс фоторецепторного барабана: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4930A7E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15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806509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54DF83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41E947B1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F8346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4.6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FE84A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Заправка тонером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Q5942А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3471A2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4350/4250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20 000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F821B5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4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31C5A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78EB5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EDD1760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D70180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4.7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056D6B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фоторецепторного барабана картриджа Q5942A/Q5942Х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E78860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0BA4F99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68C7BF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67DB03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69ED52E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2D693F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4.8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CF75F9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магнитного вала картриджа Q5942A/Q5942Х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91C180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5D28009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786BBC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6DF7BD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4809107F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664F2A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4.9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9BE635D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вала первичного заряда картриджа Q5942A/Q5942Х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7F6A713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C7457E6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65CDDC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3B5299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1683F94A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ECAAA0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4.10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FE9E333" w14:textId="77777777" w:rsidR="00060FBE" w:rsidRPr="00984D0C" w:rsidRDefault="00060FBE" w:rsidP="00060FBE">
                  <w:pPr>
                    <w:jc w:val="both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чистящего лезвия картриджа Q5942A/Q5942Х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ABE03C1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6A2CFFD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F1204B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14A9D5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1FCA7D24" w14:textId="77777777" w:rsidTr="00060FBE">
              <w:trPr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FFF531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1227C14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Заправка тонером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Q7553A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2FF015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3 000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BE3BDBA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AF24ED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CC8009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F5D1861" w14:textId="77777777" w:rsidTr="00060FBE">
              <w:trPr>
                <w:trHeight w:val="975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62F860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4.12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8366E7F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фоторецепторного барабана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Q7553A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B39ECC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83E7F8A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0AFAFC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EF6DBD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7E386D6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17D278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4.13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961CA79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магнитного вала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Q7553A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7A13D6E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FBE64A6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3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6281D4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BF818F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47D98CC7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EB8B34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4.14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EC2AE72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вала первичного заряда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Q7553A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DAB045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4D31910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17533E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85534D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64ACE5E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FFA7DC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7B733F9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чистящего лезвия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Q7553A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A51AFC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M2727nf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AD204DF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61197B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BF6CE0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E2C6708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EDBAE3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4.16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CB81593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Заправка тонером картриджа 728/278А/726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D20AA2D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лазерный HP LJ 1606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MF4500/4800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2 100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92D7144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130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F5F0D5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C9012C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B7C2517" w14:textId="77777777" w:rsidTr="00060FBE">
              <w:trPr>
                <w:trHeight w:val="510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8796D8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4.17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56CBDA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фоторецепторного барабана картриджа 728/278А/726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7B453B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лазерный HP LJ 1606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MF4500/4800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BFC2ED5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49D605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484F37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CC502FE" w14:textId="77777777" w:rsidTr="00060FBE">
              <w:trPr>
                <w:trHeight w:val="147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A7EAE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4.18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EB6A06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магнитного вала картриджа 728/278А/726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4F344F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лазерный HP LJ 1606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MF4500/4800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968327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3261D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DF18B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6F25A42" w14:textId="77777777" w:rsidTr="00060FBE">
              <w:trPr>
                <w:trHeight w:val="147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D10BF8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4.19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690CEF2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вала первичного заряда картриджа 728/278А/726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C601480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лазерный HP LJ 1606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MF4500/4800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CFF2C44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4522EA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FD3AF2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2592C7D" w14:textId="77777777" w:rsidTr="00060FBE">
              <w:trPr>
                <w:trHeight w:val="147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A7D649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4.20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7884A00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чистящего лезвия картриджа 728/278А/726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28B9960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лазерный HP LJ 1606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MF4500/4800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087B445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11B7DF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6BCC18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683CA60" w14:textId="77777777" w:rsidTr="00060FBE">
              <w:trPr>
                <w:trHeight w:val="96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20C861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4.21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580C931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Заправка тонером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CF280A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8B33669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2 700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E3B63A4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50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76A4A0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3A75C1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6E50BD93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8F7825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4.22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A4F352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фоторецепторного барабана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CF280A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BB78100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9DC9054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D99AA4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B253AE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4DADEBC5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A85A99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4.23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4C6C836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магнитного вала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CF280A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8FBA3B9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8C4BD76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EA515C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E408EA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5DD74EE" w14:textId="77777777" w:rsidTr="00060FBE">
              <w:trPr>
                <w:trHeight w:val="113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43AC08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4.24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CF7E9D4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вала первичного заряда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CF280A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DD2697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C24F963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18007CE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7B8568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67A16126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BDBA52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45BA91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чистящего лезвия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CF280A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B722AE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5E58496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11C5B1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7DE564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8B08A75" w14:textId="77777777" w:rsidTr="00060FBE">
              <w:trPr>
                <w:trHeight w:val="141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518D54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4.26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4BBFDC3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Заправка тонером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CF283A/737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B02CEF3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1 500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5CA0118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198ADC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94F0CF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A8A9DFF" w14:textId="77777777" w:rsidTr="00060FBE">
              <w:trPr>
                <w:trHeight w:val="164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7BCB5F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4.27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D9CE01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фоторецепторного барабана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CF283A/737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64E217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E666172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08B5010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2F4F5E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424AFA4E" w14:textId="77777777" w:rsidTr="00060FBE">
              <w:trPr>
                <w:trHeight w:val="1701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DC1BE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4.28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262AD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магнитного вала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CF283A/737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46DC2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79118D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10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A2FCF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CFE9D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B921F21" w14:textId="77777777" w:rsidTr="00060FBE">
              <w:trPr>
                <w:trHeight w:val="1587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1715F5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4.29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562B697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вала первичного заряда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CF283A/737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703849D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D0358FF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479FFF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75C50B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8AE9A34" w14:textId="77777777" w:rsidTr="00060FBE">
              <w:trPr>
                <w:trHeight w:val="170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FC0FEF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4.30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A01481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чистящего лезвия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CF283A/737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E380482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611BAC1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1365B8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D62F71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765AA47" w14:textId="77777777" w:rsidTr="00060FBE">
              <w:trPr>
                <w:trHeight w:val="141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D5E9D2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4.31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1C08A7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Заправка тонером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CF230A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28D874D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1 500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A8C36C5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130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01DD3F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359CEF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171FF3A9" w14:textId="77777777" w:rsidTr="00060FBE">
              <w:trPr>
                <w:trHeight w:val="170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24249B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4.32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4140A10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фоторецепторного барабана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CF230A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FD2F450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фоторецепторного барабана: не менее 3 (трех)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AF35522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41602C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B751E8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5F48916" w14:textId="77777777" w:rsidTr="00060FBE">
              <w:trPr>
                <w:trHeight w:val="164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FD3681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4.33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C4D486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магнитного вала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CF230A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BE019B3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магнитного вала: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F469FEC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3720DE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98C49B6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AA2091B" w14:textId="77777777" w:rsidTr="00060FBE">
              <w:trPr>
                <w:trHeight w:val="164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13BCCC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4.34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E2C12E9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вала первичного заряда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CF230A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BDE50F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Ресурс вала первичного заряда: не менее 5 (пяти)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AD49873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15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8E95EA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BDFFAB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CB59DA5" w14:textId="77777777" w:rsidTr="00060FBE">
              <w:trPr>
                <w:trHeight w:val="164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5444DB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4.35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866378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Замена чистящего лезвия картриджа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CF230A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246D0BE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принтеров: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 чистящего лезвия: не менее 10 (десяти) процедур заправок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66EC9A2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339F31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130804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3018F21B" w14:textId="77777777" w:rsidTr="00060FBE">
              <w:trPr>
                <w:trHeight w:val="119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5E6DC73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4.36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47F6D3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Заправка чернил струйного печатного аппарата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78D4BE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Совместимость с моделями: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L6160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Объем одной заправки: 100 мл 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2A5482A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9CE410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8A1BE9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C3844D9" w14:textId="77777777" w:rsidTr="00060FBE">
              <w:trPr>
                <w:trHeight w:val="1928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0CD47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4.37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3EDCB3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картриджа модели CF230Х/051Н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A59D37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2 200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Наличие чипа: да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8D06D3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4B76D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1AD3B2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B7A6B80" w14:textId="77777777" w:rsidTr="00060FBE">
              <w:trPr>
                <w:trHeight w:val="1984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5B5E74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4.38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E76CD0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Замена драм-картриджа  модели CF232A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EA4B339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Совместимость с моделями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Ресурс, в страницах: 23 000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Наличие чипа: да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F7C9390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20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935A68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A431B4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439EBD06" w14:textId="77777777" w:rsidTr="00060FBE">
              <w:trPr>
                <w:trHeight w:val="585"/>
              </w:trPr>
              <w:tc>
                <w:tcPr>
                  <w:tcW w:w="5000" w:type="pct"/>
                  <w:gridSpan w:val="6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27AFF3F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Срок оказания услуг: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Услуга должна быть оказана в течение 8 (восьми) часов с момента обращения к Исполнителю в течение действия договора</w:t>
                  </w:r>
                </w:p>
              </w:tc>
            </w:tr>
            <w:tr w:rsidR="00060FBE" w:rsidRPr="00984D0C" w14:paraId="441CBFFC" w14:textId="77777777" w:rsidTr="00060FBE">
              <w:trPr>
                <w:trHeight w:val="585"/>
              </w:trPr>
              <w:tc>
                <w:tcPr>
                  <w:tcW w:w="5000" w:type="pct"/>
                  <w:gridSpan w:val="6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BC65E4F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ЛОТ 5: Услуги по техническому обслуживанию и ремонту печатных аппаратов средней производительности по Южному региону</w:t>
                  </w:r>
                </w:p>
              </w:tc>
            </w:tr>
            <w:tr w:rsidR="00060FBE" w:rsidRPr="00984D0C" w14:paraId="74140ADF" w14:textId="77777777" w:rsidTr="00060FBE">
              <w:trPr>
                <w:trHeight w:val="5726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DFE04B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5.1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5086023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Техническое обслуживание полноцветного лазерного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D5CEF44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Pro200 M251n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B4A21A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LaserJet200 M252n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Ent500 M551dn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Ent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M552dn(B5L23A)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LBP611Cn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Этапы технического обслуживания: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Тестирование аппарата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Диагностика неисправностей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внешних и внутренних полостей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Профилактика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термоузла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оптической системы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Профилактика узла основного привода и ролика подачи бумаги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прохода бумаги от пыли и тонера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Смазка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153C14C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552B3FE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7402D3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3B90999" w14:textId="77777777" w:rsidTr="00060FBE">
              <w:trPr>
                <w:trHeight w:val="2835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FF1F02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5.2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F967AE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Техническое обслуживание полноцветного струйного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AF5EA5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Этапы технического обслуживания: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Тестирование аппарата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Диагностика неисправностей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Профилактика/очистка основных узлов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72C50E5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A281EA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02C049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B0C7F9A" w14:textId="77777777" w:rsidTr="00060FBE">
              <w:trPr>
                <w:trHeight w:val="1587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B1E5E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5.3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CDDF60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Техническое обслуживание монохромного лазерного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F6DDF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Ксерокс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FC-100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MF4870DN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LBP6310dn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CF456A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НР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Этапы технического обслуживания: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• Тестирование аппарата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Диагностика неисправностей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внешних и внутренних полостей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Профилактика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термоузла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оптической системы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Профилактика узла основного привода и ролика подачи бумаги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прохода бумаги от пыли и тонера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Смазка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26D190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25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425B1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ACD8F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48B5323E" w14:textId="77777777" w:rsidTr="00060FBE">
              <w:trPr>
                <w:trHeight w:val="5443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09882B2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5.4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47EC932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Мелкий ремонт полноцветного лазерного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9D6B934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Модели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Pro200 M251n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B4A21A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LaserJet200 M252n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Ent500 M551dn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Ent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M552dn(B5L23A)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LBP611Cn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пыли/тонера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1D8BDEE7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2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9F303AF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AE11A2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2DD460B9" w14:textId="77777777" w:rsidTr="00060FBE">
              <w:trPr>
                <w:trHeight w:val="3685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A5559D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5.5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763E3A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Мелкий ремонт полноцветного струйного печатного  устройства формата A5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7E220629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7A535A70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AC16B2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938A9B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1469DFF8" w14:textId="77777777" w:rsidTr="00060FBE">
              <w:trPr>
                <w:trHeight w:val="1304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78F615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5.6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297038D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Мелкий ремонт монохромного лазерного печатного  устройства формата A4 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6701F19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Модели печатных аппаратов: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Ксерокс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FC-100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LBP6310dn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CF456A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НР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Мелкий ремонт включает в себя устранение неисправности, либо замену легкодоступных узлов без разбора аппарата, а также замену роликов подачи бумаги, датчиков, устранение застрявшей бумаги в аппарате, очистку тракта протяжки бумаги от пыли/тонера и другие несложные работы.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665EAFC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15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EF4846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5889931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9FD7539" w14:textId="77777777" w:rsidTr="00060FBE">
              <w:trPr>
                <w:trHeight w:val="5102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C1E79D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5.7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DF468D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Крупный ремонт полноцветного лазерного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A28B3B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Pro200 M251n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B4A21A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LaserJet200 M252n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Ent500 M551dn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цветной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Color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Ent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M552dn(B5L23A)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LBP611Cn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C42197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2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495873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D30F44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7F6F1314" w14:textId="77777777" w:rsidTr="00060FBE">
              <w:trPr>
                <w:trHeight w:val="3458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B86FD8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5.8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4B8D426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Крупный ремонт полноцветного струйного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1AF80F5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Принтер струйный цветной EPSON L805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L6190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L7180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струйное цветное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Epson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L3100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34F317F6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3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CEB13DA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1658A15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526CC8D3" w14:textId="77777777" w:rsidTr="00060FBE">
              <w:trPr>
                <w:trHeight w:val="5669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33BE31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5.9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B84013D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Крупный ремонт монохромного лазерного печатного  устройства формата A4</w:t>
                  </w:r>
                </w:p>
              </w:tc>
              <w:tc>
                <w:tcPr>
                  <w:tcW w:w="1890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2303BC1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Модели печатных аппаратов: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Ксерокс лазерный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FC-100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 SENSYS MF4570dn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MF4890DW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G3Q74A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 M227sdn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M2727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M1536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dnf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LBP252dw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LBP6310dn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LBP6670dn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CF456A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M201dw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1020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1320/1320n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4350 DTN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P4015n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P1505n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P2055dn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P1606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HP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LaserJetPro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400 M401dn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НР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Laser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Jet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Pro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 203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dn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LBP6230dw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All-In-One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Canon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i-SENSYS MF264dw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 xml:space="preserve">• Принтер лазерный монохромный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Р2335dn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FS-1025MFP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МФУ лазерное монохромное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Kyocera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M2235dn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Крупный ремонт включает в себя устранение одной или нескольких неисправностей с частичной или полной разборкой устройства, ремонт узлов, блоков, заменой узлов и механизмов, ремонт электронных плат устройства. При возникновении необходимости ремонта принтера Поставщик согласовывает с Заказчиком проведение работ и стоимость ЗИП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F713699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6548837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29E85E0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6EE9ADBA" w14:textId="77777777" w:rsidTr="00060FBE">
              <w:trPr>
                <w:trHeight w:val="1320"/>
              </w:trPr>
              <w:tc>
                <w:tcPr>
                  <w:tcW w:w="5000" w:type="pct"/>
                  <w:gridSpan w:val="6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32613805" w14:textId="77777777" w:rsidR="00060FBE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Срок оказания услуг:</w:t>
                  </w:r>
                </w:p>
                <w:p w14:paraId="56AEEAD6" w14:textId="77777777" w:rsidR="00060FBE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Для услуг "Техническое обслуживание": Услуга должна быть оказана в течение 8 (восьми) часов с момента обращения к Исполнителю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 xml:space="preserve"> в течение действия договора</w:t>
                  </w:r>
                </w:p>
                <w:p w14:paraId="0F73F77A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Для услуг "Мелкий/крупный ремонт": Услуга должна быть оказана в течение 4 (четырех) рабочих дней с момента обращения к Исполнителю в период действия Договора</w:t>
                  </w:r>
                </w:p>
              </w:tc>
            </w:tr>
            <w:tr w:rsidR="00060FBE" w:rsidRPr="00984D0C" w14:paraId="3635A25A" w14:textId="77777777" w:rsidTr="00060FBE">
              <w:trPr>
                <w:trHeight w:val="170"/>
              </w:trPr>
              <w:tc>
                <w:tcPr>
                  <w:tcW w:w="5000" w:type="pct"/>
                  <w:gridSpan w:val="6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5BAB16F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ЛОТ 6: Услуги по техническому обслуживанию МФУ высокой производительности по Южному региону</w:t>
                  </w:r>
                </w:p>
              </w:tc>
            </w:tr>
            <w:tr w:rsidR="00060FBE" w:rsidRPr="00984D0C" w14:paraId="52B5BDC2" w14:textId="77777777" w:rsidTr="00060FBE">
              <w:trPr>
                <w:trHeight w:val="1247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2A224E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6.1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616F3D7C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284e 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(Количество аппаратов: 2)</w:t>
                  </w:r>
                </w:p>
              </w:tc>
              <w:tc>
                <w:tcPr>
                  <w:tcW w:w="1890" w:type="pct"/>
                  <w:vMerge w:val="restart"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0396B064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Этапы технического обслуживания: 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Тестирование и диагностика аппарата;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Выявление неисправностей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Предоставление рекомендаций по проведению замены узлов или иных комплектующих ввиду израсходования их ресурса либо выхода из строя;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Очистка механизмов основных узлов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Проверка узлов на наличие механических повреждений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внешних и внутренних полостей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 xml:space="preserve">• Профилактика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термоузла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Чистка оптической системы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Профилактика узла основного привода и ролика подачи бумаги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Очистка прохода бумаги от пыли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Очистка от тонера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Смазка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 xml:space="preserve">• Замена неисправных узлов, запчастей, в случае выхода из строя, с использованием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ЗИПа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Заказчика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Настройка и проверка на работоспособность после проведенных процедур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br/>
                    <w:t>• Предоставление акта о выполненных работах по каждому обращению Заказчика с описанием проведенных им работ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46F9A6D9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lastRenderedPageBreak/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7282A75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195AFD5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1165779E" w14:textId="77777777" w:rsidTr="00060FBE">
              <w:trPr>
                <w:trHeight w:val="1701"/>
              </w:trPr>
              <w:tc>
                <w:tcPr>
                  <w:tcW w:w="316" w:type="pct"/>
                  <w:tcBorders>
                    <w:top w:val="nil"/>
                    <w:left w:val="single" w:sz="8" w:space="0" w:color="757171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213D9C70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>6.2</w:t>
                  </w:r>
                </w:p>
              </w:tc>
              <w:tc>
                <w:tcPr>
                  <w:tcW w:w="117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53A729D0" w14:textId="77777777" w:rsidR="00060FBE" w:rsidRDefault="00060FBE" w:rsidP="00060FBE">
                  <w:pPr>
                    <w:tabs>
                      <w:tab w:val="left" w:pos="1867"/>
                    </w:tabs>
                    <w:ind w:right="505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227</w:t>
                  </w:r>
                </w:p>
                <w:p w14:paraId="4EFBE215" w14:textId="77777777" w:rsidR="00060FBE" w:rsidRPr="00984D0C" w:rsidRDefault="00060FBE" w:rsidP="00060FBE">
                  <w:pPr>
                    <w:tabs>
                      <w:tab w:val="left" w:pos="1867"/>
                    </w:tabs>
                    <w:ind w:right="505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(Количество аппаратов: 2)</w:t>
                  </w:r>
                </w:p>
              </w:tc>
              <w:tc>
                <w:tcPr>
                  <w:tcW w:w="1890" w:type="pct"/>
                  <w:vMerge/>
                  <w:tcBorders>
                    <w:top w:val="nil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hideMark/>
                </w:tcPr>
                <w:p w14:paraId="301D3172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  <w:hideMark/>
                </w:tcPr>
                <w:p w14:paraId="6AFEB8E1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4907811B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757171"/>
                  </w:tcBorders>
                  <w:shd w:val="clear" w:color="auto" w:fill="auto"/>
                  <w:noWrap/>
                </w:tcPr>
                <w:p w14:paraId="3FF0BBE8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B0023C2" w14:textId="77777777" w:rsidTr="00060FBE">
              <w:trPr>
                <w:trHeight w:val="2970"/>
              </w:trPr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AAB50C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6.3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F08698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Техническое обслуживание МФУ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Konica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Minolta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>Bizhub</w:t>
                  </w:r>
                  <w:proofErr w:type="spellEnd"/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t xml:space="preserve"> серии 224e</w:t>
                  </w:r>
                  <w:r w:rsidRPr="00984D0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984D0C">
                    <w:rPr>
                      <w:rFonts w:ascii="Tahoma" w:eastAsia="Times New Roman" w:hAnsi="Tahoma" w:cs="Tahoma"/>
                      <w:color w:val="757171"/>
                      <w:sz w:val="16"/>
                      <w:szCs w:val="16"/>
                    </w:rPr>
                    <w:t>(Количество аппаратов: 1)</w:t>
                  </w:r>
                </w:p>
              </w:tc>
              <w:tc>
                <w:tcPr>
                  <w:tcW w:w="1890" w:type="pct"/>
                  <w:vMerge/>
                  <w:tcBorders>
                    <w:top w:val="nil"/>
                    <w:left w:val="single" w:sz="4" w:space="0" w:color="auto"/>
                    <w:bottom w:val="single" w:sz="8" w:space="0" w:color="757171"/>
                    <w:right w:val="single" w:sz="4" w:space="0" w:color="auto"/>
                  </w:tcBorders>
                  <w:hideMark/>
                </w:tcPr>
                <w:p w14:paraId="15684B2A" w14:textId="77777777" w:rsidR="00060FBE" w:rsidRPr="00984D0C" w:rsidRDefault="00060FBE" w:rsidP="00060FBE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184AD8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</w:rPr>
                  </w:pPr>
                  <w:r w:rsidRPr="00984D0C">
                    <w:rPr>
                      <w:rFonts w:ascii="Tahoma" w:eastAsia="Times New Roman" w:hAnsi="Tahoma" w:cs="Tahoma"/>
                    </w:rPr>
                    <w:t>10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FC3057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D73459" w14:textId="77777777" w:rsidR="00060FBE" w:rsidRPr="00984D0C" w:rsidRDefault="00060FBE" w:rsidP="00060FBE">
                  <w:pPr>
                    <w:jc w:val="right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060FBE" w:rsidRPr="00984D0C" w14:paraId="09D5C88E" w14:textId="77777777" w:rsidTr="00060FBE">
              <w:trPr>
                <w:trHeight w:val="660"/>
              </w:trPr>
              <w:tc>
                <w:tcPr>
                  <w:tcW w:w="5000" w:type="pct"/>
                  <w:gridSpan w:val="6"/>
                  <w:tcBorders>
                    <w:top w:val="single" w:sz="8" w:space="0" w:color="757171"/>
                    <w:left w:val="single" w:sz="8" w:space="0" w:color="757171"/>
                    <w:bottom w:val="single" w:sz="8" w:space="0" w:color="757171"/>
                    <w:right w:val="single" w:sz="8" w:space="0" w:color="757171"/>
                  </w:tcBorders>
                  <w:shd w:val="clear" w:color="auto" w:fill="auto"/>
                  <w:hideMark/>
                </w:tcPr>
                <w:p w14:paraId="1F6892D5" w14:textId="77777777" w:rsidR="00060FBE" w:rsidRPr="00984D0C" w:rsidRDefault="00060FBE" w:rsidP="00060FBE">
                  <w:pPr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84D0C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Срок оказания услуг:</w:t>
                  </w:r>
                  <w:r w:rsidRPr="00984D0C">
                    <w:rPr>
                      <w:rFonts w:ascii="Tahoma" w:eastAsia="Times New Roman" w:hAnsi="Tahoma" w:cs="Tahoma"/>
                      <w:color w:val="000000"/>
                    </w:rPr>
                    <w:t xml:space="preserve"> Услуга должна быть оказана ежемесячно в период действия Договора по обращению Заказчика, но не менее 1 (одного) раза в месяц</w:t>
                  </w:r>
                </w:p>
              </w:tc>
            </w:tr>
          </w:tbl>
          <w:p w14:paraId="697B9486" w14:textId="77777777" w:rsidR="00060FBE" w:rsidRPr="00060368" w:rsidRDefault="00060FBE" w:rsidP="00060FBE">
            <w:pPr>
              <w:rPr>
                <w:rFonts w:ascii="Tahoma" w:hAnsi="Tahoma" w:cs="Tahoma"/>
                <w:color w:val="000000" w:themeColor="text1"/>
              </w:rPr>
            </w:pPr>
          </w:p>
          <w:p w14:paraId="16B5D178" w14:textId="3FD1AA91" w:rsidR="00C11C1E" w:rsidRPr="00C11C1E" w:rsidRDefault="00C11C1E" w:rsidP="00060F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B791" w14:textId="77777777" w:rsidR="00C11C1E" w:rsidRPr="00C11C1E" w:rsidRDefault="00C11C1E" w:rsidP="00060FBE">
            <w:pPr>
              <w:spacing w:after="0" w:line="240" w:lineRule="auto"/>
              <w:ind w:left="-812" w:firstLine="812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C20C1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12EE2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2B71F40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FD00B6F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55647CA3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2CE0094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EEF4355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7184F4B3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5F12407F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9A5E7A2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11D0F465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3517D542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309BECB0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1785DB86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6EFA78D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54F293A1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76E4724B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288B35EE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62E38ED1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F21F463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17CE3E34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327CEAB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594013B0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54BCF10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C20040C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5368EF4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6DDBED1A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17DC6960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8EC3060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67D8172B" w14:textId="77777777" w:rsidR="001706A7" w:rsidRDefault="001706A7" w:rsidP="001706A7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51E53" w:rsidRPr="0088701D" w14:paraId="6740DA45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14:paraId="2F9F3545" w14:textId="77777777" w:rsidR="00E92F55" w:rsidRDefault="00924C12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tbl>
            <w:tblPr>
              <w:tblW w:w="9998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4720"/>
              <w:gridCol w:w="980"/>
              <w:gridCol w:w="150"/>
              <w:gridCol w:w="950"/>
              <w:gridCol w:w="1318"/>
            </w:tblGrid>
            <w:tr w:rsidR="006117B3" w:rsidRPr="006117B3" w14:paraId="7D5F02C7" w14:textId="77777777" w:rsidTr="0057292B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DDAC7D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2F1C56" w14:textId="6BF5A503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17B3" w:rsidRPr="006117B3" w14:paraId="5B9CAD75" w14:textId="77777777" w:rsidTr="0057292B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FA901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776AFA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3E5A36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17A5B5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3CCD4B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76C979D8" w14:textId="77777777" w:rsidTr="00734D8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B73B0C" w14:textId="690498FC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60F129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10756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74E38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48CC1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01B66784" w14:textId="77777777" w:rsidTr="0057292B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500AD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BCE552" w14:textId="39A189FC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17B3" w:rsidRPr="006117B3" w14:paraId="2460B433" w14:textId="77777777" w:rsidTr="0057292B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ADD5A5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0E9F89B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F31EB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EEF6A0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783A4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04ACFA72" w14:textId="77777777" w:rsidTr="00734D8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EDCC6A" w14:textId="26ADC116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9C7C7B7" w14:textId="7C17258C" w:rsidR="001706A7" w:rsidRPr="006117B3" w:rsidRDefault="001706A7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457CB7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CE4C07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477053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A9C532B" w14:textId="34563F48" w:rsidR="00D51E53" w:rsidRPr="00EE1D04" w:rsidRDefault="005F6207" w:rsidP="0057292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57292B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D51E53">
              <w:rPr>
                <w:rFonts w:ascii="Tahoma" w:hAnsi="Tahoma" w:cs="Tahoma"/>
                <w:b/>
                <w:sz w:val="18"/>
                <w:szCs w:val="18"/>
              </w:rPr>
              <w:t>Приложение 2 к Приглашению</w:t>
            </w:r>
          </w:p>
          <w:p w14:paraId="1A2F7709" w14:textId="77777777" w:rsidR="00D51E53" w:rsidRDefault="00D51E53" w:rsidP="00D51E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Форма</w:t>
            </w:r>
          </w:p>
          <w:p w14:paraId="29F642A7" w14:textId="77777777" w:rsidR="00D51E53" w:rsidRDefault="00D51E53" w:rsidP="00D5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13"/>
            </w:tblGrid>
            <w:tr w:rsidR="00D51E53" w14:paraId="14BDD514" w14:textId="77777777" w:rsidTr="00D51E53">
              <w:trPr>
                <w:trHeight w:val="57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14:paraId="6767C4DA" w14:textId="77777777" w:rsidR="00D51E53" w:rsidRDefault="00D51E53" w:rsidP="00D51E53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13" w:type="dxa"/>
                  <w:shd w:val="clear" w:color="auto" w:fill="D8E4BC"/>
                  <w:vAlign w:val="center"/>
                </w:tcPr>
                <w:p w14:paraId="12F7C447" w14:textId="77777777" w:rsidR="00D51E53" w:rsidRDefault="00D51E53" w:rsidP="00D51E53">
                  <w:pPr>
                    <w:tabs>
                      <w:tab w:val="center" w:pos="567"/>
                    </w:tabs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КОНКУРСНАЯ ЗАЯВКА</w:t>
                  </w:r>
                </w:p>
                <w:p w14:paraId="46318C8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КОМУ: </w:t>
                  </w: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ЗАО «Альфа Телеком»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75E98589" w14:textId="2D947AF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На Приглашение № ____ </w:t>
                  </w:r>
                  <w:proofErr w:type="gramStart"/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  «</w:t>
                  </w:r>
                  <w:proofErr w:type="gramEnd"/>
                  <w:r w:rsidR="009847C7"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__»________2023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г. </w:t>
                  </w:r>
                </w:p>
                <w:p w14:paraId="1AB4DF32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</w:p>
                <w:p w14:paraId="27E32F8C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ОТ: ____________________________________________________________________________________</w:t>
                  </w:r>
                </w:p>
                <w:p w14:paraId="51A3D20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  <w:t>(наименование поставщика)</w:t>
                  </w:r>
                </w:p>
              </w:tc>
            </w:tr>
          </w:tbl>
          <w:p w14:paraId="51A41504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9827" w:type="dxa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D51E53" w:rsidRPr="0088701D" w14:paraId="513F8E34" w14:textId="77777777" w:rsidTr="003D7E9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C70F8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5AA5B32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товара. 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37961C3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Кол-во/объем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2A82C16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68B0354F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FA186D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787E9A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41CC17B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E375C8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88701D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E5A6DF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с учетом НДС*</w:t>
                  </w:r>
                </w:p>
              </w:tc>
            </w:tr>
            <w:tr w:rsidR="00D51E53" w:rsidRPr="0088701D" w14:paraId="38386836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F4EE4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226D1" w14:textId="77777777" w:rsidR="00D51E53" w:rsidRPr="0088701D" w:rsidRDefault="00D51E53" w:rsidP="00D51E53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7FD4A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CBFCC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6CCA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4F5F5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C9E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1E53" w:rsidRPr="0088701D" w14:paraId="5F3B186F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B363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B9A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0997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7E27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A56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4146C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4D2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92540BF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2531EB34" w14:textId="1F8A1388" w:rsidR="00D51E53" w:rsidRDefault="003130D4" w:rsidP="00D51E53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Срок поставки 10</w:t>
            </w:r>
            <w:r w:rsidR="00047BC4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 рабочих дней с даты заключения Договора</w:t>
            </w:r>
            <w:r w:rsidR="00D51E53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_______________________________________________________________________: </w:t>
            </w:r>
          </w:p>
          <w:p w14:paraId="65607239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В цену, указанную поставщиком,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Республики, накладные затраты, транспортные и другие затраты поставщика. </w:t>
            </w:r>
          </w:p>
          <w:p w14:paraId="400AF4C3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F5CA092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в графах заполняется поставщиком, только в случае если он является плательщиком НДС в </w:t>
            </w:r>
            <w:proofErr w:type="spellStart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Республике на момент подачи конкурсной заявки.</w:t>
            </w:r>
          </w:p>
          <w:p w14:paraId="1F890909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14:paraId="672C6BD1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Подавая настоящую конкурсную заявку, выражаем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2E31310E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3033B0CA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1212E5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326BA90B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93E69" w:rsidRPr="0088701D" w14:paraId="3B509B2C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14:paraId="4FFF7566" w14:textId="77777777" w:rsidR="00E93E69" w:rsidRDefault="00E93E69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B3870C" w14:textId="3FCDA9FF" w:rsidR="00E93E69" w:rsidRDefault="00E93E69" w:rsidP="00E93E6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117B3" w:rsidRPr="0088701D" w14:paraId="64B401AD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14:paraId="089F4695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874EC8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E66DA9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5D708F" w14:textId="0F48475D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E0269A6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14:paraId="7D9BE44F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6092B7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78A9C74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BA0FD30" w14:textId="30D67659" w:rsidR="00D51E53" w:rsidRPr="0088701D" w:rsidRDefault="009847C7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 2023</w:t>
      </w:r>
      <w:r w:rsidR="00D51E53" w:rsidRPr="0088701D">
        <w:rPr>
          <w:rFonts w:ascii="Tahoma" w:hAnsi="Tahoma" w:cs="Tahoma"/>
          <w:sz w:val="18"/>
          <w:szCs w:val="18"/>
        </w:rPr>
        <w:t xml:space="preserve"> года</w:t>
      </w:r>
    </w:p>
    <w:p w14:paraId="1848736D" w14:textId="02CF9068" w:rsidR="001A76D2" w:rsidRPr="00DD2A73" w:rsidRDefault="00D51E53" w:rsidP="00DD2A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Pr="0088701D" w:rsidDel="001D218E">
        <w:rPr>
          <w:rFonts w:ascii="Tahoma" w:hAnsi="Tahoma" w:cs="Tahoma"/>
          <w:sz w:val="18"/>
          <w:szCs w:val="18"/>
        </w:rPr>
        <w:t xml:space="preserve"> </w:t>
      </w:r>
      <w:r w:rsidR="00E92F5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24098C">
        <w:rPr>
          <w:rFonts w:ascii="Tahoma" w:hAnsi="Tahoma" w:cs="Tahoma"/>
          <w:b/>
          <w:sz w:val="18"/>
          <w:szCs w:val="18"/>
        </w:rPr>
        <w:t xml:space="preserve">    </w:t>
      </w:r>
    </w:p>
    <w:p w14:paraId="19C1FAC4" w14:textId="77777777" w:rsidR="001A76D2" w:rsidRDefault="001A76D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47D0A398" w14:textId="77777777" w:rsidR="001A76D2" w:rsidRDefault="001A76D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51F34351" w14:textId="61C0C5F8" w:rsidR="001A76D2" w:rsidRDefault="001A76D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3B77B41B" w14:textId="604EFD64" w:rsidR="00DD2A73" w:rsidRDefault="00DD2A73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515BC59C" w14:textId="7F9875F7" w:rsidR="00DD2A73" w:rsidRDefault="00DD2A73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16F28CF4" w14:textId="334E0786" w:rsidR="00DD2A73" w:rsidRDefault="00DD2A73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5383814F" w14:textId="77777777" w:rsidR="00DD2A73" w:rsidRDefault="00DD2A73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5203C1F7" w14:textId="77777777" w:rsidR="00DD2A73" w:rsidRPr="004B02B9" w:rsidRDefault="00DD2A73" w:rsidP="00DD2A73">
      <w:pPr>
        <w:spacing w:after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ДОГОВОР</w:t>
      </w:r>
    </w:p>
    <w:p w14:paraId="753507AE" w14:textId="76788607" w:rsidR="00DD2A73" w:rsidRDefault="00DD2A73" w:rsidP="00DD2A73">
      <w:pPr>
        <w:spacing w:after="0"/>
        <w:jc w:val="both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8BAA1CC" w14:textId="7BE3D0DC" w:rsidR="00DD2A73" w:rsidRDefault="00DD2A73" w:rsidP="00DD2A73">
      <w:pPr>
        <w:spacing w:after="0"/>
        <w:jc w:val="both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6DD08067" w14:textId="77777777" w:rsidR="00DD2A73" w:rsidRPr="004B02B9" w:rsidRDefault="00DD2A73" w:rsidP="00DD2A73">
      <w:pPr>
        <w:spacing w:after="0"/>
        <w:jc w:val="both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DD2A73" w:rsidRPr="004B02B9" w14:paraId="237BE3CF" w14:textId="77777777" w:rsidTr="00580AE5">
        <w:tc>
          <w:tcPr>
            <w:tcW w:w="4956" w:type="dxa"/>
          </w:tcPr>
          <w:p w14:paraId="0E748E15" w14:textId="77777777" w:rsidR="00DD2A73" w:rsidRPr="004B02B9" w:rsidRDefault="00DD2A73" w:rsidP="00580AE5">
            <w:pPr>
              <w:spacing w:after="0"/>
              <w:jc w:val="both"/>
              <w:rPr>
                <w:rFonts w:ascii="Tahoma" w:hAnsi="Tahoma" w:cs="Tahoma"/>
                <w:noProof/>
                <w:snapToGrid w:val="0"/>
                <w:sz w:val="20"/>
                <w:szCs w:val="20"/>
              </w:rPr>
            </w:pPr>
            <w:r w:rsidRPr="004B02B9">
              <w:rPr>
                <w:rFonts w:ascii="Tahoma" w:hAnsi="Tahoma" w:cs="Tahoma"/>
                <w:noProof/>
                <w:snapToGrid w:val="0"/>
                <w:sz w:val="20"/>
                <w:szCs w:val="20"/>
              </w:rPr>
              <w:t>г. Бишкек</w:t>
            </w:r>
          </w:p>
        </w:tc>
        <w:tc>
          <w:tcPr>
            <w:tcW w:w="4957" w:type="dxa"/>
          </w:tcPr>
          <w:p w14:paraId="287B7673" w14:textId="77777777" w:rsidR="00DD2A73" w:rsidRPr="004B02B9" w:rsidRDefault="00DD2A73" w:rsidP="00580AE5">
            <w:pPr>
              <w:spacing w:after="0"/>
              <w:jc w:val="right"/>
              <w:rPr>
                <w:rFonts w:ascii="Tahoma" w:hAnsi="Tahoma" w:cs="Tahoma"/>
                <w:noProof/>
                <w:snapToGrid w:val="0"/>
                <w:sz w:val="20"/>
                <w:szCs w:val="20"/>
              </w:rPr>
            </w:pPr>
            <w:r w:rsidRPr="004B02B9">
              <w:rPr>
                <w:rFonts w:ascii="Tahoma" w:hAnsi="Tahoma" w:cs="Tahoma"/>
                <w:noProof/>
                <w:snapToGrid w:val="0"/>
                <w:sz w:val="20"/>
                <w:szCs w:val="20"/>
              </w:rPr>
              <w:t>«_____»______________202</w:t>
            </w:r>
            <w:r>
              <w:rPr>
                <w:rFonts w:ascii="Tahoma" w:hAnsi="Tahoma" w:cs="Tahoma"/>
                <w:noProof/>
                <w:snapToGrid w:val="0"/>
                <w:sz w:val="20"/>
                <w:szCs w:val="20"/>
              </w:rPr>
              <w:t>3</w:t>
            </w:r>
            <w:r w:rsidRPr="004B02B9">
              <w:rPr>
                <w:rFonts w:ascii="Tahoma" w:hAnsi="Tahoma" w:cs="Tahoma"/>
                <w:noProof/>
                <w:snapToGrid w:val="0"/>
                <w:sz w:val="20"/>
                <w:szCs w:val="20"/>
              </w:rPr>
              <w:t xml:space="preserve"> г.</w:t>
            </w:r>
          </w:p>
        </w:tc>
      </w:tr>
    </w:tbl>
    <w:p w14:paraId="62DF415B" w14:textId="77777777" w:rsidR="00DD2A73" w:rsidRPr="004B02B9" w:rsidRDefault="00DD2A73" w:rsidP="00DD2A73">
      <w:pPr>
        <w:spacing w:after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29DB3300" w14:textId="77777777" w:rsidR="00DD2A73" w:rsidRPr="004B02B9" w:rsidRDefault="00DD2A73" w:rsidP="00DD2A73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ЗАО «Альфа Телеком»,</w:t>
      </w: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 именуемое в дальнейшем Заказчик, в лице Генерального директора </w:t>
      </w:r>
      <w:r>
        <w:rPr>
          <w:rFonts w:ascii="Tahoma" w:eastAsia="Times New Roman" w:hAnsi="Tahoma" w:cs="Tahoma"/>
          <w:noProof/>
          <w:snapToGrid w:val="0"/>
          <w:sz w:val="20"/>
          <w:szCs w:val="20"/>
        </w:rPr>
        <w:t>Мамытов Н.Т</w:t>
      </w: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>., действующего на основании Устава, с одной стороны и , именуемое в дальнейшем Исполнитель, в лице Генерального д</w:t>
      </w:r>
      <w:r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иректора </w:t>
      </w: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., действующего на основании Устава, с другой стороны, </w:t>
      </w:r>
      <w:r w:rsidRPr="004B02B9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4B02B9">
        <w:rPr>
          <w:rFonts w:ascii="Tahoma" w:hAnsi="Tahoma" w:cs="Tahoma"/>
          <w:b/>
          <w:bCs/>
          <w:sz w:val="20"/>
          <w:szCs w:val="20"/>
        </w:rPr>
        <w:t>Стороны</w:t>
      </w:r>
      <w:r w:rsidRPr="004B02B9">
        <w:rPr>
          <w:rFonts w:ascii="Tahoma" w:hAnsi="Tahoma" w:cs="Tahoma"/>
          <w:bCs/>
          <w:sz w:val="20"/>
          <w:szCs w:val="20"/>
        </w:rPr>
        <w:t>», а отдельно, как указано выше, или «</w:t>
      </w:r>
      <w:r w:rsidRPr="004B02B9">
        <w:rPr>
          <w:rFonts w:ascii="Tahoma" w:hAnsi="Tahoma" w:cs="Tahoma"/>
          <w:b/>
          <w:bCs/>
          <w:sz w:val="20"/>
          <w:szCs w:val="20"/>
        </w:rPr>
        <w:t>Сторона</w:t>
      </w:r>
      <w:r w:rsidRPr="004B02B9">
        <w:rPr>
          <w:rFonts w:ascii="Tahoma" w:hAnsi="Tahoma" w:cs="Tahoma"/>
          <w:bCs/>
          <w:sz w:val="20"/>
          <w:szCs w:val="20"/>
        </w:rPr>
        <w:t>», заключили настоящий Договор на поставку материалов (далее - Договор) о нижеследующем:</w:t>
      </w:r>
    </w:p>
    <w:p w14:paraId="594052E7" w14:textId="77777777" w:rsidR="00DD2A73" w:rsidRPr="004B02B9" w:rsidRDefault="00DD2A73" w:rsidP="00DD2A73">
      <w:pPr>
        <w:spacing w:after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13B941D6" w14:textId="77777777" w:rsidR="00DD2A73" w:rsidRPr="004B02B9" w:rsidRDefault="00DD2A73" w:rsidP="00DD2A73">
      <w:pPr>
        <w:spacing w:after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451F6105" w14:textId="77777777" w:rsidR="00DD2A73" w:rsidRPr="004B02B9" w:rsidRDefault="00DD2A73" w:rsidP="00DD2A73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ПРЕДМЕТ  ДОГОВОРА</w:t>
      </w:r>
    </w:p>
    <w:p w14:paraId="5FD9D215" w14:textId="77777777" w:rsidR="00DD2A73" w:rsidRPr="004B02B9" w:rsidRDefault="00DD2A73" w:rsidP="00DD2A73">
      <w:pPr>
        <w:widowControl w:val="0"/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425D6498" w14:textId="77777777" w:rsidR="00DD2A73" w:rsidRPr="004B02B9" w:rsidRDefault="00DD2A73" w:rsidP="00DD2A73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>Исполнитель обязуется оказывать услуги по техническому обслуживанию печатных аппаратов (далее – Услуги) по ценам, а так же срокам и в строгом соотвествии с требованиями, указанными в Приложении №1, являющегося неотъемлемой частью настоящего Договора, на основании заявок Заказчика, направленных на электронную почту Исполнителя, а Заказчик обязуется принимать и оплачивать услуги на надлежаще оказанные условиях настоящего Договора.</w:t>
      </w:r>
    </w:p>
    <w:p w14:paraId="13E8E374" w14:textId="77777777" w:rsidR="00DD2A73" w:rsidRPr="004B02B9" w:rsidRDefault="00DD2A73" w:rsidP="00DD2A73">
      <w:pPr>
        <w:widowControl w:val="0"/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686A9083" w14:textId="77777777" w:rsidR="00DD2A73" w:rsidRPr="004B02B9" w:rsidRDefault="00DD2A73" w:rsidP="00DD2A73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ПРАВА И ОБЯЗАННОСТИ СТОРОН</w:t>
      </w:r>
    </w:p>
    <w:p w14:paraId="5B36D458" w14:textId="77777777" w:rsidR="00DD2A73" w:rsidRPr="004B02B9" w:rsidRDefault="00DD2A73" w:rsidP="00DD2A73">
      <w:pPr>
        <w:widowControl w:val="0"/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617D1D3E" w14:textId="77777777" w:rsidR="00DD2A73" w:rsidRPr="004B02B9" w:rsidRDefault="00DD2A73" w:rsidP="00DD2A73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4B02B9">
        <w:rPr>
          <w:rFonts w:ascii="Tahoma" w:eastAsia="Times New Roman" w:hAnsi="Tahoma" w:cs="Tahoma"/>
          <w:b/>
          <w:sz w:val="20"/>
          <w:szCs w:val="20"/>
        </w:rPr>
        <w:t>Исполнитель обязан:</w:t>
      </w:r>
    </w:p>
    <w:p w14:paraId="17D7B53C" w14:textId="77777777" w:rsidR="00DD2A73" w:rsidRPr="004B02B9" w:rsidRDefault="00DD2A73" w:rsidP="00DD2A73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Предоставить Услуги, на условиях настоящего Договора, указанных Заказчиком в Приложении №1 к настоящему Договору;</w:t>
      </w:r>
    </w:p>
    <w:p w14:paraId="49506CE1" w14:textId="77777777" w:rsidR="00DD2A73" w:rsidRPr="004B02B9" w:rsidRDefault="00DD2A73" w:rsidP="00DD2A73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Обеспечить полное соответствие предоставляемых Услуг условиям, указанным в Приложении №1 к Договору;</w:t>
      </w:r>
    </w:p>
    <w:p w14:paraId="2D6DC26A" w14:textId="77777777" w:rsidR="00DD2A73" w:rsidRPr="004B02B9" w:rsidRDefault="00DD2A73" w:rsidP="00DD2A73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Исполнитель несет ответственность за качественное и своевременное выполнение своих Услуг;</w:t>
      </w:r>
    </w:p>
    <w:p w14:paraId="66C82BB4" w14:textId="77777777" w:rsidR="00DD2A73" w:rsidRPr="004B02B9" w:rsidRDefault="00DD2A73" w:rsidP="00DD2A73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Представители Исполнителя должны соблюдать правила техники безопасности и правила внутреннего распорядка, действующего на территории Заказчика;</w:t>
      </w:r>
    </w:p>
    <w:p w14:paraId="2841985F" w14:textId="77777777" w:rsidR="00DD2A73" w:rsidRPr="004B02B9" w:rsidRDefault="00DD2A73" w:rsidP="00DD2A73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Незамедлительно, письменно информировать Заказчика о невозможности исполнения обязательств по настоящему Договору;</w:t>
      </w:r>
    </w:p>
    <w:p w14:paraId="777F3147" w14:textId="77777777" w:rsidR="00DD2A73" w:rsidRPr="004B02B9" w:rsidRDefault="00DD2A73" w:rsidP="00DD2A73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По окончании каждого месяца, не позднее пятого числа месяца, следующего за отчетным, Исполнитель предоставляет Заказчику подписанные уполномоченным представителем Исполнителя Акты оказанных услуг в национальной валюте – сом, за отчетный месяц. Акт оформляется последней датой отчетного месяца;</w:t>
      </w:r>
    </w:p>
    <w:p w14:paraId="6592568B" w14:textId="77777777" w:rsidR="00DD2A73" w:rsidRPr="004B02B9" w:rsidRDefault="00DD2A73" w:rsidP="00DD2A73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Обеспечить своевременное выполнение гарантийных обязательств по каждому виду Услуг в соответствии с условиями, указанными в Приложении №1 к Договору;</w:t>
      </w:r>
    </w:p>
    <w:p w14:paraId="3A0F061C" w14:textId="77777777" w:rsidR="00DD2A73" w:rsidRPr="004B02B9" w:rsidRDefault="00DD2A73" w:rsidP="00DD2A73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snapToGrid w:val="0"/>
          <w:sz w:val="20"/>
          <w:szCs w:val="20"/>
        </w:rPr>
        <w:t xml:space="preserve">В случае выявления некачественно предоставленных Услуг, Исполнитель обязан за свой счет в полном объеме произвести замену таких Услуг в сроки, установленные Заказчиком, но в любом случае не позднее чем </w:t>
      </w:r>
      <w:r w:rsidRPr="004B02B9">
        <w:rPr>
          <w:rFonts w:ascii="Tahoma" w:hAnsi="Tahoma" w:cs="Tahoma"/>
          <w:sz w:val="20"/>
          <w:szCs w:val="20"/>
        </w:rPr>
        <w:t>в течение 10 (десяти) рабочих дней с момента обращения к Исполнителю при выявлении некачественно оказанных услуг</w:t>
      </w:r>
      <w:r w:rsidRPr="004B02B9">
        <w:rPr>
          <w:rFonts w:ascii="Tahoma" w:eastAsia="Times New Roman" w:hAnsi="Tahoma" w:cs="Tahoma"/>
          <w:snapToGrid w:val="0"/>
          <w:sz w:val="20"/>
          <w:szCs w:val="20"/>
        </w:rPr>
        <w:t>.</w:t>
      </w:r>
    </w:p>
    <w:p w14:paraId="6D6A446C" w14:textId="77777777" w:rsidR="00DD2A73" w:rsidRPr="004B02B9" w:rsidRDefault="00DD2A73" w:rsidP="00DD2A73">
      <w:pPr>
        <w:numPr>
          <w:ilvl w:val="2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 xml:space="preserve">Предоставить </w:t>
      </w:r>
      <w:r w:rsidRPr="004B02B9">
        <w:rPr>
          <w:rFonts w:ascii="Tahoma" w:hAnsi="Tahoma" w:cs="Tahoma"/>
          <w:sz w:val="20"/>
          <w:szCs w:val="20"/>
        </w:rPr>
        <w:t xml:space="preserve">Заказчику </w:t>
      </w:r>
      <w:r w:rsidRPr="004B02B9">
        <w:rPr>
          <w:rFonts w:ascii="Tahoma" w:eastAsia="Times New Roman" w:hAnsi="Tahoma" w:cs="Tahoma"/>
          <w:sz w:val="20"/>
          <w:szCs w:val="20"/>
        </w:rPr>
        <w:t xml:space="preserve">гарантию </w:t>
      </w:r>
      <w:r w:rsidRPr="004B02B9">
        <w:rPr>
          <w:rFonts w:ascii="Tahoma" w:hAnsi="Tahoma" w:cs="Tahoma"/>
          <w:sz w:val="20"/>
          <w:szCs w:val="20"/>
        </w:rPr>
        <w:t>на оказанные услуги и материалы, используемые при оказании услуг, не менее 6 (шести) месяцев.</w:t>
      </w:r>
    </w:p>
    <w:p w14:paraId="20CFE4CA" w14:textId="77777777" w:rsidR="00DD2A73" w:rsidRPr="004B02B9" w:rsidRDefault="00DD2A73" w:rsidP="00DD2A73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14:paraId="6288CF1B" w14:textId="77777777" w:rsidR="00DD2A73" w:rsidRPr="004B02B9" w:rsidRDefault="00DD2A73" w:rsidP="00DD2A73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14:paraId="357E21B7" w14:textId="77777777" w:rsidR="00DD2A73" w:rsidRPr="004B02B9" w:rsidRDefault="00DD2A73" w:rsidP="00DD2A73">
      <w:pPr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4B02B9">
        <w:rPr>
          <w:rFonts w:ascii="Tahoma" w:eastAsia="Times New Roman" w:hAnsi="Tahoma" w:cs="Tahoma"/>
          <w:b/>
          <w:sz w:val="20"/>
          <w:szCs w:val="20"/>
        </w:rPr>
        <w:t>Заказчик обязан:</w:t>
      </w:r>
    </w:p>
    <w:p w14:paraId="42E03A54" w14:textId="77777777" w:rsidR="00DD2A73" w:rsidRPr="004B02B9" w:rsidRDefault="00DD2A73" w:rsidP="00DD2A73">
      <w:pPr>
        <w:pStyle w:val="a3"/>
        <w:numPr>
          <w:ilvl w:val="2"/>
          <w:numId w:val="22"/>
        </w:numPr>
        <w:ind w:left="0" w:firstLine="0"/>
        <w:contextualSpacing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Принять у Исполнителя надлежаще оказанные Услуги в соответствии с условиями настоящего Договора;</w:t>
      </w:r>
    </w:p>
    <w:p w14:paraId="2F2A81FB" w14:textId="77777777" w:rsidR="00DD2A73" w:rsidRPr="004B02B9" w:rsidRDefault="00DD2A73" w:rsidP="00DD2A73">
      <w:pPr>
        <w:pStyle w:val="a3"/>
        <w:numPr>
          <w:ilvl w:val="2"/>
          <w:numId w:val="22"/>
        </w:numPr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Производить расчеты с Исполнителем за надлежаще оказанные Услуги в соответствии с условиями настоящего Договора;</w:t>
      </w:r>
    </w:p>
    <w:p w14:paraId="0CC94F61" w14:textId="77777777" w:rsidR="00DD2A73" w:rsidRPr="004B02B9" w:rsidRDefault="00DD2A73" w:rsidP="00DD2A73">
      <w:pPr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Передавать Исполнителю необходимую для выполнения обязательств информацию;</w:t>
      </w:r>
    </w:p>
    <w:p w14:paraId="21F703DF" w14:textId="77777777" w:rsidR="00DD2A73" w:rsidRPr="004B02B9" w:rsidRDefault="00DD2A73" w:rsidP="00DD2A73">
      <w:pPr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B02B9">
        <w:rPr>
          <w:rFonts w:ascii="Tahoma" w:eastAsia="Times New Roman" w:hAnsi="Tahoma" w:cs="Tahoma"/>
          <w:sz w:val="20"/>
          <w:szCs w:val="20"/>
        </w:rPr>
        <w:t>Соблюдать правила эксплуатации обслуживаемого оборудования.</w:t>
      </w:r>
    </w:p>
    <w:p w14:paraId="1C5C4E5E" w14:textId="77777777" w:rsidR="00DD2A73" w:rsidRPr="004B02B9" w:rsidRDefault="00DD2A73" w:rsidP="00DD2A73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1C372326" w14:textId="77777777" w:rsidR="00DD2A73" w:rsidRPr="004B02B9" w:rsidRDefault="00DD2A73" w:rsidP="00DD2A73">
      <w:pPr>
        <w:widowControl w:val="0"/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ПОРЯДОК ПРЕДОСТАВЛЕНИЯ УСЛУГ</w:t>
      </w:r>
    </w:p>
    <w:p w14:paraId="0A4C28B9" w14:textId="77777777" w:rsidR="00DD2A73" w:rsidRPr="004B02B9" w:rsidRDefault="00DD2A73" w:rsidP="00DD2A73">
      <w:pPr>
        <w:widowControl w:val="0"/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26C2F25D" w14:textId="77777777" w:rsidR="00DD2A73" w:rsidRPr="004B02B9" w:rsidRDefault="00DD2A73" w:rsidP="00DD2A73">
      <w:pPr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  Предоставление услуг производится по указанному в Приложении №1 к Договору месту размещения, в указанное в Заявке Заказчиком время. </w:t>
      </w:r>
    </w:p>
    <w:p w14:paraId="1FD89342" w14:textId="77777777" w:rsidR="00DD2A73" w:rsidRPr="004B02B9" w:rsidRDefault="00DD2A73" w:rsidP="00DD2A73">
      <w:pPr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lastRenderedPageBreak/>
        <w:t xml:space="preserve">  Прочие условия предоставления Услуг указаны в Приложении №1 к Договору.</w:t>
      </w:r>
    </w:p>
    <w:p w14:paraId="52960AAA" w14:textId="77777777" w:rsidR="00DD2A73" w:rsidRPr="004B02B9" w:rsidRDefault="00DD2A73" w:rsidP="00DD2A73">
      <w:pPr>
        <w:widowControl w:val="0"/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612404BB" w14:textId="77777777" w:rsidR="00DD2A73" w:rsidRPr="004B02B9" w:rsidRDefault="00DD2A73" w:rsidP="00DD2A73">
      <w:pPr>
        <w:widowControl w:val="0"/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3DD66621" w14:textId="77777777" w:rsidR="00DD2A73" w:rsidRPr="004B02B9" w:rsidRDefault="00DD2A73" w:rsidP="00DD2A73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СТОИМОСТЬ ДОГОВОРА</w:t>
      </w:r>
    </w:p>
    <w:p w14:paraId="6518E4EA" w14:textId="77777777" w:rsidR="00DD2A73" w:rsidRPr="004B02B9" w:rsidRDefault="00DD2A73" w:rsidP="00DD2A73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712D88D" w14:textId="77777777" w:rsidR="00DD2A73" w:rsidRPr="004B02B9" w:rsidRDefault="00DD2A73" w:rsidP="00DD2A73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Общая стоимость по настоящему Договору составляет </w:t>
      </w: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 xml:space="preserve"> Сом</w:t>
      </w: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, с учетом налогов, применимых к данным правоотношениям. </w:t>
      </w:r>
      <w:r w:rsidRPr="004B02B9">
        <w:rPr>
          <w:rFonts w:ascii="Tahoma" w:hAnsi="Tahoma" w:cs="Tahoma"/>
          <w:noProof/>
          <w:sz w:val="20"/>
          <w:szCs w:val="20"/>
        </w:rPr>
        <w:t>НДС – 12%, что составляет , НсП – 0% при безналичных расчетах.</w:t>
      </w:r>
    </w:p>
    <w:p w14:paraId="790A5024" w14:textId="77777777" w:rsidR="00DD2A73" w:rsidRPr="004B02B9" w:rsidRDefault="00DD2A73" w:rsidP="00DD2A73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Стоимость Услуг по каждому отчетному периоду определятся в национальной валюте, как совокупность стоимостей Услуг по промежуточным Актам, согласно обоюдно подписанного Акта </w:t>
      </w:r>
      <w:r w:rsidRPr="004B02B9">
        <w:rPr>
          <w:rFonts w:ascii="Tahoma" w:eastAsia="Times New Roman" w:hAnsi="Tahoma" w:cs="Tahoma"/>
          <w:sz w:val="20"/>
          <w:szCs w:val="20"/>
        </w:rPr>
        <w:t>оказанных услуг</w:t>
      </w: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 за отчетный период, в соответствии с условиями и ценами, изложенными ниже и указанными в Приложении №1 к Договору.</w:t>
      </w:r>
    </w:p>
    <w:p w14:paraId="1BB17AC1" w14:textId="77777777" w:rsidR="00DD2A73" w:rsidRPr="004B02B9" w:rsidRDefault="00DD2A73" w:rsidP="00DD2A73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02BEF364" w14:textId="77777777" w:rsidR="00DD2A73" w:rsidRPr="004B02B9" w:rsidRDefault="00DD2A73" w:rsidP="00DD2A73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УСЛОВИЯ ОПЛАТЫ</w:t>
      </w:r>
    </w:p>
    <w:p w14:paraId="728BFC6C" w14:textId="77777777" w:rsidR="00DD2A73" w:rsidRPr="004B02B9" w:rsidRDefault="00DD2A73" w:rsidP="00DD2A73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7F5FA4CF" w14:textId="77777777" w:rsidR="00DD2A73" w:rsidRPr="004B02B9" w:rsidRDefault="00DD2A73" w:rsidP="00DD2A73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>Оплата Услуг осуществляется в течении 10 (десяти) рабочих дней со дня выставления Исполнителем в системе ЭСФ счет-фактуры в адрес Заказчика, путем прямого банковского перевода на реквизиты Исполнителя, указанные настоящем Договоре. Счет – фактура выставляется Исполнителем   в адрес Заказчика в сомах до 10-го числа месяца, следующего за отчетным, на основании Акта оказанных услуг за отчетный период.</w:t>
      </w:r>
    </w:p>
    <w:p w14:paraId="1342876C" w14:textId="77777777" w:rsidR="00DD2A73" w:rsidRPr="004B02B9" w:rsidRDefault="00DD2A73" w:rsidP="00DD2A73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Если Исполнитель – плательщик НДС в период действия Договора меняет свой налоговый статус в отношении НДС, он обязан известить об этом Заказчика в течение 3 (трех) рабочих дней. При этом стоимость услуги подлежит пересчету на сумму обозначенного ранее НДС. </w:t>
      </w:r>
    </w:p>
    <w:p w14:paraId="7A51F533" w14:textId="77777777" w:rsidR="00DD2A73" w:rsidRPr="004B02B9" w:rsidRDefault="00DD2A73" w:rsidP="00DD2A73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 При возникновении обстоятельств, указанных в п. 5.2.  Заказчик оплачивает стоимость услуги за вычетом суммы НДС.</w:t>
      </w:r>
      <w:r w:rsidRPr="004B02B9">
        <w:rPr>
          <w:rFonts w:ascii="Tahoma" w:hAnsi="Tahoma" w:cs="Tahoma"/>
          <w:b/>
          <w:sz w:val="20"/>
          <w:szCs w:val="20"/>
        </w:rPr>
        <w:t xml:space="preserve"> </w:t>
      </w:r>
    </w:p>
    <w:p w14:paraId="3538A3DC" w14:textId="77777777" w:rsidR="00DD2A73" w:rsidRPr="004B02B9" w:rsidRDefault="00DD2A73" w:rsidP="00DD2A73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noProof/>
          <w:snapToGrid w:val="0"/>
        </w:rPr>
      </w:pPr>
      <w:r w:rsidRPr="004B02B9">
        <w:rPr>
          <w:rFonts w:ascii="Tahoma" w:hAnsi="Tahoma" w:cs="Tahoma"/>
          <w:sz w:val="20"/>
          <w:szCs w:val="20"/>
        </w:rPr>
        <w:t>Обязательства исполнителя по предоставлению Услуг считаются выполненными с момента подписания Сторонами Акта оказанных услуг (форма которого указана в Приложении № 3 к настоящему Договору)</w:t>
      </w:r>
      <w:r w:rsidRPr="004B02B9">
        <w:rPr>
          <w:rFonts w:ascii="Tahoma" w:hAnsi="Tahoma" w:cs="Tahoma"/>
        </w:rPr>
        <w:t>.</w:t>
      </w:r>
    </w:p>
    <w:p w14:paraId="58F2EBFD" w14:textId="77777777" w:rsidR="00DD2A73" w:rsidRPr="004B02B9" w:rsidRDefault="00DD2A73" w:rsidP="00DD2A73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В случае несоответствий или выявления недостатков в процессе осуществления предоставления услуг Исполнителем, Сторонами составляется и подписывается Акт несоответствия, в котором должна быть сделана отметка о фактически принятых услугах, а также указание о несоответствиях не принятой части Услуг. Любые несоответствия и недостатки должны быть устранены Исполнителем </w:t>
      </w:r>
      <w:r w:rsidRPr="004B02B9">
        <w:rPr>
          <w:rFonts w:ascii="Tahoma" w:hAnsi="Tahoma" w:cs="Tahoma"/>
          <w:snapToGrid w:val="0"/>
          <w:sz w:val="20"/>
          <w:szCs w:val="20"/>
        </w:rPr>
        <w:t xml:space="preserve">в сроки, установленные Заказчиком </w:t>
      </w:r>
      <w:r w:rsidRPr="004B02B9">
        <w:rPr>
          <w:rFonts w:ascii="Tahoma" w:hAnsi="Tahoma" w:cs="Tahoma"/>
          <w:sz w:val="20"/>
          <w:szCs w:val="20"/>
        </w:rPr>
        <w:t>с даты подписания Акта.</w:t>
      </w:r>
    </w:p>
    <w:p w14:paraId="7A54242B" w14:textId="77777777" w:rsidR="00DD2A73" w:rsidRPr="004B02B9" w:rsidRDefault="00DD2A73" w:rsidP="00DD2A73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В случае отказа Исполнителя составить/подписать акт, предусмотренный п. 5.5 настоящего договора, факт отказа удостоверяется односторонним актом, составленным представителем Заказчика. В этом случае Предоставленные услуги, не соответствующие требованиям установленных в Спецификации, считаются неисполненными. </w:t>
      </w:r>
    </w:p>
    <w:p w14:paraId="08FC8EF8" w14:textId="77777777" w:rsidR="00DD2A73" w:rsidRPr="004B02B9" w:rsidRDefault="00DD2A73" w:rsidP="00DD2A73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В случае нарушения сроков предоставления услуг, а также сроков, указанных в п. 5.5.  настоящего Договора, Исполнитель несет ответственность согласно п. 6.3. настоящего Договора.</w:t>
      </w:r>
    </w:p>
    <w:p w14:paraId="5C05719F" w14:textId="77777777" w:rsidR="00DD2A73" w:rsidRPr="004B02B9" w:rsidRDefault="00DD2A73" w:rsidP="00DD2A73">
      <w:pPr>
        <w:pStyle w:val="210"/>
        <w:shd w:val="clear" w:color="auto" w:fill="auto"/>
        <w:tabs>
          <w:tab w:val="left" w:pos="490"/>
        </w:tabs>
        <w:spacing w:before="0" w:after="0" w:line="240" w:lineRule="auto"/>
        <w:ind w:firstLine="0"/>
        <w:contextualSpacing/>
        <w:rPr>
          <w:rFonts w:ascii="Tahoma" w:hAnsi="Tahoma" w:cs="Tahoma"/>
          <w:lang w:eastAsia="ru-RU"/>
        </w:rPr>
      </w:pPr>
    </w:p>
    <w:p w14:paraId="57E4BD12" w14:textId="77777777" w:rsidR="00DD2A73" w:rsidRPr="004B02B9" w:rsidRDefault="00DD2A73" w:rsidP="00DD2A73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ГАРАНТИЯ ОБЕСПЕЧЕНИЯ ИСПОЛНЕНИЯ ДОГОВОРА</w:t>
      </w:r>
    </w:p>
    <w:p w14:paraId="7D365359" w14:textId="77777777" w:rsidR="00DD2A73" w:rsidRPr="004B02B9" w:rsidRDefault="00DD2A73" w:rsidP="00DD2A73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2828682E" w14:textId="77777777" w:rsidR="00DD2A73" w:rsidRPr="004B02B9" w:rsidRDefault="00DD2A73" w:rsidP="00DD2A73">
      <w:pPr>
        <w:pStyle w:val="a3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ahoma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noProof/>
          <w:snapToGrid w:val="0"/>
          <w:sz w:val="20"/>
          <w:szCs w:val="20"/>
        </w:rPr>
        <w:t xml:space="preserve">Исполнитель обязуется предоставить гарантийное обеспечение исполнения настоящего Договора размере 5 (пяти) % от общей суммы Договора, что составляет </w:t>
      </w:r>
      <w:r w:rsidRPr="004B02B9">
        <w:rPr>
          <w:rFonts w:ascii="Tahoma" w:hAnsi="Tahoma" w:cs="Tahoma"/>
          <w:b/>
          <w:noProof/>
          <w:snapToGrid w:val="0"/>
          <w:sz w:val="20"/>
          <w:szCs w:val="20"/>
        </w:rPr>
        <w:t xml:space="preserve"> Сом</w:t>
      </w:r>
      <w:r w:rsidRPr="004B02B9">
        <w:rPr>
          <w:rFonts w:ascii="Tahoma" w:hAnsi="Tahoma" w:cs="Tahoma"/>
          <w:noProof/>
          <w:snapToGrid w:val="0"/>
          <w:sz w:val="20"/>
          <w:szCs w:val="20"/>
        </w:rPr>
        <w:t xml:space="preserve"> до полного его исполнения в течение 5 (пяти) рабочих дней с момента заключения настоящего Договора.</w:t>
      </w:r>
    </w:p>
    <w:p w14:paraId="31318773" w14:textId="77777777" w:rsidR="00DD2A73" w:rsidRPr="004B02B9" w:rsidRDefault="00DD2A73" w:rsidP="00DD2A73">
      <w:pPr>
        <w:pStyle w:val="a3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noProof/>
          <w:snapToGrid w:val="0"/>
          <w:sz w:val="20"/>
          <w:szCs w:val="20"/>
        </w:rPr>
        <w:t>В случае ненадлежащего исполнения Исполнителем условий Договора из суммы гарантийного обеспечения исполнения Договора Заказчик безкцептно вычитает начисленную неустойку, в соответствии п. 7.3. Договора, а также убытки, которые могут наступить вследствие неполного исполнения Исполнтелем своих обязательств по настоящему Договору.</w:t>
      </w:r>
    </w:p>
    <w:p w14:paraId="54261F57" w14:textId="77777777" w:rsidR="00DD2A73" w:rsidRPr="004B02B9" w:rsidRDefault="00DD2A73" w:rsidP="00DD2A73">
      <w:pPr>
        <w:pStyle w:val="210"/>
        <w:shd w:val="clear" w:color="auto" w:fill="auto"/>
        <w:tabs>
          <w:tab w:val="left" w:pos="490"/>
        </w:tabs>
        <w:spacing w:before="0" w:after="0" w:line="240" w:lineRule="auto"/>
        <w:ind w:firstLine="0"/>
        <w:contextualSpacing/>
        <w:rPr>
          <w:rFonts w:ascii="Tahoma" w:hAnsi="Tahoma" w:cs="Tahoma"/>
        </w:rPr>
      </w:pPr>
    </w:p>
    <w:p w14:paraId="558D4145" w14:textId="77777777" w:rsidR="00DD2A73" w:rsidRPr="004B02B9" w:rsidRDefault="00DD2A73" w:rsidP="00DD2A73">
      <w:pPr>
        <w:pStyle w:val="210"/>
        <w:shd w:val="clear" w:color="auto" w:fill="auto"/>
        <w:tabs>
          <w:tab w:val="left" w:pos="490"/>
        </w:tabs>
        <w:spacing w:before="0" w:after="0" w:line="240" w:lineRule="auto"/>
        <w:ind w:firstLine="0"/>
        <w:contextualSpacing/>
        <w:rPr>
          <w:rFonts w:ascii="Tahoma" w:hAnsi="Tahoma" w:cs="Tahoma"/>
        </w:rPr>
      </w:pPr>
    </w:p>
    <w:p w14:paraId="270DC6CA" w14:textId="77777777" w:rsidR="00DD2A73" w:rsidRPr="004B02B9" w:rsidRDefault="00DD2A73" w:rsidP="00DD2A73">
      <w:pPr>
        <w:pStyle w:val="210"/>
        <w:shd w:val="clear" w:color="auto" w:fill="auto"/>
        <w:tabs>
          <w:tab w:val="left" w:pos="490"/>
        </w:tabs>
        <w:spacing w:before="0" w:after="0" w:line="240" w:lineRule="auto"/>
        <w:ind w:firstLine="0"/>
        <w:contextualSpacing/>
        <w:rPr>
          <w:rFonts w:ascii="Tahoma" w:hAnsi="Tahoma" w:cs="Tahoma"/>
        </w:rPr>
      </w:pPr>
    </w:p>
    <w:p w14:paraId="568FFB3D" w14:textId="77777777" w:rsidR="00DD2A73" w:rsidRPr="004B02B9" w:rsidRDefault="00DD2A73" w:rsidP="00DD2A73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noProof/>
          <w:snapToGrid w:val="0"/>
          <w:sz w:val="20"/>
          <w:szCs w:val="20"/>
        </w:rPr>
      </w:pPr>
    </w:p>
    <w:p w14:paraId="6CA6346A" w14:textId="77777777" w:rsidR="00DD2A73" w:rsidRPr="004B02B9" w:rsidRDefault="00DD2A73" w:rsidP="00DD2A73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ОТВЕТСТВЕННОСТЬ  СТОРОН</w:t>
      </w:r>
    </w:p>
    <w:p w14:paraId="3F35BDDE" w14:textId="77777777" w:rsidR="00DD2A73" w:rsidRPr="004B02B9" w:rsidRDefault="00DD2A73" w:rsidP="00DD2A73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0BC1D521" w14:textId="77777777" w:rsidR="00DD2A73" w:rsidRPr="004B02B9" w:rsidRDefault="00DD2A73" w:rsidP="00DD2A73">
      <w:pPr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 в пределах прямого действительного ущерба причиненного их виновными действиями. </w:t>
      </w:r>
    </w:p>
    <w:p w14:paraId="261A008C" w14:textId="77777777" w:rsidR="00DD2A73" w:rsidRPr="004B02B9" w:rsidRDefault="00DD2A73" w:rsidP="00DD2A73">
      <w:pPr>
        <w:pStyle w:val="a3"/>
        <w:widowControl w:val="0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noProof/>
          <w:snapToGrid w:val="0"/>
          <w:sz w:val="20"/>
          <w:szCs w:val="20"/>
        </w:rPr>
        <w:t>В случае, если Заказчик производит оплату за надлежаще оказанные Услуги несвоевременно, то он выплачивает пеню в размере 0,1 (ноль целых одна десятая) % от суммы Договора за каждый день просрочки, но не более 5 (пяти) % в совокупности.</w:t>
      </w:r>
    </w:p>
    <w:p w14:paraId="4E93BF1E" w14:textId="77777777" w:rsidR="00DD2A73" w:rsidRPr="004B02B9" w:rsidRDefault="00DD2A73" w:rsidP="00DD2A73">
      <w:pPr>
        <w:pStyle w:val="a3"/>
        <w:widowControl w:val="0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noProof/>
          <w:snapToGrid w:val="0"/>
          <w:sz w:val="20"/>
          <w:szCs w:val="20"/>
        </w:rPr>
        <w:t xml:space="preserve">В случае, если Исполнитель оказывает Услуги Заказчику несвоевременно либо оказывает Услуги </w:t>
      </w:r>
      <w:r w:rsidRPr="004B02B9">
        <w:rPr>
          <w:rFonts w:ascii="Tahoma" w:hAnsi="Tahoma" w:cs="Tahoma"/>
          <w:noProof/>
          <w:snapToGrid w:val="0"/>
          <w:sz w:val="20"/>
          <w:szCs w:val="20"/>
        </w:rPr>
        <w:lastRenderedPageBreak/>
        <w:t>некачественно/в меньшем объеме, равно как и при любом несоответствии требованиям, указанным в Приложении №1 к Договору, Заказчик имеет право начислить и удержать из суммы подлежащей оплате и/или суммы ГОИД пеню в размере 0,1 (ноль целых одна десятая) % от суммы Договора за каждый день просрочки, но не более 5 (пяти) % в совокупности.</w:t>
      </w:r>
    </w:p>
    <w:p w14:paraId="1517CDF3" w14:textId="77777777" w:rsidR="00DD2A73" w:rsidRPr="004B02B9" w:rsidRDefault="00DD2A73" w:rsidP="00DD2A73">
      <w:pPr>
        <w:pStyle w:val="31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4B02B9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4B02B9">
        <w:rPr>
          <w:rFonts w:ascii="Tahoma" w:hAnsi="Tahoma" w:cs="Tahoma"/>
          <w:sz w:val="20"/>
          <w:szCs w:val="20"/>
        </w:rPr>
        <w:t xml:space="preserve"> Республики.</w:t>
      </w:r>
    </w:p>
    <w:p w14:paraId="4D4493E8" w14:textId="77777777" w:rsidR="00DD2A73" w:rsidRPr="004B02B9" w:rsidRDefault="00DD2A73" w:rsidP="00DD2A73">
      <w:pPr>
        <w:pStyle w:val="31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5AEB00B3" w14:textId="77777777" w:rsidR="00DD2A73" w:rsidRPr="004B02B9" w:rsidRDefault="00DD2A73" w:rsidP="00DD2A73">
      <w:pPr>
        <w:tabs>
          <w:tab w:val="left" w:pos="360"/>
        </w:tabs>
        <w:spacing w:after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0486AF91" w14:textId="77777777" w:rsidR="00DD2A73" w:rsidRPr="004B02B9" w:rsidRDefault="00DD2A73" w:rsidP="00DD2A73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КОНФИДЕНЦИАЛЬНОСТЬ</w:t>
      </w:r>
    </w:p>
    <w:p w14:paraId="3E0A0DAA" w14:textId="77777777" w:rsidR="00DD2A73" w:rsidRPr="004B02B9" w:rsidRDefault="00DD2A73" w:rsidP="00DD2A73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</w:p>
    <w:p w14:paraId="22BB113F" w14:textId="77777777" w:rsidR="00DD2A73" w:rsidRPr="004B02B9" w:rsidRDefault="00DD2A73" w:rsidP="00DD2A73">
      <w:pPr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7D91533B" w14:textId="77777777" w:rsidR="00DD2A73" w:rsidRPr="004B02B9" w:rsidRDefault="00DD2A73" w:rsidP="00DD2A73">
      <w:pPr>
        <w:pStyle w:val="Iauiue"/>
        <w:numPr>
          <w:ilvl w:val="1"/>
          <w:numId w:val="16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4B330B39" w14:textId="77777777" w:rsidR="00DD2A73" w:rsidRPr="004B02B9" w:rsidRDefault="00DD2A73" w:rsidP="00DD2A73">
      <w:pPr>
        <w:pStyle w:val="Iauiue"/>
        <w:numPr>
          <w:ilvl w:val="1"/>
          <w:numId w:val="16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00426F3D" w14:textId="77777777" w:rsidR="00DD2A73" w:rsidRPr="004B02B9" w:rsidRDefault="00DD2A73" w:rsidP="00DD2A73">
      <w:pPr>
        <w:pStyle w:val="Iauiue"/>
        <w:numPr>
          <w:ilvl w:val="1"/>
          <w:numId w:val="16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>Требования п. 8.1. Договора не распространяются на информацию, которая: </w:t>
      </w:r>
    </w:p>
    <w:p w14:paraId="0FB22F5C" w14:textId="77777777" w:rsidR="00DD2A73" w:rsidRPr="004B02B9" w:rsidRDefault="00DD2A73" w:rsidP="00DD2A73">
      <w:pPr>
        <w:pStyle w:val="Iauiue"/>
        <w:numPr>
          <w:ilvl w:val="2"/>
          <w:numId w:val="23"/>
        </w:numPr>
        <w:spacing w:before="0" w:after="0"/>
        <w:ind w:left="1134" w:hanging="142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>на момент разглашения являлась общеизвестной/общедоступной информации во время ее получения; </w:t>
      </w:r>
    </w:p>
    <w:p w14:paraId="41CF98BE" w14:textId="77777777" w:rsidR="00DD2A73" w:rsidRPr="004B02B9" w:rsidRDefault="00DD2A73" w:rsidP="00DD2A73">
      <w:pPr>
        <w:pStyle w:val="Iauiue"/>
        <w:numPr>
          <w:ilvl w:val="2"/>
          <w:numId w:val="23"/>
        </w:numPr>
        <w:spacing w:before="0" w:after="0"/>
        <w:ind w:left="1134" w:hanging="142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>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54237B55" w14:textId="77777777" w:rsidR="00DD2A73" w:rsidRPr="004B02B9" w:rsidRDefault="00DD2A73" w:rsidP="00DD2A73">
      <w:pPr>
        <w:pStyle w:val="Iauiue"/>
        <w:numPr>
          <w:ilvl w:val="2"/>
          <w:numId w:val="23"/>
        </w:numPr>
        <w:spacing w:before="0" w:after="0"/>
        <w:ind w:left="1134" w:hanging="142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>была известна Получающей стороне или находилась в ее распоряжении до ее получения;</w:t>
      </w:r>
    </w:p>
    <w:p w14:paraId="703F54C7" w14:textId="77777777" w:rsidR="00DD2A73" w:rsidRPr="004B02B9" w:rsidRDefault="00DD2A73" w:rsidP="00DD2A73">
      <w:pPr>
        <w:pStyle w:val="Iauiue"/>
        <w:numPr>
          <w:ilvl w:val="2"/>
          <w:numId w:val="23"/>
        </w:numPr>
        <w:spacing w:before="0" w:after="0"/>
        <w:ind w:left="1134" w:hanging="142"/>
        <w:jc w:val="both"/>
        <w:rPr>
          <w:rFonts w:ascii="Tahoma" w:hAnsi="Tahoma" w:cs="Tahoma"/>
          <w:sz w:val="20"/>
        </w:rPr>
      </w:pPr>
      <w:r w:rsidRPr="004B02B9">
        <w:rPr>
          <w:rFonts w:ascii="Tahoma" w:hAnsi="Tahoma" w:cs="Tahoma"/>
          <w:sz w:val="20"/>
        </w:rPr>
        <w:t xml:space="preserve">подлежит разглашению в соответствии с требованием и/или предписанием соответствующего государственного органа на основании законодательства. </w:t>
      </w:r>
    </w:p>
    <w:p w14:paraId="48A43B85" w14:textId="77777777" w:rsidR="00DD2A73" w:rsidRPr="004B02B9" w:rsidRDefault="00DD2A73" w:rsidP="00DD2A73">
      <w:pPr>
        <w:spacing w:after="0" w:line="240" w:lineRule="auto"/>
        <w:ind w:right="130"/>
        <w:rPr>
          <w:rFonts w:ascii="Tahoma" w:eastAsia="Times New Roman" w:hAnsi="Tahoma" w:cs="Tahoma"/>
          <w:snapToGrid w:val="0"/>
          <w:sz w:val="20"/>
          <w:szCs w:val="20"/>
        </w:rPr>
      </w:pPr>
    </w:p>
    <w:p w14:paraId="5F8C4670" w14:textId="77777777" w:rsidR="00DD2A73" w:rsidRPr="004B02B9" w:rsidRDefault="00DD2A73" w:rsidP="00DD2A73">
      <w:pPr>
        <w:pStyle w:val="a3"/>
        <w:numPr>
          <w:ilvl w:val="0"/>
          <w:numId w:val="16"/>
        </w:numPr>
        <w:ind w:right="13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4B02B9">
        <w:rPr>
          <w:rFonts w:ascii="Tahoma" w:hAnsi="Tahoma" w:cs="Tahoma"/>
          <w:b/>
          <w:snapToGrid w:val="0"/>
          <w:sz w:val="20"/>
          <w:szCs w:val="20"/>
        </w:rPr>
        <w:t>ФОРС-МАЖОР</w:t>
      </w:r>
    </w:p>
    <w:p w14:paraId="237730D3" w14:textId="77777777" w:rsidR="00DD2A73" w:rsidRPr="004B02B9" w:rsidRDefault="00DD2A73" w:rsidP="00DD2A73">
      <w:pPr>
        <w:pStyle w:val="a3"/>
        <w:ind w:left="360" w:right="130"/>
        <w:rPr>
          <w:rFonts w:ascii="Tahoma" w:hAnsi="Tahoma" w:cs="Tahoma"/>
          <w:b/>
          <w:snapToGrid w:val="0"/>
          <w:sz w:val="20"/>
          <w:szCs w:val="20"/>
        </w:rPr>
      </w:pPr>
    </w:p>
    <w:p w14:paraId="2E98C4FA" w14:textId="77777777" w:rsidR="00DD2A73" w:rsidRPr="004B02B9" w:rsidRDefault="00DD2A73" w:rsidP="00DD2A73">
      <w:pPr>
        <w:pStyle w:val="a3"/>
        <w:numPr>
          <w:ilvl w:val="1"/>
          <w:numId w:val="16"/>
        </w:numPr>
        <w:ind w:left="0" w:firstLine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4B02B9">
        <w:rPr>
          <w:rFonts w:ascii="Tahoma" w:hAnsi="Tahoma" w:cs="Tahoma"/>
          <w:color w:val="000000" w:themeColor="text1"/>
          <w:sz w:val="20"/>
          <w:szCs w:val="20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условий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35C978BF" w14:textId="77777777" w:rsidR="00DD2A73" w:rsidRPr="004B02B9" w:rsidRDefault="00DD2A73" w:rsidP="00DD2A73">
      <w:pPr>
        <w:pStyle w:val="a3"/>
        <w:numPr>
          <w:ilvl w:val="1"/>
          <w:numId w:val="16"/>
        </w:numPr>
        <w:ind w:left="0" w:firstLine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02B9">
        <w:rPr>
          <w:rFonts w:ascii="Tahoma" w:hAnsi="Tahoma" w:cs="Tahoma"/>
          <w:color w:val="000000" w:themeColor="text1"/>
          <w:sz w:val="20"/>
          <w:szCs w:val="20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0D2A0DA2" w14:textId="77777777" w:rsidR="00DD2A73" w:rsidRPr="004B02B9" w:rsidRDefault="00DD2A73" w:rsidP="00DD2A73">
      <w:pPr>
        <w:pStyle w:val="a3"/>
        <w:numPr>
          <w:ilvl w:val="1"/>
          <w:numId w:val="16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02B9">
        <w:rPr>
          <w:rFonts w:ascii="Tahoma" w:hAnsi="Tahoma" w:cs="Tahoma"/>
          <w:color w:val="000000" w:themeColor="text1"/>
          <w:sz w:val="20"/>
          <w:szCs w:val="20"/>
        </w:rPr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2159B5F4" w14:textId="77777777" w:rsidR="00DD2A73" w:rsidRPr="004B02B9" w:rsidRDefault="00DD2A73" w:rsidP="00DD2A73">
      <w:pPr>
        <w:pStyle w:val="a3"/>
        <w:numPr>
          <w:ilvl w:val="1"/>
          <w:numId w:val="16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02B9">
        <w:rPr>
          <w:rFonts w:ascii="Tahoma" w:hAnsi="Tahoma" w:cs="Tahoma"/>
          <w:color w:val="000000" w:themeColor="text1"/>
          <w:sz w:val="20"/>
          <w:szCs w:val="20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следующие электронные адреса: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09A60AAA" w14:textId="77777777" w:rsidR="00DD2A73" w:rsidRPr="004B02B9" w:rsidRDefault="00DD2A73" w:rsidP="00DD2A73">
      <w:pPr>
        <w:pStyle w:val="a3"/>
        <w:numPr>
          <w:ilvl w:val="1"/>
          <w:numId w:val="16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02B9">
        <w:rPr>
          <w:rFonts w:ascii="Tahoma" w:hAnsi="Tahoma" w:cs="Tahoma"/>
          <w:color w:val="000000" w:themeColor="text1"/>
          <w:sz w:val="20"/>
          <w:szCs w:val="20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41F3D800" w14:textId="77777777" w:rsidR="00DD2A73" w:rsidRPr="004B02B9" w:rsidRDefault="00DD2A73" w:rsidP="00DD2A73">
      <w:pPr>
        <w:pStyle w:val="a3"/>
        <w:numPr>
          <w:ilvl w:val="1"/>
          <w:numId w:val="16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B02B9">
        <w:rPr>
          <w:rFonts w:ascii="Tahoma" w:hAnsi="Tahoma" w:cs="Tahoma"/>
          <w:color w:val="000000" w:themeColor="text1"/>
          <w:sz w:val="20"/>
          <w:szCs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 Разумность сроков в данном случае определяется порядком документооборота соответствующего компетентного органа.</w:t>
      </w:r>
    </w:p>
    <w:p w14:paraId="42B25356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4E33F431" w14:textId="77777777" w:rsidR="00DD2A73" w:rsidRPr="004B02B9" w:rsidRDefault="00DD2A73" w:rsidP="00DD2A73">
      <w:pPr>
        <w:pStyle w:val="a3"/>
        <w:numPr>
          <w:ilvl w:val="0"/>
          <w:numId w:val="16"/>
        </w:numPr>
        <w:ind w:right="130"/>
        <w:jc w:val="center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b/>
          <w:snapToGrid w:val="0"/>
          <w:sz w:val="20"/>
          <w:szCs w:val="20"/>
        </w:rPr>
        <w:lastRenderedPageBreak/>
        <w:t>ГАРАНТИИ СТОРОН</w:t>
      </w:r>
    </w:p>
    <w:p w14:paraId="3A2BCF7F" w14:textId="77777777" w:rsidR="00DD2A73" w:rsidRPr="004B02B9" w:rsidRDefault="00DD2A73" w:rsidP="00DD2A73">
      <w:pPr>
        <w:pStyle w:val="a3"/>
        <w:ind w:left="360" w:right="130"/>
        <w:rPr>
          <w:rFonts w:ascii="Tahoma" w:hAnsi="Tahoma" w:cs="Tahoma"/>
          <w:snapToGrid w:val="0"/>
          <w:sz w:val="20"/>
          <w:szCs w:val="20"/>
        </w:rPr>
      </w:pPr>
    </w:p>
    <w:p w14:paraId="3DC410DB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10.1.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>Каждая из Сторон, заключая настоящий Договор, подтверждает и гарантирует, что:</w:t>
      </w:r>
    </w:p>
    <w:p w14:paraId="25C7739B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10.1.1.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 xml:space="preserve">является действующей по законодательству </w:t>
      </w:r>
      <w:proofErr w:type="spellStart"/>
      <w:r w:rsidRPr="004B02B9">
        <w:rPr>
          <w:rFonts w:ascii="Tahoma" w:hAnsi="Tahoma" w:cs="Tahoma"/>
          <w:snapToGrid w:val="0"/>
          <w:sz w:val="20"/>
          <w:szCs w:val="20"/>
        </w:rPr>
        <w:t>Кыргызской</w:t>
      </w:r>
      <w:proofErr w:type="spellEnd"/>
      <w:r w:rsidRPr="004B02B9">
        <w:rPr>
          <w:rFonts w:ascii="Tahoma" w:hAnsi="Tahoma" w:cs="Tahoma"/>
          <w:snapToGrid w:val="0"/>
          <w:sz w:val="20"/>
          <w:szCs w:val="20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4B02B9">
        <w:rPr>
          <w:rFonts w:ascii="Tahoma" w:hAnsi="Tahoma" w:cs="Tahoma"/>
          <w:snapToGrid w:val="0"/>
          <w:sz w:val="20"/>
          <w:szCs w:val="20"/>
        </w:rPr>
        <w:t>Кыргызской</w:t>
      </w:r>
      <w:proofErr w:type="spellEnd"/>
      <w:r w:rsidRPr="004B02B9">
        <w:rPr>
          <w:rFonts w:ascii="Tahoma" w:hAnsi="Tahoma" w:cs="Tahoma"/>
          <w:snapToGrid w:val="0"/>
          <w:sz w:val="20"/>
          <w:szCs w:val="20"/>
        </w:rPr>
        <w:t xml:space="preserve"> Республики;</w:t>
      </w:r>
    </w:p>
    <w:p w14:paraId="6FAAD72D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10.1.2.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080DB956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10.1.3.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 xml:space="preserve">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118BBF95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10.1.4.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 xml:space="preserve"> не имеет ограничений и запретов, препятствующих, ограничивающих и/или делающих невозможным заключить настоящий Договор;</w:t>
      </w:r>
    </w:p>
    <w:p w14:paraId="39417878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10.2.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 xml:space="preserve">Каждая Сторона самостоятельно несет ответственность за нарушение п. 10.1 настоящего Договора, а также за последствия, наступившие ввиду такого нарушения. </w:t>
      </w:r>
    </w:p>
    <w:p w14:paraId="1FB7560F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  <w:r w:rsidRPr="004B02B9">
        <w:rPr>
          <w:rFonts w:ascii="Tahoma" w:hAnsi="Tahoma" w:cs="Tahoma"/>
          <w:snapToGrid w:val="0"/>
          <w:sz w:val="20"/>
          <w:szCs w:val="20"/>
        </w:rPr>
        <w:t>10.3.</w:t>
      </w:r>
      <w:r w:rsidRPr="004B02B9">
        <w:rPr>
          <w:rFonts w:ascii="Tahoma" w:hAnsi="Tahoma" w:cs="Tahoma"/>
          <w:snapToGrid w:val="0"/>
          <w:sz w:val="20"/>
          <w:szCs w:val="20"/>
        </w:rPr>
        <w:tab/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576D3558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13A45E24" w14:textId="77777777" w:rsidR="00DD2A73" w:rsidRPr="004B02B9" w:rsidRDefault="00DD2A73" w:rsidP="00DD2A73">
      <w:pPr>
        <w:pStyle w:val="a3"/>
        <w:numPr>
          <w:ilvl w:val="0"/>
          <w:numId w:val="16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4B02B9">
        <w:rPr>
          <w:rFonts w:ascii="Tahoma" w:hAnsi="Tahoma" w:cs="Tahoma"/>
          <w:b/>
          <w:sz w:val="20"/>
          <w:szCs w:val="20"/>
        </w:rPr>
        <w:t>РАЗРЕШЕНИЕ СПОРОВ</w:t>
      </w:r>
    </w:p>
    <w:p w14:paraId="23BC5782" w14:textId="77777777" w:rsidR="00DD2A73" w:rsidRPr="004B02B9" w:rsidRDefault="00DD2A73" w:rsidP="00DD2A73">
      <w:pPr>
        <w:pStyle w:val="a3"/>
        <w:ind w:left="360"/>
        <w:contextualSpacing/>
        <w:rPr>
          <w:rFonts w:ascii="Tahoma" w:hAnsi="Tahoma" w:cs="Tahoma"/>
          <w:b/>
          <w:sz w:val="20"/>
          <w:szCs w:val="20"/>
        </w:rPr>
      </w:pPr>
    </w:p>
    <w:p w14:paraId="0B75D432" w14:textId="77777777" w:rsidR="00DD2A73" w:rsidRPr="004B02B9" w:rsidRDefault="00DD2A73" w:rsidP="00DD2A73">
      <w:pPr>
        <w:pStyle w:val="a3"/>
        <w:numPr>
          <w:ilvl w:val="1"/>
          <w:numId w:val="16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Споры и/или разногласия, возникающие вследствие или в связи с исполнением настоящего Договора, будут разрешаться Сторонами путем переговоров.</w:t>
      </w:r>
    </w:p>
    <w:p w14:paraId="425A3DF5" w14:textId="77777777" w:rsidR="00DD2A73" w:rsidRPr="004B02B9" w:rsidRDefault="00DD2A73" w:rsidP="00DD2A73">
      <w:pPr>
        <w:pStyle w:val="a3"/>
        <w:numPr>
          <w:ilvl w:val="1"/>
          <w:numId w:val="16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1B07B7E6" w14:textId="77777777" w:rsidR="00DD2A73" w:rsidRPr="004B02B9" w:rsidRDefault="00DD2A73" w:rsidP="00DD2A73">
      <w:pPr>
        <w:pStyle w:val="a3"/>
        <w:numPr>
          <w:ilvl w:val="1"/>
          <w:numId w:val="16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1226A882" w14:textId="77777777" w:rsidR="00DD2A73" w:rsidRPr="004B02B9" w:rsidRDefault="00DD2A73" w:rsidP="00DD2A73">
      <w:pPr>
        <w:pStyle w:val="a3"/>
        <w:numPr>
          <w:ilvl w:val="1"/>
          <w:numId w:val="16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При не достижении согласия между Сторонами, спор подлежит рассмотрению и разрешению в судебном порядке в соответствии с действующим законодательством </w:t>
      </w:r>
      <w:proofErr w:type="spellStart"/>
      <w:r w:rsidRPr="004B02B9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4B02B9">
        <w:rPr>
          <w:rFonts w:ascii="Tahoma" w:hAnsi="Tahoma" w:cs="Tahoma"/>
          <w:sz w:val="20"/>
          <w:szCs w:val="20"/>
        </w:rPr>
        <w:t xml:space="preserve"> Республики в судах </w:t>
      </w:r>
      <w:proofErr w:type="spellStart"/>
      <w:r w:rsidRPr="004B02B9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4B02B9">
        <w:rPr>
          <w:rFonts w:ascii="Tahoma" w:hAnsi="Tahoma" w:cs="Tahoma"/>
          <w:sz w:val="20"/>
          <w:szCs w:val="20"/>
        </w:rPr>
        <w:t xml:space="preserve"> Республики.</w:t>
      </w:r>
    </w:p>
    <w:p w14:paraId="701B2E4F" w14:textId="77777777" w:rsidR="00DD2A73" w:rsidRPr="004B02B9" w:rsidRDefault="00DD2A73" w:rsidP="00DD2A73">
      <w:pPr>
        <w:pStyle w:val="a3"/>
        <w:ind w:left="0" w:right="13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5DCC778C" w14:textId="77777777" w:rsidR="00DD2A73" w:rsidRPr="004B02B9" w:rsidRDefault="00DD2A73" w:rsidP="00DD2A73">
      <w:pPr>
        <w:spacing w:after="0" w:line="240" w:lineRule="auto"/>
        <w:ind w:right="13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14:paraId="0813109A" w14:textId="77777777" w:rsidR="00DD2A73" w:rsidRPr="004B02B9" w:rsidRDefault="00DD2A73" w:rsidP="00DD2A73">
      <w:pPr>
        <w:pStyle w:val="a3"/>
        <w:widowControl w:val="0"/>
        <w:numPr>
          <w:ilvl w:val="0"/>
          <w:numId w:val="16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b/>
          <w:noProof/>
          <w:snapToGrid w:val="0"/>
          <w:sz w:val="20"/>
          <w:szCs w:val="20"/>
        </w:rPr>
        <w:t>ПРОЧИЕ УСЛОВИЯ</w:t>
      </w:r>
    </w:p>
    <w:p w14:paraId="5E709625" w14:textId="77777777" w:rsidR="00DD2A73" w:rsidRPr="004B02B9" w:rsidRDefault="00DD2A73" w:rsidP="00DD2A73">
      <w:pPr>
        <w:pStyle w:val="a3"/>
        <w:widowControl w:val="0"/>
        <w:tabs>
          <w:tab w:val="left" w:pos="360"/>
        </w:tabs>
        <w:ind w:left="142" w:hanging="142"/>
        <w:rPr>
          <w:rFonts w:ascii="Tahoma" w:hAnsi="Tahoma" w:cs="Tahoma"/>
          <w:b/>
          <w:noProof/>
          <w:snapToGrid w:val="0"/>
          <w:sz w:val="20"/>
          <w:szCs w:val="20"/>
        </w:rPr>
      </w:pPr>
    </w:p>
    <w:p w14:paraId="203CFE1B" w14:textId="77777777" w:rsidR="00DD2A73" w:rsidRPr="004B02B9" w:rsidRDefault="00DD2A73" w:rsidP="00DD2A73">
      <w:pPr>
        <w:pStyle w:val="a3"/>
        <w:widowControl w:val="0"/>
        <w:numPr>
          <w:ilvl w:val="1"/>
          <w:numId w:val="16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4B02B9">
        <w:rPr>
          <w:rFonts w:ascii="Tahoma" w:hAnsi="Tahoma" w:cs="Tahoma"/>
          <w:noProof/>
          <w:snapToGrid w:val="0"/>
          <w:sz w:val="20"/>
          <w:szCs w:val="20"/>
        </w:rPr>
        <w:t>Настоящий Договор вступает в силу после подписания обеими Сторонами и действует в течение 12 (двенадцати) месяцев с момента подписания, если ранее не будет прекращен по основаниям, предусмотренным в действующем законодательстве КР или настоящем Договоре.</w:t>
      </w:r>
    </w:p>
    <w:p w14:paraId="5EED2487" w14:textId="77777777" w:rsidR="00DD2A73" w:rsidRPr="004B02B9" w:rsidRDefault="00DD2A73" w:rsidP="00DD2A73">
      <w:pPr>
        <w:numPr>
          <w:ilvl w:val="1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Заказчик имеет право  расторгнуть  Договор в одностороннем порядке путем направления письменного уведомления Исполнителю  не позднее чем за 15  календарных дней до даты расторжения. </w:t>
      </w:r>
    </w:p>
    <w:p w14:paraId="4A9F3D43" w14:textId="77777777" w:rsidR="00DD2A73" w:rsidRPr="004B02B9" w:rsidRDefault="00DD2A73" w:rsidP="00DD2A73">
      <w:pPr>
        <w:numPr>
          <w:ilvl w:val="1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noProof/>
          <w:snapToGrid w:val="0"/>
          <w:sz w:val="20"/>
          <w:szCs w:val="20"/>
        </w:rPr>
        <w:t>В случае расторжения  Договора стороны производят взаиморасчеты  до даты расторжения Договора и прекращения обязательств.</w:t>
      </w:r>
    </w:p>
    <w:p w14:paraId="59FE1498" w14:textId="77777777" w:rsidR="00DD2A73" w:rsidRPr="004B02B9" w:rsidRDefault="00DD2A73" w:rsidP="00DD2A73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12.4. 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03690295" w14:textId="77777777" w:rsidR="00DD2A73" w:rsidRPr="004B02B9" w:rsidRDefault="00DD2A73" w:rsidP="00DD2A73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12.5. 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6E94CF2A" w14:textId="77777777" w:rsidR="00DD2A73" w:rsidRPr="004B02B9" w:rsidRDefault="00DD2A73" w:rsidP="00DD2A73">
      <w:pPr>
        <w:pStyle w:val="a3"/>
        <w:numPr>
          <w:ilvl w:val="1"/>
          <w:numId w:val="24"/>
        </w:numPr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Во всех других случаях, не оговоренных и не предусмотренных в настоящем Договоре, Стороны руководствуются действующим законодательством </w:t>
      </w:r>
      <w:proofErr w:type="spellStart"/>
      <w:r w:rsidRPr="004B02B9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4B02B9">
        <w:rPr>
          <w:rFonts w:ascii="Tahoma" w:hAnsi="Tahoma" w:cs="Tahoma"/>
          <w:sz w:val="20"/>
          <w:szCs w:val="20"/>
        </w:rPr>
        <w:t xml:space="preserve"> Республики.</w:t>
      </w:r>
    </w:p>
    <w:p w14:paraId="5DDC7192" w14:textId="77777777" w:rsidR="00DD2A73" w:rsidRPr="004B02B9" w:rsidRDefault="00DD2A73" w:rsidP="00DD2A73">
      <w:pPr>
        <w:pStyle w:val="a3"/>
        <w:numPr>
          <w:ilvl w:val="1"/>
          <w:numId w:val="24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Договор, приложения и дополнительные соглашения к нему, а также документы, составленные во исполнение настоящего Договора,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6CFDDCDB" w14:textId="77777777" w:rsidR="00DD2A73" w:rsidRPr="004B02B9" w:rsidRDefault="00DD2A73" w:rsidP="00DD2A73">
      <w:pPr>
        <w:pStyle w:val="a3"/>
        <w:numPr>
          <w:ilvl w:val="1"/>
          <w:numId w:val="24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620EB032" w14:textId="77777777" w:rsidR="00DD2A73" w:rsidRPr="004B02B9" w:rsidRDefault="00DD2A73" w:rsidP="00DD2A73">
      <w:pPr>
        <w:spacing w:after="0" w:line="240" w:lineRule="auto"/>
        <w:rPr>
          <w:rFonts w:ascii="Tahoma" w:hAnsi="Tahoma" w:cs="Tahoma"/>
          <w:color w:val="0000FF"/>
          <w:sz w:val="20"/>
          <w:szCs w:val="20"/>
          <w:u w:val="single"/>
        </w:rPr>
      </w:pPr>
      <w:r w:rsidRPr="004B02B9">
        <w:rPr>
          <w:rFonts w:ascii="Tahoma" w:hAnsi="Tahoma" w:cs="Tahoma"/>
          <w:sz w:val="20"/>
          <w:szCs w:val="20"/>
        </w:rPr>
        <w:t xml:space="preserve">А. Контактное лицо от Заказчика: </w:t>
      </w:r>
      <w:proofErr w:type="gramStart"/>
      <w:r w:rsidRPr="004B02B9">
        <w:rPr>
          <w:rFonts w:ascii="Tahoma" w:hAnsi="Tahoma" w:cs="Tahoma"/>
          <w:sz w:val="20"/>
          <w:szCs w:val="20"/>
        </w:rPr>
        <w:t>тел. ;</w:t>
      </w:r>
      <w:proofErr w:type="gramEnd"/>
      <w:r w:rsidRPr="004B02B9">
        <w:rPr>
          <w:rFonts w:ascii="Tahoma" w:hAnsi="Tahoma" w:cs="Tahoma"/>
          <w:sz w:val="20"/>
          <w:szCs w:val="20"/>
        </w:rPr>
        <w:t xml:space="preserve"> эл. почта: </w:t>
      </w:r>
    </w:p>
    <w:p w14:paraId="688A6B11" w14:textId="77777777" w:rsidR="00DD2A73" w:rsidRPr="00960FCF" w:rsidRDefault="00DD2A73" w:rsidP="00DD2A73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960FCF">
        <w:rPr>
          <w:rFonts w:ascii="Tahoma" w:hAnsi="Tahoma" w:cs="Tahoma"/>
          <w:sz w:val="20"/>
          <w:szCs w:val="20"/>
        </w:rPr>
        <w:t>Б. Контактное лицо от Ис</w:t>
      </w:r>
      <w:r>
        <w:rPr>
          <w:rFonts w:ascii="Tahoma" w:hAnsi="Tahoma" w:cs="Tahoma"/>
          <w:sz w:val="20"/>
          <w:szCs w:val="20"/>
        </w:rPr>
        <w:t xml:space="preserve">полнителя: тел. </w:t>
      </w:r>
      <w:r w:rsidRPr="00960FCF">
        <w:rPr>
          <w:rFonts w:ascii="Tahoma" w:hAnsi="Tahoma" w:cs="Tahoma"/>
          <w:sz w:val="20"/>
          <w:szCs w:val="20"/>
        </w:rPr>
        <w:t xml:space="preserve"> эл. почта  </w:t>
      </w:r>
    </w:p>
    <w:p w14:paraId="213A6383" w14:textId="77777777" w:rsidR="00DD2A73" w:rsidRPr="004B02B9" w:rsidRDefault="00DD2A73" w:rsidP="00DD2A73">
      <w:pPr>
        <w:tabs>
          <w:tab w:val="left" w:pos="709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5808677D" w14:textId="77777777" w:rsidR="00DD2A73" w:rsidRPr="004B02B9" w:rsidRDefault="00DD2A73" w:rsidP="00DD2A73">
      <w:pPr>
        <w:pStyle w:val="a3"/>
        <w:numPr>
          <w:ilvl w:val="1"/>
          <w:numId w:val="24"/>
        </w:numPr>
        <w:tabs>
          <w:tab w:val="left" w:pos="709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 xml:space="preserve">Все указанные в Договоре приложения являются его неотъемлемой частью. </w:t>
      </w:r>
    </w:p>
    <w:p w14:paraId="55770A83" w14:textId="77777777" w:rsidR="00DD2A73" w:rsidRPr="004B02B9" w:rsidRDefault="00DD2A73" w:rsidP="00DD2A73">
      <w:pPr>
        <w:pStyle w:val="a3"/>
        <w:numPr>
          <w:ilvl w:val="1"/>
          <w:numId w:val="24"/>
        </w:numPr>
        <w:spacing w:line="259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lastRenderedPageBreak/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52DB3734" w14:textId="77777777" w:rsidR="00DD2A73" w:rsidRPr="004B02B9" w:rsidRDefault="00DD2A73" w:rsidP="00DD2A73">
      <w:pPr>
        <w:tabs>
          <w:tab w:val="left" w:pos="360"/>
        </w:tabs>
        <w:spacing w:after="0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3EE1AA25" w14:textId="77777777" w:rsidR="00DD2A73" w:rsidRPr="004B02B9" w:rsidRDefault="00DD2A73" w:rsidP="00DD2A73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B02B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ЮРИДИЧЕСКИЕ АДРЕСА И РЕКВИЗИТЫ СТОРОН</w:t>
      </w:r>
    </w:p>
    <w:p w14:paraId="724928A0" w14:textId="77777777" w:rsidR="00DD2A73" w:rsidRPr="004B02B9" w:rsidRDefault="00DD2A73" w:rsidP="00DD2A73">
      <w:pPr>
        <w:pStyle w:val="a3"/>
        <w:tabs>
          <w:tab w:val="left" w:pos="56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4B02B9">
        <w:rPr>
          <w:rFonts w:ascii="Tahoma" w:hAnsi="Tahoma" w:cs="Tahoma"/>
          <w:sz w:val="20"/>
          <w:szCs w:val="20"/>
        </w:rPr>
        <w:tab/>
      </w:r>
      <w:r w:rsidRPr="004B02B9">
        <w:rPr>
          <w:rFonts w:ascii="Tahoma" w:hAnsi="Tahoma" w:cs="Tahoma"/>
          <w:b/>
          <w:sz w:val="20"/>
          <w:szCs w:val="20"/>
        </w:rPr>
        <w:tab/>
      </w:r>
      <w:r w:rsidRPr="004B02B9">
        <w:rPr>
          <w:rFonts w:ascii="Tahoma" w:hAnsi="Tahoma" w:cs="Tahoma"/>
          <w:b/>
          <w:sz w:val="20"/>
          <w:szCs w:val="20"/>
        </w:rPr>
        <w:tab/>
      </w:r>
    </w:p>
    <w:tbl>
      <w:tblPr>
        <w:tblW w:w="10773" w:type="dxa"/>
        <w:tblLook w:val="01E0" w:firstRow="1" w:lastRow="1" w:firstColumn="1" w:lastColumn="1" w:noHBand="0" w:noVBand="0"/>
      </w:tblPr>
      <w:tblGrid>
        <w:gridCol w:w="5658"/>
        <w:gridCol w:w="5115"/>
      </w:tblGrid>
      <w:tr w:rsidR="00DD2A73" w:rsidRPr="004B02B9" w14:paraId="376DC022" w14:textId="77777777" w:rsidTr="00580AE5">
        <w:trPr>
          <w:trHeight w:val="4537"/>
        </w:trPr>
        <w:tc>
          <w:tcPr>
            <w:tcW w:w="5658" w:type="dxa"/>
          </w:tcPr>
          <w:p w14:paraId="7BA8847F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z w:val="20"/>
                <w:szCs w:val="20"/>
              </w:rPr>
              <w:t xml:space="preserve">«ЗАКАЗЧИК»: </w:t>
            </w:r>
          </w:p>
          <w:p w14:paraId="0AEFFE71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00E3BB" w14:textId="77777777" w:rsidR="00DD2A73" w:rsidRPr="004B02B9" w:rsidRDefault="00DD2A73" w:rsidP="00580AE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212D5CFE" w14:textId="77777777" w:rsidR="00DD2A73" w:rsidRPr="004B02B9" w:rsidRDefault="00DD2A73" w:rsidP="00580AE5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720040 г. Бишкек, ул. </w:t>
            </w:r>
            <w:proofErr w:type="spellStart"/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Суюмбаева</w:t>
            </w:r>
            <w:proofErr w:type="spellEnd"/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, 123 </w:t>
            </w:r>
          </w:p>
          <w:p w14:paraId="645550DE" w14:textId="77777777" w:rsidR="00DD2A73" w:rsidRPr="004B02B9" w:rsidRDefault="00DD2A73" w:rsidP="00580AE5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ИНН 00406200910056</w:t>
            </w:r>
          </w:p>
          <w:p w14:paraId="380C3143" w14:textId="77777777" w:rsidR="00DD2A73" w:rsidRPr="004B02B9" w:rsidRDefault="00DD2A73" w:rsidP="00580AE5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Код 999 УГКНС по ККН</w:t>
            </w:r>
          </w:p>
          <w:p w14:paraId="46CA9E4C" w14:textId="77777777" w:rsidR="00DD2A73" w:rsidRPr="004B02B9" w:rsidRDefault="00DD2A73" w:rsidP="00580AE5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ОКПО 26611735</w:t>
            </w:r>
          </w:p>
          <w:p w14:paraId="6627A3F9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БИК: 109018</w:t>
            </w:r>
          </w:p>
          <w:p w14:paraId="19CA638C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proofErr w:type="spellStart"/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Бишкекский</w:t>
            </w:r>
            <w:proofErr w:type="spellEnd"/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центральный филиал</w:t>
            </w:r>
          </w:p>
          <w:p w14:paraId="0459AE68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ОАО «</w:t>
            </w:r>
            <w:proofErr w:type="spellStart"/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Оптима</w:t>
            </w:r>
            <w:proofErr w:type="spellEnd"/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Банк»</w:t>
            </w:r>
          </w:p>
          <w:p w14:paraId="7F847643" w14:textId="77777777" w:rsidR="00DD2A73" w:rsidRPr="004B02B9" w:rsidRDefault="00DD2A73" w:rsidP="00580AE5">
            <w:pPr>
              <w:pStyle w:val="af4"/>
              <w:rPr>
                <w:rFonts w:ascii="Tahoma" w:hAnsi="Tahoma" w:cs="Tahoma"/>
                <w:spacing w:val="-1"/>
                <w:w w:val="103"/>
              </w:rPr>
            </w:pPr>
            <w:r w:rsidRPr="004B02B9">
              <w:rPr>
                <w:rFonts w:ascii="Tahoma" w:hAnsi="Tahoma" w:cs="Tahoma"/>
                <w:spacing w:val="-1"/>
                <w:w w:val="103"/>
              </w:rPr>
              <w:t>р/с 1091820182530113</w:t>
            </w:r>
          </w:p>
          <w:p w14:paraId="17B9E82C" w14:textId="77777777" w:rsidR="00DD2A73" w:rsidRPr="004B02B9" w:rsidRDefault="006A5850" w:rsidP="00580A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8" w:history="1">
              <w:r w:rsidR="00DD2A73" w:rsidRPr="004B02B9">
                <w:rPr>
                  <w:rStyle w:val="a7"/>
                  <w:rFonts w:ascii="Tahoma" w:hAnsi="Tahoma" w:cs="Tahoma"/>
                  <w:sz w:val="20"/>
                  <w:szCs w:val="20"/>
                </w:rPr>
                <w:t>it_purchasing@megacom.kg</w:t>
              </w:r>
            </w:hyperlink>
          </w:p>
          <w:p w14:paraId="520C8EF7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D56F4C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z w:val="20"/>
                <w:szCs w:val="20"/>
              </w:rPr>
              <w:t>Реквизиты для внесения ГОИД:</w:t>
            </w:r>
          </w:p>
          <w:p w14:paraId="051BA116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02B9">
              <w:rPr>
                <w:rFonts w:ascii="Tahoma" w:hAnsi="Tahoma" w:cs="Tahoma"/>
                <w:sz w:val="20"/>
                <w:szCs w:val="20"/>
              </w:rPr>
              <w:t>Банк: ОАО «РСК Банк»</w:t>
            </w:r>
          </w:p>
          <w:p w14:paraId="0FFF80BE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02B9">
              <w:rPr>
                <w:rFonts w:ascii="Tahoma" w:hAnsi="Tahoma" w:cs="Tahoma"/>
                <w:sz w:val="20"/>
                <w:szCs w:val="20"/>
              </w:rPr>
              <w:t>Получатель: ЗАО «Альфа Телеком»</w:t>
            </w:r>
          </w:p>
          <w:p w14:paraId="57FAB1E5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02B9">
              <w:rPr>
                <w:rFonts w:ascii="Tahoma" w:hAnsi="Tahoma" w:cs="Tahoma"/>
                <w:sz w:val="20"/>
                <w:szCs w:val="20"/>
              </w:rPr>
              <w:t>Счет № 1299003150020051</w:t>
            </w:r>
          </w:p>
          <w:p w14:paraId="478772DC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02B9">
              <w:rPr>
                <w:rFonts w:ascii="Tahoma" w:hAnsi="Tahoma" w:cs="Tahoma"/>
                <w:sz w:val="20"/>
                <w:szCs w:val="20"/>
              </w:rPr>
              <w:t>БИК: 129001</w:t>
            </w:r>
          </w:p>
          <w:p w14:paraId="324E4581" w14:textId="77777777" w:rsidR="00DD2A73" w:rsidRPr="004B02B9" w:rsidRDefault="00DD2A73" w:rsidP="00580AE5">
            <w:pPr>
              <w:tabs>
                <w:tab w:val="left" w:pos="284"/>
                <w:tab w:val="num" w:pos="360"/>
                <w:tab w:val="left" w:pos="426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02B9">
              <w:rPr>
                <w:rFonts w:ascii="Tahoma" w:hAnsi="Tahoma" w:cs="Tahoma"/>
                <w:sz w:val="20"/>
                <w:szCs w:val="20"/>
              </w:rPr>
              <w:t>Назначение платежа:</w:t>
            </w:r>
          </w:p>
          <w:p w14:paraId="7FCD28B2" w14:textId="77777777" w:rsidR="00DD2A73" w:rsidRPr="004B02B9" w:rsidRDefault="00DD2A73" w:rsidP="00580AE5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</w:p>
        </w:tc>
        <w:tc>
          <w:tcPr>
            <w:tcW w:w="5115" w:type="dxa"/>
          </w:tcPr>
          <w:p w14:paraId="7C9F35C3" w14:textId="77777777" w:rsidR="00DD2A73" w:rsidRPr="004B02B9" w:rsidRDefault="00DD2A73" w:rsidP="00580AE5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z w:val="20"/>
                <w:szCs w:val="20"/>
              </w:rPr>
              <w:t>«ИСПОЛНИТЕЛЬ»:</w:t>
            </w:r>
          </w:p>
          <w:p w14:paraId="02DE78D9" w14:textId="77777777" w:rsidR="00DD2A73" w:rsidRPr="004B02B9" w:rsidRDefault="00DD2A73" w:rsidP="00580AE5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CECBD0" w14:textId="77777777" w:rsidR="00DD2A73" w:rsidRPr="004B02B9" w:rsidRDefault="00DD2A73" w:rsidP="00580AE5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</w:pPr>
          </w:p>
        </w:tc>
      </w:tr>
      <w:tr w:rsidR="00DD2A73" w:rsidRPr="004B02B9" w14:paraId="53786FCE" w14:textId="77777777" w:rsidTr="00580AE5">
        <w:trPr>
          <w:trHeight w:val="794"/>
        </w:trPr>
        <w:tc>
          <w:tcPr>
            <w:tcW w:w="5658" w:type="dxa"/>
          </w:tcPr>
          <w:p w14:paraId="0870B378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66A1B146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1AAA7C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z w:val="20"/>
                <w:szCs w:val="20"/>
              </w:rPr>
              <w:t>________________</w:t>
            </w:r>
            <w:r w:rsidRPr="004B02B9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</w:t>
            </w:r>
            <w:proofErr w:type="spellStart"/>
            <w:r w:rsidRPr="004B02B9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Базаркулов</w:t>
            </w:r>
            <w:proofErr w:type="spellEnd"/>
            <w:r w:rsidRPr="004B02B9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А.Т.</w:t>
            </w:r>
          </w:p>
          <w:p w14:paraId="6E0B5200" w14:textId="77777777" w:rsidR="00DD2A73" w:rsidRPr="004B02B9" w:rsidRDefault="00DD2A73" w:rsidP="00580AE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                       М.П.</w:t>
            </w:r>
          </w:p>
        </w:tc>
        <w:tc>
          <w:tcPr>
            <w:tcW w:w="5115" w:type="dxa"/>
          </w:tcPr>
          <w:p w14:paraId="4355CCFA" w14:textId="77777777" w:rsidR="00DD2A73" w:rsidRPr="004B02B9" w:rsidRDefault="00DD2A73" w:rsidP="00580AE5">
            <w:pPr>
              <w:spacing w:after="0" w:line="240" w:lineRule="auto"/>
              <w:contextualSpacing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Генеральный директор</w:t>
            </w:r>
          </w:p>
          <w:p w14:paraId="4DA559C7" w14:textId="77777777" w:rsidR="00DD2A73" w:rsidRPr="004B02B9" w:rsidRDefault="00DD2A73" w:rsidP="00580AE5">
            <w:pPr>
              <w:spacing w:after="0" w:line="240" w:lineRule="auto"/>
              <w:contextualSpacing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</w:p>
          <w:p w14:paraId="5B7201A8" w14:textId="77777777" w:rsidR="00DD2A73" w:rsidRPr="004B02B9" w:rsidRDefault="00DD2A73" w:rsidP="00580AE5">
            <w:pPr>
              <w:spacing w:after="0" w:line="240" w:lineRule="auto"/>
              <w:contextualSpacing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  <w:r w:rsidRPr="004B02B9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_______________________</w:t>
            </w:r>
          </w:p>
          <w:p w14:paraId="3FB6661E" w14:textId="77777777" w:rsidR="00DD2A73" w:rsidRPr="004B02B9" w:rsidRDefault="00DD2A73" w:rsidP="00580AE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B02B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                                     М.П.</w:t>
            </w:r>
          </w:p>
        </w:tc>
      </w:tr>
    </w:tbl>
    <w:p w14:paraId="786D407D" w14:textId="45B3055B" w:rsidR="005F208D" w:rsidRDefault="005F208D" w:rsidP="0021394F">
      <w:pPr>
        <w:tabs>
          <w:tab w:val="left" w:pos="7200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674BAB0" w14:textId="77777777" w:rsidR="005F208D" w:rsidRDefault="005F208D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14:paraId="472AB021" w14:textId="77777777" w:rsidR="005F208D" w:rsidRDefault="005F208D" w:rsidP="005F208D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3957D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AEC279B" w14:textId="09DCD2A0" w:rsidR="00A265A3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</w:t>
      </w:r>
    </w:p>
    <w:p w14:paraId="7788F6D9" w14:textId="1CACFEBE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33B58096" w14:textId="77777777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tbl>
      <w:tblPr>
        <w:tblpPr w:leftFromText="180" w:rightFromText="180" w:vertAnchor="text" w:horzAnchor="page" w:tblpX="1" w:tblpY="144"/>
        <w:tblW w:w="13031" w:type="dxa"/>
        <w:tblLook w:val="04A0" w:firstRow="1" w:lastRow="0" w:firstColumn="1" w:lastColumn="0" w:noHBand="0" w:noVBand="1"/>
      </w:tblPr>
      <w:tblGrid>
        <w:gridCol w:w="3292"/>
        <w:gridCol w:w="1497"/>
        <w:gridCol w:w="4840"/>
        <w:gridCol w:w="1701"/>
        <w:gridCol w:w="1701"/>
      </w:tblGrid>
      <w:tr w:rsidR="005D4496" w14:paraId="79779DB8" w14:textId="77777777" w:rsidTr="005D4496">
        <w:trPr>
          <w:trHeight w:val="80"/>
        </w:trPr>
        <w:tc>
          <w:tcPr>
            <w:tcW w:w="3292" w:type="dxa"/>
            <w:noWrap/>
            <w:vAlign w:val="bottom"/>
            <w:hideMark/>
          </w:tcPr>
          <w:p w14:paraId="7C8D900A" w14:textId="77777777" w:rsidR="005D4496" w:rsidRDefault="005D4496" w:rsidP="005D4496"/>
        </w:tc>
        <w:tc>
          <w:tcPr>
            <w:tcW w:w="1497" w:type="dxa"/>
            <w:noWrap/>
            <w:vAlign w:val="bottom"/>
            <w:hideMark/>
          </w:tcPr>
          <w:p w14:paraId="5DDBC0C6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  <w:hideMark/>
          </w:tcPr>
          <w:p w14:paraId="527F508F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2559D" w14:textId="77777777" w:rsidR="005D4496" w:rsidRDefault="005D4496" w:rsidP="005D4496">
            <w:pPr>
              <w:rPr>
                <w:rFonts w:eastAsiaTheme="minorEastAsia"/>
              </w:rPr>
            </w:pPr>
          </w:p>
        </w:tc>
        <w:tc>
          <w:tcPr>
            <w:tcW w:w="1701" w:type="dxa"/>
            <w:vAlign w:val="bottom"/>
            <w:hideMark/>
          </w:tcPr>
          <w:p w14:paraId="00DB55CF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  <w:tr w:rsidR="005D4496" w14:paraId="5EAD0182" w14:textId="77777777" w:rsidTr="005D4496">
        <w:trPr>
          <w:trHeight w:val="80"/>
        </w:trPr>
        <w:tc>
          <w:tcPr>
            <w:tcW w:w="3292" w:type="dxa"/>
            <w:noWrap/>
            <w:vAlign w:val="bottom"/>
          </w:tcPr>
          <w:p w14:paraId="7CEA8C89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97" w:type="dxa"/>
            <w:noWrap/>
            <w:vAlign w:val="bottom"/>
          </w:tcPr>
          <w:p w14:paraId="4D1E5057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840" w:type="dxa"/>
            <w:noWrap/>
            <w:vAlign w:val="bottom"/>
          </w:tcPr>
          <w:p w14:paraId="1EFCFB17" w14:textId="77777777" w:rsidR="005D4496" w:rsidRDefault="005D4496" w:rsidP="005D4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960E4" w14:textId="77777777" w:rsidR="005D4496" w:rsidRDefault="005D4496" w:rsidP="005D44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bottom"/>
            <w:hideMark/>
          </w:tcPr>
          <w:p w14:paraId="36470C3B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</w:tbl>
    <w:p w14:paraId="345EA44C" w14:textId="0B79F2DB" w:rsidR="00E947DA" w:rsidRDefault="0078327E" w:rsidP="0078327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                                                                                                                                                                            </w:t>
      </w:r>
      <w:r w:rsidR="00EE1D04">
        <w:rPr>
          <w:rFonts w:eastAsia="Times New Roman" w:cs="Calibri"/>
          <w:b/>
          <w:bCs/>
          <w:color w:val="000000"/>
          <w:highlight w:val="yellow"/>
        </w:rPr>
        <w:t>Приложение №1</w:t>
      </w:r>
      <w:r w:rsidR="00A265A3">
        <w:rPr>
          <w:rFonts w:eastAsia="Times New Roman" w:cs="Calibri"/>
          <w:b/>
          <w:bCs/>
          <w:color w:val="000000"/>
          <w:highlight w:val="yellow"/>
        </w:rPr>
        <w:t xml:space="preserve">  </w:t>
      </w:r>
    </w:p>
    <w:p w14:paraId="2DD1D6EB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</w:t>
      </w:r>
      <w:r w:rsidRPr="003B6033">
        <w:rPr>
          <w:rFonts w:ascii="Tahoma" w:hAnsi="Tahoma" w:cs="Tahoma"/>
          <w:b/>
          <w:sz w:val="18"/>
          <w:szCs w:val="18"/>
        </w:rPr>
        <w:t xml:space="preserve"> </w:t>
      </w:r>
      <w:r w:rsidRPr="00170E6A">
        <w:rPr>
          <w:rFonts w:ascii="Tahoma" w:hAnsi="Tahoma" w:cs="Tahoma"/>
          <w:b/>
          <w:sz w:val="18"/>
          <w:szCs w:val="18"/>
        </w:rPr>
        <w:t xml:space="preserve">поставки </w:t>
      </w:r>
    </w:p>
    <w:p w14:paraId="662ED102" w14:textId="72997954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Pr="00170E6A">
        <w:rPr>
          <w:rFonts w:ascii="Tahoma" w:hAnsi="Tahoma" w:cs="Tahoma"/>
          <w:b/>
          <w:sz w:val="18"/>
          <w:szCs w:val="18"/>
        </w:rPr>
        <w:t>202</w:t>
      </w:r>
      <w:r w:rsidR="009847C7">
        <w:rPr>
          <w:rFonts w:ascii="Tahoma" w:hAnsi="Tahoma" w:cs="Tahoma"/>
          <w:b/>
          <w:sz w:val="18"/>
          <w:szCs w:val="18"/>
        </w:rPr>
        <w:t>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2D151930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D7409A7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</w:t>
      </w:r>
      <w:r w:rsidRPr="00170E6A">
        <w:rPr>
          <w:rFonts w:ascii="Tahoma" w:hAnsi="Tahoma" w:cs="Tahoma"/>
          <w:b/>
          <w:sz w:val="18"/>
          <w:szCs w:val="18"/>
        </w:rPr>
        <w:t>пецификация</w:t>
      </w:r>
    </w:p>
    <w:p w14:paraId="07A2FC86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5"/>
        <w:gridCol w:w="3342"/>
        <w:gridCol w:w="956"/>
        <w:gridCol w:w="1543"/>
        <w:gridCol w:w="919"/>
        <w:gridCol w:w="1317"/>
        <w:gridCol w:w="1381"/>
      </w:tblGrid>
      <w:tr w:rsidR="00E947DA" w:rsidRPr="00170E6A" w14:paraId="5BC93D4E" w14:textId="77777777" w:rsidTr="00E947DA">
        <w:tc>
          <w:tcPr>
            <w:tcW w:w="465" w:type="dxa"/>
            <w:vAlign w:val="center"/>
          </w:tcPr>
          <w:p w14:paraId="12BE64A5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vAlign w:val="center"/>
          </w:tcPr>
          <w:p w14:paraId="2D27B7C1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956" w:type="dxa"/>
            <w:vAlign w:val="center"/>
          </w:tcPr>
          <w:p w14:paraId="67C1283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всех налогов КР  (в сомах)</w:t>
            </w:r>
          </w:p>
        </w:tc>
        <w:tc>
          <w:tcPr>
            <w:tcW w:w="1653" w:type="dxa"/>
            <w:vAlign w:val="center"/>
          </w:tcPr>
          <w:p w14:paraId="78310CFD" w14:textId="77777777" w:rsidR="00E947DA" w:rsidRPr="00170E6A" w:rsidRDefault="00E947DA" w:rsidP="00E947DA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Сума НДС, сом КР</w:t>
            </w:r>
          </w:p>
        </w:tc>
        <w:tc>
          <w:tcPr>
            <w:tcW w:w="956" w:type="dxa"/>
            <w:vAlign w:val="center"/>
          </w:tcPr>
          <w:p w14:paraId="0CCC308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381" w:type="dxa"/>
          </w:tcPr>
          <w:p w14:paraId="106EBD88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Общая цена с учетом НДС и </w:t>
            </w:r>
            <w:proofErr w:type="spellStart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НсП</w:t>
            </w:r>
            <w:proofErr w:type="spellEnd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сом</w:t>
            </w:r>
          </w:p>
        </w:tc>
        <w:tc>
          <w:tcPr>
            <w:tcW w:w="1427" w:type="dxa"/>
          </w:tcPr>
          <w:p w14:paraId="0369C202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  <w:p w14:paraId="0B4471AA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5A77D1DE" w14:textId="77777777" w:rsidTr="00E947DA">
        <w:tc>
          <w:tcPr>
            <w:tcW w:w="465" w:type="dxa"/>
            <w:vAlign w:val="center"/>
          </w:tcPr>
          <w:p w14:paraId="5241BC2A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EDC8780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2D471716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14:paraId="1B4D7BD0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0693A5B8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14:paraId="69493E6F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9ED2A2D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0DEBD90E" w14:textId="77777777" w:rsidTr="00E947DA">
        <w:tc>
          <w:tcPr>
            <w:tcW w:w="465" w:type="dxa"/>
          </w:tcPr>
          <w:p w14:paraId="41BB2377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34C62B3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64733807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3395DEE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AD530D4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FBF05CA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4DE8E0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F2B55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923C0D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Общая стоимость 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Договора:_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_____.</w:t>
      </w:r>
    </w:p>
    <w:p w14:paraId="0BA9EA13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08598F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947DA" w:rsidRPr="00170E6A" w14:paraId="057B5E90" w14:textId="77777777" w:rsidTr="00E947DA">
        <w:trPr>
          <w:trHeight w:val="69"/>
        </w:trPr>
        <w:tc>
          <w:tcPr>
            <w:tcW w:w="4665" w:type="dxa"/>
          </w:tcPr>
          <w:p w14:paraId="70493EAC" w14:textId="14E12458" w:rsidR="00E947D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44F6469E" w14:textId="05D718DE" w:rsidR="00E947DA" w:rsidRPr="00753A79" w:rsidRDefault="00753A79" w:rsidP="00753A79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53A79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36FFF83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4E2F1A9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5DAE65" w14:textId="0D7FCC55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Н</w:t>
            </w:r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.Т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61F835E7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0A38B74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DB3EB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29162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902355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6FA85FB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6C3E8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8900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AAFA9F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5D6C91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1AE977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ind w:left="80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496B5CD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8FB85A3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7EFF1B19" w14:textId="77777777" w:rsidR="00A265A3" w:rsidRDefault="00A265A3" w:rsidP="00A265A3">
      <w:pPr>
        <w:pStyle w:val="af2"/>
      </w:pPr>
    </w:p>
    <w:p w14:paraId="1BBF775C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B52BFD8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96768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74D96DF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6A1B896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5332895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6A8D10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5676E1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BF6D71E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7A7A2A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5175A7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A1D992D" w14:textId="4CC268B0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BD3C0A" w14:textId="77777777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B10F9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C07BA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33BD1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1F49CF8" w14:textId="77777777" w:rsidR="00E8406D" w:rsidRDefault="00E8406D" w:rsidP="00E8406D">
      <w:pPr>
        <w:rPr>
          <w:rFonts w:ascii="Tahoma" w:hAnsi="Tahoma" w:cs="Tahoma"/>
          <w:b/>
        </w:rPr>
      </w:pPr>
    </w:p>
    <w:p w14:paraId="735143C5" w14:textId="7ED18E15" w:rsidR="00E8406D" w:rsidRDefault="00E8406D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844B756" w14:textId="77777777" w:rsidR="00EE1D04" w:rsidRDefault="00EE1D04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06605BA5" w14:textId="4A4CC5C3" w:rsidR="00A470A0" w:rsidRDefault="00A470A0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096FD88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DEBDB23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143A2B0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13CE5B94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B63F0CE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CF20615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1EAAABB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E4BA0AE" w14:textId="351857BD" w:rsidR="00EE1D04" w:rsidRPr="0088701D" w:rsidRDefault="00EE1D04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№2</w:t>
      </w:r>
    </w:p>
    <w:p w14:paraId="2415045D" w14:textId="77777777" w:rsidR="007248FE" w:rsidRDefault="007248FE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9A88E1A" w14:textId="46EA42E4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 поставки</w:t>
      </w:r>
    </w:p>
    <w:p w14:paraId="12604806" w14:textId="7F40DF33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12B7DA16" w14:textId="77777777" w:rsidR="00A470A0" w:rsidRPr="00170E6A" w:rsidRDefault="00A470A0" w:rsidP="00A470A0">
      <w:pPr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ФОРМА</w:t>
      </w:r>
    </w:p>
    <w:p w14:paraId="3236318B" w14:textId="0D090E3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Акт приема – передачи</w:t>
      </w:r>
      <w:r w:rsidR="002C4FEC">
        <w:rPr>
          <w:rFonts w:ascii="Tahoma" w:hAnsi="Tahoma" w:cs="Tahoma"/>
          <w:b/>
          <w:sz w:val="18"/>
          <w:szCs w:val="18"/>
        </w:rPr>
        <w:t xml:space="preserve"> Оборудования</w:t>
      </w:r>
    </w:p>
    <w:p w14:paraId="64177A22" w14:textId="353266D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к Договору поставки №___от «___» _______ 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73B565FB" w14:textId="5E3D5839" w:rsidR="00A470A0" w:rsidRPr="00170E6A" w:rsidRDefault="00A470A0" w:rsidP="00A470A0">
      <w:pPr>
        <w:shd w:val="clear" w:color="auto" w:fill="FFFFFF" w:themeFill="background1"/>
        <w:ind w:firstLine="426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>в лице Ге</w:t>
      </w:r>
      <w:r w:rsidR="00D51E53">
        <w:rPr>
          <w:rFonts w:ascii="Tahoma" w:hAnsi="Tahoma" w:cs="Tahoma"/>
          <w:sz w:val="18"/>
          <w:szCs w:val="18"/>
        </w:rPr>
        <w:t xml:space="preserve">нерального директора </w:t>
      </w:r>
      <w:proofErr w:type="spellStart"/>
      <w:r w:rsidR="00D51E53">
        <w:rPr>
          <w:rFonts w:ascii="Tahoma" w:hAnsi="Tahoma" w:cs="Tahoma"/>
          <w:sz w:val="18"/>
          <w:szCs w:val="18"/>
        </w:rPr>
        <w:t>Мамытов</w:t>
      </w:r>
      <w:proofErr w:type="spellEnd"/>
      <w:r w:rsidR="00D51E53">
        <w:rPr>
          <w:rFonts w:ascii="Tahoma" w:hAnsi="Tahoma" w:cs="Tahoma"/>
          <w:sz w:val="18"/>
          <w:szCs w:val="18"/>
        </w:rPr>
        <w:t xml:space="preserve"> Н.Т.</w:t>
      </w:r>
      <w:r w:rsidRPr="00170E6A">
        <w:rPr>
          <w:rFonts w:ascii="Tahoma" w:hAnsi="Tahoma" w:cs="Tahoma"/>
          <w:sz w:val="18"/>
          <w:szCs w:val="18"/>
        </w:rPr>
        <w:t>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  <w:r w:rsidRPr="00170E6A">
        <w:rPr>
          <w:rFonts w:ascii="Tahoma" w:hAnsi="Tahoma" w:cs="Tahoma"/>
          <w:sz w:val="18"/>
          <w:szCs w:val="18"/>
        </w:rPr>
        <w:t>__________,</w:t>
      </w:r>
      <w:r w:rsidRPr="00170E6A">
        <w:rPr>
          <w:rFonts w:ascii="Tahoma" w:hAnsi="Tahoma" w:cs="Tahoma"/>
          <w:noProof/>
          <w:sz w:val="18"/>
          <w:szCs w:val="18"/>
        </w:rPr>
        <w:t xml:space="preserve">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</w:t>
      </w:r>
      <w:r w:rsidRPr="00170E6A">
        <w:rPr>
          <w:rFonts w:ascii="Tahoma" w:hAnsi="Tahoma" w:cs="Tahoma"/>
          <w:noProof/>
          <w:sz w:val="18"/>
          <w:szCs w:val="18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</w:t>
      </w:r>
      <w:r w:rsidR="009847C7">
        <w:rPr>
          <w:rFonts w:ascii="Tahoma" w:hAnsi="Tahoma" w:cs="Tahoma"/>
          <w:noProof/>
          <w:sz w:val="18"/>
          <w:szCs w:val="18"/>
        </w:rPr>
        <w:t>вки № от «____» ___________ 2023</w:t>
      </w:r>
      <w:r w:rsidRPr="00170E6A">
        <w:rPr>
          <w:rFonts w:ascii="Tahoma" w:hAnsi="Tahoma" w:cs="Tahoma"/>
          <w:noProof/>
          <w:sz w:val="18"/>
          <w:szCs w:val="18"/>
        </w:rPr>
        <w:t xml:space="preserve"> г (далее Договор).</w:t>
      </w:r>
    </w:p>
    <w:p w14:paraId="11164326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Гарантийный период на поставленный Товар равен 3 (три) месяцам с даты подписания обеими сторонами настоящего Акта приема-передачи.</w:t>
      </w:r>
    </w:p>
    <w:p w14:paraId="1E1AD11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1. Осуществленная «Поставщиком» поставка соответствует условиям Договора и Приложениям к нему.</w:t>
      </w:r>
    </w:p>
    <w:p w14:paraId="05D503E1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2. У сторон отсутствуют претензии по выполнению условий Договора поставки Товара. </w:t>
      </w:r>
    </w:p>
    <w:p w14:paraId="58028702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7402415F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02"/>
        <w:gridCol w:w="1241"/>
        <w:gridCol w:w="1440"/>
        <w:gridCol w:w="3430"/>
      </w:tblGrid>
      <w:tr w:rsidR="00A470A0" w:rsidRPr="00170E6A" w14:paraId="10EDC9B5" w14:textId="77777777" w:rsidTr="00630358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592DE10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E5DCBBA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F5D7617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Цена за единицу (с учетом всех налогов)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F8809D4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Сумма, сом</w:t>
            </w:r>
          </w:p>
        </w:tc>
      </w:tr>
      <w:tr w:rsidR="00A470A0" w:rsidRPr="00170E6A" w14:paraId="035D8468" w14:textId="77777777" w:rsidTr="00630358">
        <w:trPr>
          <w:trHeight w:val="457"/>
          <w:jc w:val="center"/>
        </w:trPr>
        <w:tc>
          <w:tcPr>
            <w:tcW w:w="3823" w:type="dxa"/>
            <w:vAlign w:val="center"/>
          </w:tcPr>
          <w:p w14:paraId="0D5FE75E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BC6FC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174D701D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10D2D5B7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03864985" w14:textId="77777777" w:rsidTr="00630358">
        <w:trPr>
          <w:trHeight w:val="467"/>
          <w:jc w:val="center"/>
        </w:trPr>
        <w:tc>
          <w:tcPr>
            <w:tcW w:w="3823" w:type="dxa"/>
            <w:vAlign w:val="center"/>
          </w:tcPr>
          <w:p w14:paraId="35AD42BA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2E5B535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16591B6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4093DCB1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2FB86EF8" w14:textId="77777777" w:rsidTr="00630358">
        <w:trPr>
          <w:trHeight w:val="457"/>
          <w:jc w:val="center"/>
        </w:trPr>
        <w:tc>
          <w:tcPr>
            <w:tcW w:w="9965" w:type="dxa"/>
            <w:gridSpan w:val="4"/>
          </w:tcPr>
          <w:p w14:paraId="51BF3747" w14:textId="77777777" w:rsidR="00A470A0" w:rsidRPr="00170E6A" w:rsidRDefault="00A470A0" w:rsidP="00630358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 xml:space="preserve">Итого: </w:t>
            </w: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 сом с учетом всех налогов.</w:t>
            </w:r>
          </w:p>
        </w:tc>
      </w:tr>
    </w:tbl>
    <w:p w14:paraId="5185E135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81D822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F17BC9C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A470A0" w:rsidRPr="00170E6A" w14:paraId="44D2B68F" w14:textId="77777777" w:rsidTr="00630358">
        <w:trPr>
          <w:trHeight w:val="69"/>
          <w:jc w:val="center"/>
        </w:trPr>
        <w:tc>
          <w:tcPr>
            <w:tcW w:w="4665" w:type="dxa"/>
          </w:tcPr>
          <w:p w14:paraId="78A4DB59" w14:textId="13642B86" w:rsidR="00B83D3A" w:rsidRPr="00170E6A" w:rsidRDefault="00B83D3A" w:rsidP="00B83D3A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16A187E4" w14:textId="1DF14126" w:rsidR="00B83D3A" w:rsidRPr="00B83D3A" w:rsidRDefault="00B83D3A" w:rsidP="00B83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83D3A">
              <w:rPr>
                <w:rFonts w:ascii="Tahoma" w:hAnsi="Tahoma" w:cs="Tahoma"/>
                <w:sz w:val="18"/>
                <w:szCs w:val="18"/>
              </w:rPr>
              <w:t>ЗАО «Альфа Телеком»</w:t>
            </w:r>
          </w:p>
          <w:p w14:paraId="758F9C23" w14:textId="77777777" w:rsidR="00A470A0" w:rsidRPr="00170E6A" w:rsidRDefault="00A470A0" w:rsidP="006303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165ED9E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598676" w14:textId="0B2B9672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А.Т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2B88425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25651B6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83F0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F74491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0E31AA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2C94091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2CC7D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FC3856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0A06E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850BF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E6E1B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B8AFA98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CAFA6E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AA329F3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C69529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311ADC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1F3573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7AABBECF" w14:textId="24F0426C" w:rsidR="00AD523F" w:rsidRDefault="00AD523F" w:rsidP="001504E8">
      <w:pPr>
        <w:ind w:right="28"/>
        <w:contextualSpacing/>
        <w:rPr>
          <w:rFonts w:ascii="Tahoma" w:hAnsi="Tahoma" w:cs="Tahoma"/>
          <w:b/>
          <w:sz w:val="19"/>
          <w:szCs w:val="19"/>
        </w:rPr>
      </w:pPr>
    </w:p>
    <w:p w14:paraId="2D9853E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F1A0412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64BF76D7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0693A1F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85D934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5BC433A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8FB0EA3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56577CE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7A9F67FC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sectPr w:rsidR="00AD523F" w:rsidSect="00060FBE">
      <w:footerReference w:type="default" r:id="rId9"/>
      <w:pgSz w:w="11906" w:h="16838"/>
      <w:pgMar w:top="709" w:right="127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060FBE" w:rsidRDefault="00060FBE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060FBE" w:rsidRDefault="00060FBE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060FBE" w:rsidRDefault="00060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F637" w14:textId="5D956F82" w:rsidR="00060FBE" w:rsidRDefault="00060FBE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A5850">
      <w:rPr>
        <w:noProof/>
      </w:rPr>
      <w:t>20</w:t>
    </w:r>
    <w:r>
      <w:rPr>
        <w:noProof/>
      </w:rPr>
      <w:fldChar w:fldCharType="end"/>
    </w:r>
  </w:p>
  <w:p w14:paraId="12B4584D" w14:textId="77777777" w:rsidR="00060FBE" w:rsidRDefault="00060F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060FBE" w:rsidRDefault="00060FBE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060FBE" w:rsidRDefault="00060FBE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060FBE" w:rsidRDefault="00060F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BE5E6D"/>
    <w:multiLevelType w:val="hybridMultilevel"/>
    <w:tmpl w:val="71649AB0"/>
    <w:lvl w:ilvl="0" w:tplc="6FACA36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85548"/>
    <w:multiLevelType w:val="hybridMultilevel"/>
    <w:tmpl w:val="FE106ED6"/>
    <w:lvl w:ilvl="0" w:tplc="211EC82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75C8"/>
    <w:multiLevelType w:val="multilevel"/>
    <w:tmpl w:val="7540B8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0B79"/>
    <w:multiLevelType w:val="hybridMultilevel"/>
    <w:tmpl w:val="96A8596E"/>
    <w:lvl w:ilvl="0" w:tplc="E6529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1350"/>
    <w:multiLevelType w:val="multilevel"/>
    <w:tmpl w:val="0C3474A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2A0443"/>
    <w:multiLevelType w:val="hybridMultilevel"/>
    <w:tmpl w:val="49AA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53418"/>
    <w:multiLevelType w:val="multilevel"/>
    <w:tmpl w:val="EBC0D1F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0" w15:restartNumberingAfterBreak="0">
    <w:nsid w:val="37834C07"/>
    <w:multiLevelType w:val="multilevel"/>
    <w:tmpl w:val="EA00884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A1F7BEE"/>
    <w:multiLevelType w:val="hybridMultilevel"/>
    <w:tmpl w:val="3D5665CA"/>
    <w:lvl w:ilvl="0" w:tplc="C8F047E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7335D"/>
    <w:multiLevelType w:val="multilevel"/>
    <w:tmpl w:val="42FE5C3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16" w15:restartNumberingAfterBreak="0">
    <w:nsid w:val="4AA15598"/>
    <w:multiLevelType w:val="hybridMultilevel"/>
    <w:tmpl w:val="CAB4E1C8"/>
    <w:lvl w:ilvl="0" w:tplc="041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C2337B"/>
    <w:multiLevelType w:val="multilevel"/>
    <w:tmpl w:val="76529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8C1256"/>
    <w:multiLevelType w:val="multilevel"/>
    <w:tmpl w:val="54628544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8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2" w15:restartNumberingAfterBreak="0">
    <w:nsid w:val="74A65069"/>
    <w:multiLevelType w:val="multilevel"/>
    <w:tmpl w:val="8C1C70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9D6AAC"/>
    <w:multiLevelType w:val="multilevel"/>
    <w:tmpl w:val="A85A05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8D1102"/>
    <w:multiLevelType w:val="hybridMultilevel"/>
    <w:tmpl w:val="C7CECD9C"/>
    <w:lvl w:ilvl="0" w:tplc="90825C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4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1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24"/>
  </w:num>
  <w:num w:numId="18">
    <w:abstractNumId w:val="8"/>
  </w:num>
  <w:num w:numId="19">
    <w:abstractNumId w:val="1"/>
  </w:num>
  <w:num w:numId="20">
    <w:abstractNumId w:val="12"/>
  </w:num>
  <w:num w:numId="21">
    <w:abstractNumId w:val="2"/>
  </w:num>
  <w:num w:numId="22">
    <w:abstractNumId w:val="3"/>
  </w:num>
  <w:num w:numId="23">
    <w:abstractNumId w:val="18"/>
  </w:num>
  <w:num w:numId="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26FBA"/>
    <w:rsid w:val="00031AE0"/>
    <w:rsid w:val="00033145"/>
    <w:rsid w:val="00037B53"/>
    <w:rsid w:val="00043337"/>
    <w:rsid w:val="000444DB"/>
    <w:rsid w:val="000462BD"/>
    <w:rsid w:val="00046FEE"/>
    <w:rsid w:val="00047BC4"/>
    <w:rsid w:val="0005219A"/>
    <w:rsid w:val="000522FB"/>
    <w:rsid w:val="00053F53"/>
    <w:rsid w:val="000546FA"/>
    <w:rsid w:val="00054C21"/>
    <w:rsid w:val="00057CF0"/>
    <w:rsid w:val="00057D98"/>
    <w:rsid w:val="00060FBE"/>
    <w:rsid w:val="000625D8"/>
    <w:rsid w:val="00062A08"/>
    <w:rsid w:val="0006359F"/>
    <w:rsid w:val="00064600"/>
    <w:rsid w:val="00065229"/>
    <w:rsid w:val="0006700F"/>
    <w:rsid w:val="00070181"/>
    <w:rsid w:val="000716A7"/>
    <w:rsid w:val="00072BD8"/>
    <w:rsid w:val="00075DEB"/>
    <w:rsid w:val="00076C8C"/>
    <w:rsid w:val="00076D38"/>
    <w:rsid w:val="000771C1"/>
    <w:rsid w:val="00077847"/>
    <w:rsid w:val="00077FC9"/>
    <w:rsid w:val="0008106E"/>
    <w:rsid w:val="00083D62"/>
    <w:rsid w:val="00087201"/>
    <w:rsid w:val="00087474"/>
    <w:rsid w:val="000874B9"/>
    <w:rsid w:val="00090864"/>
    <w:rsid w:val="000927AC"/>
    <w:rsid w:val="00094236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7D75"/>
    <w:rsid w:val="000B7DB3"/>
    <w:rsid w:val="000C0DBE"/>
    <w:rsid w:val="000C2E9F"/>
    <w:rsid w:val="000C4EB0"/>
    <w:rsid w:val="000C6F3C"/>
    <w:rsid w:val="000D1EE2"/>
    <w:rsid w:val="000D47C7"/>
    <w:rsid w:val="000D5544"/>
    <w:rsid w:val="000D563E"/>
    <w:rsid w:val="000D6A77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50EF"/>
    <w:rsid w:val="000F7564"/>
    <w:rsid w:val="000F7B74"/>
    <w:rsid w:val="00100245"/>
    <w:rsid w:val="00104754"/>
    <w:rsid w:val="00106CF2"/>
    <w:rsid w:val="00106F29"/>
    <w:rsid w:val="00110090"/>
    <w:rsid w:val="00111575"/>
    <w:rsid w:val="00111A24"/>
    <w:rsid w:val="001139DD"/>
    <w:rsid w:val="001144C7"/>
    <w:rsid w:val="00114A4A"/>
    <w:rsid w:val="00122822"/>
    <w:rsid w:val="00123418"/>
    <w:rsid w:val="00124306"/>
    <w:rsid w:val="0012503D"/>
    <w:rsid w:val="00125404"/>
    <w:rsid w:val="0012594D"/>
    <w:rsid w:val="00130B26"/>
    <w:rsid w:val="0013316B"/>
    <w:rsid w:val="00133C0D"/>
    <w:rsid w:val="001359D9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6743"/>
    <w:rsid w:val="00147F61"/>
    <w:rsid w:val="001504E8"/>
    <w:rsid w:val="00150D02"/>
    <w:rsid w:val="001515AE"/>
    <w:rsid w:val="001517E9"/>
    <w:rsid w:val="00152AA4"/>
    <w:rsid w:val="00153877"/>
    <w:rsid w:val="001560D1"/>
    <w:rsid w:val="0015616A"/>
    <w:rsid w:val="00156B62"/>
    <w:rsid w:val="0016217A"/>
    <w:rsid w:val="00163B71"/>
    <w:rsid w:val="00165954"/>
    <w:rsid w:val="0016629E"/>
    <w:rsid w:val="00166D40"/>
    <w:rsid w:val="00166E3B"/>
    <w:rsid w:val="001706A7"/>
    <w:rsid w:val="00172B01"/>
    <w:rsid w:val="00173A01"/>
    <w:rsid w:val="00180318"/>
    <w:rsid w:val="0018051A"/>
    <w:rsid w:val="00181C37"/>
    <w:rsid w:val="00183252"/>
    <w:rsid w:val="0018475F"/>
    <w:rsid w:val="00185E7A"/>
    <w:rsid w:val="0018706E"/>
    <w:rsid w:val="00187279"/>
    <w:rsid w:val="00187DB7"/>
    <w:rsid w:val="00194D91"/>
    <w:rsid w:val="00194FBE"/>
    <w:rsid w:val="00195046"/>
    <w:rsid w:val="001951FD"/>
    <w:rsid w:val="001A06B4"/>
    <w:rsid w:val="001A1BF1"/>
    <w:rsid w:val="001A1EAA"/>
    <w:rsid w:val="001A4341"/>
    <w:rsid w:val="001A6F74"/>
    <w:rsid w:val="001A76D2"/>
    <w:rsid w:val="001A7819"/>
    <w:rsid w:val="001A7F21"/>
    <w:rsid w:val="001B03FA"/>
    <w:rsid w:val="001B04B7"/>
    <w:rsid w:val="001B1A06"/>
    <w:rsid w:val="001B408C"/>
    <w:rsid w:val="001B4C62"/>
    <w:rsid w:val="001C0543"/>
    <w:rsid w:val="001C2056"/>
    <w:rsid w:val="001C47A4"/>
    <w:rsid w:val="001C4FCC"/>
    <w:rsid w:val="001C58A8"/>
    <w:rsid w:val="001C63B0"/>
    <w:rsid w:val="001D1395"/>
    <w:rsid w:val="001D1CF7"/>
    <w:rsid w:val="001D218E"/>
    <w:rsid w:val="001D2E0A"/>
    <w:rsid w:val="001D4312"/>
    <w:rsid w:val="001D6D43"/>
    <w:rsid w:val="001E07A2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B8"/>
    <w:rsid w:val="001F04FD"/>
    <w:rsid w:val="001F0A53"/>
    <w:rsid w:val="001F395A"/>
    <w:rsid w:val="001F3C77"/>
    <w:rsid w:val="001F5FEF"/>
    <w:rsid w:val="001F702C"/>
    <w:rsid w:val="00204ABC"/>
    <w:rsid w:val="00204CA5"/>
    <w:rsid w:val="002056F9"/>
    <w:rsid w:val="00207737"/>
    <w:rsid w:val="0021394F"/>
    <w:rsid w:val="00214472"/>
    <w:rsid w:val="0021667B"/>
    <w:rsid w:val="002201F1"/>
    <w:rsid w:val="00223208"/>
    <w:rsid w:val="00226E05"/>
    <w:rsid w:val="0023010E"/>
    <w:rsid w:val="00231CCA"/>
    <w:rsid w:val="002321DC"/>
    <w:rsid w:val="002348FA"/>
    <w:rsid w:val="002352AC"/>
    <w:rsid w:val="002375B4"/>
    <w:rsid w:val="0024098C"/>
    <w:rsid w:val="00245C34"/>
    <w:rsid w:val="00246FF4"/>
    <w:rsid w:val="002520A1"/>
    <w:rsid w:val="00254E84"/>
    <w:rsid w:val="002573AA"/>
    <w:rsid w:val="002603BD"/>
    <w:rsid w:val="00261154"/>
    <w:rsid w:val="002629E5"/>
    <w:rsid w:val="0026453A"/>
    <w:rsid w:val="00265334"/>
    <w:rsid w:val="002661B0"/>
    <w:rsid w:val="002670BF"/>
    <w:rsid w:val="00267111"/>
    <w:rsid w:val="00267926"/>
    <w:rsid w:val="002759C1"/>
    <w:rsid w:val="00276900"/>
    <w:rsid w:val="0027738D"/>
    <w:rsid w:val="00277FF2"/>
    <w:rsid w:val="0028056E"/>
    <w:rsid w:val="00281557"/>
    <w:rsid w:val="00281EC7"/>
    <w:rsid w:val="00286A59"/>
    <w:rsid w:val="002871E8"/>
    <w:rsid w:val="002903DA"/>
    <w:rsid w:val="00292C24"/>
    <w:rsid w:val="0029325C"/>
    <w:rsid w:val="00293A05"/>
    <w:rsid w:val="0029489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4FEC"/>
    <w:rsid w:val="002C57C7"/>
    <w:rsid w:val="002C5C32"/>
    <w:rsid w:val="002C7DAC"/>
    <w:rsid w:val="002D01D9"/>
    <w:rsid w:val="002D381F"/>
    <w:rsid w:val="002D5123"/>
    <w:rsid w:val="002D64DA"/>
    <w:rsid w:val="002E222D"/>
    <w:rsid w:val="002E3CC9"/>
    <w:rsid w:val="002E3DEB"/>
    <w:rsid w:val="002E545E"/>
    <w:rsid w:val="002E57B6"/>
    <w:rsid w:val="002E6724"/>
    <w:rsid w:val="002F45F9"/>
    <w:rsid w:val="002F5EC9"/>
    <w:rsid w:val="002F6EC4"/>
    <w:rsid w:val="002F7A9D"/>
    <w:rsid w:val="003033E8"/>
    <w:rsid w:val="00303C45"/>
    <w:rsid w:val="003071E4"/>
    <w:rsid w:val="00307DE3"/>
    <w:rsid w:val="003130D4"/>
    <w:rsid w:val="003136D8"/>
    <w:rsid w:val="0031400F"/>
    <w:rsid w:val="003165C1"/>
    <w:rsid w:val="00316949"/>
    <w:rsid w:val="00316EA6"/>
    <w:rsid w:val="00316EE0"/>
    <w:rsid w:val="00321DE7"/>
    <w:rsid w:val="0032688D"/>
    <w:rsid w:val="00326A6B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3E58"/>
    <w:rsid w:val="00345618"/>
    <w:rsid w:val="00345C97"/>
    <w:rsid w:val="00345FF8"/>
    <w:rsid w:val="00352625"/>
    <w:rsid w:val="00352D65"/>
    <w:rsid w:val="003543F6"/>
    <w:rsid w:val="003560DB"/>
    <w:rsid w:val="00356C88"/>
    <w:rsid w:val="003577DA"/>
    <w:rsid w:val="0036269C"/>
    <w:rsid w:val="003630F6"/>
    <w:rsid w:val="00363891"/>
    <w:rsid w:val="00364DC8"/>
    <w:rsid w:val="003669FB"/>
    <w:rsid w:val="00367D0C"/>
    <w:rsid w:val="00370D3B"/>
    <w:rsid w:val="00372404"/>
    <w:rsid w:val="00373E04"/>
    <w:rsid w:val="00375DE2"/>
    <w:rsid w:val="00377238"/>
    <w:rsid w:val="00377E21"/>
    <w:rsid w:val="003809F0"/>
    <w:rsid w:val="0038377C"/>
    <w:rsid w:val="00383BE8"/>
    <w:rsid w:val="00384791"/>
    <w:rsid w:val="003907AC"/>
    <w:rsid w:val="0039085C"/>
    <w:rsid w:val="003909DA"/>
    <w:rsid w:val="0039178D"/>
    <w:rsid w:val="003964B1"/>
    <w:rsid w:val="00396D0D"/>
    <w:rsid w:val="0039705A"/>
    <w:rsid w:val="003A4107"/>
    <w:rsid w:val="003A5D02"/>
    <w:rsid w:val="003B2665"/>
    <w:rsid w:val="003B30F7"/>
    <w:rsid w:val="003B3343"/>
    <w:rsid w:val="003B3A13"/>
    <w:rsid w:val="003B4619"/>
    <w:rsid w:val="003B6033"/>
    <w:rsid w:val="003B7179"/>
    <w:rsid w:val="003C0187"/>
    <w:rsid w:val="003C0688"/>
    <w:rsid w:val="003C10C9"/>
    <w:rsid w:val="003C34E5"/>
    <w:rsid w:val="003C3653"/>
    <w:rsid w:val="003C3CE8"/>
    <w:rsid w:val="003C735F"/>
    <w:rsid w:val="003C7A63"/>
    <w:rsid w:val="003D0D67"/>
    <w:rsid w:val="003D12DD"/>
    <w:rsid w:val="003D1E18"/>
    <w:rsid w:val="003D5861"/>
    <w:rsid w:val="003D591F"/>
    <w:rsid w:val="003D70E8"/>
    <w:rsid w:val="003D744A"/>
    <w:rsid w:val="003D7E9E"/>
    <w:rsid w:val="003E0D1A"/>
    <w:rsid w:val="003E7E31"/>
    <w:rsid w:val="003F5D4B"/>
    <w:rsid w:val="003F5F92"/>
    <w:rsid w:val="003F770B"/>
    <w:rsid w:val="00413591"/>
    <w:rsid w:val="00413D31"/>
    <w:rsid w:val="00414255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1785"/>
    <w:rsid w:val="0044391D"/>
    <w:rsid w:val="00444162"/>
    <w:rsid w:val="00444A4B"/>
    <w:rsid w:val="00445C0B"/>
    <w:rsid w:val="00447572"/>
    <w:rsid w:val="0044780B"/>
    <w:rsid w:val="00452137"/>
    <w:rsid w:val="0045220E"/>
    <w:rsid w:val="0045316D"/>
    <w:rsid w:val="00454488"/>
    <w:rsid w:val="00456090"/>
    <w:rsid w:val="00456795"/>
    <w:rsid w:val="00466BBC"/>
    <w:rsid w:val="00470D33"/>
    <w:rsid w:val="0047120B"/>
    <w:rsid w:val="00477E0A"/>
    <w:rsid w:val="00480AAE"/>
    <w:rsid w:val="00480B03"/>
    <w:rsid w:val="00482CFF"/>
    <w:rsid w:val="00482D81"/>
    <w:rsid w:val="00484757"/>
    <w:rsid w:val="0048492D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517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2F83"/>
    <w:rsid w:val="0052399F"/>
    <w:rsid w:val="0052485E"/>
    <w:rsid w:val="00530853"/>
    <w:rsid w:val="00532D5C"/>
    <w:rsid w:val="005360F6"/>
    <w:rsid w:val="005402F1"/>
    <w:rsid w:val="00540BF0"/>
    <w:rsid w:val="00542314"/>
    <w:rsid w:val="00542B15"/>
    <w:rsid w:val="005451EF"/>
    <w:rsid w:val="0054564E"/>
    <w:rsid w:val="00547BE3"/>
    <w:rsid w:val="00553629"/>
    <w:rsid w:val="005539DB"/>
    <w:rsid w:val="005568CD"/>
    <w:rsid w:val="0056159F"/>
    <w:rsid w:val="0056489D"/>
    <w:rsid w:val="00566A09"/>
    <w:rsid w:val="00571E2C"/>
    <w:rsid w:val="005720BA"/>
    <w:rsid w:val="0057292B"/>
    <w:rsid w:val="00573477"/>
    <w:rsid w:val="00573B5C"/>
    <w:rsid w:val="0057460C"/>
    <w:rsid w:val="0057564D"/>
    <w:rsid w:val="00575F82"/>
    <w:rsid w:val="005771C4"/>
    <w:rsid w:val="00584A09"/>
    <w:rsid w:val="00586CD3"/>
    <w:rsid w:val="005870EF"/>
    <w:rsid w:val="0059059A"/>
    <w:rsid w:val="00594730"/>
    <w:rsid w:val="00594977"/>
    <w:rsid w:val="00596491"/>
    <w:rsid w:val="00596B15"/>
    <w:rsid w:val="00596EA7"/>
    <w:rsid w:val="005A0090"/>
    <w:rsid w:val="005A16FE"/>
    <w:rsid w:val="005A1DA6"/>
    <w:rsid w:val="005A2B3F"/>
    <w:rsid w:val="005A62B7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2328"/>
    <w:rsid w:val="005C3C8B"/>
    <w:rsid w:val="005C6676"/>
    <w:rsid w:val="005C73F2"/>
    <w:rsid w:val="005C7BBE"/>
    <w:rsid w:val="005C7DB7"/>
    <w:rsid w:val="005D1C8B"/>
    <w:rsid w:val="005D2253"/>
    <w:rsid w:val="005D308E"/>
    <w:rsid w:val="005D3E06"/>
    <w:rsid w:val="005D4496"/>
    <w:rsid w:val="005D492D"/>
    <w:rsid w:val="005D5295"/>
    <w:rsid w:val="005D5693"/>
    <w:rsid w:val="005D5D02"/>
    <w:rsid w:val="005D6553"/>
    <w:rsid w:val="005E0CA0"/>
    <w:rsid w:val="005E3C5B"/>
    <w:rsid w:val="005E6426"/>
    <w:rsid w:val="005F185C"/>
    <w:rsid w:val="005F208D"/>
    <w:rsid w:val="005F3268"/>
    <w:rsid w:val="005F3CB9"/>
    <w:rsid w:val="005F4B99"/>
    <w:rsid w:val="005F6207"/>
    <w:rsid w:val="006022B0"/>
    <w:rsid w:val="0060270D"/>
    <w:rsid w:val="00603066"/>
    <w:rsid w:val="0060459C"/>
    <w:rsid w:val="006117B3"/>
    <w:rsid w:val="00611A14"/>
    <w:rsid w:val="00612D79"/>
    <w:rsid w:val="00613CA6"/>
    <w:rsid w:val="006157A6"/>
    <w:rsid w:val="00615D7A"/>
    <w:rsid w:val="006164EF"/>
    <w:rsid w:val="006172FC"/>
    <w:rsid w:val="00617D3E"/>
    <w:rsid w:val="00623152"/>
    <w:rsid w:val="00623189"/>
    <w:rsid w:val="00623202"/>
    <w:rsid w:val="00626CDA"/>
    <w:rsid w:val="00627B02"/>
    <w:rsid w:val="00627E9D"/>
    <w:rsid w:val="00630358"/>
    <w:rsid w:val="006306F0"/>
    <w:rsid w:val="00633733"/>
    <w:rsid w:val="00634D05"/>
    <w:rsid w:val="0063756E"/>
    <w:rsid w:val="006502A7"/>
    <w:rsid w:val="0065088B"/>
    <w:rsid w:val="00650BB0"/>
    <w:rsid w:val="00651075"/>
    <w:rsid w:val="00655A60"/>
    <w:rsid w:val="00655B69"/>
    <w:rsid w:val="00656BDA"/>
    <w:rsid w:val="00657DBA"/>
    <w:rsid w:val="00660054"/>
    <w:rsid w:val="0066052D"/>
    <w:rsid w:val="00661412"/>
    <w:rsid w:val="006632E9"/>
    <w:rsid w:val="006639DA"/>
    <w:rsid w:val="00663AEE"/>
    <w:rsid w:val="006668D8"/>
    <w:rsid w:val="00675D7D"/>
    <w:rsid w:val="00676BB3"/>
    <w:rsid w:val="00680B42"/>
    <w:rsid w:val="00686406"/>
    <w:rsid w:val="006A142C"/>
    <w:rsid w:val="006A2933"/>
    <w:rsid w:val="006A5850"/>
    <w:rsid w:val="006B36B1"/>
    <w:rsid w:val="006B59DE"/>
    <w:rsid w:val="006B77C4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352E"/>
    <w:rsid w:val="006E4297"/>
    <w:rsid w:val="006E4A7D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52EB"/>
    <w:rsid w:val="00716A7E"/>
    <w:rsid w:val="00717BFF"/>
    <w:rsid w:val="00720CC8"/>
    <w:rsid w:val="00720E85"/>
    <w:rsid w:val="00721619"/>
    <w:rsid w:val="0072466F"/>
    <w:rsid w:val="007248FE"/>
    <w:rsid w:val="007304E9"/>
    <w:rsid w:val="00731AC0"/>
    <w:rsid w:val="0073203F"/>
    <w:rsid w:val="00732CE9"/>
    <w:rsid w:val="0073309D"/>
    <w:rsid w:val="00733F4B"/>
    <w:rsid w:val="007340E2"/>
    <w:rsid w:val="00734D86"/>
    <w:rsid w:val="0073626E"/>
    <w:rsid w:val="00737F53"/>
    <w:rsid w:val="00740290"/>
    <w:rsid w:val="007415DF"/>
    <w:rsid w:val="00743B5F"/>
    <w:rsid w:val="00744AE2"/>
    <w:rsid w:val="0074583E"/>
    <w:rsid w:val="00753809"/>
    <w:rsid w:val="00753A79"/>
    <w:rsid w:val="00753C2E"/>
    <w:rsid w:val="00754220"/>
    <w:rsid w:val="00754578"/>
    <w:rsid w:val="00754DA1"/>
    <w:rsid w:val="00755661"/>
    <w:rsid w:val="007570FA"/>
    <w:rsid w:val="00762A60"/>
    <w:rsid w:val="00762DA6"/>
    <w:rsid w:val="00763182"/>
    <w:rsid w:val="00763FE5"/>
    <w:rsid w:val="00765098"/>
    <w:rsid w:val="007669BA"/>
    <w:rsid w:val="00766B2E"/>
    <w:rsid w:val="007707E7"/>
    <w:rsid w:val="00771785"/>
    <w:rsid w:val="00771799"/>
    <w:rsid w:val="00772783"/>
    <w:rsid w:val="00773016"/>
    <w:rsid w:val="00773D25"/>
    <w:rsid w:val="007758FE"/>
    <w:rsid w:val="0078057A"/>
    <w:rsid w:val="0078327E"/>
    <w:rsid w:val="0078422A"/>
    <w:rsid w:val="00784BC8"/>
    <w:rsid w:val="00790361"/>
    <w:rsid w:val="00790B97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C0B0F"/>
    <w:rsid w:val="007C127E"/>
    <w:rsid w:val="007C19BD"/>
    <w:rsid w:val="007C23FD"/>
    <w:rsid w:val="007C2F1D"/>
    <w:rsid w:val="007C59EC"/>
    <w:rsid w:val="007C77A2"/>
    <w:rsid w:val="007C7A4C"/>
    <w:rsid w:val="007C7C23"/>
    <w:rsid w:val="007D12BA"/>
    <w:rsid w:val="007D5452"/>
    <w:rsid w:val="007E0BB9"/>
    <w:rsid w:val="007E42B4"/>
    <w:rsid w:val="007E5D9C"/>
    <w:rsid w:val="007E6741"/>
    <w:rsid w:val="007F2655"/>
    <w:rsid w:val="007F290A"/>
    <w:rsid w:val="007F2A27"/>
    <w:rsid w:val="007F3218"/>
    <w:rsid w:val="007F5364"/>
    <w:rsid w:val="00805EED"/>
    <w:rsid w:val="0080653B"/>
    <w:rsid w:val="00806746"/>
    <w:rsid w:val="00806C5D"/>
    <w:rsid w:val="00807578"/>
    <w:rsid w:val="00807E7D"/>
    <w:rsid w:val="0081192D"/>
    <w:rsid w:val="0081309A"/>
    <w:rsid w:val="00813A10"/>
    <w:rsid w:val="00816834"/>
    <w:rsid w:val="008206B7"/>
    <w:rsid w:val="00820A4C"/>
    <w:rsid w:val="008210D0"/>
    <w:rsid w:val="008229CE"/>
    <w:rsid w:val="00825C43"/>
    <w:rsid w:val="008309CA"/>
    <w:rsid w:val="0083338F"/>
    <w:rsid w:val="00833747"/>
    <w:rsid w:val="0083742E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672DB"/>
    <w:rsid w:val="00867F36"/>
    <w:rsid w:val="00874641"/>
    <w:rsid w:val="00874815"/>
    <w:rsid w:val="00875ACB"/>
    <w:rsid w:val="00877D11"/>
    <w:rsid w:val="00881B6C"/>
    <w:rsid w:val="00882788"/>
    <w:rsid w:val="00884266"/>
    <w:rsid w:val="00884E3B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A024A"/>
    <w:rsid w:val="008A0AC8"/>
    <w:rsid w:val="008A2C59"/>
    <w:rsid w:val="008A5D72"/>
    <w:rsid w:val="008A6E1B"/>
    <w:rsid w:val="008A7F2E"/>
    <w:rsid w:val="008B1BEB"/>
    <w:rsid w:val="008B319F"/>
    <w:rsid w:val="008B3E62"/>
    <w:rsid w:val="008B6FBB"/>
    <w:rsid w:val="008C18F3"/>
    <w:rsid w:val="008C312A"/>
    <w:rsid w:val="008C3A6E"/>
    <w:rsid w:val="008C4EF3"/>
    <w:rsid w:val="008C52FB"/>
    <w:rsid w:val="008D21DE"/>
    <w:rsid w:val="008D2624"/>
    <w:rsid w:val="008D352C"/>
    <w:rsid w:val="008D6F35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8F28B6"/>
    <w:rsid w:val="00901B04"/>
    <w:rsid w:val="00905438"/>
    <w:rsid w:val="0090648C"/>
    <w:rsid w:val="00906B78"/>
    <w:rsid w:val="00910302"/>
    <w:rsid w:val="00912662"/>
    <w:rsid w:val="00912884"/>
    <w:rsid w:val="00912BBE"/>
    <w:rsid w:val="0091304D"/>
    <w:rsid w:val="0091620C"/>
    <w:rsid w:val="00917057"/>
    <w:rsid w:val="00917EBF"/>
    <w:rsid w:val="00921AAE"/>
    <w:rsid w:val="00921D58"/>
    <w:rsid w:val="00924C12"/>
    <w:rsid w:val="00926110"/>
    <w:rsid w:val="009261AE"/>
    <w:rsid w:val="00927173"/>
    <w:rsid w:val="00927650"/>
    <w:rsid w:val="00927F17"/>
    <w:rsid w:val="009320F2"/>
    <w:rsid w:val="00932746"/>
    <w:rsid w:val="009328BF"/>
    <w:rsid w:val="00932C0D"/>
    <w:rsid w:val="00933D23"/>
    <w:rsid w:val="00934074"/>
    <w:rsid w:val="00937F65"/>
    <w:rsid w:val="0094004E"/>
    <w:rsid w:val="0094265D"/>
    <w:rsid w:val="00945705"/>
    <w:rsid w:val="00945729"/>
    <w:rsid w:val="00945D6C"/>
    <w:rsid w:val="00950EA0"/>
    <w:rsid w:val="00950F7F"/>
    <w:rsid w:val="009510FE"/>
    <w:rsid w:val="009524D0"/>
    <w:rsid w:val="00952EC0"/>
    <w:rsid w:val="00953095"/>
    <w:rsid w:val="009543ED"/>
    <w:rsid w:val="00955148"/>
    <w:rsid w:val="00955611"/>
    <w:rsid w:val="00964405"/>
    <w:rsid w:val="009657D6"/>
    <w:rsid w:val="00965BDD"/>
    <w:rsid w:val="00966A05"/>
    <w:rsid w:val="009673F6"/>
    <w:rsid w:val="0097013B"/>
    <w:rsid w:val="009713D5"/>
    <w:rsid w:val="00973A97"/>
    <w:rsid w:val="00974742"/>
    <w:rsid w:val="00975275"/>
    <w:rsid w:val="00977292"/>
    <w:rsid w:val="00977B0E"/>
    <w:rsid w:val="00980439"/>
    <w:rsid w:val="00980F3A"/>
    <w:rsid w:val="00981599"/>
    <w:rsid w:val="009815A1"/>
    <w:rsid w:val="009816DB"/>
    <w:rsid w:val="00984343"/>
    <w:rsid w:val="009847C7"/>
    <w:rsid w:val="00987A2B"/>
    <w:rsid w:val="00987D5E"/>
    <w:rsid w:val="00990832"/>
    <w:rsid w:val="00991DE8"/>
    <w:rsid w:val="009934E3"/>
    <w:rsid w:val="009A06E0"/>
    <w:rsid w:val="009A11D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0D2C"/>
    <w:rsid w:val="009C4C74"/>
    <w:rsid w:val="009C5406"/>
    <w:rsid w:val="009C7F14"/>
    <w:rsid w:val="009D0328"/>
    <w:rsid w:val="009D03E0"/>
    <w:rsid w:val="009D4A60"/>
    <w:rsid w:val="009D5C7B"/>
    <w:rsid w:val="009D6D88"/>
    <w:rsid w:val="009D7F23"/>
    <w:rsid w:val="009E146C"/>
    <w:rsid w:val="009E22AA"/>
    <w:rsid w:val="009E52EF"/>
    <w:rsid w:val="009E5EAA"/>
    <w:rsid w:val="009E6E78"/>
    <w:rsid w:val="009F08B4"/>
    <w:rsid w:val="009F185A"/>
    <w:rsid w:val="009F21C1"/>
    <w:rsid w:val="009F5C64"/>
    <w:rsid w:val="009F5C80"/>
    <w:rsid w:val="009F6C15"/>
    <w:rsid w:val="009F743B"/>
    <w:rsid w:val="00A0070E"/>
    <w:rsid w:val="00A115C5"/>
    <w:rsid w:val="00A12194"/>
    <w:rsid w:val="00A12250"/>
    <w:rsid w:val="00A12CCB"/>
    <w:rsid w:val="00A131DB"/>
    <w:rsid w:val="00A137EC"/>
    <w:rsid w:val="00A14240"/>
    <w:rsid w:val="00A1507B"/>
    <w:rsid w:val="00A2049B"/>
    <w:rsid w:val="00A21E0D"/>
    <w:rsid w:val="00A23058"/>
    <w:rsid w:val="00A2368E"/>
    <w:rsid w:val="00A23EA9"/>
    <w:rsid w:val="00A251CA"/>
    <w:rsid w:val="00A2657A"/>
    <w:rsid w:val="00A265A3"/>
    <w:rsid w:val="00A26CDA"/>
    <w:rsid w:val="00A27B22"/>
    <w:rsid w:val="00A33E51"/>
    <w:rsid w:val="00A36A22"/>
    <w:rsid w:val="00A36FD3"/>
    <w:rsid w:val="00A41EBD"/>
    <w:rsid w:val="00A445DE"/>
    <w:rsid w:val="00A44763"/>
    <w:rsid w:val="00A457A0"/>
    <w:rsid w:val="00A467A4"/>
    <w:rsid w:val="00A470A0"/>
    <w:rsid w:val="00A47356"/>
    <w:rsid w:val="00A5144E"/>
    <w:rsid w:val="00A550A3"/>
    <w:rsid w:val="00A5630B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0518"/>
    <w:rsid w:val="00A71266"/>
    <w:rsid w:val="00A7129E"/>
    <w:rsid w:val="00A719A4"/>
    <w:rsid w:val="00A722BA"/>
    <w:rsid w:val="00A74F47"/>
    <w:rsid w:val="00A750B2"/>
    <w:rsid w:val="00A76C2F"/>
    <w:rsid w:val="00A837E5"/>
    <w:rsid w:val="00A8513C"/>
    <w:rsid w:val="00A86F03"/>
    <w:rsid w:val="00A87315"/>
    <w:rsid w:val="00A90AA1"/>
    <w:rsid w:val="00A91FC3"/>
    <w:rsid w:val="00A930A5"/>
    <w:rsid w:val="00A95FA3"/>
    <w:rsid w:val="00AA4C0F"/>
    <w:rsid w:val="00AA4F8D"/>
    <w:rsid w:val="00AA54ED"/>
    <w:rsid w:val="00AA58CC"/>
    <w:rsid w:val="00AA5C4D"/>
    <w:rsid w:val="00AA6174"/>
    <w:rsid w:val="00AA785A"/>
    <w:rsid w:val="00AB0174"/>
    <w:rsid w:val="00AB11E8"/>
    <w:rsid w:val="00AB3367"/>
    <w:rsid w:val="00AB368C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23F"/>
    <w:rsid w:val="00AD5AF6"/>
    <w:rsid w:val="00AD75D8"/>
    <w:rsid w:val="00AD7B48"/>
    <w:rsid w:val="00AD7D31"/>
    <w:rsid w:val="00AD7E80"/>
    <w:rsid w:val="00AE1623"/>
    <w:rsid w:val="00AE1C6C"/>
    <w:rsid w:val="00AE4B8C"/>
    <w:rsid w:val="00AE72C2"/>
    <w:rsid w:val="00AE73A6"/>
    <w:rsid w:val="00AF152B"/>
    <w:rsid w:val="00AF1D2D"/>
    <w:rsid w:val="00AF4B32"/>
    <w:rsid w:val="00AF578C"/>
    <w:rsid w:val="00AF5950"/>
    <w:rsid w:val="00AF690F"/>
    <w:rsid w:val="00B000DB"/>
    <w:rsid w:val="00B056E6"/>
    <w:rsid w:val="00B06B59"/>
    <w:rsid w:val="00B07BB4"/>
    <w:rsid w:val="00B11DD8"/>
    <w:rsid w:val="00B132B6"/>
    <w:rsid w:val="00B17518"/>
    <w:rsid w:val="00B212DA"/>
    <w:rsid w:val="00B22CFB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1E2B"/>
    <w:rsid w:val="00B66576"/>
    <w:rsid w:val="00B66B14"/>
    <w:rsid w:val="00B732A5"/>
    <w:rsid w:val="00B73585"/>
    <w:rsid w:val="00B73A73"/>
    <w:rsid w:val="00B746FF"/>
    <w:rsid w:val="00B75AAD"/>
    <w:rsid w:val="00B7732C"/>
    <w:rsid w:val="00B8192E"/>
    <w:rsid w:val="00B83D3A"/>
    <w:rsid w:val="00B86F6C"/>
    <w:rsid w:val="00B91C82"/>
    <w:rsid w:val="00B951E8"/>
    <w:rsid w:val="00B95B11"/>
    <w:rsid w:val="00B97127"/>
    <w:rsid w:val="00BA00F6"/>
    <w:rsid w:val="00BA355B"/>
    <w:rsid w:val="00BA39FF"/>
    <w:rsid w:val="00BA4243"/>
    <w:rsid w:val="00BB0036"/>
    <w:rsid w:val="00BB066E"/>
    <w:rsid w:val="00BB1114"/>
    <w:rsid w:val="00BB185E"/>
    <w:rsid w:val="00BB2CE4"/>
    <w:rsid w:val="00BB6266"/>
    <w:rsid w:val="00BB6E3D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476"/>
    <w:rsid w:val="00BF6A4A"/>
    <w:rsid w:val="00BF6DFA"/>
    <w:rsid w:val="00C02D87"/>
    <w:rsid w:val="00C0453B"/>
    <w:rsid w:val="00C04EF0"/>
    <w:rsid w:val="00C05D5E"/>
    <w:rsid w:val="00C05F66"/>
    <w:rsid w:val="00C06074"/>
    <w:rsid w:val="00C06A1A"/>
    <w:rsid w:val="00C104D5"/>
    <w:rsid w:val="00C11C1E"/>
    <w:rsid w:val="00C12CF6"/>
    <w:rsid w:val="00C139BC"/>
    <w:rsid w:val="00C14883"/>
    <w:rsid w:val="00C156D7"/>
    <w:rsid w:val="00C16888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49B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139"/>
    <w:rsid w:val="00CA5C13"/>
    <w:rsid w:val="00CA7611"/>
    <w:rsid w:val="00CB1372"/>
    <w:rsid w:val="00CB18A2"/>
    <w:rsid w:val="00CB1FB5"/>
    <w:rsid w:val="00CB229B"/>
    <w:rsid w:val="00CB4532"/>
    <w:rsid w:val="00CB7824"/>
    <w:rsid w:val="00CC1166"/>
    <w:rsid w:val="00CC1B8B"/>
    <w:rsid w:val="00CC23B0"/>
    <w:rsid w:val="00CC2812"/>
    <w:rsid w:val="00CC3536"/>
    <w:rsid w:val="00CC4B92"/>
    <w:rsid w:val="00CC60DB"/>
    <w:rsid w:val="00CC7080"/>
    <w:rsid w:val="00CD09A2"/>
    <w:rsid w:val="00CD1E27"/>
    <w:rsid w:val="00CD1E6B"/>
    <w:rsid w:val="00CD2ED5"/>
    <w:rsid w:val="00CD4DD9"/>
    <w:rsid w:val="00CD4EFD"/>
    <w:rsid w:val="00CD54AC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089A"/>
    <w:rsid w:val="00CF0F0C"/>
    <w:rsid w:val="00CF333A"/>
    <w:rsid w:val="00D063D1"/>
    <w:rsid w:val="00D146E2"/>
    <w:rsid w:val="00D16BC3"/>
    <w:rsid w:val="00D22753"/>
    <w:rsid w:val="00D30BA0"/>
    <w:rsid w:val="00D310DB"/>
    <w:rsid w:val="00D33B36"/>
    <w:rsid w:val="00D33D84"/>
    <w:rsid w:val="00D33F3C"/>
    <w:rsid w:val="00D34AFE"/>
    <w:rsid w:val="00D369A6"/>
    <w:rsid w:val="00D40589"/>
    <w:rsid w:val="00D415A4"/>
    <w:rsid w:val="00D416C4"/>
    <w:rsid w:val="00D41A23"/>
    <w:rsid w:val="00D43421"/>
    <w:rsid w:val="00D438DF"/>
    <w:rsid w:val="00D44F34"/>
    <w:rsid w:val="00D47BCB"/>
    <w:rsid w:val="00D50F10"/>
    <w:rsid w:val="00D51E53"/>
    <w:rsid w:val="00D53050"/>
    <w:rsid w:val="00D5669E"/>
    <w:rsid w:val="00D60546"/>
    <w:rsid w:val="00D60C8E"/>
    <w:rsid w:val="00D63475"/>
    <w:rsid w:val="00D6451B"/>
    <w:rsid w:val="00D657E3"/>
    <w:rsid w:val="00D6775B"/>
    <w:rsid w:val="00D67BB0"/>
    <w:rsid w:val="00D71AC4"/>
    <w:rsid w:val="00D71D96"/>
    <w:rsid w:val="00D7313A"/>
    <w:rsid w:val="00D73679"/>
    <w:rsid w:val="00D73B3C"/>
    <w:rsid w:val="00D748BE"/>
    <w:rsid w:val="00D749FB"/>
    <w:rsid w:val="00D822B7"/>
    <w:rsid w:val="00D8635A"/>
    <w:rsid w:val="00D8649A"/>
    <w:rsid w:val="00D919E3"/>
    <w:rsid w:val="00D93F16"/>
    <w:rsid w:val="00D94419"/>
    <w:rsid w:val="00D94DA0"/>
    <w:rsid w:val="00D97BA0"/>
    <w:rsid w:val="00DA117C"/>
    <w:rsid w:val="00DA458F"/>
    <w:rsid w:val="00DA53B9"/>
    <w:rsid w:val="00DA57CD"/>
    <w:rsid w:val="00DA5D02"/>
    <w:rsid w:val="00DB0E45"/>
    <w:rsid w:val="00DB0F05"/>
    <w:rsid w:val="00DB11BF"/>
    <w:rsid w:val="00DB3B3F"/>
    <w:rsid w:val="00DB4319"/>
    <w:rsid w:val="00DB4F28"/>
    <w:rsid w:val="00DB5150"/>
    <w:rsid w:val="00DB532F"/>
    <w:rsid w:val="00DB5A26"/>
    <w:rsid w:val="00DC0438"/>
    <w:rsid w:val="00DC2636"/>
    <w:rsid w:val="00DC2ED4"/>
    <w:rsid w:val="00DC5055"/>
    <w:rsid w:val="00DC6F0C"/>
    <w:rsid w:val="00DD10B5"/>
    <w:rsid w:val="00DD1D3D"/>
    <w:rsid w:val="00DD1D79"/>
    <w:rsid w:val="00DD2821"/>
    <w:rsid w:val="00DD2A73"/>
    <w:rsid w:val="00DD4843"/>
    <w:rsid w:val="00DD6253"/>
    <w:rsid w:val="00DD6A54"/>
    <w:rsid w:val="00DD74FE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3DC4"/>
    <w:rsid w:val="00DF6053"/>
    <w:rsid w:val="00DF6E5D"/>
    <w:rsid w:val="00E023BF"/>
    <w:rsid w:val="00E07EB1"/>
    <w:rsid w:val="00E07FD9"/>
    <w:rsid w:val="00E10EE4"/>
    <w:rsid w:val="00E11396"/>
    <w:rsid w:val="00E11546"/>
    <w:rsid w:val="00E12067"/>
    <w:rsid w:val="00E126B1"/>
    <w:rsid w:val="00E1331B"/>
    <w:rsid w:val="00E13911"/>
    <w:rsid w:val="00E1483E"/>
    <w:rsid w:val="00E14FC8"/>
    <w:rsid w:val="00E169A6"/>
    <w:rsid w:val="00E17C47"/>
    <w:rsid w:val="00E20889"/>
    <w:rsid w:val="00E20BD9"/>
    <w:rsid w:val="00E21816"/>
    <w:rsid w:val="00E219BB"/>
    <w:rsid w:val="00E24CC7"/>
    <w:rsid w:val="00E25B32"/>
    <w:rsid w:val="00E25DF6"/>
    <w:rsid w:val="00E311D5"/>
    <w:rsid w:val="00E3127C"/>
    <w:rsid w:val="00E32129"/>
    <w:rsid w:val="00E33E91"/>
    <w:rsid w:val="00E36BCE"/>
    <w:rsid w:val="00E36E02"/>
    <w:rsid w:val="00E40D9C"/>
    <w:rsid w:val="00E415C6"/>
    <w:rsid w:val="00E4560C"/>
    <w:rsid w:val="00E45835"/>
    <w:rsid w:val="00E4663A"/>
    <w:rsid w:val="00E46BE3"/>
    <w:rsid w:val="00E47FB0"/>
    <w:rsid w:val="00E54E24"/>
    <w:rsid w:val="00E55524"/>
    <w:rsid w:val="00E55DDE"/>
    <w:rsid w:val="00E561EF"/>
    <w:rsid w:val="00E6084B"/>
    <w:rsid w:val="00E63D82"/>
    <w:rsid w:val="00E652C2"/>
    <w:rsid w:val="00E653EB"/>
    <w:rsid w:val="00E66712"/>
    <w:rsid w:val="00E70B5F"/>
    <w:rsid w:val="00E71B92"/>
    <w:rsid w:val="00E72753"/>
    <w:rsid w:val="00E7334C"/>
    <w:rsid w:val="00E76820"/>
    <w:rsid w:val="00E76E38"/>
    <w:rsid w:val="00E7785A"/>
    <w:rsid w:val="00E820A4"/>
    <w:rsid w:val="00E8406D"/>
    <w:rsid w:val="00E84E15"/>
    <w:rsid w:val="00E852C4"/>
    <w:rsid w:val="00E90F39"/>
    <w:rsid w:val="00E92F55"/>
    <w:rsid w:val="00E93E69"/>
    <w:rsid w:val="00E93FEE"/>
    <w:rsid w:val="00E947DA"/>
    <w:rsid w:val="00E94E6D"/>
    <w:rsid w:val="00E95F55"/>
    <w:rsid w:val="00E97A7F"/>
    <w:rsid w:val="00EA0C6A"/>
    <w:rsid w:val="00EA1FA1"/>
    <w:rsid w:val="00EA2585"/>
    <w:rsid w:val="00EA75F0"/>
    <w:rsid w:val="00EB00A9"/>
    <w:rsid w:val="00EB20DD"/>
    <w:rsid w:val="00EB2FA3"/>
    <w:rsid w:val="00EB3DEE"/>
    <w:rsid w:val="00EB4AB4"/>
    <w:rsid w:val="00EB5204"/>
    <w:rsid w:val="00EB55CA"/>
    <w:rsid w:val="00EB610C"/>
    <w:rsid w:val="00EB6AD2"/>
    <w:rsid w:val="00EC0B56"/>
    <w:rsid w:val="00EC222E"/>
    <w:rsid w:val="00EC2451"/>
    <w:rsid w:val="00EC6B32"/>
    <w:rsid w:val="00ED3862"/>
    <w:rsid w:val="00ED3A6C"/>
    <w:rsid w:val="00ED595E"/>
    <w:rsid w:val="00EE07F4"/>
    <w:rsid w:val="00EE1D04"/>
    <w:rsid w:val="00EE2FBD"/>
    <w:rsid w:val="00EE3814"/>
    <w:rsid w:val="00EF0380"/>
    <w:rsid w:val="00EF2BE7"/>
    <w:rsid w:val="00EF4BB9"/>
    <w:rsid w:val="00EF57AF"/>
    <w:rsid w:val="00F00A6B"/>
    <w:rsid w:val="00F02657"/>
    <w:rsid w:val="00F0385F"/>
    <w:rsid w:val="00F053B7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37DF"/>
    <w:rsid w:val="00F35127"/>
    <w:rsid w:val="00F35939"/>
    <w:rsid w:val="00F40786"/>
    <w:rsid w:val="00F41EA2"/>
    <w:rsid w:val="00F43204"/>
    <w:rsid w:val="00F47128"/>
    <w:rsid w:val="00F47FA7"/>
    <w:rsid w:val="00F50E18"/>
    <w:rsid w:val="00F52003"/>
    <w:rsid w:val="00F52F68"/>
    <w:rsid w:val="00F5451A"/>
    <w:rsid w:val="00F55E36"/>
    <w:rsid w:val="00F600B2"/>
    <w:rsid w:val="00F61C85"/>
    <w:rsid w:val="00F66E25"/>
    <w:rsid w:val="00F70577"/>
    <w:rsid w:val="00F7074F"/>
    <w:rsid w:val="00F71B09"/>
    <w:rsid w:val="00F75BFF"/>
    <w:rsid w:val="00F765FD"/>
    <w:rsid w:val="00F772D3"/>
    <w:rsid w:val="00F81999"/>
    <w:rsid w:val="00F832F6"/>
    <w:rsid w:val="00F84001"/>
    <w:rsid w:val="00F8479D"/>
    <w:rsid w:val="00F91642"/>
    <w:rsid w:val="00F918DF"/>
    <w:rsid w:val="00F91B67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00C8"/>
    <w:rsid w:val="00FC1F8C"/>
    <w:rsid w:val="00FC62CC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690A"/>
    <w:rsid w:val="00FE18D0"/>
    <w:rsid w:val="00FE2E80"/>
    <w:rsid w:val="00FE3916"/>
    <w:rsid w:val="00FE4389"/>
    <w:rsid w:val="00FE4781"/>
    <w:rsid w:val="00FF1697"/>
    <w:rsid w:val="00FF1A3D"/>
    <w:rsid w:val="00FF3079"/>
    <w:rsid w:val="00FF5F61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uiPriority w:val="10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uiPriority w:val="99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uiPriority w:val="9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3A13"/>
    <w:rPr>
      <w:sz w:val="22"/>
      <w:szCs w:val="22"/>
      <w:lang w:eastAsia="en-US"/>
    </w:rPr>
  </w:style>
  <w:style w:type="character" w:customStyle="1" w:styleId="rvts9">
    <w:name w:val="rvts9"/>
    <w:basedOn w:val="a0"/>
    <w:rsid w:val="00E8406D"/>
    <w:rPr>
      <w:rFonts w:ascii="Times New Roman" w:hAnsi="Times New Roman" w:cs="Times New Roman" w:hint="default"/>
      <w:b/>
      <w:bCs/>
    </w:rPr>
  </w:style>
  <w:style w:type="paragraph" w:styleId="aff2">
    <w:name w:val="Body Text Indent"/>
    <w:basedOn w:val="a"/>
    <w:link w:val="aff3"/>
    <w:rsid w:val="00E8406D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8406D"/>
    <w:rPr>
      <w:rFonts w:ascii="Times New Roman" w:eastAsia="Times New Roman" w:hAnsi="Times New Roman"/>
      <w:sz w:val="28"/>
    </w:rPr>
  </w:style>
  <w:style w:type="paragraph" w:styleId="aff4">
    <w:name w:val="Message Header"/>
    <w:basedOn w:val="af9"/>
    <w:link w:val="aff5"/>
    <w:rsid w:val="00E8406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5">
    <w:name w:val="Шапка Знак"/>
    <w:basedOn w:val="a0"/>
    <w:link w:val="aff4"/>
    <w:rsid w:val="00E8406D"/>
    <w:rPr>
      <w:rFonts w:ascii="Times New Roman" w:eastAsia="Times New Roman" w:hAnsi="Times New Roman"/>
      <w:lang w:eastAsia="en-US"/>
    </w:rPr>
  </w:style>
  <w:style w:type="character" w:customStyle="1" w:styleId="aff6">
    <w:name w:val="Заголовок сообщения (текст)"/>
    <w:rsid w:val="00E8406D"/>
    <w:rPr>
      <w:rFonts w:ascii="Arial" w:hAnsi="Arial"/>
      <w:b/>
      <w:spacing w:val="-4"/>
      <w:sz w:val="18"/>
      <w:vertAlign w:val="baseline"/>
      <w:lang w:bidi="ar-SA"/>
    </w:rPr>
  </w:style>
  <w:style w:type="character" w:styleId="aff7">
    <w:name w:val="line number"/>
    <w:basedOn w:val="a0"/>
    <w:rsid w:val="00E8406D"/>
  </w:style>
  <w:style w:type="paragraph" w:customStyle="1" w:styleId="Preformat">
    <w:name w:val="Preformat"/>
    <w:uiPriority w:val="99"/>
    <w:rsid w:val="00E8406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aff8">
    <w:name w:val="Intense Quote"/>
    <w:basedOn w:val="a"/>
    <w:next w:val="a"/>
    <w:link w:val="aff9"/>
    <w:uiPriority w:val="30"/>
    <w:qFormat/>
    <w:rsid w:val="00E8406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E8406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a">
    <w:name w:val="Intense Reference"/>
    <w:basedOn w:val="a0"/>
    <w:uiPriority w:val="32"/>
    <w:qFormat/>
    <w:rsid w:val="00E8406D"/>
    <w:rPr>
      <w:b/>
      <w:bCs/>
      <w:smallCaps/>
      <w:color w:val="ED7D31" w:themeColor="accent2"/>
      <w:spacing w:val="5"/>
      <w:u w:val="single"/>
    </w:rPr>
  </w:style>
  <w:style w:type="character" w:styleId="affb">
    <w:name w:val="Subtle Reference"/>
    <w:basedOn w:val="a0"/>
    <w:uiPriority w:val="31"/>
    <w:qFormat/>
    <w:rsid w:val="00E8406D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E8406D"/>
  </w:style>
  <w:style w:type="table" w:customStyle="1" w:styleId="110">
    <w:name w:val="Сетка таблицы11"/>
    <w:basedOn w:val="a1"/>
    <w:next w:val="a8"/>
    <w:rsid w:val="00E8406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E8406D"/>
    <w:rPr>
      <w:rFonts w:ascii="Arial" w:hAnsi="Arial" w:cs="Arial"/>
      <w:b w:val="0"/>
      <w:bCs w:val="0"/>
      <w:spacing w:val="0"/>
      <w:sz w:val="18"/>
      <w:szCs w:val="18"/>
    </w:rPr>
  </w:style>
  <w:style w:type="character" w:styleId="affc">
    <w:name w:val="Strong"/>
    <w:basedOn w:val="a0"/>
    <w:uiPriority w:val="22"/>
    <w:qFormat/>
    <w:rsid w:val="00E8406D"/>
    <w:rPr>
      <w:b/>
      <w:bCs/>
    </w:rPr>
  </w:style>
  <w:style w:type="character" w:customStyle="1" w:styleId="thname">
    <w:name w:val="thname"/>
    <w:rsid w:val="009261AE"/>
  </w:style>
  <w:style w:type="paragraph" w:styleId="affd">
    <w:name w:val="caption"/>
    <w:basedOn w:val="a"/>
    <w:next w:val="a"/>
    <w:uiPriority w:val="35"/>
    <w:unhideWhenUsed/>
    <w:qFormat/>
    <w:rsid w:val="0077301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a"/>
    <w:rsid w:val="00213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1706A7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Default">
    <w:name w:val="Default"/>
    <w:rsid w:val="0060270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_purchasing@megacom.kg@megacom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061B-73A1-4118-8ADE-A1A00570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53</Pages>
  <Words>13629</Words>
  <Characters>77687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91134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107</cp:revision>
  <cp:lastPrinted>2023-04-11T07:51:00Z</cp:lastPrinted>
  <dcterms:created xsi:type="dcterms:W3CDTF">2022-12-26T04:22:00Z</dcterms:created>
  <dcterms:modified xsi:type="dcterms:W3CDTF">2023-04-13T08:37:00Z</dcterms:modified>
</cp:coreProperties>
</file>