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FA844" w14:textId="462C146C" w:rsidR="00EC0B56" w:rsidRPr="00313EA5" w:rsidRDefault="00917EBF" w:rsidP="00EC0B56">
      <w:pPr>
        <w:widowControl w:val="0"/>
        <w:autoSpaceDE w:val="0"/>
        <w:autoSpaceDN w:val="0"/>
        <w:adjustRightInd w:val="0"/>
        <w:spacing w:after="0" w:line="240" w:lineRule="auto"/>
        <w:jc w:val="center"/>
        <w:rPr>
          <w:rFonts w:ascii="Tahoma" w:hAnsi="Tahoma" w:cs="Tahoma"/>
          <w:b/>
          <w:color w:val="0000CC"/>
          <w:sz w:val="20"/>
          <w:szCs w:val="20"/>
        </w:rPr>
      </w:pPr>
      <w:r w:rsidRPr="00FD380D">
        <w:rPr>
          <w:rFonts w:ascii="Tahoma" w:hAnsi="Tahoma" w:cs="Tahoma"/>
          <w:b/>
          <w:color w:val="0000CC"/>
          <w:sz w:val="20"/>
          <w:szCs w:val="20"/>
        </w:rPr>
        <w:t>ПРИГЛАШЕНИЕ №</w:t>
      </w:r>
      <w:r w:rsidR="002E6E89">
        <w:rPr>
          <w:rFonts w:ascii="Tahoma" w:hAnsi="Tahoma" w:cs="Tahoma"/>
          <w:b/>
          <w:color w:val="0000CC"/>
          <w:sz w:val="20"/>
          <w:szCs w:val="20"/>
        </w:rPr>
        <w:t>10</w:t>
      </w:r>
    </w:p>
    <w:p w14:paraId="63C49F0F" w14:textId="659E68A8" w:rsidR="005E3C5B" w:rsidRPr="00FD380D" w:rsidRDefault="00EC0B56" w:rsidP="009D6D88">
      <w:pPr>
        <w:widowControl w:val="0"/>
        <w:autoSpaceDE w:val="0"/>
        <w:autoSpaceDN w:val="0"/>
        <w:adjustRightInd w:val="0"/>
        <w:spacing w:after="0" w:line="240" w:lineRule="auto"/>
        <w:jc w:val="center"/>
        <w:rPr>
          <w:rFonts w:ascii="Tahoma" w:hAnsi="Tahoma" w:cs="Tahoma"/>
          <w:b/>
          <w:sz w:val="20"/>
          <w:szCs w:val="20"/>
        </w:rPr>
      </w:pPr>
      <w:r w:rsidRPr="00FD380D">
        <w:rPr>
          <w:rFonts w:ascii="Tahoma" w:hAnsi="Tahoma" w:cs="Tahoma"/>
          <w:b/>
          <w:sz w:val="20"/>
          <w:szCs w:val="20"/>
        </w:rPr>
        <w:t xml:space="preserve">к участию в конкурсе </w:t>
      </w:r>
      <w:r w:rsidR="007D12BA" w:rsidRPr="00FD380D">
        <w:rPr>
          <w:rFonts w:ascii="Tahoma" w:hAnsi="Tahoma" w:cs="Tahoma"/>
          <w:b/>
          <w:sz w:val="20"/>
          <w:szCs w:val="20"/>
        </w:rPr>
        <w:t xml:space="preserve">с неограниченным участием </w:t>
      </w:r>
    </w:p>
    <w:p w14:paraId="57FC261A" w14:textId="77777777" w:rsidR="007B48F5" w:rsidRPr="00FD380D" w:rsidRDefault="007B48F5" w:rsidP="00EC0B56">
      <w:pPr>
        <w:widowControl w:val="0"/>
        <w:autoSpaceDE w:val="0"/>
        <w:autoSpaceDN w:val="0"/>
        <w:adjustRightInd w:val="0"/>
        <w:spacing w:after="0" w:line="240" w:lineRule="auto"/>
        <w:jc w:val="center"/>
        <w:rPr>
          <w:rFonts w:ascii="Tahoma" w:hAnsi="Tahoma" w:cs="Tahoma"/>
          <w:b/>
          <w:sz w:val="20"/>
          <w:szCs w:val="20"/>
        </w:rPr>
      </w:pPr>
    </w:p>
    <w:p w14:paraId="4E75DC97" w14:textId="4D6F9623" w:rsidR="00EC0B56" w:rsidRPr="00FD380D" w:rsidRDefault="00EC0B56" w:rsidP="005D652B">
      <w:pPr>
        <w:pStyle w:val="af3"/>
        <w:jc w:val="right"/>
        <w:rPr>
          <w:rFonts w:ascii="Tahoma" w:hAnsi="Tahoma" w:cs="Tahoma"/>
          <w:sz w:val="20"/>
          <w:szCs w:val="20"/>
        </w:rPr>
      </w:pPr>
      <w:r w:rsidRPr="00FD380D">
        <w:rPr>
          <w:rFonts w:ascii="Tahoma" w:hAnsi="Tahoma" w:cs="Tahoma"/>
          <w:sz w:val="20"/>
          <w:szCs w:val="20"/>
        </w:rPr>
        <w:t>Дата: «</w:t>
      </w:r>
      <w:r w:rsidR="002E6E89">
        <w:rPr>
          <w:rFonts w:ascii="Tahoma" w:hAnsi="Tahoma" w:cs="Tahoma"/>
          <w:sz w:val="20"/>
          <w:szCs w:val="20"/>
        </w:rPr>
        <w:t>31</w:t>
      </w:r>
      <w:r w:rsidR="00BE7EFE" w:rsidRPr="00FD380D">
        <w:rPr>
          <w:rFonts w:ascii="Tahoma" w:hAnsi="Tahoma" w:cs="Tahoma"/>
          <w:sz w:val="20"/>
          <w:szCs w:val="20"/>
        </w:rPr>
        <w:t xml:space="preserve">» </w:t>
      </w:r>
      <w:r w:rsidR="002E6E89">
        <w:rPr>
          <w:rFonts w:ascii="Tahoma" w:hAnsi="Tahoma" w:cs="Tahoma"/>
          <w:sz w:val="20"/>
          <w:szCs w:val="20"/>
        </w:rPr>
        <w:t>января</w:t>
      </w:r>
      <w:r w:rsidRPr="00FD380D">
        <w:rPr>
          <w:rFonts w:ascii="Tahoma" w:hAnsi="Tahoma" w:cs="Tahoma"/>
          <w:sz w:val="20"/>
          <w:szCs w:val="20"/>
        </w:rPr>
        <w:t xml:space="preserve"> </w:t>
      </w:r>
      <w:r w:rsidR="009601C6">
        <w:rPr>
          <w:rFonts w:ascii="Tahoma" w:hAnsi="Tahoma" w:cs="Tahoma"/>
          <w:color w:val="0000CC"/>
          <w:sz w:val="20"/>
          <w:szCs w:val="20"/>
        </w:rPr>
        <w:t>2023</w:t>
      </w:r>
      <w:r w:rsidR="00343787" w:rsidRPr="00FD380D">
        <w:rPr>
          <w:rFonts w:ascii="Tahoma" w:hAnsi="Tahoma" w:cs="Tahoma"/>
          <w:color w:val="0000CC"/>
          <w:sz w:val="20"/>
          <w:szCs w:val="20"/>
        </w:rPr>
        <w:t xml:space="preserve"> </w:t>
      </w:r>
      <w:r w:rsidRPr="00FD380D">
        <w:rPr>
          <w:rFonts w:ascii="Tahoma" w:hAnsi="Tahoma" w:cs="Tahoma"/>
          <w:color w:val="0000CC"/>
          <w:sz w:val="20"/>
          <w:szCs w:val="20"/>
        </w:rPr>
        <w:t>г.</w:t>
      </w:r>
    </w:p>
    <w:p w14:paraId="0D33FBD5" w14:textId="77777777" w:rsidR="00EC0B56" w:rsidRPr="00FD380D" w:rsidRDefault="00EC0B56" w:rsidP="00EC0B56">
      <w:pPr>
        <w:widowControl w:val="0"/>
        <w:autoSpaceDE w:val="0"/>
        <w:autoSpaceDN w:val="0"/>
        <w:adjustRightInd w:val="0"/>
        <w:spacing w:after="0" w:line="240" w:lineRule="auto"/>
        <w:rPr>
          <w:rFonts w:ascii="Tahoma" w:hAnsi="Tahoma" w:cs="Tahoma"/>
          <w:sz w:val="20"/>
          <w:szCs w:val="20"/>
        </w:rPr>
      </w:pPr>
    </w:p>
    <w:p w14:paraId="5EC2BA5B" w14:textId="5AD9451D" w:rsidR="004C59D9" w:rsidRPr="001B22BD" w:rsidRDefault="009B088A" w:rsidP="000865E8">
      <w:pPr>
        <w:widowControl w:val="0"/>
        <w:autoSpaceDE w:val="0"/>
        <w:autoSpaceDN w:val="0"/>
        <w:adjustRightInd w:val="0"/>
        <w:spacing w:after="0" w:line="240" w:lineRule="auto"/>
        <w:ind w:firstLine="426"/>
        <w:jc w:val="both"/>
        <w:rPr>
          <w:rFonts w:ascii="Tahoma" w:hAnsi="Tahoma" w:cs="Tahoma"/>
          <w:b/>
          <w:sz w:val="20"/>
          <w:szCs w:val="20"/>
        </w:rPr>
      </w:pPr>
      <w:r w:rsidRPr="00FD380D">
        <w:rPr>
          <w:rFonts w:ascii="Tahoma" w:hAnsi="Tahoma" w:cs="Tahoma"/>
          <w:b/>
          <w:sz w:val="20"/>
          <w:szCs w:val="20"/>
        </w:rPr>
        <w:t>ЗАО «Альфа телеком»</w:t>
      </w:r>
      <w:r w:rsidRPr="00FD380D">
        <w:rPr>
          <w:rFonts w:ascii="Tahoma" w:hAnsi="Tahoma" w:cs="Tahoma"/>
          <w:sz w:val="20"/>
          <w:szCs w:val="20"/>
        </w:rPr>
        <w:t xml:space="preserve"> (далее - Компания) приглашает правомочных </w:t>
      </w:r>
      <w:r w:rsidR="009D6D88" w:rsidRPr="00FD380D">
        <w:rPr>
          <w:rFonts w:ascii="Tahoma" w:hAnsi="Tahoma" w:cs="Tahoma"/>
          <w:sz w:val="20"/>
          <w:szCs w:val="20"/>
        </w:rPr>
        <w:t xml:space="preserve">поставщиков </w:t>
      </w:r>
      <w:r w:rsidRPr="00FD380D">
        <w:rPr>
          <w:rFonts w:ascii="Tahoma" w:hAnsi="Tahoma" w:cs="Tahoma"/>
          <w:sz w:val="20"/>
          <w:szCs w:val="20"/>
        </w:rPr>
        <w:t>представить свои конкурсные заявки</w:t>
      </w:r>
      <w:r w:rsidR="009A2881" w:rsidRPr="00FD380D">
        <w:rPr>
          <w:rFonts w:ascii="Tahoma" w:hAnsi="Tahoma" w:cs="Tahoma"/>
          <w:sz w:val="20"/>
          <w:szCs w:val="20"/>
        </w:rPr>
        <w:t xml:space="preserve"> на</w:t>
      </w:r>
      <w:r w:rsidR="00F71B09" w:rsidRPr="00FD380D">
        <w:rPr>
          <w:rFonts w:ascii="Tahoma" w:hAnsi="Tahoma" w:cs="Tahoma"/>
          <w:sz w:val="20"/>
          <w:szCs w:val="20"/>
        </w:rPr>
        <w:t xml:space="preserve"> </w:t>
      </w:r>
      <w:r w:rsidR="007D12BA" w:rsidRPr="00FD380D">
        <w:rPr>
          <w:rFonts w:ascii="Tahoma" w:hAnsi="Tahoma" w:cs="Tahoma"/>
          <w:sz w:val="20"/>
          <w:szCs w:val="20"/>
        </w:rPr>
        <w:t>закупку</w:t>
      </w:r>
      <w:r w:rsidR="006875C6">
        <w:rPr>
          <w:rFonts w:ascii="Tahoma" w:hAnsi="Tahoma" w:cs="Tahoma"/>
          <w:sz w:val="20"/>
          <w:szCs w:val="20"/>
        </w:rPr>
        <w:t xml:space="preserve"> </w:t>
      </w:r>
      <w:r w:rsidR="001B22BD" w:rsidRPr="001B22BD">
        <w:rPr>
          <w:rFonts w:ascii="Tahoma" w:hAnsi="Tahoma" w:cs="Tahoma"/>
          <w:b/>
          <w:sz w:val="20"/>
          <w:szCs w:val="20"/>
        </w:rPr>
        <w:t>строительных и электромонтажных работ по ремонту помещения в ЦПО "Каракол"</w:t>
      </w:r>
      <w:r w:rsidR="004F44C2" w:rsidRPr="001B22BD">
        <w:rPr>
          <w:rFonts w:ascii="Tahoma" w:hAnsi="Tahoma" w:cs="Tahoma"/>
          <w:b/>
          <w:sz w:val="20"/>
          <w:szCs w:val="20"/>
        </w:rPr>
        <w:t>.</w:t>
      </w:r>
    </w:p>
    <w:p w14:paraId="5B109032" w14:textId="7EF5E43A" w:rsidR="00C6776F" w:rsidRPr="00FD380D" w:rsidRDefault="00C6776F" w:rsidP="005D652B">
      <w:pPr>
        <w:widowControl w:val="0"/>
        <w:autoSpaceDE w:val="0"/>
        <w:autoSpaceDN w:val="0"/>
        <w:adjustRightInd w:val="0"/>
        <w:spacing w:after="0" w:line="240" w:lineRule="auto"/>
        <w:ind w:firstLine="426"/>
        <w:jc w:val="both"/>
        <w:rPr>
          <w:rFonts w:ascii="Tahoma" w:hAnsi="Tahoma" w:cs="Tahoma"/>
          <w:sz w:val="20"/>
          <w:szCs w:val="20"/>
        </w:rPr>
      </w:pPr>
      <w:r w:rsidRPr="00FD380D">
        <w:rPr>
          <w:rFonts w:ascii="Tahoma" w:hAnsi="Tahoma" w:cs="Tahoma"/>
          <w:sz w:val="20"/>
          <w:szCs w:val="20"/>
        </w:rPr>
        <w:t xml:space="preserve">Описание предмета закупки, характер, перечень, количество, место и сроки поставки, требования, предъявляемые к </w:t>
      </w:r>
      <w:r w:rsidR="00657DBA" w:rsidRPr="00FD380D">
        <w:rPr>
          <w:rFonts w:ascii="Tahoma" w:hAnsi="Tahoma" w:cs="Tahoma"/>
          <w:sz w:val="20"/>
          <w:szCs w:val="20"/>
        </w:rPr>
        <w:t xml:space="preserve">поставщикам </w:t>
      </w:r>
      <w:r w:rsidR="00166D40" w:rsidRPr="00FD380D">
        <w:rPr>
          <w:rFonts w:ascii="Tahoma" w:hAnsi="Tahoma" w:cs="Tahoma"/>
          <w:sz w:val="20"/>
          <w:szCs w:val="20"/>
        </w:rPr>
        <w:t xml:space="preserve">и иные требования </w:t>
      </w:r>
      <w:r w:rsidRPr="00FD380D">
        <w:rPr>
          <w:rFonts w:ascii="Tahoma" w:hAnsi="Tahoma" w:cs="Tahoma"/>
          <w:sz w:val="20"/>
          <w:szCs w:val="20"/>
        </w:rPr>
        <w:t xml:space="preserve">установлены </w:t>
      </w:r>
      <w:r w:rsidRPr="00FD380D">
        <w:rPr>
          <w:rFonts w:ascii="Tahoma" w:hAnsi="Tahoma" w:cs="Tahoma"/>
          <w:b/>
          <w:sz w:val="20"/>
          <w:szCs w:val="20"/>
        </w:rPr>
        <w:t>в Требованиях к закупке (приложение 1</w:t>
      </w:r>
      <w:r w:rsidR="00596EA7" w:rsidRPr="00FD380D">
        <w:rPr>
          <w:rFonts w:ascii="Tahoma" w:hAnsi="Tahoma" w:cs="Tahoma"/>
          <w:b/>
          <w:sz w:val="20"/>
          <w:szCs w:val="20"/>
        </w:rPr>
        <w:t xml:space="preserve"> к Приглашению</w:t>
      </w:r>
      <w:r w:rsidRPr="00FD380D">
        <w:rPr>
          <w:rFonts w:ascii="Tahoma" w:hAnsi="Tahoma" w:cs="Tahoma"/>
          <w:sz w:val="20"/>
          <w:szCs w:val="20"/>
        </w:rPr>
        <w:t>).</w:t>
      </w:r>
    </w:p>
    <w:p w14:paraId="0B450277" w14:textId="77777777" w:rsidR="00CA5E8D" w:rsidRPr="00CF333A" w:rsidRDefault="00CA5E8D" w:rsidP="00CA5E8D">
      <w:pPr>
        <w:pStyle w:val="a4"/>
        <w:widowControl w:val="0"/>
        <w:numPr>
          <w:ilvl w:val="0"/>
          <w:numId w:val="4"/>
        </w:numPr>
        <w:autoSpaceDE w:val="0"/>
        <w:autoSpaceDN w:val="0"/>
        <w:adjustRightInd w:val="0"/>
        <w:rPr>
          <w:rFonts w:ascii="Tahoma" w:hAnsi="Tahoma" w:cs="Tahoma"/>
          <w:sz w:val="19"/>
          <w:szCs w:val="19"/>
        </w:rPr>
      </w:pPr>
      <w:r w:rsidRPr="00CF333A">
        <w:rPr>
          <w:rFonts w:ascii="Tahoma" w:hAnsi="Tahoma" w:cs="Tahoma"/>
          <w:sz w:val="19"/>
          <w:szCs w:val="19"/>
        </w:rPr>
        <w:t>Для участия в конкурсе необходимо:</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86"/>
        <w:gridCol w:w="2551"/>
        <w:gridCol w:w="3544"/>
      </w:tblGrid>
      <w:tr w:rsidR="00CA5E8D" w:rsidRPr="00CF333A" w14:paraId="4D74A74C" w14:textId="77777777" w:rsidTr="00D74346">
        <w:trPr>
          <w:trHeight w:val="748"/>
        </w:trPr>
        <w:tc>
          <w:tcPr>
            <w:tcW w:w="567" w:type="dxa"/>
            <w:shd w:val="clear" w:color="auto" w:fill="DBDBDB" w:themeFill="accent3" w:themeFillTint="66"/>
            <w:vAlign w:val="center"/>
          </w:tcPr>
          <w:p w14:paraId="492BB380" w14:textId="77777777" w:rsidR="00CA5E8D" w:rsidRPr="00CF333A" w:rsidRDefault="00CA5E8D" w:rsidP="00D74346">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1.</w:t>
            </w:r>
          </w:p>
        </w:tc>
        <w:tc>
          <w:tcPr>
            <w:tcW w:w="3686" w:type="dxa"/>
            <w:shd w:val="clear" w:color="auto" w:fill="DBDBDB" w:themeFill="accent3" w:themeFillTint="66"/>
            <w:vAlign w:val="center"/>
          </w:tcPr>
          <w:p w14:paraId="2C9213D6" w14:textId="77777777" w:rsidR="00CA5E8D" w:rsidRPr="00CF333A" w:rsidRDefault="00CA5E8D" w:rsidP="00D74346">
            <w:pPr>
              <w:widowControl w:val="0"/>
              <w:autoSpaceDE w:val="0"/>
              <w:autoSpaceDN w:val="0"/>
              <w:adjustRightInd w:val="0"/>
              <w:spacing w:after="0" w:line="240" w:lineRule="auto"/>
              <w:ind w:left="-57" w:right="-57"/>
              <w:rPr>
                <w:rFonts w:ascii="Tahoma" w:hAnsi="Tahoma" w:cs="Tahoma"/>
                <w:b/>
                <w:sz w:val="19"/>
                <w:szCs w:val="19"/>
              </w:rPr>
            </w:pPr>
            <w:r w:rsidRPr="00CF333A">
              <w:rPr>
                <w:rFonts w:ascii="Tahoma" w:hAnsi="Tahoma" w:cs="Tahoma"/>
                <w:b/>
                <w:sz w:val="19"/>
                <w:szCs w:val="19"/>
              </w:rPr>
              <w:t>Подать конкурсную заявку</w:t>
            </w:r>
          </w:p>
          <w:p w14:paraId="7B0FC684" w14:textId="77777777" w:rsidR="00CA5E8D" w:rsidRPr="00CF333A" w:rsidRDefault="00CA5E8D" w:rsidP="00D74346">
            <w:pPr>
              <w:widowControl w:val="0"/>
              <w:autoSpaceDE w:val="0"/>
              <w:autoSpaceDN w:val="0"/>
              <w:adjustRightInd w:val="0"/>
              <w:spacing w:after="0" w:line="240" w:lineRule="auto"/>
              <w:ind w:left="-57" w:right="-57"/>
              <w:rPr>
                <w:rFonts w:ascii="Tahoma" w:hAnsi="Tahoma" w:cs="Tahoma"/>
                <w:sz w:val="19"/>
                <w:szCs w:val="19"/>
              </w:rPr>
            </w:pPr>
            <w:r w:rsidRPr="00CF333A">
              <w:rPr>
                <w:rFonts w:ascii="Tahoma" w:hAnsi="Tahoma" w:cs="Tahoma"/>
                <w:sz w:val="19"/>
                <w:szCs w:val="19"/>
              </w:rPr>
              <w:t>в электронном виде согласно Требованиям к закупке (приложение 1)</w:t>
            </w:r>
          </w:p>
          <w:p w14:paraId="273FA4A0" w14:textId="77777777" w:rsidR="00CA5E8D" w:rsidRPr="00CF333A" w:rsidRDefault="00CA5E8D" w:rsidP="00D74346">
            <w:pPr>
              <w:widowControl w:val="0"/>
              <w:autoSpaceDE w:val="0"/>
              <w:autoSpaceDN w:val="0"/>
              <w:adjustRightInd w:val="0"/>
              <w:spacing w:after="0" w:line="240" w:lineRule="auto"/>
              <w:ind w:left="-57" w:right="-57"/>
              <w:rPr>
                <w:rFonts w:ascii="Tahoma" w:hAnsi="Tahoma" w:cs="Tahoma"/>
                <w:sz w:val="19"/>
                <w:szCs w:val="19"/>
              </w:rPr>
            </w:pPr>
            <w:r w:rsidRPr="00CF333A">
              <w:rPr>
                <w:rFonts w:ascii="Tahoma" w:hAnsi="Tahoma" w:cs="Tahoma"/>
                <w:sz w:val="19"/>
                <w:szCs w:val="19"/>
              </w:rPr>
              <w:t>с установлением пароля доступа</w:t>
            </w:r>
          </w:p>
        </w:tc>
        <w:tc>
          <w:tcPr>
            <w:tcW w:w="2551" w:type="dxa"/>
            <w:shd w:val="clear" w:color="auto" w:fill="DBDBDB" w:themeFill="accent3" w:themeFillTint="66"/>
            <w:vAlign w:val="center"/>
          </w:tcPr>
          <w:p w14:paraId="4F9B4C8A" w14:textId="77777777" w:rsidR="00CA5E8D" w:rsidRPr="00CF333A" w:rsidRDefault="00CA5E8D" w:rsidP="00D74346">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rPr>
              <w:t>По эл. адресу:</w:t>
            </w:r>
          </w:p>
          <w:p w14:paraId="13D42FBD" w14:textId="77777777" w:rsidR="00CA5E8D" w:rsidRPr="00CF333A" w:rsidDel="00E11396" w:rsidRDefault="00CA5E8D" w:rsidP="00D74346">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lang w:val="en-US"/>
              </w:rPr>
              <w:t>tender</w:t>
            </w:r>
            <w:r w:rsidRPr="00CF333A">
              <w:rPr>
                <w:rFonts w:ascii="Tahoma" w:hAnsi="Tahoma" w:cs="Tahoma"/>
                <w:b/>
                <w:sz w:val="19"/>
                <w:szCs w:val="19"/>
              </w:rPr>
              <w:t>@</w:t>
            </w:r>
            <w:r w:rsidRPr="00CF333A">
              <w:rPr>
                <w:rFonts w:ascii="Tahoma" w:hAnsi="Tahoma" w:cs="Tahoma"/>
                <w:b/>
                <w:sz w:val="19"/>
                <w:szCs w:val="19"/>
                <w:lang w:val="en-US"/>
              </w:rPr>
              <w:t>megacom</w:t>
            </w:r>
            <w:r w:rsidRPr="00CF333A">
              <w:rPr>
                <w:rFonts w:ascii="Tahoma" w:hAnsi="Tahoma" w:cs="Tahoma"/>
                <w:b/>
                <w:sz w:val="19"/>
                <w:szCs w:val="19"/>
              </w:rPr>
              <w:t>.</w:t>
            </w:r>
            <w:r w:rsidRPr="00CF333A">
              <w:rPr>
                <w:rFonts w:ascii="Tahoma" w:hAnsi="Tahoma" w:cs="Tahoma"/>
                <w:b/>
                <w:sz w:val="19"/>
                <w:szCs w:val="19"/>
                <w:lang w:val="en-US"/>
              </w:rPr>
              <w:t>kg</w:t>
            </w:r>
          </w:p>
        </w:tc>
        <w:tc>
          <w:tcPr>
            <w:tcW w:w="3544" w:type="dxa"/>
            <w:shd w:val="clear" w:color="auto" w:fill="DBDBDB" w:themeFill="accent3" w:themeFillTint="66"/>
          </w:tcPr>
          <w:p w14:paraId="4E3824D3" w14:textId="77777777" w:rsidR="00CA5E8D" w:rsidRPr="00C32117" w:rsidRDefault="00CA5E8D" w:rsidP="00D74346">
            <w:pPr>
              <w:widowControl w:val="0"/>
              <w:autoSpaceDE w:val="0"/>
              <w:autoSpaceDN w:val="0"/>
              <w:adjustRightInd w:val="0"/>
              <w:spacing w:after="0" w:line="240" w:lineRule="auto"/>
              <w:ind w:left="-57" w:right="-57"/>
              <w:jc w:val="center"/>
              <w:rPr>
                <w:rFonts w:ascii="Tahoma" w:hAnsi="Tahoma" w:cs="Tahoma"/>
                <w:b/>
                <w:sz w:val="19"/>
                <w:szCs w:val="19"/>
              </w:rPr>
            </w:pPr>
            <w:r w:rsidRPr="00C32117">
              <w:rPr>
                <w:rFonts w:ascii="Tahoma" w:hAnsi="Tahoma" w:cs="Tahoma"/>
                <w:b/>
                <w:sz w:val="19"/>
                <w:szCs w:val="19"/>
              </w:rPr>
              <w:t>Дата окончания приема конкурсных заявок:</w:t>
            </w:r>
          </w:p>
          <w:p w14:paraId="5AE99136" w14:textId="45CB3E50" w:rsidR="00CA5E8D" w:rsidRPr="00C32117" w:rsidRDefault="00CA5E8D" w:rsidP="002E6E89">
            <w:pPr>
              <w:widowControl w:val="0"/>
              <w:autoSpaceDE w:val="0"/>
              <w:autoSpaceDN w:val="0"/>
              <w:adjustRightInd w:val="0"/>
              <w:spacing w:after="0" w:line="240" w:lineRule="auto"/>
              <w:ind w:left="-57" w:right="-57"/>
              <w:jc w:val="center"/>
              <w:rPr>
                <w:rFonts w:ascii="Tahoma" w:hAnsi="Tahoma" w:cs="Tahoma"/>
                <w:b/>
                <w:sz w:val="19"/>
                <w:szCs w:val="19"/>
              </w:rPr>
            </w:pPr>
            <w:r w:rsidRPr="00C32117">
              <w:rPr>
                <w:rFonts w:ascii="Tahoma" w:hAnsi="Tahoma" w:cs="Tahoma"/>
                <w:b/>
                <w:sz w:val="19"/>
                <w:szCs w:val="19"/>
              </w:rPr>
              <w:t xml:space="preserve"> </w:t>
            </w:r>
            <w:r w:rsidR="002E6E89">
              <w:rPr>
                <w:rFonts w:ascii="Tahoma" w:hAnsi="Tahoma" w:cs="Tahoma"/>
                <w:b/>
                <w:sz w:val="19"/>
                <w:szCs w:val="19"/>
              </w:rPr>
              <w:t>07</w:t>
            </w:r>
            <w:r w:rsidRPr="00C32117">
              <w:rPr>
                <w:rFonts w:ascii="Tahoma" w:hAnsi="Tahoma" w:cs="Tahoma"/>
                <w:b/>
                <w:sz w:val="19"/>
                <w:szCs w:val="19"/>
              </w:rPr>
              <w:t>.</w:t>
            </w:r>
            <w:r w:rsidR="002E6E89">
              <w:rPr>
                <w:rFonts w:ascii="Tahoma" w:hAnsi="Tahoma" w:cs="Tahoma"/>
                <w:b/>
                <w:sz w:val="19"/>
                <w:szCs w:val="19"/>
              </w:rPr>
              <w:t>02</w:t>
            </w:r>
            <w:r w:rsidRPr="00C32117">
              <w:rPr>
                <w:rFonts w:ascii="Tahoma" w:hAnsi="Tahoma" w:cs="Tahoma"/>
                <w:b/>
                <w:sz w:val="19"/>
                <w:szCs w:val="19"/>
              </w:rPr>
              <w:t>.202</w:t>
            </w:r>
            <w:r w:rsidR="001B22BD" w:rsidRPr="002E6E89">
              <w:rPr>
                <w:rFonts w:ascii="Tahoma" w:hAnsi="Tahoma" w:cs="Tahoma"/>
                <w:b/>
                <w:sz w:val="19"/>
                <w:szCs w:val="19"/>
              </w:rPr>
              <w:t>3</w:t>
            </w:r>
            <w:r w:rsidRPr="00C32117">
              <w:rPr>
                <w:rFonts w:ascii="Tahoma" w:hAnsi="Tahoma" w:cs="Tahoma"/>
                <w:b/>
                <w:sz w:val="19"/>
                <w:szCs w:val="19"/>
              </w:rPr>
              <w:t>г.</w:t>
            </w:r>
            <w:r w:rsidR="00FA7F67">
              <w:rPr>
                <w:rFonts w:ascii="Tahoma" w:hAnsi="Tahoma" w:cs="Tahoma"/>
                <w:b/>
                <w:sz w:val="19"/>
                <w:szCs w:val="19"/>
              </w:rPr>
              <w:t xml:space="preserve"> </w:t>
            </w:r>
            <w:r w:rsidR="002E6E89">
              <w:rPr>
                <w:rFonts w:ascii="Tahoma" w:hAnsi="Tahoma" w:cs="Tahoma"/>
                <w:b/>
                <w:sz w:val="19"/>
                <w:szCs w:val="19"/>
              </w:rPr>
              <w:t>13</w:t>
            </w:r>
            <w:r w:rsidRPr="00C32117">
              <w:rPr>
                <w:rFonts w:ascii="Tahoma" w:hAnsi="Tahoma" w:cs="Tahoma"/>
                <w:b/>
                <w:sz w:val="19"/>
                <w:szCs w:val="19"/>
              </w:rPr>
              <w:t>:</w:t>
            </w:r>
            <w:r w:rsidR="002E6E89">
              <w:rPr>
                <w:rFonts w:ascii="Tahoma" w:hAnsi="Tahoma" w:cs="Tahoma"/>
                <w:b/>
                <w:sz w:val="19"/>
                <w:szCs w:val="19"/>
              </w:rPr>
              <w:t>59</w:t>
            </w:r>
            <w:r w:rsidRPr="00C32117">
              <w:rPr>
                <w:rFonts w:ascii="Tahoma" w:hAnsi="Tahoma" w:cs="Tahoma"/>
                <w:b/>
                <w:sz w:val="19"/>
                <w:szCs w:val="19"/>
              </w:rPr>
              <w:t xml:space="preserve"> часов (GMT+6)</w:t>
            </w:r>
          </w:p>
        </w:tc>
      </w:tr>
      <w:tr w:rsidR="00CA5E8D" w:rsidRPr="00CF333A" w14:paraId="4220FD01" w14:textId="77777777" w:rsidTr="00D74346">
        <w:trPr>
          <w:trHeight w:val="677"/>
        </w:trPr>
        <w:tc>
          <w:tcPr>
            <w:tcW w:w="567" w:type="dxa"/>
            <w:shd w:val="clear" w:color="auto" w:fill="DBDBDB" w:themeFill="accent3" w:themeFillTint="66"/>
            <w:vAlign w:val="center"/>
          </w:tcPr>
          <w:p w14:paraId="0F42F0EB" w14:textId="77777777" w:rsidR="00CA5E8D" w:rsidRPr="00CF333A" w:rsidRDefault="00CA5E8D" w:rsidP="00D74346">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2.</w:t>
            </w:r>
          </w:p>
        </w:tc>
        <w:tc>
          <w:tcPr>
            <w:tcW w:w="3686" w:type="dxa"/>
            <w:shd w:val="clear" w:color="auto" w:fill="DBDBDB" w:themeFill="accent3" w:themeFillTint="66"/>
            <w:vAlign w:val="center"/>
          </w:tcPr>
          <w:p w14:paraId="162126D7" w14:textId="77777777" w:rsidR="00CA5E8D" w:rsidRPr="00CF333A" w:rsidRDefault="00CA5E8D" w:rsidP="00D74346">
            <w:pPr>
              <w:widowControl w:val="0"/>
              <w:autoSpaceDE w:val="0"/>
              <w:autoSpaceDN w:val="0"/>
              <w:adjustRightInd w:val="0"/>
              <w:spacing w:after="0" w:line="240" w:lineRule="auto"/>
              <w:ind w:left="-57" w:right="-57"/>
              <w:rPr>
                <w:rFonts w:ascii="Tahoma" w:hAnsi="Tahoma" w:cs="Tahoma"/>
                <w:b/>
                <w:sz w:val="19"/>
                <w:szCs w:val="19"/>
              </w:rPr>
            </w:pPr>
            <w:r w:rsidRPr="00CF333A">
              <w:rPr>
                <w:rFonts w:ascii="Tahoma" w:hAnsi="Tahoma" w:cs="Tahoma"/>
                <w:b/>
                <w:sz w:val="19"/>
                <w:szCs w:val="19"/>
              </w:rPr>
              <w:t xml:space="preserve">Направить пароль </w:t>
            </w:r>
            <w:r w:rsidRPr="00CF333A">
              <w:rPr>
                <w:rFonts w:ascii="Tahoma" w:hAnsi="Tahoma" w:cs="Tahoma"/>
                <w:sz w:val="19"/>
                <w:szCs w:val="19"/>
              </w:rPr>
              <w:t>для доступа к конкурсной заявке</w:t>
            </w:r>
          </w:p>
        </w:tc>
        <w:tc>
          <w:tcPr>
            <w:tcW w:w="2551" w:type="dxa"/>
            <w:shd w:val="clear" w:color="auto" w:fill="DBDBDB" w:themeFill="accent3" w:themeFillTint="66"/>
            <w:vAlign w:val="center"/>
          </w:tcPr>
          <w:p w14:paraId="10DBB3D1" w14:textId="77777777" w:rsidR="00CA5E8D" w:rsidRPr="00CF333A" w:rsidRDefault="00CA5E8D" w:rsidP="00D74346">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rPr>
              <w:t>По электронному адресу:</w:t>
            </w:r>
          </w:p>
          <w:p w14:paraId="578E04C2" w14:textId="77777777" w:rsidR="00CA5E8D" w:rsidRPr="00CF333A" w:rsidRDefault="00CA5E8D" w:rsidP="00D74346">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lang w:val="en-US"/>
              </w:rPr>
              <w:t>tender</w:t>
            </w:r>
            <w:r w:rsidRPr="00CF333A">
              <w:rPr>
                <w:rFonts w:ascii="Tahoma" w:hAnsi="Tahoma" w:cs="Tahoma"/>
                <w:b/>
                <w:sz w:val="19"/>
                <w:szCs w:val="19"/>
              </w:rPr>
              <w:t>@</w:t>
            </w:r>
            <w:r w:rsidRPr="00CF333A">
              <w:rPr>
                <w:rFonts w:ascii="Tahoma" w:hAnsi="Tahoma" w:cs="Tahoma"/>
                <w:b/>
                <w:sz w:val="19"/>
                <w:szCs w:val="19"/>
                <w:lang w:val="en-US"/>
              </w:rPr>
              <w:t>megacom</w:t>
            </w:r>
            <w:r w:rsidRPr="00CF333A">
              <w:rPr>
                <w:rFonts w:ascii="Tahoma" w:hAnsi="Tahoma" w:cs="Tahoma"/>
                <w:b/>
                <w:sz w:val="19"/>
                <w:szCs w:val="19"/>
              </w:rPr>
              <w:t>.</w:t>
            </w:r>
            <w:r w:rsidRPr="00CF333A">
              <w:rPr>
                <w:rFonts w:ascii="Tahoma" w:hAnsi="Tahoma" w:cs="Tahoma"/>
                <w:b/>
                <w:sz w:val="19"/>
                <w:szCs w:val="19"/>
                <w:lang w:val="en-US"/>
              </w:rPr>
              <w:t>kg</w:t>
            </w:r>
          </w:p>
        </w:tc>
        <w:tc>
          <w:tcPr>
            <w:tcW w:w="3544" w:type="dxa"/>
            <w:shd w:val="clear" w:color="auto" w:fill="DBDBDB" w:themeFill="accent3" w:themeFillTint="66"/>
          </w:tcPr>
          <w:p w14:paraId="7E596A47" w14:textId="77777777" w:rsidR="00CA5E8D" w:rsidRPr="00C32117" w:rsidRDefault="00CA5E8D" w:rsidP="00D74346">
            <w:pPr>
              <w:widowControl w:val="0"/>
              <w:autoSpaceDE w:val="0"/>
              <w:autoSpaceDN w:val="0"/>
              <w:adjustRightInd w:val="0"/>
              <w:spacing w:after="0" w:line="240" w:lineRule="auto"/>
              <w:ind w:left="-57" w:right="-57"/>
              <w:jc w:val="center"/>
              <w:rPr>
                <w:rFonts w:ascii="Tahoma" w:hAnsi="Tahoma" w:cs="Tahoma"/>
                <w:b/>
                <w:sz w:val="19"/>
                <w:szCs w:val="19"/>
              </w:rPr>
            </w:pPr>
            <w:r w:rsidRPr="00C32117">
              <w:rPr>
                <w:rFonts w:ascii="Tahoma" w:hAnsi="Tahoma" w:cs="Tahoma"/>
                <w:b/>
                <w:sz w:val="19"/>
                <w:szCs w:val="19"/>
              </w:rPr>
              <w:t>Дата окончания приема паролей к конкурсным заявкам:</w:t>
            </w:r>
          </w:p>
          <w:p w14:paraId="474F23E6" w14:textId="18E4AC3B" w:rsidR="00CA5E8D" w:rsidRPr="00C32117" w:rsidRDefault="002E6E89" w:rsidP="002E6E89">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07</w:t>
            </w:r>
            <w:r w:rsidR="00E77A35" w:rsidRPr="00C32117">
              <w:rPr>
                <w:rFonts w:ascii="Tahoma" w:hAnsi="Tahoma" w:cs="Tahoma"/>
                <w:b/>
                <w:sz w:val="19"/>
                <w:szCs w:val="19"/>
              </w:rPr>
              <w:t>.</w:t>
            </w:r>
            <w:r>
              <w:rPr>
                <w:rFonts w:ascii="Tahoma" w:hAnsi="Tahoma" w:cs="Tahoma"/>
                <w:b/>
                <w:sz w:val="19"/>
                <w:szCs w:val="19"/>
              </w:rPr>
              <w:t>02</w:t>
            </w:r>
            <w:r w:rsidR="00E77A35" w:rsidRPr="00C32117">
              <w:rPr>
                <w:rFonts w:ascii="Tahoma" w:hAnsi="Tahoma" w:cs="Tahoma"/>
                <w:b/>
                <w:sz w:val="19"/>
                <w:szCs w:val="19"/>
              </w:rPr>
              <w:t>.202</w:t>
            </w:r>
            <w:r w:rsidR="001B22BD" w:rsidRPr="001B22BD">
              <w:rPr>
                <w:rFonts w:ascii="Tahoma" w:hAnsi="Tahoma" w:cs="Tahoma"/>
                <w:b/>
                <w:sz w:val="19"/>
                <w:szCs w:val="19"/>
              </w:rPr>
              <w:t>3</w:t>
            </w:r>
            <w:r w:rsidR="00E77A35" w:rsidRPr="00C32117">
              <w:rPr>
                <w:rFonts w:ascii="Tahoma" w:hAnsi="Tahoma" w:cs="Tahoma"/>
                <w:b/>
                <w:sz w:val="19"/>
                <w:szCs w:val="19"/>
              </w:rPr>
              <w:t>г.</w:t>
            </w:r>
            <w:r w:rsidR="00E77A35">
              <w:rPr>
                <w:rFonts w:ascii="Tahoma" w:hAnsi="Tahoma" w:cs="Tahoma"/>
                <w:b/>
                <w:sz w:val="19"/>
                <w:szCs w:val="19"/>
              </w:rPr>
              <w:t xml:space="preserve"> </w:t>
            </w:r>
            <w:r w:rsidR="00CA5E8D" w:rsidRPr="00C32117">
              <w:rPr>
                <w:rFonts w:ascii="Tahoma" w:hAnsi="Tahoma" w:cs="Tahoma"/>
                <w:b/>
                <w:sz w:val="19"/>
                <w:szCs w:val="19"/>
              </w:rPr>
              <w:t xml:space="preserve">с </w:t>
            </w:r>
            <w:r>
              <w:rPr>
                <w:rFonts w:ascii="Tahoma" w:hAnsi="Tahoma" w:cs="Tahoma"/>
                <w:b/>
                <w:sz w:val="19"/>
                <w:szCs w:val="19"/>
              </w:rPr>
              <w:t>14</w:t>
            </w:r>
            <w:r w:rsidR="00AA44ED" w:rsidRPr="00C32117">
              <w:rPr>
                <w:rFonts w:ascii="Tahoma" w:hAnsi="Tahoma" w:cs="Tahoma"/>
                <w:b/>
                <w:sz w:val="19"/>
                <w:szCs w:val="19"/>
              </w:rPr>
              <w:t>:</w:t>
            </w:r>
            <w:r>
              <w:rPr>
                <w:rFonts w:ascii="Tahoma" w:hAnsi="Tahoma" w:cs="Tahoma"/>
                <w:b/>
                <w:sz w:val="19"/>
                <w:szCs w:val="19"/>
              </w:rPr>
              <w:t>00</w:t>
            </w:r>
            <w:r w:rsidR="00CA5E8D" w:rsidRPr="00C32117">
              <w:rPr>
                <w:rFonts w:ascii="Tahoma" w:hAnsi="Tahoma" w:cs="Tahoma"/>
                <w:b/>
                <w:sz w:val="19"/>
                <w:szCs w:val="19"/>
              </w:rPr>
              <w:t xml:space="preserve"> до </w:t>
            </w:r>
            <w:r>
              <w:rPr>
                <w:rFonts w:ascii="Tahoma" w:hAnsi="Tahoma" w:cs="Tahoma"/>
                <w:b/>
                <w:sz w:val="19"/>
                <w:szCs w:val="19"/>
              </w:rPr>
              <w:t>15</w:t>
            </w:r>
            <w:r w:rsidR="00AA44ED" w:rsidRPr="00C32117">
              <w:rPr>
                <w:rFonts w:ascii="Tahoma" w:hAnsi="Tahoma" w:cs="Tahoma"/>
                <w:b/>
                <w:sz w:val="19"/>
                <w:szCs w:val="19"/>
              </w:rPr>
              <w:t>:</w:t>
            </w:r>
            <w:r>
              <w:rPr>
                <w:rFonts w:ascii="Tahoma" w:hAnsi="Tahoma" w:cs="Tahoma"/>
                <w:b/>
                <w:sz w:val="19"/>
                <w:szCs w:val="19"/>
              </w:rPr>
              <w:t>29</w:t>
            </w:r>
            <w:r w:rsidR="00CA5E8D" w:rsidRPr="00C32117">
              <w:rPr>
                <w:rFonts w:ascii="Tahoma" w:hAnsi="Tahoma" w:cs="Tahoma"/>
                <w:b/>
                <w:sz w:val="19"/>
                <w:szCs w:val="19"/>
              </w:rPr>
              <w:t xml:space="preserve"> часов (GMT+6)</w:t>
            </w:r>
          </w:p>
        </w:tc>
      </w:tr>
      <w:tr w:rsidR="00CA5E8D" w:rsidRPr="00CF333A" w14:paraId="35092CBB" w14:textId="77777777" w:rsidTr="00AA44ED">
        <w:trPr>
          <w:trHeight w:val="726"/>
        </w:trPr>
        <w:tc>
          <w:tcPr>
            <w:tcW w:w="567" w:type="dxa"/>
            <w:vAlign w:val="center"/>
          </w:tcPr>
          <w:p w14:paraId="0696F006" w14:textId="77777777" w:rsidR="00CA5E8D" w:rsidRPr="00CF333A" w:rsidRDefault="00CA5E8D" w:rsidP="00D74346">
            <w:pPr>
              <w:spacing w:after="0" w:line="240" w:lineRule="auto"/>
              <w:ind w:left="-57" w:right="-57"/>
              <w:jc w:val="center"/>
              <w:rPr>
                <w:rFonts w:ascii="Tahoma" w:hAnsi="Tahoma" w:cs="Tahoma"/>
                <w:b/>
                <w:sz w:val="19"/>
                <w:szCs w:val="19"/>
              </w:rPr>
            </w:pPr>
            <w:r>
              <w:rPr>
                <w:rFonts w:ascii="Tahoma" w:hAnsi="Tahoma" w:cs="Tahoma"/>
                <w:b/>
                <w:sz w:val="19"/>
                <w:szCs w:val="19"/>
              </w:rPr>
              <w:t>3.</w:t>
            </w:r>
          </w:p>
        </w:tc>
        <w:tc>
          <w:tcPr>
            <w:tcW w:w="3686" w:type="dxa"/>
            <w:shd w:val="clear" w:color="auto" w:fill="auto"/>
            <w:vAlign w:val="center"/>
          </w:tcPr>
          <w:p w14:paraId="6782D5CB" w14:textId="77777777" w:rsidR="00CA5E8D" w:rsidRPr="00CF333A" w:rsidRDefault="00CA5E8D" w:rsidP="00D74346">
            <w:pPr>
              <w:spacing w:after="0" w:line="240" w:lineRule="auto"/>
              <w:ind w:left="-57" w:right="-57"/>
              <w:rPr>
                <w:rFonts w:ascii="Tahoma" w:hAnsi="Tahoma" w:cs="Tahoma"/>
                <w:b/>
                <w:sz w:val="19"/>
                <w:szCs w:val="19"/>
              </w:rPr>
            </w:pPr>
            <w:r w:rsidRPr="00CF333A">
              <w:rPr>
                <w:rFonts w:ascii="Tahoma" w:hAnsi="Tahoma" w:cs="Tahoma"/>
                <w:b/>
                <w:sz w:val="19"/>
                <w:szCs w:val="19"/>
              </w:rPr>
              <w:t>Вскрытие конкурсных заявок состоится:</w:t>
            </w:r>
          </w:p>
        </w:tc>
        <w:tc>
          <w:tcPr>
            <w:tcW w:w="2551" w:type="dxa"/>
            <w:shd w:val="clear" w:color="auto" w:fill="auto"/>
            <w:vAlign w:val="center"/>
          </w:tcPr>
          <w:p w14:paraId="2150AEC1" w14:textId="77777777" w:rsidR="00CA5E8D" w:rsidRPr="00CF333A" w:rsidRDefault="00CA5E8D" w:rsidP="00D74346">
            <w:pPr>
              <w:widowControl w:val="0"/>
              <w:autoSpaceDE w:val="0"/>
              <w:autoSpaceDN w:val="0"/>
              <w:adjustRightInd w:val="0"/>
              <w:spacing w:after="0" w:line="240" w:lineRule="auto"/>
              <w:ind w:left="-57" w:right="-57"/>
              <w:jc w:val="center"/>
              <w:rPr>
                <w:rFonts w:ascii="Tahoma" w:hAnsi="Tahoma" w:cs="Tahoma"/>
                <w:sz w:val="19"/>
                <w:szCs w:val="19"/>
              </w:rPr>
            </w:pPr>
            <w:r w:rsidRPr="00CF333A">
              <w:rPr>
                <w:rFonts w:ascii="Tahoma" w:hAnsi="Tahoma" w:cs="Tahoma"/>
                <w:sz w:val="19"/>
                <w:szCs w:val="19"/>
              </w:rPr>
              <w:t>по адресу: г. Бишкек, ул. Суюмбаева, 123;</w:t>
            </w:r>
          </w:p>
        </w:tc>
        <w:tc>
          <w:tcPr>
            <w:tcW w:w="3544" w:type="dxa"/>
            <w:shd w:val="clear" w:color="auto" w:fill="auto"/>
          </w:tcPr>
          <w:p w14:paraId="2F4CEC12" w14:textId="02D57CBD" w:rsidR="00CA5E8D" w:rsidRPr="00C32117" w:rsidRDefault="00CA5E8D" w:rsidP="002E6E89">
            <w:pPr>
              <w:widowControl w:val="0"/>
              <w:autoSpaceDE w:val="0"/>
              <w:autoSpaceDN w:val="0"/>
              <w:adjustRightInd w:val="0"/>
              <w:spacing w:after="0" w:line="240" w:lineRule="auto"/>
              <w:ind w:left="-57" w:right="-57"/>
              <w:jc w:val="center"/>
              <w:rPr>
                <w:rFonts w:ascii="Tahoma" w:hAnsi="Tahoma" w:cs="Tahoma"/>
                <w:b/>
                <w:sz w:val="19"/>
                <w:szCs w:val="19"/>
              </w:rPr>
            </w:pPr>
            <w:r w:rsidRPr="00C32117">
              <w:rPr>
                <w:rFonts w:ascii="Tahoma" w:hAnsi="Tahoma" w:cs="Tahoma"/>
                <w:b/>
                <w:sz w:val="19"/>
                <w:szCs w:val="19"/>
              </w:rPr>
              <w:t xml:space="preserve">ДАТА и Время вскрытия конкурсных заявок: </w:t>
            </w:r>
            <w:r w:rsidR="002E6E89">
              <w:rPr>
                <w:rFonts w:ascii="Tahoma" w:hAnsi="Tahoma" w:cs="Tahoma"/>
                <w:b/>
                <w:sz w:val="19"/>
                <w:szCs w:val="19"/>
              </w:rPr>
              <w:t>07</w:t>
            </w:r>
            <w:r w:rsidR="00E77A35" w:rsidRPr="00C32117">
              <w:rPr>
                <w:rFonts w:ascii="Tahoma" w:hAnsi="Tahoma" w:cs="Tahoma"/>
                <w:b/>
                <w:sz w:val="19"/>
                <w:szCs w:val="19"/>
              </w:rPr>
              <w:t>.</w:t>
            </w:r>
            <w:r w:rsidR="002E6E89">
              <w:rPr>
                <w:rFonts w:ascii="Tahoma" w:hAnsi="Tahoma" w:cs="Tahoma"/>
                <w:b/>
                <w:sz w:val="19"/>
                <w:szCs w:val="19"/>
              </w:rPr>
              <w:t>02</w:t>
            </w:r>
            <w:r w:rsidR="00E77A35" w:rsidRPr="00C32117">
              <w:rPr>
                <w:rFonts w:ascii="Tahoma" w:hAnsi="Tahoma" w:cs="Tahoma"/>
                <w:b/>
                <w:sz w:val="19"/>
                <w:szCs w:val="19"/>
              </w:rPr>
              <w:t>.202</w:t>
            </w:r>
            <w:r w:rsidR="001B22BD" w:rsidRPr="001B22BD">
              <w:rPr>
                <w:rFonts w:ascii="Tahoma" w:hAnsi="Tahoma" w:cs="Tahoma"/>
                <w:b/>
                <w:sz w:val="19"/>
                <w:szCs w:val="19"/>
              </w:rPr>
              <w:t>3</w:t>
            </w:r>
            <w:r w:rsidR="00E77A35" w:rsidRPr="00C32117">
              <w:rPr>
                <w:rFonts w:ascii="Tahoma" w:hAnsi="Tahoma" w:cs="Tahoma"/>
                <w:b/>
                <w:sz w:val="19"/>
                <w:szCs w:val="19"/>
              </w:rPr>
              <w:t xml:space="preserve">г. </w:t>
            </w:r>
            <w:r w:rsidRPr="00C32117">
              <w:rPr>
                <w:rFonts w:ascii="Tahoma" w:hAnsi="Tahoma" w:cs="Tahoma"/>
                <w:b/>
                <w:sz w:val="19"/>
                <w:szCs w:val="19"/>
              </w:rPr>
              <w:t xml:space="preserve">в </w:t>
            </w:r>
            <w:r w:rsidR="000865E8">
              <w:rPr>
                <w:rFonts w:ascii="Tahoma" w:hAnsi="Tahoma" w:cs="Tahoma"/>
                <w:b/>
                <w:sz w:val="19"/>
                <w:szCs w:val="19"/>
              </w:rPr>
              <w:t xml:space="preserve"> </w:t>
            </w:r>
            <w:r w:rsidR="002E6E89">
              <w:rPr>
                <w:rFonts w:ascii="Tahoma" w:hAnsi="Tahoma" w:cs="Tahoma"/>
                <w:b/>
                <w:sz w:val="19"/>
                <w:szCs w:val="19"/>
              </w:rPr>
              <w:t>15</w:t>
            </w:r>
            <w:r w:rsidR="00AA44ED" w:rsidRPr="00C32117">
              <w:rPr>
                <w:rFonts w:ascii="Tahoma" w:hAnsi="Tahoma" w:cs="Tahoma"/>
                <w:b/>
                <w:sz w:val="19"/>
                <w:szCs w:val="19"/>
              </w:rPr>
              <w:t>:</w:t>
            </w:r>
            <w:r w:rsidR="002E6E89">
              <w:rPr>
                <w:rFonts w:ascii="Tahoma" w:hAnsi="Tahoma" w:cs="Tahoma"/>
                <w:b/>
                <w:sz w:val="19"/>
                <w:szCs w:val="19"/>
              </w:rPr>
              <w:t>30</w:t>
            </w:r>
            <w:bookmarkStart w:id="0" w:name="_GoBack"/>
            <w:bookmarkEnd w:id="0"/>
            <w:r w:rsidR="00AA44ED" w:rsidRPr="00C32117">
              <w:rPr>
                <w:rFonts w:ascii="Tahoma" w:hAnsi="Tahoma" w:cs="Tahoma"/>
                <w:b/>
                <w:sz w:val="19"/>
                <w:szCs w:val="19"/>
              </w:rPr>
              <w:t xml:space="preserve"> часов (GMT+6)</w:t>
            </w:r>
          </w:p>
        </w:tc>
      </w:tr>
    </w:tbl>
    <w:p w14:paraId="466E5C61" w14:textId="77777777" w:rsidR="00CA5E8D" w:rsidRPr="00CF333A" w:rsidRDefault="00CA5E8D" w:rsidP="00CA5E8D">
      <w:pPr>
        <w:pStyle w:val="a4"/>
        <w:numPr>
          <w:ilvl w:val="0"/>
          <w:numId w:val="4"/>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При наличии вопросов по настоящему Приглашению поставщик может обратиться в Компанию по электронному адресу: </w:t>
      </w:r>
      <w:r w:rsidRPr="00CF333A">
        <w:rPr>
          <w:rFonts w:ascii="Tahoma" w:hAnsi="Tahoma" w:cs="Tahoma"/>
          <w:b/>
          <w:sz w:val="19"/>
          <w:szCs w:val="19"/>
          <w:u w:val="single"/>
          <w:lang w:val="en-US"/>
        </w:rPr>
        <w:t>tender</w:t>
      </w:r>
      <w:r w:rsidRPr="00CF333A">
        <w:rPr>
          <w:rFonts w:ascii="Tahoma" w:hAnsi="Tahoma" w:cs="Tahoma"/>
          <w:b/>
          <w:sz w:val="19"/>
          <w:szCs w:val="19"/>
          <w:u w:val="single"/>
        </w:rPr>
        <w:t>@</w:t>
      </w:r>
      <w:r w:rsidRPr="00CF333A">
        <w:rPr>
          <w:rFonts w:ascii="Tahoma" w:hAnsi="Tahoma" w:cs="Tahoma"/>
          <w:b/>
          <w:sz w:val="19"/>
          <w:szCs w:val="19"/>
          <w:u w:val="single"/>
          <w:lang w:val="en-US"/>
        </w:rPr>
        <w:t>megacom</w:t>
      </w:r>
      <w:r w:rsidRPr="00CF333A">
        <w:rPr>
          <w:rFonts w:ascii="Tahoma" w:hAnsi="Tahoma" w:cs="Tahoma"/>
          <w:b/>
          <w:sz w:val="19"/>
          <w:szCs w:val="19"/>
          <w:u w:val="single"/>
        </w:rPr>
        <w:t>.</w:t>
      </w:r>
      <w:r w:rsidRPr="00CF333A">
        <w:rPr>
          <w:rFonts w:ascii="Tahoma" w:hAnsi="Tahoma" w:cs="Tahoma"/>
          <w:b/>
          <w:sz w:val="19"/>
          <w:szCs w:val="19"/>
          <w:u w:val="single"/>
          <w:lang w:val="en-US"/>
        </w:rPr>
        <w:t>kg</w:t>
      </w:r>
      <w:r w:rsidRPr="00CF333A">
        <w:rPr>
          <w:rFonts w:ascii="Tahoma" w:hAnsi="Tahoma" w:cs="Tahoma"/>
          <w:sz w:val="19"/>
          <w:szCs w:val="19"/>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12DAD2AD" w14:textId="77777777" w:rsidR="00CA5E8D" w:rsidRPr="00CF333A" w:rsidRDefault="00CA5E8D" w:rsidP="00CA5E8D">
      <w:pPr>
        <w:pStyle w:val="tkTekst"/>
        <w:numPr>
          <w:ilvl w:val="0"/>
          <w:numId w:val="4"/>
        </w:numPr>
        <w:tabs>
          <w:tab w:val="left" w:pos="851"/>
          <w:tab w:val="left" w:pos="993"/>
        </w:tabs>
        <w:ind w:left="0" w:firstLine="567"/>
        <w:rPr>
          <w:rFonts w:ascii="Tahoma" w:hAnsi="Tahoma" w:cs="Tahoma"/>
          <w:sz w:val="19"/>
          <w:szCs w:val="19"/>
        </w:rPr>
      </w:pPr>
      <w:bookmarkStart w:id="1" w:name="_Toc409422004"/>
      <w:r w:rsidRPr="00CF333A">
        <w:rPr>
          <w:rFonts w:ascii="Tahoma" w:eastAsia="Calibri" w:hAnsi="Tahoma" w:cs="Tahoma"/>
          <w:sz w:val="19"/>
          <w:szCs w:val="19"/>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CF333A">
        <w:rPr>
          <w:rFonts w:ascii="Tahoma" w:hAnsi="Tahoma" w:cs="Tahoma"/>
          <w:sz w:val="19"/>
          <w:szCs w:val="19"/>
        </w:rPr>
        <w:t xml:space="preserve"> </w:t>
      </w:r>
      <w:r w:rsidRPr="00CF333A">
        <w:rPr>
          <w:rFonts w:ascii="Tahoma" w:eastAsia="Calibri" w:hAnsi="Tahoma" w:cs="Tahoma"/>
          <w:sz w:val="19"/>
          <w:szCs w:val="19"/>
        </w:rPr>
        <w:t xml:space="preserve">но в любом случае не позднее 3 (трех) рабочих дней. </w:t>
      </w:r>
      <w:bookmarkEnd w:id="1"/>
    </w:p>
    <w:p w14:paraId="6FD0FDBA" w14:textId="77777777" w:rsidR="00CA5E8D" w:rsidRPr="00CF333A" w:rsidRDefault="00CA5E8D" w:rsidP="00CA5E8D">
      <w:pPr>
        <w:pStyle w:val="a4"/>
        <w:widowControl w:val="0"/>
        <w:numPr>
          <w:ilvl w:val="0"/>
          <w:numId w:val="4"/>
        </w:numPr>
        <w:tabs>
          <w:tab w:val="left" w:pos="851"/>
          <w:tab w:val="left" w:pos="993"/>
        </w:tabs>
        <w:autoSpaceDE w:val="0"/>
        <w:autoSpaceDN w:val="0"/>
        <w:adjustRightInd w:val="0"/>
        <w:ind w:left="0" w:firstLine="567"/>
        <w:jc w:val="both"/>
        <w:rPr>
          <w:rFonts w:ascii="Tahoma" w:hAnsi="Tahoma" w:cs="Tahoma"/>
          <w:sz w:val="19"/>
          <w:szCs w:val="19"/>
        </w:rPr>
      </w:pPr>
      <w:r w:rsidRPr="00CF333A">
        <w:rPr>
          <w:rFonts w:ascii="Tahoma" w:hAnsi="Tahoma" w:cs="Tahoma"/>
          <w:sz w:val="19"/>
          <w:szCs w:val="19"/>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3FA2C254" w14:textId="77777777" w:rsidR="00CA5E8D" w:rsidRPr="00CF333A" w:rsidRDefault="00CA5E8D" w:rsidP="00CA5E8D">
      <w:pPr>
        <w:pStyle w:val="a4"/>
        <w:numPr>
          <w:ilvl w:val="0"/>
          <w:numId w:val="4"/>
        </w:numPr>
        <w:tabs>
          <w:tab w:val="left" w:pos="851"/>
          <w:tab w:val="left" w:pos="993"/>
        </w:tabs>
        <w:ind w:left="0" w:firstLine="567"/>
        <w:jc w:val="both"/>
        <w:rPr>
          <w:rFonts w:ascii="Tahoma" w:hAnsi="Tahoma" w:cs="Tahoma"/>
          <w:sz w:val="19"/>
          <w:szCs w:val="19"/>
        </w:rPr>
      </w:pPr>
      <w:r w:rsidRPr="00CF333A">
        <w:rPr>
          <w:rFonts w:ascii="Tahoma" w:hAnsi="Tahoma" w:cs="Tahoma"/>
          <w:b/>
          <w:sz w:val="19"/>
          <w:szCs w:val="19"/>
        </w:rPr>
        <w:t xml:space="preserve">Порядок подачи конкурсной заявки.  </w:t>
      </w:r>
      <w:r w:rsidRPr="00CF333A">
        <w:rPr>
          <w:rFonts w:ascii="Tahoma" w:hAnsi="Tahoma" w:cs="Tahoma"/>
          <w:sz w:val="19"/>
          <w:szCs w:val="19"/>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6205F0CC" w14:textId="77777777" w:rsidR="00CA5E8D" w:rsidRPr="00CF333A" w:rsidRDefault="00CA5E8D" w:rsidP="00CA5E8D">
      <w:pPr>
        <w:pStyle w:val="a4"/>
        <w:tabs>
          <w:tab w:val="left" w:pos="851"/>
          <w:tab w:val="left" w:pos="993"/>
        </w:tabs>
        <w:ind w:left="567"/>
        <w:jc w:val="both"/>
        <w:rPr>
          <w:rFonts w:ascii="Tahoma" w:hAnsi="Tahoma" w:cs="Tahoma"/>
          <w:sz w:val="19"/>
          <w:szCs w:val="19"/>
        </w:rPr>
      </w:pPr>
      <w:r w:rsidRPr="00CF333A">
        <w:rPr>
          <w:rFonts w:ascii="Tahoma" w:hAnsi="Tahoma" w:cs="Tahoma"/>
          <w:sz w:val="19"/>
          <w:szCs w:val="19"/>
        </w:rPr>
        <w:t xml:space="preserve"> Каждый участник конкурса может подать только одну конкурсную заявку.</w:t>
      </w:r>
    </w:p>
    <w:p w14:paraId="18F3AB9C" w14:textId="77777777" w:rsidR="00CA5E8D" w:rsidRPr="00CF333A" w:rsidRDefault="00CA5E8D" w:rsidP="00CA5E8D">
      <w:pPr>
        <w:pStyle w:val="a4"/>
        <w:numPr>
          <w:ilvl w:val="0"/>
          <w:numId w:val="4"/>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570B4FEB" w14:textId="77777777" w:rsidR="00CA5E8D" w:rsidRPr="00CF333A" w:rsidRDefault="00CA5E8D" w:rsidP="000C11FF">
      <w:pPr>
        <w:pStyle w:val="a4"/>
        <w:tabs>
          <w:tab w:val="left" w:pos="851"/>
          <w:tab w:val="left" w:pos="993"/>
        </w:tabs>
        <w:ind w:left="0" w:firstLine="567"/>
        <w:jc w:val="both"/>
        <w:rPr>
          <w:rFonts w:ascii="Tahoma" w:hAnsi="Tahoma" w:cs="Tahoma"/>
          <w:sz w:val="19"/>
          <w:szCs w:val="19"/>
        </w:rPr>
      </w:pPr>
      <w:r w:rsidRPr="00CF333A">
        <w:rPr>
          <w:rFonts w:ascii="Tahoma" w:hAnsi="Tahoma" w:cs="Tahoma"/>
          <w:sz w:val="19"/>
          <w:szCs w:val="19"/>
        </w:rPr>
        <w:t>ГОКЗ вносится в размере и форме, предусмотренных в конкурсной документации.</w:t>
      </w:r>
    </w:p>
    <w:p w14:paraId="6805D8D0" w14:textId="77777777" w:rsidR="00CA5E8D" w:rsidRPr="00CF333A" w:rsidRDefault="00CA5E8D" w:rsidP="000C11FF">
      <w:pPr>
        <w:pStyle w:val="a4"/>
        <w:tabs>
          <w:tab w:val="left" w:pos="851"/>
          <w:tab w:val="left" w:pos="993"/>
        </w:tabs>
        <w:ind w:left="0" w:firstLine="567"/>
        <w:jc w:val="both"/>
        <w:rPr>
          <w:rFonts w:ascii="Tahoma" w:hAnsi="Tahoma" w:cs="Tahoma"/>
          <w:sz w:val="19"/>
          <w:szCs w:val="19"/>
        </w:rPr>
      </w:pPr>
      <w:r w:rsidRPr="00CF333A">
        <w:rPr>
          <w:rFonts w:ascii="Tahoma" w:hAnsi="Tahoma" w:cs="Tahoma"/>
          <w:sz w:val="19"/>
          <w:szCs w:val="19"/>
        </w:rPr>
        <w:t>ГОКЗ возвращается не позднее трех рабочих дней в случаях:</w:t>
      </w:r>
    </w:p>
    <w:p w14:paraId="435B99B9" w14:textId="77777777" w:rsidR="00CA5E8D" w:rsidRPr="00CF333A" w:rsidRDefault="00CA5E8D" w:rsidP="000C11FF">
      <w:pPr>
        <w:pStyle w:val="a4"/>
        <w:tabs>
          <w:tab w:val="left" w:pos="851"/>
          <w:tab w:val="left" w:pos="993"/>
        </w:tabs>
        <w:ind w:left="0" w:firstLine="567"/>
        <w:jc w:val="both"/>
        <w:rPr>
          <w:rFonts w:ascii="Tahoma" w:hAnsi="Tahoma" w:cs="Tahoma"/>
          <w:sz w:val="19"/>
          <w:szCs w:val="19"/>
        </w:rPr>
      </w:pPr>
      <w:r w:rsidRPr="00CF333A">
        <w:rPr>
          <w:rFonts w:ascii="Tahoma" w:hAnsi="Tahoma" w:cs="Tahoma"/>
          <w:sz w:val="19"/>
          <w:szCs w:val="19"/>
        </w:rPr>
        <w:t>1) истечения срока действия конкурсной заявки, указанного в конкурсной документации;</w:t>
      </w:r>
    </w:p>
    <w:p w14:paraId="2C253935" w14:textId="77777777" w:rsidR="00CA5E8D" w:rsidRPr="00CF333A" w:rsidRDefault="00CA5E8D" w:rsidP="000C11FF">
      <w:pPr>
        <w:pStyle w:val="a4"/>
        <w:tabs>
          <w:tab w:val="left" w:pos="851"/>
          <w:tab w:val="left" w:pos="993"/>
        </w:tabs>
        <w:ind w:left="0" w:firstLine="567"/>
        <w:jc w:val="both"/>
        <w:rPr>
          <w:rFonts w:ascii="Tahoma" w:hAnsi="Tahoma" w:cs="Tahoma"/>
          <w:sz w:val="19"/>
          <w:szCs w:val="19"/>
        </w:rPr>
      </w:pPr>
      <w:r w:rsidRPr="00CF333A">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2B10686B" w14:textId="77777777" w:rsidR="00CA5E8D" w:rsidRPr="00CF333A" w:rsidRDefault="00CA5E8D" w:rsidP="000C11FF">
      <w:pPr>
        <w:pStyle w:val="a4"/>
        <w:tabs>
          <w:tab w:val="left" w:pos="851"/>
          <w:tab w:val="left" w:pos="993"/>
        </w:tabs>
        <w:ind w:left="0" w:firstLine="567"/>
        <w:jc w:val="both"/>
        <w:rPr>
          <w:rFonts w:ascii="Tahoma" w:hAnsi="Tahoma" w:cs="Tahoma"/>
          <w:sz w:val="19"/>
          <w:szCs w:val="19"/>
        </w:rPr>
      </w:pPr>
      <w:r w:rsidRPr="00CF333A">
        <w:rPr>
          <w:rFonts w:ascii="Tahoma" w:hAnsi="Tahoma" w:cs="Tahoma"/>
          <w:sz w:val="19"/>
          <w:szCs w:val="19"/>
        </w:rPr>
        <w:t>3) отзыва конкурсной заявки до истечения окончательного срока представления конкурсных заявок;</w:t>
      </w:r>
    </w:p>
    <w:p w14:paraId="2F829342" w14:textId="77777777" w:rsidR="00CA5E8D" w:rsidRPr="00CF333A" w:rsidRDefault="00CA5E8D" w:rsidP="000C11FF">
      <w:pPr>
        <w:pStyle w:val="a4"/>
        <w:tabs>
          <w:tab w:val="left" w:pos="851"/>
          <w:tab w:val="left" w:pos="993"/>
        </w:tabs>
        <w:ind w:left="0" w:firstLine="567"/>
        <w:jc w:val="both"/>
        <w:rPr>
          <w:rFonts w:ascii="Tahoma" w:hAnsi="Tahoma" w:cs="Tahoma"/>
          <w:sz w:val="19"/>
          <w:szCs w:val="19"/>
        </w:rPr>
      </w:pPr>
      <w:r w:rsidRPr="00CF333A">
        <w:rPr>
          <w:rFonts w:ascii="Tahoma" w:hAnsi="Tahoma" w:cs="Tahoma"/>
          <w:sz w:val="19"/>
          <w:szCs w:val="19"/>
        </w:rPr>
        <w:t>4) прекращения процедур закупок без заключения договора.</w:t>
      </w:r>
    </w:p>
    <w:p w14:paraId="3F582245" w14:textId="77777777" w:rsidR="00CA5E8D" w:rsidRPr="00CF333A" w:rsidRDefault="00CA5E8D" w:rsidP="000C11FF">
      <w:pPr>
        <w:pStyle w:val="a4"/>
        <w:tabs>
          <w:tab w:val="left" w:pos="851"/>
          <w:tab w:val="left" w:pos="993"/>
        </w:tabs>
        <w:ind w:left="0" w:firstLine="567"/>
        <w:jc w:val="both"/>
        <w:rPr>
          <w:rFonts w:ascii="Tahoma" w:hAnsi="Tahoma" w:cs="Tahoma"/>
          <w:sz w:val="19"/>
          <w:szCs w:val="19"/>
        </w:rPr>
      </w:pPr>
      <w:r w:rsidRPr="00CF333A">
        <w:rPr>
          <w:rFonts w:ascii="Tahoma" w:hAnsi="Tahoma" w:cs="Tahoma"/>
          <w:sz w:val="19"/>
          <w:szCs w:val="19"/>
        </w:rPr>
        <w:t>5. Гарантийное обеспечение конкурсной заявки закупающей организацией удерживается в случаях:</w:t>
      </w:r>
    </w:p>
    <w:p w14:paraId="33277BFF" w14:textId="77777777" w:rsidR="00CA5E8D" w:rsidRPr="00CF333A" w:rsidRDefault="00CA5E8D" w:rsidP="000C11FF">
      <w:pPr>
        <w:pStyle w:val="a4"/>
        <w:tabs>
          <w:tab w:val="left" w:pos="851"/>
          <w:tab w:val="left" w:pos="993"/>
        </w:tabs>
        <w:ind w:left="0" w:firstLine="567"/>
        <w:jc w:val="both"/>
        <w:rPr>
          <w:rFonts w:ascii="Tahoma" w:hAnsi="Tahoma" w:cs="Tahoma"/>
          <w:sz w:val="19"/>
          <w:szCs w:val="19"/>
        </w:rPr>
      </w:pPr>
      <w:r w:rsidRPr="00CF333A">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0CCCB1B1" w14:textId="77777777" w:rsidR="00CA5E8D" w:rsidRPr="00CF333A" w:rsidRDefault="00CA5E8D" w:rsidP="000C11FF">
      <w:pPr>
        <w:pStyle w:val="a4"/>
        <w:tabs>
          <w:tab w:val="left" w:pos="851"/>
          <w:tab w:val="left" w:pos="993"/>
        </w:tabs>
        <w:ind w:left="0" w:firstLine="567"/>
        <w:jc w:val="both"/>
        <w:rPr>
          <w:rFonts w:ascii="Tahoma" w:hAnsi="Tahoma" w:cs="Tahoma"/>
          <w:sz w:val="19"/>
          <w:szCs w:val="19"/>
        </w:rPr>
      </w:pPr>
      <w:r w:rsidRPr="00CF333A">
        <w:rPr>
          <w:rFonts w:ascii="Tahoma" w:hAnsi="Tahoma" w:cs="Tahoma"/>
          <w:sz w:val="19"/>
          <w:szCs w:val="19"/>
        </w:rPr>
        <w:t>2) отказа предоставить гарантийное обеспечение исполнения договора;</w:t>
      </w:r>
    </w:p>
    <w:p w14:paraId="23C994CA" w14:textId="77777777" w:rsidR="00CA5E8D" w:rsidRPr="00CF333A" w:rsidRDefault="00CA5E8D" w:rsidP="000C11FF">
      <w:pPr>
        <w:pStyle w:val="a4"/>
        <w:tabs>
          <w:tab w:val="left" w:pos="851"/>
          <w:tab w:val="left" w:pos="993"/>
        </w:tabs>
        <w:ind w:left="0" w:firstLine="567"/>
        <w:jc w:val="both"/>
        <w:rPr>
          <w:rFonts w:ascii="Tahoma" w:hAnsi="Tahoma" w:cs="Tahoma"/>
          <w:sz w:val="19"/>
          <w:szCs w:val="19"/>
        </w:rPr>
      </w:pPr>
      <w:r w:rsidRPr="00CF333A">
        <w:rPr>
          <w:rFonts w:ascii="Tahoma" w:hAnsi="Tahoma" w:cs="Tahoma"/>
          <w:sz w:val="19"/>
          <w:szCs w:val="19"/>
        </w:rPr>
        <w:t>3) отзыва конкурсной заявки после ее вскрытия и до истечения срока ее действия;</w:t>
      </w:r>
    </w:p>
    <w:p w14:paraId="075DD9C9" w14:textId="77777777" w:rsidR="00CA5E8D" w:rsidRPr="00CF333A" w:rsidRDefault="00CA5E8D" w:rsidP="000C11FF">
      <w:pPr>
        <w:pStyle w:val="a4"/>
        <w:tabs>
          <w:tab w:val="left" w:pos="851"/>
          <w:tab w:val="left" w:pos="993"/>
        </w:tabs>
        <w:ind w:left="0" w:firstLine="567"/>
        <w:jc w:val="both"/>
        <w:rPr>
          <w:rFonts w:ascii="Tahoma" w:hAnsi="Tahoma" w:cs="Tahoma"/>
          <w:sz w:val="19"/>
          <w:szCs w:val="19"/>
        </w:rPr>
      </w:pPr>
      <w:r w:rsidRPr="00CF333A">
        <w:rPr>
          <w:rFonts w:ascii="Tahoma" w:hAnsi="Tahoma" w:cs="Tahoma"/>
          <w:sz w:val="19"/>
          <w:szCs w:val="19"/>
        </w:rPr>
        <w:t>4) изменения условий конкурсной заявки после вскрытия конвертов с конкурсными заявками.</w:t>
      </w:r>
    </w:p>
    <w:p w14:paraId="4D2BEB67" w14:textId="77777777" w:rsidR="00CA5E8D" w:rsidRPr="00711A62" w:rsidRDefault="00CA5E8D" w:rsidP="00CA5E8D">
      <w:pPr>
        <w:pStyle w:val="a4"/>
        <w:widowControl w:val="0"/>
        <w:numPr>
          <w:ilvl w:val="0"/>
          <w:numId w:val="4"/>
        </w:numPr>
        <w:tabs>
          <w:tab w:val="left" w:pos="851"/>
          <w:tab w:val="left" w:pos="993"/>
        </w:tabs>
        <w:autoSpaceDE w:val="0"/>
        <w:autoSpaceDN w:val="0"/>
        <w:adjustRightInd w:val="0"/>
        <w:ind w:left="0" w:firstLine="567"/>
        <w:jc w:val="both"/>
        <w:rPr>
          <w:rFonts w:ascii="Tahoma" w:hAnsi="Tahoma" w:cs="Tahoma"/>
          <w:b/>
          <w:color w:val="FF0000"/>
          <w:sz w:val="19"/>
          <w:szCs w:val="19"/>
        </w:rPr>
      </w:pPr>
      <w:r w:rsidRPr="00711A62">
        <w:rPr>
          <w:rFonts w:ascii="Tahoma" w:hAnsi="Tahoma" w:cs="Tahoma"/>
          <w:b/>
          <w:color w:val="FF0000"/>
          <w:sz w:val="19"/>
          <w:szCs w:val="19"/>
        </w:rPr>
        <w:t xml:space="preserve">Конкурсные заявки, поданные поставщиками позднее указанного срока и/или заявки, к которым не сообщен пароль до установленного срока, не принимаются и не рассматриваются. </w:t>
      </w:r>
    </w:p>
    <w:p w14:paraId="28F2BA2B" w14:textId="77777777" w:rsidR="00CA5E8D" w:rsidRPr="00CF333A" w:rsidRDefault="00CA5E8D" w:rsidP="00CA5E8D">
      <w:pPr>
        <w:spacing w:after="0"/>
        <w:ind w:firstLine="567"/>
        <w:rPr>
          <w:rFonts w:ascii="Tahoma" w:hAnsi="Tahoma" w:cs="Tahoma"/>
          <w:sz w:val="19"/>
          <w:szCs w:val="19"/>
        </w:rPr>
      </w:pPr>
      <w:r w:rsidRPr="00CF333A">
        <w:rPr>
          <w:rFonts w:ascii="Tahoma" w:hAnsi="Tahoma" w:cs="Tahoma"/>
          <w:b/>
          <w:sz w:val="19"/>
          <w:szCs w:val="19"/>
          <w:u w:val="single"/>
        </w:rPr>
        <w:t>Подавая свою конкурсную заявку, поставщик тем самым выражает свое согласие на все условия, указанные в проекте (-ах) договора (-ов) (Приложение 3 к Приглашению).</w:t>
      </w:r>
    </w:p>
    <w:p w14:paraId="02DCBEBE" w14:textId="77777777" w:rsidR="00CA5E8D" w:rsidRPr="00711A62" w:rsidRDefault="00CA5E8D" w:rsidP="00CA5E8D">
      <w:pPr>
        <w:pStyle w:val="a4"/>
        <w:tabs>
          <w:tab w:val="left" w:pos="851"/>
        </w:tabs>
        <w:ind w:left="567"/>
        <w:rPr>
          <w:rFonts w:ascii="Tahoma" w:hAnsi="Tahoma" w:cs="Tahoma"/>
          <w:b/>
          <w:color w:val="FF0000"/>
          <w:sz w:val="19"/>
          <w:szCs w:val="19"/>
        </w:rPr>
      </w:pPr>
      <w:r w:rsidRPr="00711A62">
        <w:rPr>
          <w:rFonts w:ascii="Tahoma" w:hAnsi="Tahoma" w:cs="Tahoma"/>
          <w:b/>
          <w:color w:val="FF0000"/>
          <w:sz w:val="19"/>
          <w:szCs w:val="19"/>
        </w:rPr>
        <w:t>Не допускается внесение изменений в конкурсные заявки после истечения срока их подачи.</w:t>
      </w:r>
    </w:p>
    <w:p w14:paraId="698E3E8F" w14:textId="77777777" w:rsidR="00CA5E8D" w:rsidRPr="00CF333A" w:rsidRDefault="00CA5E8D" w:rsidP="00CA5E8D">
      <w:pPr>
        <w:pStyle w:val="a4"/>
        <w:numPr>
          <w:ilvl w:val="0"/>
          <w:numId w:val="4"/>
        </w:numPr>
        <w:tabs>
          <w:tab w:val="left" w:pos="851"/>
        </w:tabs>
        <w:ind w:left="0" w:firstLine="567"/>
        <w:rPr>
          <w:rFonts w:ascii="Tahoma" w:hAnsi="Tahoma" w:cs="Tahoma"/>
          <w:sz w:val="19"/>
          <w:szCs w:val="19"/>
        </w:rPr>
      </w:pPr>
      <w:r w:rsidRPr="00CF333A">
        <w:rPr>
          <w:rFonts w:ascii="Tahoma" w:hAnsi="Tahoma" w:cs="Tahoma"/>
          <w:sz w:val="19"/>
          <w:szCs w:val="19"/>
        </w:rPr>
        <w:lastRenderedPageBreak/>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1102F55B" w14:textId="77777777" w:rsidR="00CA5E8D" w:rsidRPr="00CF333A" w:rsidRDefault="00CA5E8D" w:rsidP="00CA5E8D">
      <w:pPr>
        <w:pStyle w:val="a4"/>
        <w:numPr>
          <w:ilvl w:val="0"/>
          <w:numId w:val="4"/>
        </w:numPr>
        <w:tabs>
          <w:tab w:val="left" w:pos="851"/>
        </w:tabs>
        <w:ind w:left="0" w:firstLine="567"/>
        <w:jc w:val="both"/>
        <w:rPr>
          <w:rFonts w:ascii="Tahoma" w:hAnsi="Tahoma" w:cs="Tahoma"/>
          <w:sz w:val="19"/>
          <w:szCs w:val="19"/>
        </w:rPr>
      </w:pPr>
      <w:r w:rsidRPr="00CF333A">
        <w:rPr>
          <w:rFonts w:ascii="Tahoma" w:hAnsi="Tahoma" w:cs="Tahoma"/>
          <w:sz w:val="19"/>
          <w:szCs w:val="19"/>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398B62C6" w14:textId="77777777" w:rsidR="00CA5E8D" w:rsidRPr="00CF333A" w:rsidRDefault="00CA5E8D" w:rsidP="00CA5E8D">
      <w:pPr>
        <w:pStyle w:val="a4"/>
        <w:numPr>
          <w:ilvl w:val="0"/>
          <w:numId w:val="4"/>
        </w:numPr>
        <w:tabs>
          <w:tab w:val="left" w:pos="851"/>
        </w:tabs>
        <w:ind w:left="0" w:firstLine="567"/>
        <w:jc w:val="both"/>
        <w:rPr>
          <w:rFonts w:ascii="Tahoma" w:hAnsi="Tahoma" w:cs="Tahoma"/>
          <w:b/>
          <w:sz w:val="19"/>
          <w:szCs w:val="19"/>
        </w:rPr>
      </w:pPr>
      <w:r w:rsidRPr="00CF333A">
        <w:rPr>
          <w:rFonts w:ascii="Tahoma" w:hAnsi="Tahoma" w:cs="Tahoma"/>
          <w:sz w:val="19"/>
          <w:szCs w:val="19"/>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3359210B" w14:textId="77777777" w:rsidR="00CA5E8D" w:rsidRPr="00CF333A" w:rsidRDefault="00CA5E8D" w:rsidP="00CA5E8D">
      <w:pPr>
        <w:pStyle w:val="a4"/>
        <w:ind w:left="0" w:firstLine="567"/>
        <w:jc w:val="both"/>
        <w:rPr>
          <w:rFonts w:ascii="Tahoma" w:hAnsi="Tahoma" w:cs="Tahoma"/>
          <w:sz w:val="19"/>
          <w:szCs w:val="19"/>
        </w:rPr>
      </w:pPr>
      <w:r w:rsidRPr="00CF333A">
        <w:rPr>
          <w:rFonts w:ascii="Tahoma" w:hAnsi="Tahoma" w:cs="Tahoma"/>
          <w:sz w:val="19"/>
          <w:szCs w:val="19"/>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7D557809" w14:textId="77777777" w:rsidR="00CA5E8D" w:rsidRPr="00CF333A" w:rsidRDefault="00CA5E8D" w:rsidP="00CA5E8D">
      <w:pPr>
        <w:pStyle w:val="a4"/>
        <w:numPr>
          <w:ilvl w:val="0"/>
          <w:numId w:val="4"/>
        </w:numPr>
        <w:tabs>
          <w:tab w:val="left" w:pos="851"/>
          <w:tab w:val="left" w:pos="1134"/>
        </w:tabs>
        <w:ind w:left="0" w:firstLine="567"/>
        <w:rPr>
          <w:rFonts w:ascii="Tahoma" w:hAnsi="Tahoma" w:cs="Tahoma"/>
          <w:sz w:val="19"/>
          <w:szCs w:val="19"/>
        </w:rPr>
      </w:pPr>
      <w:r w:rsidRPr="00CF333A">
        <w:rPr>
          <w:rFonts w:ascii="Tahoma" w:hAnsi="Tahoma" w:cs="Tahoma"/>
          <w:b/>
          <w:sz w:val="19"/>
          <w:szCs w:val="19"/>
        </w:rPr>
        <w:t xml:space="preserve"> </w:t>
      </w:r>
      <w:r w:rsidRPr="00CF333A">
        <w:rPr>
          <w:rFonts w:ascii="Tahoma" w:hAnsi="Tahoma" w:cs="Tahoma"/>
          <w:sz w:val="19"/>
          <w:szCs w:val="19"/>
          <w:u w:val="single"/>
        </w:rPr>
        <w:t>Компания отклоняет конкурсную заявку в случаях, если</w:t>
      </w:r>
      <w:r w:rsidRPr="00CF333A">
        <w:rPr>
          <w:rFonts w:ascii="Tahoma" w:hAnsi="Tahoma" w:cs="Tahoma"/>
          <w:sz w:val="19"/>
          <w:szCs w:val="19"/>
        </w:rPr>
        <w:t>:</w:t>
      </w:r>
    </w:p>
    <w:p w14:paraId="52EAF7B1" w14:textId="77777777" w:rsidR="00CA5E8D" w:rsidRDefault="00CA5E8D" w:rsidP="00CA5E8D">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1B2D160C" w14:textId="77777777" w:rsidR="00CA5E8D" w:rsidRPr="00CF333A" w:rsidRDefault="00CA5E8D" w:rsidP="00CA5E8D">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конкурсная заявка по существу не отвечает требованиям, установленным в Требованиях к закупке (приложение 1 к Приглашению</w:t>
      </w:r>
      <w:r>
        <w:rPr>
          <w:rFonts w:ascii="Tahoma" w:hAnsi="Tahoma" w:cs="Tahoma"/>
          <w:sz w:val="19"/>
          <w:szCs w:val="19"/>
        </w:rPr>
        <w:t>);</w:t>
      </w:r>
    </w:p>
    <w:p w14:paraId="2BB38E8C" w14:textId="77777777" w:rsidR="00CA5E8D" w:rsidRPr="00CF333A" w:rsidRDefault="00CA5E8D" w:rsidP="00CA5E8D">
      <w:pPr>
        <w:spacing w:after="0" w:line="240" w:lineRule="auto"/>
        <w:ind w:firstLine="567"/>
        <w:contextualSpacing/>
        <w:jc w:val="both"/>
        <w:rPr>
          <w:rFonts w:ascii="Tahoma" w:hAnsi="Tahoma" w:cs="Tahoma"/>
          <w:sz w:val="19"/>
          <w:szCs w:val="19"/>
        </w:rPr>
      </w:pPr>
      <w:r w:rsidRPr="00CF333A">
        <w:rPr>
          <w:rFonts w:ascii="Tahoma" w:hAnsi="Tahoma" w:cs="Tahoma"/>
          <w:sz w:val="19"/>
          <w:szCs w:val="19"/>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22704F94" w14:textId="77777777" w:rsidR="00CA5E8D" w:rsidRDefault="00CA5E8D" w:rsidP="00CA5E8D">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поставщик представил более одной конкурсной заявки;</w:t>
      </w:r>
    </w:p>
    <w:p w14:paraId="49A99584" w14:textId="77777777" w:rsidR="00CA5E8D" w:rsidRDefault="00CA5E8D" w:rsidP="00CA5E8D">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поставщик не предоставил гарантийное обеспечение конкурсной заявки;</w:t>
      </w:r>
    </w:p>
    <w:p w14:paraId="09D9BE00" w14:textId="77777777" w:rsidR="00CA5E8D" w:rsidRDefault="00CA5E8D" w:rsidP="00CA5E8D">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цена конкурсной заявки превышает планируемую сумму закупки;</w:t>
      </w:r>
    </w:p>
    <w:p w14:paraId="015ABFB3" w14:textId="77777777" w:rsidR="00CA5E8D" w:rsidRPr="00CF333A" w:rsidRDefault="00CA5E8D" w:rsidP="00CA5E8D">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xml:space="preserve">- </w:t>
      </w:r>
      <w:r w:rsidRPr="00711A62">
        <w:rPr>
          <w:rFonts w:ascii="Tahoma" w:hAnsi="Tahoma" w:cs="Tahoma"/>
          <w:sz w:val="19"/>
          <w:szCs w:val="19"/>
        </w:rPr>
        <w:t>в случае выявления конфликта интересов согласно п. 6.5 Правил</w:t>
      </w:r>
      <w:r>
        <w:rPr>
          <w:rFonts w:ascii="Tahoma" w:hAnsi="Tahoma" w:cs="Tahoma"/>
          <w:sz w:val="19"/>
          <w:szCs w:val="19"/>
        </w:rPr>
        <w:t xml:space="preserve"> организации и осуществления закупок в ЗАО «Альфа Телеком».</w:t>
      </w:r>
    </w:p>
    <w:p w14:paraId="1178E443" w14:textId="77777777" w:rsidR="00CA5E8D" w:rsidRPr="00E04E82" w:rsidRDefault="00CA5E8D" w:rsidP="00CA5E8D">
      <w:pPr>
        <w:pStyle w:val="a4"/>
        <w:widowControl w:val="0"/>
        <w:numPr>
          <w:ilvl w:val="0"/>
          <w:numId w:val="4"/>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Конкурс признается Компанией несостоявшимся</w:t>
      </w:r>
      <w:r w:rsidRPr="00E04E82">
        <w:rPr>
          <w:rFonts w:ascii="Tahoma" w:hAnsi="Tahoma" w:cs="Tahoma"/>
          <w:sz w:val="19"/>
          <w:szCs w:val="19"/>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65D99496" w14:textId="77777777" w:rsidR="00CA5E8D" w:rsidRPr="00E04E82" w:rsidRDefault="00CA5E8D" w:rsidP="00CA5E8D">
      <w:pPr>
        <w:pStyle w:val="a4"/>
        <w:widowControl w:val="0"/>
        <w:numPr>
          <w:ilvl w:val="0"/>
          <w:numId w:val="4"/>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Компания может отменить конкурс</w:t>
      </w:r>
      <w:r w:rsidRPr="00E04E82">
        <w:rPr>
          <w:rFonts w:ascii="Tahoma" w:hAnsi="Tahoma" w:cs="Tahoma"/>
          <w:sz w:val="19"/>
          <w:szCs w:val="19"/>
        </w:rPr>
        <w:t xml:space="preserve"> в любое время до заключения договора, если отпала необходимость в дальнейшем приобретении предмета закупки.</w:t>
      </w:r>
    </w:p>
    <w:p w14:paraId="67263750" w14:textId="77777777" w:rsidR="00CA5E8D" w:rsidRPr="00CF333A" w:rsidRDefault="00CA5E8D" w:rsidP="00CA5E8D">
      <w:pPr>
        <w:pStyle w:val="a4"/>
        <w:numPr>
          <w:ilvl w:val="0"/>
          <w:numId w:val="4"/>
        </w:numPr>
        <w:tabs>
          <w:tab w:val="left" w:pos="993"/>
        </w:tabs>
        <w:ind w:left="0" w:firstLine="567"/>
        <w:jc w:val="both"/>
        <w:rPr>
          <w:rFonts w:ascii="Tahoma" w:hAnsi="Tahoma" w:cs="Tahoma"/>
          <w:sz w:val="19"/>
          <w:szCs w:val="19"/>
        </w:rPr>
      </w:pPr>
      <w:r w:rsidRPr="00CF333A">
        <w:rPr>
          <w:rFonts w:ascii="Tahoma" w:hAnsi="Tahoma" w:cs="Tahoma"/>
          <w:sz w:val="19"/>
          <w:szCs w:val="19"/>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4024E11D" w14:textId="77777777" w:rsidR="00CA5E8D" w:rsidRPr="00CF333A" w:rsidRDefault="00CA5E8D" w:rsidP="00CA5E8D">
      <w:pPr>
        <w:pStyle w:val="a4"/>
        <w:widowControl w:val="0"/>
        <w:numPr>
          <w:ilvl w:val="0"/>
          <w:numId w:val="4"/>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61DCE256" w14:textId="77777777" w:rsidR="00CA5E8D" w:rsidRPr="00CF333A" w:rsidRDefault="00CA5E8D" w:rsidP="00CA5E8D">
      <w:pPr>
        <w:pStyle w:val="a4"/>
        <w:widowControl w:val="0"/>
        <w:numPr>
          <w:ilvl w:val="0"/>
          <w:numId w:val="4"/>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71E3DE0C" w14:textId="59FB4EA5" w:rsidR="00CA5E8D" w:rsidRDefault="00CA5E8D" w:rsidP="00CA5E8D">
      <w:pPr>
        <w:pStyle w:val="a4"/>
        <w:numPr>
          <w:ilvl w:val="0"/>
          <w:numId w:val="4"/>
        </w:numPr>
        <w:tabs>
          <w:tab w:val="left" w:pos="993"/>
        </w:tabs>
        <w:spacing w:line="259" w:lineRule="auto"/>
        <w:ind w:left="0" w:firstLine="567"/>
        <w:jc w:val="both"/>
        <w:rPr>
          <w:rFonts w:ascii="Tahoma" w:eastAsiaTheme="minorHAnsi" w:hAnsi="Tahoma" w:cs="Tahoma"/>
          <w:sz w:val="19"/>
          <w:szCs w:val="19"/>
        </w:rPr>
      </w:pPr>
      <w:r w:rsidRPr="00CF333A">
        <w:rPr>
          <w:rFonts w:ascii="Tahoma" w:eastAsiaTheme="minorHAnsi" w:hAnsi="Tahoma" w:cs="Tahoma"/>
          <w:sz w:val="19"/>
          <w:szCs w:val="19"/>
        </w:rPr>
        <w:t xml:space="preserve">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 обратиться в судебные органы.  </w:t>
      </w:r>
    </w:p>
    <w:p w14:paraId="5A526DF1" w14:textId="3EAB9AC6" w:rsidR="00BC294B" w:rsidRPr="00BC294B" w:rsidRDefault="00BC294B" w:rsidP="00BC294B">
      <w:pPr>
        <w:pStyle w:val="a4"/>
        <w:numPr>
          <w:ilvl w:val="0"/>
          <w:numId w:val="4"/>
        </w:numPr>
        <w:tabs>
          <w:tab w:val="left" w:pos="993"/>
        </w:tabs>
        <w:spacing w:line="259" w:lineRule="auto"/>
        <w:ind w:left="0" w:firstLine="567"/>
        <w:jc w:val="both"/>
        <w:rPr>
          <w:rFonts w:ascii="Tahoma" w:eastAsiaTheme="minorHAnsi" w:hAnsi="Tahoma" w:cs="Tahoma"/>
          <w:sz w:val="19"/>
          <w:szCs w:val="19"/>
        </w:rPr>
      </w:pPr>
      <w:r w:rsidRPr="00BC294B">
        <w:rPr>
          <w:rFonts w:ascii="Tahoma" w:eastAsiaTheme="minorHAnsi" w:hAnsi="Tahoma" w:cs="Tahoma"/>
          <w:sz w:val="19"/>
          <w:szCs w:val="19"/>
        </w:rPr>
        <w:t xml:space="preserve">Компания вправе включить в Базу данных ненадежных (недобросовестных) поставщиков Компании </w:t>
      </w:r>
      <w:r>
        <w:rPr>
          <w:rFonts w:ascii="Tahoma" w:eastAsiaTheme="minorHAnsi" w:hAnsi="Tahoma" w:cs="Tahoma"/>
          <w:sz w:val="19"/>
          <w:szCs w:val="19"/>
        </w:rPr>
        <w:t>на 2 года, с которым расторгнут</w:t>
      </w:r>
      <w:r w:rsidRPr="00BC294B">
        <w:rPr>
          <w:rFonts w:ascii="Tahoma" w:eastAsiaTheme="minorHAnsi" w:hAnsi="Tahoma" w:cs="Tahoma"/>
          <w:sz w:val="19"/>
          <w:szCs w:val="19"/>
        </w:rPr>
        <w:t xml:space="preserve"> </w:t>
      </w:r>
      <w:r>
        <w:rPr>
          <w:rFonts w:ascii="Tahoma" w:eastAsiaTheme="minorHAnsi" w:hAnsi="Tahoma" w:cs="Tahoma"/>
          <w:sz w:val="19"/>
          <w:szCs w:val="19"/>
        </w:rPr>
        <w:t>договор</w:t>
      </w:r>
      <w:r w:rsidRPr="00BC294B">
        <w:rPr>
          <w:rFonts w:ascii="Tahoma" w:eastAsiaTheme="minorHAnsi" w:hAnsi="Tahoma" w:cs="Tahoma"/>
          <w:sz w:val="19"/>
          <w:szCs w:val="19"/>
        </w:rPr>
        <w:t xml:space="preserve"> по инициативе Компании ввиду неисполнения или ненадлежащего исполнения поставщиком </w:t>
      </w:r>
      <w:r>
        <w:rPr>
          <w:rFonts w:ascii="Tahoma" w:eastAsiaTheme="minorHAnsi" w:hAnsi="Tahoma" w:cs="Tahoma"/>
          <w:sz w:val="19"/>
          <w:szCs w:val="19"/>
        </w:rPr>
        <w:t>договора</w:t>
      </w:r>
      <w:r w:rsidRPr="00BC294B">
        <w:rPr>
          <w:rFonts w:ascii="Tahoma" w:eastAsiaTheme="minorHAnsi" w:hAnsi="Tahoma" w:cs="Tahoma"/>
          <w:sz w:val="19"/>
          <w:szCs w:val="19"/>
        </w:rPr>
        <w:t>.</w:t>
      </w:r>
    </w:p>
    <w:p w14:paraId="1904F399" w14:textId="27509929" w:rsidR="00BC294B" w:rsidRPr="00CF333A" w:rsidRDefault="00BC294B" w:rsidP="00BC294B">
      <w:pPr>
        <w:pStyle w:val="a4"/>
        <w:tabs>
          <w:tab w:val="left" w:pos="993"/>
        </w:tabs>
        <w:spacing w:line="259" w:lineRule="auto"/>
        <w:ind w:left="0" w:firstLine="567"/>
        <w:jc w:val="both"/>
        <w:rPr>
          <w:rFonts w:ascii="Tahoma" w:eastAsiaTheme="minorHAnsi" w:hAnsi="Tahoma" w:cs="Tahoma"/>
          <w:sz w:val="19"/>
          <w:szCs w:val="19"/>
        </w:rPr>
      </w:pPr>
      <w:r w:rsidRPr="00BC294B">
        <w:rPr>
          <w:rFonts w:ascii="Tahoma" w:eastAsiaTheme="minorHAnsi" w:hAnsi="Tahoma" w:cs="Tahoma"/>
          <w:sz w:val="19"/>
          <w:szCs w:val="19"/>
        </w:rPr>
        <w:t>Поставщик отстраняется от участия в процессе закупок в случае наличия поставщика в Базе данных ненадежных поставщиков Компании.</w:t>
      </w:r>
    </w:p>
    <w:p w14:paraId="4BEBB40E" w14:textId="1ED7C775" w:rsidR="005A2B3F" w:rsidRPr="00FD380D" w:rsidRDefault="005A2B3F" w:rsidP="004E6D7C">
      <w:pPr>
        <w:pStyle w:val="a4"/>
        <w:tabs>
          <w:tab w:val="left" w:pos="993"/>
        </w:tabs>
        <w:spacing w:line="259" w:lineRule="auto"/>
        <w:ind w:left="567"/>
        <w:jc w:val="both"/>
        <w:rPr>
          <w:rFonts w:ascii="Tahoma" w:hAnsi="Tahoma" w:cs="Tahoma"/>
          <w:sz w:val="20"/>
          <w:szCs w:val="20"/>
        </w:rPr>
      </w:pPr>
    </w:p>
    <w:p w14:paraId="570B9D3B" w14:textId="28D404E5" w:rsidR="001A06B4" w:rsidRPr="00FD380D" w:rsidRDefault="00816834" w:rsidP="004E6D7C">
      <w:pPr>
        <w:pStyle w:val="a4"/>
        <w:tabs>
          <w:tab w:val="left" w:pos="993"/>
        </w:tabs>
        <w:spacing w:line="259" w:lineRule="auto"/>
        <w:ind w:left="567"/>
        <w:jc w:val="both"/>
        <w:rPr>
          <w:rFonts w:ascii="Tahoma" w:hAnsi="Tahoma" w:cs="Tahoma"/>
          <w:sz w:val="20"/>
          <w:szCs w:val="20"/>
        </w:rPr>
      </w:pPr>
      <w:r w:rsidRPr="00FD380D">
        <w:rPr>
          <w:rFonts w:ascii="Tahoma" w:hAnsi="Tahoma" w:cs="Tahoma"/>
          <w:sz w:val="20"/>
          <w:szCs w:val="20"/>
        </w:rPr>
        <w:t>Приложение</w:t>
      </w:r>
      <w:r w:rsidR="001A06B4" w:rsidRPr="00FD380D">
        <w:rPr>
          <w:rFonts w:ascii="Tahoma" w:hAnsi="Tahoma" w:cs="Tahoma"/>
          <w:sz w:val="20"/>
          <w:szCs w:val="20"/>
        </w:rPr>
        <w:t>:</w:t>
      </w:r>
    </w:p>
    <w:p w14:paraId="66CAA2F5" w14:textId="5CB76189" w:rsidR="001A06B4" w:rsidRPr="00FD380D" w:rsidRDefault="001A06B4" w:rsidP="00EE71AB">
      <w:pPr>
        <w:pStyle w:val="a4"/>
        <w:numPr>
          <w:ilvl w:val="0"/>
          <w:numId w:val="5"/>
        </w:numPr>
        <w:tabs>
          <w:tab w:val="left" w:pos="993"/>
        </w:tabs>
        <w:spacing w:line="259" w:lineRule="auto"/>
        <w:jc w:val="both"/>
        <w:rPr>
          <w:rFonts w:ascii="Tahoma" w:hAnsi="Tahoma" w:cs="Tahoma"/>
          <w:sz w:val="20"/>
          <w:szCs w:val="20"/>
        </w:rPr>
      </w:pPr>
      <w:r w:rsidRPr="00FD380D">
        <w:rPr>
          <w:rFonts w:ascii="Tahoma" w:hAnsi="Tahoma" w:cs="Tahoma"/>
          <w:sz w:val="20"/>
          <w:szCs w:val="20"/>
        </w:rPr>
        <w:t>Требования к закупке</w:t>
      </w:r>
      <w:r w:rsidR="00A2049B" w:rsidRPr="00FD380D">
        <w:rPr>
          <w:rFonts w:ascii="Tahoma" w:hAnsi="Tahoma" w:cs="Tahoma"/>
          <w:sz w:val="20"/>
          <w:szCs w:val="20"/>
        </w:rPr>
        <w:t xml:space="preserve"> - Приложение №1</w:t>
      </w:r>
      <w:r w:rsidRPr="00FD380D">
        <w:rPr>
          <w:rFonts w:ascii="Tahoma" w:hAnsi="Tahoma" w:cs="Tahoma"/>
          <w:sz w:val="20"/>
          <w:szCs w:val="20"/>
        </w:rPr>
        <w:t>;</w:t>
      </w:r>
    </w:p>
    <w:p w14:paraId="21E0CA5D" w14:textId="1DFDC7CA" w:rsidR="001A06B4" w:rsidRPr="00FD380D" w:rsidRDefault="001A06B4" w:rsidP="00EE71AB">
      <w:pPr>
        <w:pStyle w:val="a4"/>
        <w:numPr>
          <w:ilvl w:val="0"/>
          <w:numId w:val="5"/>
        </w:numPr>
        <w:tabs>
          <w:tab w:val="left" w:pos="993"/>
        </w:tabs>
        <w:spacing w:line="259" w:lineRule="auto"/>
        <w:jc w:val="both"/>
        <w:rPr>
          <w:rFonts w:ascii="Tahoma" w:hAnsi="Tahoma" w:cs="Tahoma"/>
          <w:sz w:val="20"/>
          <w:szCs w:val="20"/>
        </w:rPr>
      </w:pPr>
      <w:r w:rsidRPr="00FD380D">
        <w:rPr>
          <w:rFonts w:ascii="Tahoma" w:hAnsi="Tahoma" w:cs="Tahoma"/>
          <w:sz w:val="20"/>
          <w:szCs w:val="20"/>
        </w:rPr>
        <w:t>Форма конкурсной заявки</w:t>
      </w:r>
      <w:r w:rsidR="00A2049B" w:rsidRPr="00FD380D">
        <w:rPr>
          <w:rFonts w:ascii="Tahoma" w:hAnsi="Tahoma" w:cs="Tahoma"/>
          <w:sz w:val="20"/>
          <w:szCs w:val="20"/>
        </w:rPr>
        <w:t xml:space="preserve"> - Приложение №2;</w:t>
      </w:r>
    </w:p>
    <w:p w14:paraId="3D6BB1BE" w14:textId="451D5779" w:rsidR="001A06B4" w:rsidRPr="00FD380D" w:rsidRDefault="001A06B4" w:rsidP="00EE71AB">
      <w:pPr>
        <w:pStyle w:val="a4"/>
        <w:numPr>
          <w:ilvl w:val="0"/>
          <w:numId w:val="5"/>
        </w:numPr>
        <w:tabs>
          <w:tab w:val="left" w:pos="993"/>
        </w:tabs>
        <w:spacing w:line="259" w:lineRule="auto"/>
        <w:jc w:val="both"/>
        <w:rPr>
          <w:rFonts w:ascii="Tahoma" w:hAnsi="Tahoma" w:cs="Tahoma"/>
          <w:sz w:val="20"/>
          <w:szCs w:val="20"/>
        </w:rPr>
      </w:pPr>
      <w:r w:rsidRPr="00FD380D">
        <w:rPr>
          <w:rFonts w:ascii="Tahoma" w:hAnsi="Tahoma" w:cs="Tahoma"/>
          <w:sz w:val="20"/>
          <w:szCs w:val="20"/>
        </w:rPr>
        <w:t>Проект договора</w:t>
      </w:r>
      <w:r w:rsidR="00A2049B" w:rsidRPr="00FD380D">
        <w:rPr>
          <w:rFonts w:ascii="Tahoma" w:hAnsi="Tahoma" w:cs="Tahoma"/>
          <w:sz w:val="20"/>
          <w:szCs w:val="20"/>
        </w:rPr>
        <w:t xml:space="preserve"> - Приложение №3.</w:t>
      </w:r>
    </w:p>
    <w:p w14:paraId="480D935F" w14:textId="77777777" w:rsidR="009816DB" w:rsidRPr="00FD380D" w:rsidRDefault="009816DB" w:rsidP="004E6D7C">
      <w:pPr>
        <w:tabs>
          <w:tab w:val="left" w:pos="993"/>
        </w:tabs>
        <w:spacing w:line="259" w:lineRule="auto"/>
        <w:ind w:left="567"/>
        <w:jc w:val="both"/>
        <w:rPr>
          <w:rFonts w:ascii="Tahoma" w:eastAsiaTheme="minorHAnsi" w:hAnsi="Tahoma" w:cs="Tahoma"/>
          <w:sz w:val="20"/>
          <w:szCs w:val="20"/>
        </w:rPr>
      </w:pPr>
    </w:p>
    <w:p w14:paraId="0FCBE52C" w14:textId="4A1ACBC5" w:rsidR="009B157F" w:rsidRPr="001B22BD" w:rsidRDefault="009B157F" w:rsidP="009B157F">
      <w:pPr>
        <w:pStyle w:val="a4"/>
        <w:tabs>
          <w:tab w:val="left" w:pos="993"/>
        </w:tabs>
        <w:spacing w:line="259" w:lineRule="auto"/>
        <w:ind w:left="567"/>
        <w:jc w:val="both"/>
        <w:rPr>
          <w:rFonts w:ascii="Tahoma" w:eastAsiaTheme="minorHAnsi" w:hAnsi="Tahoma" w:cs="Tahoma"/>
          <w:b/>
          <w:sz w:val="20"/>
          <w:szCs w:val="20"/>
          <w:lang w:eastAsia="en-US"/>
        </w:rPr>
      </w:pPr>
      <w:r w:rsidRPr="00B77C7E">
        <w:rPr>
          <w:rFonts w:ascii="Tahoma" w:eastAsiaTheme="minorHAnsi" w:hAnsi="Tahoma" w:cs="Tahoma"/>
          <w:b/>
          <w:sz w:val="20"/>
          <w:szCs w:val="20"/>
          <w:lang w:eastAsia="en-US"/>
        </w:rPr>
        <w:t>Руководитель отдела по закупкам</w:t>
      </w:r>
      <w:r w:rsidRPr="00B77C7E">
        <w:rPr>
          <w:rFonts w:ascii="Tahoma" w:eastAsiaTheme="minorHAnsi" w:hAnsi="Tahoma" w:cs="Tahoma"/>
          <w:b/>
          <w:sz w:val="20"/>
          <w:szCs w:val="20"/>
          <w:lang w:eastAsia="en-US"/>
        </w:rPr>
        <w:tab/>
      </w:r>
      <w:r w:rsidRPr="00B77C7E">
        <w:rPr>
          <w:rFonts w:ascii="Tahoma" w:eastAsiaTheme="minorHAnsi" w:hAnsi="Tahoma" w:cs="Tahoma"/>
          <w:b/>
          <w:sz w:val="20"/>
          <w:szCs w:val="20"/>
          <w:lang w:eastAsia="en-US"/>
        </w:rPr>
        <w:tab/>
      </w:r>
      <w:r w:rsidRPr="00B77C7E">
        <w:rPr>
          <w:rFonts w:ascii="Tahoma" w:eastAsiaTheme="minorHAnsi" w:hAnsi="Tahoma" w:cs="Tahoma"/>
          <w:b/>
          <w:sz w:val="20"/>
          <w:szCs w:val="20"/>
          <w:lang w:eastAsia="en-US"/>
        </w:rPr>
        <w:tab/>
      </w:r>
      <w:r w:rsidRPr="00B77C7E">
        <w:rPr>
          <w:rFonts w:ascii="Tahoma" w:eastAsiaTheme="minorHAnsi" w:hAnsi="Tahoma" w:cs="Tahoma"/>
          <w:b/>
          <w:sz w:val="20"/>
          <w:szCs w:val="20"/>
          <w:lang w:eastAsia="en-US"/>
        </w:rPr>
        <w:tab/>
      </w:r>
      <w:r w:rsidRPr="00B77C7E">
        <w:rPr>
          <w:rFonts w:ascii="Tahoma" w:eastAsiaTheme="minorHAnsi" w:hAnsi="Tahoma" w:cs="Tahoma"/>
          <w:b/>
          <w:sz w:val="20"/>
          <w:szCs w:val="20"/>
          <w:lang w:eastAsia="en-US"/>
        </w:rPr>
        <w:tab/>
      </w:r>
      <w:r w:rsidR="001B22BD">
        <w:rPr>
          <w:rFonts w:ascii="Tahoma" w:eastAsiaTheme="minorHAnsi" w:hAnsi="Tahoma" w:cs="Tahoma"/>
          <w:b/>
          <w:sz w:val="20"/>
          <w:szCs w:val="20"/>
          <w:lang w:eastAsia="en-US"/>
        </w:rPr>
        <w:t>Таалайбек кызы А.</w:t>
      </w:r>
    </w:p>
    <w:p w14:paraId="5483690D" w14:textId="5061FDC6" w:rsidR="00DE5AA7" w:rsidRPr="00FD380D" w:rsidRDefault="00DE5AA7" w:rsidP="004E6D7C">
      <w:pPr>
        <w:pStyle w:val="a4"/>
        <w:tabs>
          <w:tab w:val="left" w:pos="993"/>
        </w:tabs>
        <w:spacing w:line="259" w:lineRule="auto"/>
        <w:ind w:left="567"/>
        <w:jc w:val="both"/>
        <w:rPr>
          <w:rFonts w:ascii="Tahoma" w:eastAsiaTheme="minorHAnsi" w:hAnsi="Tahoma" w:cs="Tahoma"/>
          <w:sz w:val="20"/>
          <w:szCs w:val="20"/>
        </w:rPr>
      </w:pPr>
    </w:p>
    <w:p w14:paraId="1F07E187" w14:textId="319D6ED4" w:rsidR="005A2B3F" w:rsidRDefault="005A2B3F" w:rsidP="004E6D7C">
      <w:pPr>
        <w:pStyle w:val="a4"/>
        <w:tabs>
          <w:tab w:val="left" w:pos="993"/>
        </w:tabs>
        <w:spacing w:line="259" w:lineRule="auto"/>
        <w:ind w:left="567"/>
        <w:jc w:val="both"/>
        <w:rPr>
          <w:rFonts w:ascii="Tahoma" w:eastAsiaTheme="minorHAnsi" w:hAnsi="Tahoma" w:cs="Tahoma"/>
          <w:sz w:val="20"/>
          <w:szCs w:val="20"/>
        </w:rPr>
      </w:pPr>
    </w:p>
    <w:p w14:paraId="5C4C1B26" w14:textId="1C962DB8" w:rsidR="000C11FF" w:rsidRPr="009B157F" w:rsidRDefault="000C11FF" w:rsidP="00AA44ED">
      <w:pPr>
        <w:pStyle w:val="a4"/>
        <w:tabs>
          <w:tab w:val="left" w:pos="993"/>
        </w:tabs>
        <w:spacing w:line="259" w:lineRule="auto"/>
        <w:ind w:left="0"/>
        <w:jc w:val="both"/>
        <w:rPr>
          <w:rFonts w:ascii="Tahoma" w:eastAsiaTheme="minorHAnsi" w:hAnsi="Tahoma" w:cs="Tahoma"/>
          <w:sz w:val="20"/>
          <w:szCs w:val="20"/>
        </w:rPr>
      </w:pPr>
    </w:p>
    <w:p w14:paraId="4864ACF5" w14:textId="7CD586BF" w:rsidR="000C11FF" w:rsidRPr="009B157F" w:rsidRDefault="000C11FF" w:rsidP="00AA44ED">
      <w:pPr>
        <w:pStyle w:val="a4"/>
        <w:tabs>
          <w:tab w:val="left" w:pos="993"/>
        </w:tabs>
        <w:spacing w:line="259" w:lineRule="auto"/>
        <w:ind w:left="0"/>
        <w:jc w:val="both"/>
        <w:rPr>
          <w:rFonts w:ascii="Tahoma" w:eastAsiaTheme="minorHAnsi" w:hAnsi="Tahoma" w:cs="Tahoma"/>
          <w:sz w:val="20"/>
          <w:szCs w:val="20"/>
        </w:rPr>
      </w:pPr>
    </w:p>
    <w:p w14:paraId="269F4845" w14:textId="77777777" w:rsidR="000C11FF" w:rsidRPr="009B157F" w:rsidRDefault="000C11FF" w:rsidP="00AA44ED">
      <w:pPr>
        <w:pStyle w:val="a4"/>
        <w:tabs>
          <w:tab w:val="left" w:pos="993"/>
        </w:tabs>
        <w:spacing w:line="259" w:lineRule="auto"/>
        <w:ind w:left="0"/>
        <w:jc w:val="both"/>
        <w:rPr>
          <w:rFonts w:ascii="Tahoma" w:eastAsiaTheme="minorHAnsi" w:hAnsi="Tahoma" w:cs="Tahoma"/>
          <w:sz w:val="20"/>
          <w:szCs w:val="20"/>
        </w:rPr>
      </w:pPr>
    </w:p>
    <w:p w14:paraId="29B12CC1" w14:textId="782429D0" w:rsidR="00CC7080" w:rsidRPr="00FD380D" w:rsidRDefault="00CC7080" w:rsidP="00AA44ED">
      <w:pPr>
        <w:pStyle w:val="ad"/>
        <w:rPr>
          <w:rFonts w:ascii="Tahoma" w:hAnsi="Tahoma" w:cs="Tahoma"/>
          <w:sz w:val="16"/>
          <w:szCs w:val="20"/>
        </w:rPr>
      </w:pPr>
      <w:r w:rsidRPr="00FD380D">
        <w:rPr>
          <w:rFonts w:ascii="Tahoma" w:hAnsi="Tahoma" w:cs="Tahoma"/>
          <w:sz w:val="16"/>
          <w:szCs w:val="20"/>
        </w:rPr>
        <w:t xml:space="preserve">Исп.: </w:t>
      </w:r>
      <w:r w:rsidR="00337DBB" w:rsidRPr="00FD380D">
        <w:rPr>
          <w:rFonts w:ascii="Tahoma" w:hAnsi="Tahoma" w:cs="Tahoma"/>
          <w:sz w:val="16"/>
          <w:szCs w:val="20"/>
        </w:rPr>
        <w:t>Шапаков Н.Т.</w:t>
      </w:r>
    </w:p>
    <w:p w14:paraId="4A317F72" w14:textId="22C1A5D9" w:rsidR="00BC294B" w:rsidRDefault="00CC7080" w:rsidP="00BC294B">
      <w:pPr>
        <w:pStyle w:val="ad"/>
        <w:rPr>
          <w:rFonts w:ascii="Tahoma" w:hAnsi="Tahoma" w:cs="Tahoma"/>
          <w:b/>
          <w:sz w:val="20"/>
          <w:szCs w:val="20"/>
        </w:rPr>
      </w:pPr>
      <w:r w:rsidRPr="00FD380D">
        <w:rPr>
          <w:rFonts w:ascii="Tahoma" w:hAnsi="Tahoma" w:cs="Tahoma"/>
          <w:sz w:val="16"/>
          <w:szCs w:val="20"/>
        </w:rPr>
        <w:t>Тел:0312 905 244</w:t>
      </w:r>
      <w:r w:rsidR="00BC294B">
        <w:rPr>
          <w:rFonts w:ascii="Tahoma" w:hAnsi="Tahoma" w:cs="Tahoma"/>
          <w:b/>
          <w:sz w:val="20"/>
          <w:szCs w:val="20"/>
        </w:rPr>
        <w:br w:type="page"/>
      </w:r>
    </w:p>
    <w:p w14:paraId="0E793369" w14:textId="242568C8" w:rsidR="00CE3B92" w:rsidRPr="00FD380D" w:rsidRDefault="00CE3B92" w:rsidP="007E5D9C">
      <w:pPr>
        <w:widowControl w:val="0"/>
        <w:autoSpaceDE w:val="0"/>
        <w:autoSpaceDN w:val="0"/>
        <w:adjustRightInd w:val="0"/>
        <w:spacing w:after="0" w:line="240" w:lineRule="auto"/>
        <w:jc w:val="right"/>
        <w:rPr>
          <w:rFonts w:ascii="Tahoma" w:hAnsi="Tahoma" w:cs="Tahoma"/>
          <w:b/>
          <w:sz w:val="20"/>
          <w:szCs w:val="20"/>
        </w:rPr>
      </w:pPr>
      <w:r w:rsidRPr="00FD380D">
        <w:rPr>
          <w:rFonts w:ascii="Tahoma" w:hAnsi="Tahoma" w:cs="Tahoma"/>
          <w:b/>
          <w:sz w:val="20"/>
          <w:szCs w:val="20"/>
        </w:rPr>
        <w:lastRenderedPageBreak/>
        <w:t xml:space="preserve">Приложение </w:t>
      </w:r>
      <w:r w:rsidR="009E6E78" w:rsidRPr="00FD380D">
        <w:rPr>
          <w:rFonts w:ascii="Tahoma" w:hAnsi="Tahoma" w:cs="Tahoma"/>
          <w:b/>
          <w:sz w:val="20"/>
          <w:szCs w:val="20"/>
        </w:rPr>
        <w:t>1</w:t>
      </w:r>
      <w:r w:rsidRPr="00FD380D">
        <w:rPr>
          <w:rFonts w:ascii="Tahoma" w:hAnsi="Tahoma" w:cs="Tahoma"/>
          <w:b/>
          <w:sz w:val="20"/>
          <w:szCs w:val="20"/>
        </w:rPr>
        <w:t xml:space="preserve"> к Приглашению</w:t>
      </w:r>
    </w:p>
    <w:p w14:paraId="1FAC309B" w14:textId="77777777" w:rsidR="003B0C1B" w:rsidRPr="00FD380D" w:rsidRDefault="003B0C1B" w:rsidP="003B0C1B">
      <w:pPr>
        <w:widowControl w:val="0"/>
        <w:autoSpaceDE w:val="0"/>
        <w:autoSpaceDN w:val="0"/>
        <w:adjustRightInd w:val="0"/>
        <w:spacing w:after="120" w:line="240" w:lineRule="auto"/>
        <w:jc w:val="center"/>
        <w:rPr>
          <w:rFonts w:ascii="Tahoma" w:hAnsi="Tahoma" w:cs="Tahoma"/>
          <w:b/>
          <w:bCs/>
          <w:color w:val="000000"/>
          <w:sz w:val="20"/>
          <w:szCs w:val="20"/>
        </w:rPr>
      </w:pPr>
      <w:r w:rsidRPr="00FD380D">
        <w:rPr>
          <w:rFonts w:ascii="Tahoma" w:hAnsi="Tahoma" w:cs="Tahoma"/>
          <w:b/>
          <w:bCs/>
          <w:color w:val="000000"/>
          <w:sz w:val="20"/>
          <w:szCs w:val="20"/>
        </w:rPr>
        <w:t xml:space="preserve">Критерии конкурсной документации/ Требования к закупке   </w:t>
      </w:r>
    </w:p>
    <w:tbl>
      <w:tblPr>
        <w:tblW w:w="10207" w:type="dxa"/>
        <w:tblInd w:w="-147" w:type="dxa"/>
        <w:tblLayout w:type="fixed"/>
        <w:tblLook w:val="04A0" w:firstRow="1" w:lastRow="0" w:firstColumn="1" w:lastColumn="0" w:noHBand="0" w:noVBand="1"/>
      </w:tblPr>
      <w:tblGrid>
        <w:gridCol w:w="567"/>
        <w:gridCol w:w="4253"/>
        <w:gridCol w:w="5387"/>
      </w:tblGrid>
      <w:tr w:rsidR="003B0C1B" w:rsidRPr="00FD380D" w14:paraId="1BF063B5" w14:textId="77777777" w:rsidTr="003B0C1B">
        <w:trPr>
          <w:trHeight w:val="107"/>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D16A86" w14:textId="77777777" w:rsidR="003B0C1B" w:rsidRPr="00FD380D" w:rsidRDefault="003B0C1B" w:rsidP="003B0C1B">
            <w:pPr>
              <w:pStyle w:val="af3"/>
              <w:jc w:val="center"/>
              <w:rPr>
                <w:rFonts w:ascii="Tahoma" w:hAnsi="Tahoma" w:cs="Tahoma"/>
                <w:sz w:val="20"/>
                <w:szCs w:val="20"/>
              </w:rPr>
            </w:pPr>
            <w:r w:rsidRPr="00FD380D">
              <w:rPr>
                <w:rFonts w:ascii="Tahoma" w:hAnsi="Tahoma" w:cs="Tahoma"/>
                <w:b/>
                <w:bCs/>
                <w:color w:val="0000CC"/>
                <w:sz w:val="20"/>
                <w:szCs w:val="20"/>
              </w:rPr>
              <w:t>1. Общие требования:</w:t>
            </w:r>
          </w:p>
        </w:tc>
      </w:tr>
      <w:tr w:rsidR="003B0C1B" w:rsidRPr="00FD380D" w14:paraId="0A9B91ED" w14:textId="77777777" w:rsidTr="003B0C1B">
        <w:trPr>
          <w:trHeight w:val="32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2DE61A" w14:textId="77777777" w:rsidR="003B0C1B" w:rsidRPr="00FD380D" w:rsidRDefault="003B0C1B" w:rsidP="003B0C1B">
            <w:pPr>
              <w:pStyle w:val="af3"/>
              <w:jc w:val="center"/>
              <w:rPr>
                <w:rFonts w:ascii="Tahoma" w:hAnsi="Tahoma" w:cs="Tahoma"/>
                <w:sz w:val="20"/>
                <w:szCs w:val="20"/>
              </w:rPr>
            </w:pPr>
            <w:r w:rsidRPr="00FD380D">
              <w:rPr>
                <w:rFonts w:ascii="Tahoma" w:hAnsi="Tahoma" w:cs="Tahoma"/>
                <w:sz w:val="20"/>
                <w:szCs w:val="20"/>
              </w:rPr>
              <w:t>1.1</w:t>
            </w:r>
          </w:p>
        </w:tc>
        <w:tc>
          <w:tcPr>
            <w:tcW w:w="4253" w:type="dxa"/>
            <w:tcBorders>
              <w:top w:val="nil"/>
              <w:left w:val="nil"/>
              <w:bottom w:val="single" w:sz="4" w:space="0" w:color="auto"/>
              <w:right w:val="single" w:sz="4" w:space="0" w:color="auto"/>
            </w:tcBorders>
            <w:shd w:val="clear" w:color="auto" w:fill="auto"/>
            <w:vAlign w:val="center"/>
            <w:hideMark/>
          </w:tcPr>
          <w:p w14:paraId="2BE15AFF" w14:textId="77777777" w:rsidR="003B0C1B" w:rsidRPr="00FD380D" w:rsidRDefault="003B0C1B" w:rsidP="003B0C1B">
            <w:pPr>
              <w:pStyle w:val="af3"/>
              <w:rPr>
                <w:rFonts w:ascii="Tahoma" w:hAnsi="Tahoma" w:cs="Tahoma"/>
                <w:sz w:val="20"/>
                <w:szCs w:val="20"/>
              </w:rPr>
            </w:pPr>
            <w:r w:rsidRPr="00FD380D">
              <w:rPr>
                <w:rFonts w:ascii="Tahoma" w:hAnsi="Tahoma" w:cs="Tahoma"/>
                <w:sz w:val="20"/>
                <w:szCs w:val="20"/>
              </w:rPr>
              <w:t>Язык конкурсной заявки</w:t>
            </w:r>
          </w:p>
        </w:tc>
        <w:tc>
          <w:tcPr>
            <w:tcW w:w="5387" w:type="dxa"/>
            <w:tcBorders>
              <w:top w:val="nil"/>
              <w:left w:val="nil"/>
              <w:bottom w:val="single" w:sz="4" w:space="0" w:color="auto"/>
              <w:right w:val="single" w:sz="4" w:space="0" w:color="auto"/>
            </w:tcBorders>
            <w:shd w:val="clear" w:color="auto" w:fill="auto"/>
            <w:noWrap/>
            <w:vAlign w:val="center"/>
            <w:hideMark/>
          </w:tcPr>
          <w:p w14:paraId="7F6CC3AC" w14:textId="77777777" w:rsidR="003B0C1B" w:rsidRPr="00FD380D" w:rsidRDefault="003B0C1B" w:rsidP="003B0C1B">
            <w:pPr>
              <w:pStyle w:val="af3"/>
              <w:jc w:val="both"/>
              <w:rPr>
                <w:rFonts w:ascii="Tahoma" w:hAnsi="Tahoma" w:cs="Tahoma"/>
                <w:sz w:val="20"/>
                <w:szCs w:val="20"/>
              </w:rPr>
            </w:pPr>
            <w:r w:rsidRPr="00FD380D">
              <w:rPr>
                <w:rFonts w:ascii="Tahoma" w:hAnsi="Tahoma" w:cs="Tahoma"/>
                <w:sz w:val="20"/>
                <w:szCs w:val="20"/>
              </w:rPr>
              <w:t>Русский</w:t>
            </w:r>
          </w:p>
        </w:tc>
      </w:tr>
      <w:tr w:rsidR="003B0C1B" w:rsidRPr="00FD380D" w14:paraId="69C666DC" w14:textId="77777777" w:rsidTr="003B0C1B">
        <w:trPr>
          <w:trHeight w:val="26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39EF11" w14:textId="77777777" w:rsidR="003B0C1B" w:rsidRPr="00FD380D" w:rsidRDefault="003B0C1B" w:rsidP="003B0C1B">
            <w:pPr>
              <w:pStyle w:val="af3"/>
              <w:jc w:val="center"/>
              <w:rPr>
                <w:rFonts w:ascii="Tahoma" w:hAnsi="Tahoma" w:cs="Tahoma"/>
                <w:sz w:val="20"/>
                <w:szCs w:val="20"/>
              </w:rPr>
            </w:pPr>
            <w:r w:rsidRPr="00FD380D">
              <w:rPr>
                <w:rFonts w:ascii="Tahoma" w:hAnsi="Tahoma" w:cs="Tahoma"/>
                <w:sz w:val="20"/>
                <w:szCs w:val="20"/>
              </w:rPr>
              <w:t>1.2</w:t>
            </w:r>
          </w:p>
        </w:tc>
        <w:tc>
          <w:tcPr>
            <w:tcW w:w="4253" w:type="dxa"/>
            <w:tcBorders>
              <w:top w:val="nil"/>
              <w:left w:val="nil"/>
              <w:bottom w:val="single" w:sz="4" w:space="0" w:color="auto"/>
              <w:right w:val="single" w:sz="4" w:space="0" w:color="auto"/>
            </w:tcBorders>
            <w:shd w:val="clear" w:color="auto" w:fill="auto"/>
            <w:vAlign w:val="center"/>
            <w:hideMark/>
          </w:tcPr>
          <w:p w14:paraId="02951AF9" w14:textId="184A2A9F" w:rsidR="003B0C1B" w:rsidRPr="00FD380D" w:rsidRDefault="003B0C1B" w:rsidP="003B0C1B">
            <w:pPr>
              <w:pStyle w:val="af3"/>
              <w:rPr>
                <w:rFonts w:ascii="Tahoma" w:hAnsi="Tahoma" w:cs="Tahoma"/>
                <w:sz w:val="20"/>
                <w:szCs w:val="20"/>
              </w:rPr>
            </w:pPr>
            <w:r w:rsidRPr="00FD380D">
              <w:rPr>
                <w:rFonts w:ascii="Tahoma" w:hAnsi="Tahoma" w:cs="Tahoma"/>
                <w:sz w:val="20"/>
                <w:szCs w:val="20"/>
              </w:rPr>
              <w:t xml:space="preserve">Дата начала </w:t>
            </w:r>
            <w:r w:rsidR="000865E8">
              <w:rPr>
                <w:rFonts w:ascii="Tahoma" w:hAnsi="Tahoma" w:cs="Tahoma"/>
                <w:sz w:val="20"/>
                <w:szCs w:val="20"/>
              </w:rPr>
              <w:t>выполнения работ</w:t>
            </w:r>
            <w:r w:rsidR="000865E8" w:rsidRPr="000865E8">
              <w:rPr>
                <w:rFonts w:ascii="Tahoma" w:hAnsi="Tahoma" w:cs="Tahoma"/>
                <w:sz w:val="20"/>
                <w:szCs w:val="20"/>
              </w:rPr>
              <w:t>/</w:t>
            </w:r>
            <w:r w:rsidRPr="00FD380D">
              <w:rPr>
                <w:rFonts w:ascii="Tahoma" w:hAnsi="Tahoma" w:cs="Tahoma"/>
                <w:sz w:val="20"/>
                <w:szCs w:val="20"/>
              </w:rPr>
              <w:t>оказания услуг</w:t>
            </w:r>
          </w:p>
        </w:tc>
        <w:tc>
          <w:tcPr>
            <w:tcW w:w="5387" w:type="dxa"/>
            <w:tcBorders>
              <w:top w:val="nil"/>
              <w:left w:val="nil"/>
              <w:bottom w:val="single" w:sz="4" w:space="0" w:color="auto"/>
              <w:right w:val="single" w:sz="4" w:space="0" w:color="auto"/>
            </w:tcBorders>
            <w:shd w:val="clear" w:color="auto" w:fill="auto"/>
            <w:vAlign w:val="center"/>
            <w:hideMark/>
          </w:tcPr>
          <w:p w14:paraId="2D3873FC" w14:textId="29A91433" w:rsidR="003B0C1B" w:rsidRPr="000865E8" w:rsidRDefault="000865E8" w:rsidP="003B0C1B">
            <w:pPr>
              <w:pStyle w:val="af3"/>
              <w:jc w:val="both"/>
              <w:rPr>
                <w:rFonts w:ascii="Tahoma" w:hAnsi="Tahoma" w:cs="Tahoma"/>
                <w:color w:val="000000"/>
                <w:sz w:val="20"/>
                <w:szCs w:val="20"/>
              </w:rPr>
            </w:pPr>
            <w:r w:rsidRPr="000865E8">
              <w:rPr>
                <w:rFonts w:ascii="Tahoma" w:hAnsi="Tahoma" w:cs="Tahoma"/>
                <w:color w:val="000000"/>
                <w:sz w:val="20"/>
                <w:szCs w:val="20"/>
              </w:rPr>
              <w:t xml:space="preserve">С момента </w:t>
            </w:r>
            <w:r w:rsidR="009B157F" w:rsidRPr="009B157F">
              <w:rPr>
                <w:rFonts w:ascii="Tahoma" w:hAnsi="Tahoma" w:cs="Tahoma"/>
                <w:color w:val="000000"/>
                <w:sz w:val="20"/>
                <w:szCs w:val="20"/>
              </w:rPr>
              <w:t>заключения Договора;</w:t>
            </w:r>
          </w:p>
        </w:tc>
      </w:tr>
      <w:tr w:rsidR="003B0C1B" w:rsidRPr="00FD380D" w14:paraId="22D2E9D2" w14:textId="77777777" w:rsidTr="003B0C1B">
        <w:trPr>
          <w:trHeight w:val="262"/>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B64EE5E" w14:textId="77777777" w:rsidR="003B0C1B" w:rsidRPr="00FD380D" w:rsidRDefault="003B0C1B" w:rsidP="003B0C1B">
            <w:pPr>
              <w:pStyle w:val="af3"/>
              <w:jc w:val="center"/>
              <w:rPr>
                <w:rFonts w:ascii="Tahoma" w:hAnsi="Tahoma" w:cs="Tahoma"/>
                <w:color w:val="000000"/>
                <w:sz w:val="20"/>
                <w:szCs w:val="20"/>
              </w:rPr>
            </w:pPr>
            <w:r w:rsidRPr="00FD380D">
              <w:rPr>
                <w:rFonts w:ascii="Tahoma" w:hAnsi="Tahoma" w:cs="Tahoma"/>
                <w:color w:val="000000"/>
                <w:sz w:val="20"/>
                <w:szCs w:val="20"/>
              </w:rPr>
              <w:t>1.3</w:t>
            </w:r>
          </w:p>
        </w:tc>
        <w:tc>
          <w:tcPr>
            <w:tcW w:w="4253" w:type="dxa"/>
            <w:tcBorders>
              <w:top w:val="nil"/>
              <w:left w:val="nil"/>
              <w:bottom w:val="single" w:sz="4" w:space="0" w:color="auto"/>
              <w:right w:val="single" w:sz="4" w:space="0" w:color="auto"/>
            </w:tcBorders>
            <w:shd w:val="clear" w:color="auto" w:fill="auto"/>
            <w:vAlign w:val="center"/>
          </w:tcPr>
          <w:p w14:paraId="6A19944A" w14:textId="12B07465" w:rsidR="003B0C1B" w:rsidRPr="00FD380D" w:rsidRDefault="003B0C1B" w:rsidP="003B0C1B">
            <w:pPr>
              <w:pStyle w:val="af3"/>
              <w:rPr>
                <w:rFonts w:ascii="Tahoma" w:hAnsi="Tahoma" w:cs="Tahoma"/>
                <w:color w:val="000000"/>
                <w:sz w:val="20"/>
                <w:szCs w:val="20"/>
              </w:rPr>
            </w:pPr>
            <w:r w:rsidRPr="00FD380D">
              <w:rPr>
                <w:rFonts w:ascii="Tahoma" w:hAnsi="Tahoma" w:cs="Tahoma"/>
                <w:color w:val="000000"/>
                <w:sz w:val="20"/>
                <w:szCs w:val="20"/>
              </w:rPr>
              <w:t xml:space="preserve">Сроки </w:t>
            </w:r>
            <w:r w:rsidR="000865E8">
              <w:rPr>
                <w:rFonts w:ascii="Tahoma" w:hAnsi="Tahoma" w:cs="Tahoma"/>
                <w:color w:val="000000"/>
                <w:sz w:val="20"/>
                <w:szCs w:val="20"/>
              </w:rPr>
              <w:t>исполнения работ/</w:t>
            </w:r>
            <w:r w:rsidRPr="00FD380D">
              <w:rPr>
                <w:rFonts w:ascii="Tahoma" w:hAnsi="Tahoma" w:cs="Tahoma"/>
                <w:color w:val="000000"/>
                <w:sz w:val="20"/>
                <w:szCs w:val="20"/>
              </w:rPr>
              <w:t>оказания услуг</w:t>
            </w:r>
          </w:p>
        </w:tc>
        <w:tc>
          <w:tcPr>
            <w:tcW w:w="5387" w:type="dxa"/>
            <w:tcBorders>
              <w:top w:val="nil"/>
              <w:left w:val="nil"/>
              <w:bottom w:val="single" w:sz="4" w:space="0" w:color="auto"/>
              <w:right w:val="single" w:sz="4" w:space="0" w:color="auto"/>
            </w:tcBorders>
            <w:shd w:val="clear" w:color="auto" w:fill="auto"/>
            <w:vAlign w:val="center"/>
          </w:tcPr>
          <w:p w14:paraId="725ADCBB" w14:textId="69AAC3B4" w:rsidR="003B0C1B" w:rsidRPr="00FD380D" w:rsidRDefault="001B22BD" w:rsidP="003B0C1B">
            <w:pPr>
              <w:pStyle w:val="af3"/>
              <w:jc w:val="both"/>
              <w:rPr>
                <w:rFonts w:ascii="Tahoma" w:hAnsi="Tahoma" w:cs="Tahoma"/>
                <w:color w:val="000000"/>
                <w:sz w:val="20"/>
                <w:szCs w:val="20"/>
                <w:highlight w:val="yellow"/>
              </w:rPr>
            </w:pPr>
            <w:r w:rsidRPr="001B22BD">
              <w:rPr>
                <w:rFonts w:ascii="Tahoma" w:hAnsi="Tahoma" w:cs="Tahoma"/>
                <w:bCs/>
                <w:color w:val="000000"/>
                <w:sz w:val="20"/>
                <w:szCs w:val="20"/>
              </w:rPr>
              <w:t>Не более 30 календарных дней с даты заключения договора</w:t>
            </w:r>
          </w:p>
        </w:tc>
      </w:tr>
      <w:tr w:rsidR="003B0C1B" w:rsidRPr="00FD380D" w14:paraId="16EDB0AA" w14:textId="77777777" w:rsidTr="003B0C1B">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060E8BF" w14:textId="77777777" w:rsidR="003B0C1B" w:rsidRPr="00FD380D" w:rsidRDefault="003B0C1B" w:rsidP="003B0C1B">
            <w:pPr>
              <w:pStyle w:val="af3"/>
              <w:jc w:val="center"/>
              <w:rPr>
                <w:rFonts w:ascii="Tahoma" w:hAnsi="Tahoma" w:cs="Tahoma"/>
                <w:color w:val="000000"/>
                <w:sz w:val="20"/>
                <w:szCs w:val="20"/>
              </w:rPr>
            </w:pPr>
            <w:r w:rsidRPr="00FD380D">
              <w:rPr>
                <w:rFonts w:ascii="Tahoma" w:hAnsi="Tahoma" w:cs="Tahoma"/>
                <w:color w:val="000000"/>
                <w:sz w:val="20"/>
                <w:szCs w:val="20"/>
              </w:rPr>
              <w:t>1.4</w:t>
            </w:r>
          </w:p>
        </w:tc>
        <w:tc>
          <w:tcPr>
            <w:tcW w:w="4253" w:type="dxa"/>
            <w:tcBorders>
              <w:top w:val="nil"/>
              <w:left w:val="nil"/>
              <w:bottom w:val="single" w:sz="4" w:space="0" w:color="auto"/>
              <w:right w:val="single" w:sz="4" w:space="0" w:color="auto"/>
            </w:tcBorders>
            <w:shd w:val="clear" w:color="auto" w:fill="auto"/>
            <w:vAlign w:val="center"/>
          </w:tcPr>
          <w:p w14:paraId="70CD977D" w14:textId="453EBBFE" w:rsidR="003B0C1B" w:rsidRPr="00FD380D" w:rsidRDefault="003B0C1B" w:rsidP="003B0C1B">
            <w:pPr>
              <w:pStyle w:val="af3"/>
              <w:rPr>
                <w:rFonts w:ascii="Tahoma" w:hAnsi="Tahoma" w:cs="Tahoma"/>
                <w:color w:val="000000"/>
                <w:sz w:val="20"/>
                <w:szCs w:val="20"/>
              </w:rPr>
            </w:pPr>
            <w:r w:rsidRPr="00FD380D">
              <w:rPr>
                <w:rFonts w:ascii="Tahoma" w:hAnsi="Tahoma" w:cs="Tahoma"/>
                <w:color w:val="000000"/>
                <w:sz w:val="20"/>
                <w:szCs w:val="20"/>
              </w:rPr>
              <w:t xml:space="preserve">Условия и место </w:t>
            </w:r>
            <w:r w:rsidR="000865E8" w:rsidRPr="000865E8">
              <w:rPr>
                <w:rFonts w:ascii="Tahoma" w:hAnsi="Tahoma" w:cs="Tahoma"/>
                <w:color w:val="000000"/>
                <w:sz w:val="20"/>
                <w:szCs w:val="20"/>
              </w:rPr>
              <w:t>выполнения работ</w:t>
            </w:r>
            <w:r w:rsidR="000865E8">
              <w:rPr>
                <w:rFonts w:ascii="Tahoma" w:hAnsi="Tahoma" w:cs="Tahoma"/>
                <w:color w:val="000000"/>
                <w:sz w:val="20"/>
                <w:szCs w:val="20"/>
              </w:rPr>
              <w:t>/</w:t>
            </w:r>
            <w:r w:rsidR="000865E8" w:rsidRPr="000865E8">
              <w:rPr>
                <w:rFonts w:ascii="Tahoma" w:hAnsi="Tahoma" w:cs="Tahoma"/>
                <w:color w:val="000000"/>
                <w:sz w:val="20"/>
                <w:szCs w:val="20"/>
              </w:rPr>
              <w:t xml:space="preserve"> </w:t>
            </w:r>
            <w:r w:rsidRPr="00FD380D">
              <w:rPr>
                <w:rFonts w:ascii="Tahoma" w:hAnsi="Tahoma" w:cs="Tahoma"/>
                <w:color w:val="000000"/>
                <w:sz w:val="20"/>
                <w:szCs w:val="20"/>
              </w:rPr>
              <w:t>оказания услуг</w:t>
            </w:r>
          </w:p>
        </w:tc>
        <w:tc>
          <w:tcPr>
            <w:tcW w:w="5387" w:type="dxa"/>
            <w:tcBorders>
              <w:top w:val="nil"/>
              <w:left w:val="nil"/>
              <w:bottom w:val="single" w:sz="4" w:space="0" w:color="auto"/>
              <w:right w:val="single" w:sz="4" w:space="0" w:color="auto"/>
            </w:tcBorders>
            <w:shd w:val="clear" w:color="auto" w:fill="auto"/>
            <w:vAlign w:val="center"/>
          </w:tcPr>
          <w:p w14:paraId="2C1AB064" w14:textId="5FD47A67" w:rsidR="009B157F" w:rsidRPr="00FD380D" w:rsidRDefault="001B22BD" w:rsidP="009B157F">
            <w:pPr>
              <w:pStyle w:val="af3"/>
              <w:jc w:val="both"/>
              <w:rPr>
                <w:rFonts w:ascii="Tahoma" w:hAnsi="Tahoma" w:cs="Tahoma"/>
                <w:color w:val="000000"/>
                <w:sz w:val="20"/>
                <w:szCs w:val="20"/>
              </w:rPr>
            </w:pPr>
            <w:r>
              <w:rPr>
                <w:rFonts w:ascii="Tahoma" w:hAnsi="Tahoma" w:cs="Tahoma"/>
                <w:sz w:val="20"/>
                <w:szCs w:val="20"/>
              </w:rPr>
              <w:t>Иссык-Кульская область</w:t>
            </w:r>
            <w:r>
              <w:rPr>
                <w:rFonts w:ascii="Tahoma" w:hAnsi="Tahoma" w:cs="Tahoma"/>
                <w:sz w:val="20"/>
                <w:szCs w:val="20"/>
                <w:lang w:val="ky-KG"/>
              </w:rPr>
              <w:t>, г. Каракол</w:t>
            </w:r>
            <w:r w:rsidR="00313EA5">
              <w:rPr>
                <w:rFonts w:ascii="Tahoma" w:hAnsi="Tahoma" w:cs="Tahoma"/>
                <w:sz w:val="20"/>
                <w:szCs w:val="20"/>
                <w:lang w:val="ky-KG"/>
              </w:rPr>
              <w:t xml:space="preserve"> ул. Абдрахманова, 130А</w:t>
            </w:r>
          </w:p>
        </w:tc>
      </w:tr>
      <w:tr w:rsidR="003B0C1B" w:rsidRPr="00FD380D" w14:paraId="66533ABC" w14:textId="77777777" w:rsidTr="003B0C1B">
        <w:trPr>
          <w:trHeight w:val="12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9F3669" w14:textId="77777777" w:rsidR="003B0C1B" w:rsidRPr="00FD380D" w:rsidRDefault="003B0C1B" w:rsidP="003B0C1B">
            <w:pPr>
              <w:pStyle w:val="af3"/>
              <w:jc w:val="center"/>
              <w:rPr>
                <w:rFonts w:ascii="Tahoma" w:hAnsi="Tahoma" w:cs="Tahoma"/>
                <w:color w:val="000000"/>
                <w:sz w:val="20"/>
                <w:szCs w:val="20"/>
              </w:rPr>
            </w:pPr>
            <w:r w:rsidRPr="00FD380D">
              <w:rPr>
                <w:rFonts w:ascii="Tahoma" w:hAnsi="Tahoma" w:cs="Tahoma"/>
                <w:color w:val="000000"/>
                <w:sz w:val="20"/>
                <w:szCs w:val="20"/>
              </w:rPr>
              <w:t>1.5</w:t>
            </w:r>
          </w:p>
        </w:tc>
        <w:tc>
          <w:tcPr>
            <w:tcW w:w="4253" w:type="dxa"/>
            <w:tcBorders>
              <w:top w:val="nil"/>
              <w:left w:val="nil"/>
              <w:bottom w:val="single" w:sz="4" w:space="0" w:color="auto"/>
              <w:right w:val="single" w:sz="4" w:space="0" w:color="auto"/>
            </w:tcBorders>
            <w:shd w:val="clear" w:color="auto" w:fill="auto"/>
            <w:vAlign w:val="center"/>
            <w:hideMark/>
          </w:tcPr>
          <w:p w14:paraId="71F72D03" w14:textId="77777777" w:rsidR="003B0C1B" w:rsidRPr="00FD380D" w:rsidRDefault="003B0C1B" w:rsidP="003B0C1B">
            <w:pPr>
              <w:pStyle w:val="af3"/>
              <w:rPr>
                <w:rFonts w:ascii="Tahoma" w:hAnsi="Tahoma" w:cs="Tahoma"/>
                <w:color w:val="000000"/>
                <w:sz w:val="20"/>
                <w:szCs w:val="20"/>
              </w:rPr>
            </w:pPr>
            <w:r w:rsidRPr="00FD380D">
              <w:rPr>
                <w:rFonts w:ascii="Tahoma" w:hAnsi="Tahoma" w:cs="Tahoma"/>
                <w:color w:val="000000"/>
                <w:sz w:val="20"/>
                <w:szCs w:val="20"/>
              </w:rPr>
              <w:t>Условия и срок оплаты:</w:t>
            </w:r>
          </w:p>
        </w:tc>
        <w:tc>
          <w:tcPr>
            <w:tcW w:w="5387" w:type="dxa"/>
            <w:tcBorders>
              <w:top w:val="nil"/>
              <w:left w:val="nil"/>
              <w:bottom w:val="single" w:sz="4" w:space="0" w:color="auto"/>
              <w:right w:val="single" w:sz="4" w:space="0" w:color="auto"/>
            </w:tcBorders>
            <w:shd w:val="clear" w:color="auto" w:fill="auto"/>
            <w:vAlign w:val="center"/>
            <w:hideMark/>
          </w:tcPr>
          <w:p w14:paraId="3286C83F" w14:textId="77777777" w:rsidR="003B0C1B" w:rsidRPr="00FD380D" w:rsidRDefault="003B0C1B" w:rsidP="003B0C1B">
            <w:pPr>
              <w:spacing w:after="0" w:line="240" w:lineRule="auto"/>
              <w:jc w:val="both"/>
              <w:rPr>
                <w:rFonts w:ascii="Tahoma" w:hAnsi="Tahoma" w:cs="Tahoma"/>
                <w:b/>
                <w:color w:val="000000"/>
                <w:sz w:val="20"/>
                <w:szCs w:val="20"/>
              </w:rPr>
            </w:pPr>
            <w:r w:rsidRPr="00FD380D">
              <w:rPr>
                <w:rFonts w:ascii="Tahoma" w:hAnsi="Tahoma" w:cs="Tahoma"/>
                <w:b/>
                <w:color w:val="000000"/>
                <w:sz w:val="20"/>
                <w:szCs w:val="20"/>
              </w:rPr>
              <w:t>Авансовый платеж не предусмотрен.</w:t>
            </w:r>
          </w:p>
          <w:p w14:paraId="14A7C7C4" w14:textId="4491EB81" w:rsidR="000865E8" w:rsidRDefault="000865E8" w:rsidP="000865E8">
            <w:pPr>
              <w:spacing w:after="0" w:line="240" w:lineRule="auto"/>
              <w:ind w:left="34"/>
              <w:rPr>
                <w:rFonts w:ascii="Tahoma" w:eastAsia="Times New Roman" w:hAnsi="Tahoma" w:cs="Tahoma"/>
                <w:bCs/>
                <w:color w:val="000000"/>
                <w:sz w:val="20"/>
                <w:szCs w:val="18"/>
                <w:lang w:eastAsia="ru-RU"/>
              </w:rPr>
            </w:pPr>
            <w:r>
              <w:rPr>
                <w:rFonts w:ascii="Tahoma" w:eastAsia="Times New Roman" w:hAnsi="Tahoma" w:cs="Tahoma"/>
                <w:bCs/>
                <w:color w:val="000000"/>
                <w:sz w:val="20"/>
                <w:szCs w:val="18"/>
              </w:rPr>
              <w:t>Оплата 100 % от стоимости работ выплачиваются в течение 1</w:t>
            </w:r>
            <w:r w:rsidR="001B22BD">
              <w:rPr>
                <w:rFonts w:ascii="Tahoma" w:eastAsia="Times New Roman" w:hAnsi="Tahoma" w:cs="Tahoma"/>
                <w:bCs/>
                <w:color w:val="000000"/>
                <w:sz w:val="20"/>
                <w:szCs w:val="18"/>
              </w:rPr>
              <w:t>5</w:t>
            </w:r>
            <w:r>
              <w:rPr>
                <w:rFonts w:ascii="Tahoma" w:eastAsia="Times New Roman" w:hAnsi="Tahoma" w:cs="Tahoma"/>
                <w:bCs/>
                <w:color w:val="000000"/>
                <w:sz w:val="20"/>
                <w:szCs w:val="18"/>
              </w:rPr>
              <w:t xml:space="preserve"> банковских дней со дня подписания сторонами акта приема передачи выполненных работ и предоставления счет-фактуры.</w:t>
            </w:r>
          </w:p>
          <w:p w14:paraId="59F6A636" w14:textId="03A7560A" w:rsidR="003B0C1B" w:rsidRPr="00FD380D" w:rsidRDefault="000865E8" w:rsidP="000865E8">
            <w:pPr>
              <w:spacing w:after="0" w:line="240" w:lineRule="auto"/>
              <w:jc w:val="both"/>
              <w:rPr>
                <w:rFonts w:ascii="Tahoma" w:hAnsi="Tahoma" w:cs="Tahoma"/>
                <w:color w:val="000000"/>
                <w:sz w:val="20"/>
                <w:szCs w:val="20"/>
              </w:rPr>
            </w:pPr>
            <w:r>
              <w:rPr>
                <w:rFonts w:ascii="Tahoma" w:eastAsia="Times New Roman" w:hAnsi="Tahoma" w:cs="Tahoma"/>
                <w:bCs/>
                <w:color w:val="000000"/>
                <w:sz w:val="20"/>
                <w:szCs w:val="18"/>
              </w:rPr>
              <w:t>Оплата осуществляется в сомах КР, путем перечисления денежных средств на расчетный счет Поставщика.</w:t>
            </w:r>
          </w:p>
        </w:tc>
      </w:tr>
      <w:tr w:rsidR="003B0C1B" w:rsidRPr="00FD380D" w14:paraId="285E2FF9" w14:textId="77777777" w:rsidTr="003B0C1B">
        <w:trPr>
          <w:trHeight w:val="126"/>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2012553" w14:textId="77777777" w:rsidR="003B0C1B" w:rsidRPr="00FD380D" w:rsidRDefault="003B0C1B" w:rsidP="003B0C1B">
            <w:pPr>
              <w:pStyle w:val="af3"/>
              <w:jc w:val="center"/>
              <w:rPr>
                <w:rFonts w:ascii="Tahoma" w:hAnsi="Tahoma" w:cs="Tahoma"/>
                <w:color w:val="000000"/>
                <w:sz w:val="20"/>
                <w:szCs w:val="20"/>
              </w:rPr>
            </w:pPr>
            <w:r w:rsidRPr="00FD380D">
              <w:rPr>
                <w:rFonts w:ascii="Tahoma" w:hAnsi="Tahoma" w:cs="Tahoma"/>
                <w:color w:val="000000"/>
                <w:sz w:val="20"/>
                <w:szCs w:val="20"/>
              </w:rPr>
              <w:t>1.6</w:t>
            </w:r>
          </w:p>
        </w:tc>
        <w:tc>
          <w:tcPr>
            <w:tcW w:w="4253" w:type="dxa"/>
            <w:tcBorders>
              <w:top w:val="nil"/>
              <w:left w:val="nil"/>
              <w:bottom w:val="single" w:sz="4" w:space="0" w:color="auto"/>
              <w:right w:val="single" w:sz="4" w:space="0" w:color="auto"/>
            </w:tcBorders>
            <w:shd w:val="clear" w:color="auto" w:fill="auto"/>
            <w:vAlign w:val="center"/>
          </w:tcPr>
          <w:p w14:paraId="2101B1A1" w14:textId="77777777" w:rsidR="003B0C1B" w:rsidRPr="00FD380D" w:rsidRDefault="003B0C1B" w:rsidP="003B0C1B">
            <w:pPr>
              <w:pStyle w:val="af3"/>
              <w:rPr>
                <w:rFonts w:ascii="Tahoma" w:hAnsi="Tahoma" w:cs="Tahoma"/>
                <w:color w:val="000000"/>
                <w:sz w:val="20"/>
                <w:szCs w:val="20"/>
              </w:rPr>
            </w:pPr>
            <w:r w:rsidRPr="00FD380D">
              <w:rPr>
                <w:rFonts w:ascii="Tahoma" w:hAnsi="Tahoma" w:cs="Tahoma"/>
                <w:sz w:val="20"/>
                <w:szCs w:val="20"/>
              </w:rPr>
              <w:t>Валюта конкурсной заявки</w:t>
            </w:r>
          </w:p>
        </w:tc>
        <w:tc>
          <w:tcPr>
            <w:tcW w:w="5387" w:type="dxa"/>
            <w:tcBorders>
              <w:top w:val="nil"/>
              <w:left w:val="nil"/>
              <w:bottom w:val="single" w:sz="4" w:space="0" w:color="auto"/>
              <w:right w:val="single" w:sz="4" w:space="0" w:color="auto"/>
            </w:tcBorders>
            <w:shd w:val="clear" w:color="auto" w:fill="auto"/>
            <w:vAlign w:val="center"/>
          </w:tcPr>
          <w:p w14:paraId="5908241C" w14:textId="77777777" w:rsidR="003B0C1B" w:rsidRPr="00FD380D" w:rsidRDefault="003B0C1B" w:rsidP="003B0C1B">
            <w:pPr>
              <w:spacing w:after="0" w:line="240" w:lineRule="auto"/>
              <w:rPr>
                <w:rFonts w:ascii="Tahoma" w:hAnsi="Tahoma" w:cs="Tahoma"/>
                <w:b/>
                <w:color w:val="000000"/>
                <w:sz w:val="20"/>
                <w:szCs w:val="20"/>
              </w:rPr>
            </w:pPr>
            <w:r w:rsidRPr="00FD380D">
              <w:rPr>
                <w:rFonts w:ascii="Tahoma" w:hAnsi="Tahoma" w:cs="Tahoma"/>
                <w:b/>
                <w:sz w:val="20"/>
                <w:szCs w:val="20"/>
              </w:rPr>
              <w:t>Сом КР</w:t>
            </w:r>
            <w:r w:rsidRPr="00FD380D">
              <w:rPr>
                <w:rFonts w:ascii="Tahoma" w:hAnsi="Tahoma" w:cs="Tahoma"/>
                <w:b/>
                <w:color w:val="000000"/>
                <w:sz w:val="20"/>
                <w:szCs w:val="20"/>
              </w:rPr>
              <w:t xml:space="preserve">. </w:t>
            </w:r>
          </w:p>
        </w:tc>
      </w:tr>
      <w:tr w:rsidR="003B0C1B" w:rsidRPr="00FD380D" w14:paraId="26149B46" w14:textId="77777777" w:rsidTr="003B0C1B">
        <w:trPr>
          <w:trHeight w:val="279"/>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0632937" w14:textId="77777777" w:rsidR="003B0C1B" w:rsidRPr="00FD380D" w:rsidRDefault="003B0C1B" w:rsidP="003B0C1B">
            <w:pPr>
              <w:pStyle w:val="af3"/>
              <w:jc w:val="center"/>
              <w:rPr>
                <w:rFonts w:ascii="Tahoma" w:hAnsi="Tahoma" w:cs="Tahoma"/>
                <w:color w:val="000000"/>
                <w:sz w:val="20"/>
                <w:szCs w:val="20"/>
              </w:rPr>
            </w:pPr>
            <w:r w:rsidRPr="00FD380D">
              <w:rPr>
                <w:rFonts w:ascii="Tahoma" w:hAnsi="Tahoma" w:cs="Tahoma"/>
                <w:color w:val="000000"/>
                <w:sz w:val="20"/>
                <w:szCs w:val="20"/>
              </w:rPr>
              <w:t>1.7</w:t>
            </w:r>
          </w:p>
        </w:tc>
        <w:tc>
          <w:tcPr>
            <w:tcW w:w="4253" w:type="dxa"/>
            <w:tcBorders>
              <w:top w:val="nil"/>
              <w:left w:val="nil"/>
              <w:bottom w:val="single" w:sz="4" w:space="0" w:color="auto"/>
              <w:right w:val="single" w:sz="4" w:space="0" w:color="auto"/>
            </w:tcBorders>
            <w:shd w:val="clear" w:color="auto" w:fill="auto"/>
            <w:vAlign w:val="center"/>
          </w:tcPr>
          <w:p w14:paraId="373100F1" w14:textId="77777777" w:rsidR="003B0C1B" w:rsidRPr="00FD380D" w:rsidRDefault="003B0C1B" w:rsidP="003B0C1B">
            <w:pPr>
              <w:pStyle w:val="af3"/>
              <w:rPr>
                <w:rFonts w:ascii="Tahoma" w:hAnsi="Tahoma" w:cs="Tahoma"/>
                <w:color w:val="000000"/>
                <w:sz w:val="20"/>
                <w:szCs w:val="20"/>
              </w:rPr>
            </w:pPr>
            <w:r w:rsidRPr="00FD380D">
              <w:rPr>
                <w:rFonts w:ascii="Tahoma" w:hAnsi="Tahoma" w:cs="Tahoma"/>
                <w:color w:val="000000"/>
                <w:sz w:val="20"/>
                <w:szCs w:val="20"/>
              </w:rPr>
              <w:t xml:space="preserve">Цена конкурсной заявки (коммерческое предложение) </w:t>
            </w:r>
          </w:p>
        </w:tc>
        <w:tc>
          <w:tcPr>
            <w:tcW w:w="5387" w:type="dxa"/>
            <w:tcBorders>
              <w:top w:val="nil"/>
              <w:left w:val="nil"/>
              <w:bottom w:val="single" w:sz="4" w:space="0" w:color="auto"/>
              <w:right w:val="single" w:sz="4" w:space="0" w:color="auto"/>
            </w:tcBorders>
            <w:shd w:val="clear" w:color="auto" w:fill="auto"/>
            <w:vAlign w:val="center"/>
          </w:tcPr>
          <w:p w14:paraId="15E46B09" w14:textId="21317204" w:rsidR="001B22BD" w:rsidRDefault="001B22BD" w:rsidP="001B22BD">
            <w:pPr>
              <w:pStyle w:val="af3"/>
              <w:jc w:val="both"/>
              <w:rPr>
                <w:rFonts w:ascii="Tahoma" w:hAnsi="Tahoma" w:cs="Tahoma"/>
                <w:color w:val="000000"/>
                <w:sz w:val="20"/>
                <w:szCs w:val="20"/>
              </w:rPr>
            </w:pPr>
            <w:r w:rsidRPr="001B22BD">
              <w:rPr>
                <w:rFonts w:ascii="Tahoma" w:hAnsi="Tahoma" w:cs="Tahoma"/>
                <w:color w:val="000000"/>
                <w:sz w:val="20"/>
                <w:szCs w:val="20"/>
              </w:rPr>
              <w:t xml:space="preserve">В цену, указанную участниками конкурса, должны быть включены все налоги, сборы, и другие платежи, взимаемые в соответствии с законодательством Кыргызской Республики, а также </w:t>
            </w:r>
            <w:r>
              <w:rPr>
                <w:rFonts w:ascii="Tahoma" w:hAnsi="Tahoma" w:cs="Tahoma"/>
                <w:color w:val="000000"/>
                <w:sz w:val="20"/>
                <w:szCs w:val="20"/>
              </w:rPr>
              <w:t xml:space="preserve">командировочные, накладные и </w:t>
            </w:r>
            <w:r w:rsidRPr="001B22BD">
              <w:rPr>
                <w:rFonts w:ascii="Tahoma" w:hAnsi="Tahoma" w:cs="Tahoma"/>
                <w:color w:val="000000"/>
                <w:sz w:val="20"/>
                <w:szCs w:val="20"/>
              </w:rPr>
              <w:t>транспортные расходы с учетом доставки, разгрузки материалов и ремонтных работ до места назначения Заказчика и иные расходы по выполнению договорных обязательств.</w:t>
            </w:r>
          </w:p>
          <w:p w14:paraId="00EFC984" w14:textId="7DF31F17" w:rsidR="001B22BD" w:rsidRDefault="001B22BD" w:rsidP="001B22BD">
            <w:pPr>
              <w:pStyle w:val="af3"/>
              <w:jc w:val="both"/>
              <w:rPr>
                <w:rFonts w:ascii="Tahoma" w:hAnsi="Tahoma" w:cs="Tahoma"/>
                <w:color w:val="000000"/>
                <w:sz w:val="20"/>
                <w:szCs w:val="20"/>
              </w:rPr>
            </w:pPr>
          </w:p>
          <w:p w14:paraId="04D97971" w14:textId="63F40415" w:rsidR="001B22BD" w:rsidRPr="00FD380D" w:rsidRDefault="001B22BD" w:rsidP="001B22BD">
            <w:pPr>
              <w:pStyle w:val="af3"/>
              <w:jc w:val="both"/>
              <w:rPr>
                <w:rFonts w:ascii="Tahoma" w:hAnsi="Tahoma" w:cs="Tahoma"/>
                <w:color w:val="000000"/>
                <w:sz w:val="20"/>
                <w:szCs w:val="20"/>
              </w:rPr>
            </w:pPr>
            <w:r w:rsidRPr="00FD380D">
              <w:rPr>
                <w:rFonts w:ascii="Tahoma" w:hAnsi="Tahoma" w:cs="Tahoma"/>
                <w:color w:val="000000"/>
                <w:sz w:val="20"/>
                <w:szCs w:val="20"/>
              </w:rPr>
              <w:t xml:space="preserve">Цены указать отдельно по каждой позиции </w:t>
            </w:r>
            <w:r w:rsidRPr="001B22BD">
              <w:rPr>
                <w:rFonts w:ascii="Tahoma" w:hAnsi="Tahoma" w:cs="Tahoma"/>
                <w:color w:val="000000"/>
                <w:sz w:val="20"/>
                <w:szCs w:val="20"/>
              </w:rPr>
              <w:t xml:space="preserve">смета на выполнение строительных и электромонтажных работ </w:t>
            </w:r>
          </w:p>
        </w:tc>
      </w:tr>
      <w:tr w:rsidR="003B0C1B" w:rsidRPr="00FD380D" w14:paraId="27E8453C" w14:textId="77777777" w:rsidTr="003B0C1B">
        <w:trPr>
          <w:trHeight w:val="279"/>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F95A13F" w14:textId="77777777" w:rsidR="003B0C1B" w:rsidRPr="00FD380D" w:rsidRDefault="003B0C1B" w:rsidP="003B0C1B">
            <w:pPr>
              <w:pStyle w:val="af3"/>
              <w:jc w:val="center"/>
              <w:rPr>
                <w:rFonts w:ascii="Tahoma" w:hAnsi="Tahoma" w:cs="Tahoma"/>
                <w:color w:val="000000"/>
                <w:sz w:val="20"/>
                <w:szCs w:val="20"/>
              </w:rPr>
            </w:pPr>
            <w:r w:rsidRPr="00FD380D">
              <w:rPr>
                <w:rFonts w:ascii="Tahoma" w:hAnsi="Tahoma" w:cs="Tahoma"/>
                <w:color w:val="000000"/>
                <w:sz w:val="20"/>
                <w:szCs w:val="20"/>
              </w:rPr>
              <w:t>1.8</w:t>
            </w:r>
          </w:p>
        </w:tc>
        <w:tc>
          <w:tcPr>
            <w:tcW w:w="4253" w:type="dxa"/>
            <w:tcBorders>
              <w:top w:val="nil"/>
              <w:left w:val="nil"/>
              <w:bottom w:val="single" w:sz="4" w:space="0" w:color="auto"/>
              <w:right w:val="single" w:sz="4" w:space="0" w:color="auto"/>
            </w:tcBorders>
            <w:shd w:val="clear" w:color="auto" w:fill="auto"/>
            <w:vAlign w:val="center"/>
          </w:tcPr>
          <w:p w14:paraId="2A57DF68" w14:textId="77777777" w:rsidR="003B0C1B" w:rsidRPr="00FD380D" w:rsidRDefault="003B0C1B" w:rsidP="003B0C1B">
            <w:pPr>
              <w:pStyle w:val="af3"/>
              <w:jc w:val="both"/>
              <w:rPr>
                <w:rFonts w:ascii="Tahoma" w:hAnsi="Tahoma" w:cs="Tahoma"/>
                <w:color w:val="000000"/>
                <w:sz w:val="20"/>
                <w:szCs w:val="20"/>
              </w:rPr>
            </w:pPr>
            <w:r w:rsidRPr="00FD380D">
              <w:rPr>
                <w:rFonts w:ascii="Tahoma" w:hAnsi="Tahoma" w:cs="Tahoma"/>
                <w:b/>
                <w:color w:val="000000"/>
                <w:sz w:val="20"/>
                <w:szCs w:val="20"/>
              </w:rPr>
              <w:t>Для индивидуальных предпринимателей</w:t>
            </w:r>
            <w:r w:rsidRPr="00FD380D">
              <w:rPr>
                <w:rFonts w:ascii="Tahoma" w:hAnsi="Tahoma" w:cs="Tahoma"/>
                <w:color w:val="000000"/>
                <w:sz w:val="20"/>
                <w:szCs w:val="20"/>
              </w:rPr>
              <w:t>: Копию свидетельства о регистрации в качестве индивидуального предпринимателя или копию действующего патента, страхового полиса (</w:t>
            </w:r>
            <w:r w:rsidRPr="00FD380D">
              <w:rPr>
                <w:rFonts w:ascii="Tahoma" w:hAnsi="Tahoma" w:cs="Tahoma"/>
                <w:color w:val="000000"/>
                <w:sz w:val="20"/>
                <w:szCs w:val="20"/>
                <w:u w:val="single"/>
              </w:rPr>
              <w:t>при этом вид деятельности должен совпадать с предметом закупки и охватывать минимум период до полной поставки товара и передачи по акту)</w:t>
            </w:r>
          </w:p>
        </w:tc>
        <w:tc>
          <w:tcPr>
            <w:tcW w:w="5387" w:type="dxa"/>
            <w:tcBorders>
              <w:top w:val="nil"/>
              <w:left w:val="nil"/>
              <w:bottom w:val="single" w:sz="4" w:space="0" w:color="auto"/>
              <w:right w:val="single" w:sz="4" w:space="0" w:color="auto"/>
            </w:tcBorders>
            <w:shd w:val="clear" w:color="auto" w:fill="auto"/>
            <w:vAlign w:val="center"/>
          </w:tcPr>
          <w:p w14:paraId="08225374" w14:textId="77777777" w:rsidR="003B0C1B" w:rsidRPr="00FD380D" w:rsidRDefault="003B0C1B" w:rsidP="003B0C1B">
            <w:pPr>
              <w:pStyle w:val="af3"/>
              <w:rPr>
                <w:rFonts w:ascii="Tahoma" w:hAnsi="Tahoma" w:cs="Tahoma"/>
                <w:sz w:val="20"/>
                <w:szCs w:val="20"/>
              </w:rPr>
            </w:pPr>
            <w:r w:rsidRPr="00FD380D">
              <w:rPr>
                <w:rFonts w:ascii="Tahoma" w:hAnsi="Tahoma" w:cs="Tahoma"/>
                <w:sz w:val="20"/>
                <w:szCs w:val="20"/>
              </w:rPr>
              <w:t xml:space="preserve">Приложить копии </w:t>
            </w:r>
            <w:r w:rsidRPr="00FD380D">
              <w:rPr>
                <w:rFonts w:ascii="Tahoma" w:hAnsi="Tahoma" w:cs="Tahoma"/>
                <w:color w:val="000000"/>
                <w:sz w:val="20"/>
                <w:szCs w:val="20"/>
              </w:rPr>
              <w:t>(в случае если, данные документы составлены на иностранном языке, необходимо предоставить дополнительно перевод на русском языке)</w:t>
            </w:r>
          </w:p>
        </w:tc>
      </w:tr>
      <w:tr w:rsidR="003B0C1B" w:rsidRPr="00FD380D" w14:paraId="61700F54" w14:textId="77777777" w:rsidTr="003B0C1B">
        <w:trPr>
          <w:trHeight w:val="1425"/>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4B4DC33" w14:textId="77777777" w:rsidR="003B0C1B" w:rsidRPr="00FD380D" w:rsidRDefault="003B0C1B" w:rsidP="003B0C1B">
            <w:pPr>
              <w:pStyle w:val="af3"/>
              <w:jc w:val="center"/>
              <w:rPr>
                <w:rFonts w:ascii="Tahoma" w:hAnsi="Tahoma" w:cs="Tahoma"/>
                <w:color w:val="000000"/>
                <w:sz w:val="20"/>
                <w:szCs w:val="20"/>
              </w:rPr>
            </w:pPr>
            <w:r w:rsidRPr="00FD380D">
              <w:rPr>
                <w:rFonts w:ascii="Tahoma" w:hAnsi="Tahoma" w:cs="Tahoma"/>
                <w:color w:val="000000"/>
                <w:sz w:val="20"/>
                <w:szCs w:val="20"/>
              </w:rPr>
              <w:t>1.9</w:t>
            </w:r>
          </w:p>
        </w:tc>
        <w:tc>
          <w:tcPr>
            <w:tcW w:w="4253" w:type="dxa"/>
            <w:tcBorders>
              <w:top w:val="nil"/>
              <w:left w:val="nil"/>
              <w:bottom w:val="single" w:sz="4" w:space="0" w:color="auto"/>
              <w:right w:val="single" w:sz="4" w:space="0" w:color="auto"/>
            </w:tcBorders>
            <w:shd w:val="clear" w:color="auto" w:fill="auto"/>
            <w:vAlign w:val="center"/>
          </w:tcPr>
          <w:p w14:paraId="79705C5A" w14:textId="77777777" w:rsidR="003B0C1B" w:rsidRPr="00FD380D" w:rsidRDefault="003B0C1B" w:rsidP="003B0C1B">
            <w:pPr>
              <w:pStyle w:val="af3"/>
              <w:jc w:val="both"/>
              <w:rPr>
                <w:rFonts w:ascii="Tahoma" w:hAnsi="Tahoma" w:cs="Tahoma"/>
                <w:b/>
                <w:sz w:val="20"/>
                <w:szCs w:val="20"/>
              </w:rPr>
            </w:pPr>
            <w:r w:rsidRPr="00FD380D">
              <w:rPr>
                <w:rFonts w:ascii="Tahoma" w:hAnsi="Tahoma" w:cs="Tahoma"/>
                <w:b/>
                <w:sz w:val="20"/>
                <w:szCs w:val="20"/>
              </w:rPr>
              <w:t xml:space="preserve">Для юридических лиц: </w:t>
            </w:r>
          </w:p>
          <w:p w14:paraId="6693E201" w14:textId="77777777" w:rsidR="003B0C1B" w:rsidRPr="00FD380D" w:rsidRDefault="003B0C1B" w:rsidP="003B0C1B">
            <w:pPr>
              <w:pStyle w:val="af3"/>
              <w:jc w:val="both"/>
              <w:rPr>
                <w:rFonts w:ascii="Tahoma" w:hAnsi="Tahoma" w:cs="Tahoma"/>
                <w:sz w:val="20"/>
                <w:szCs w:val="20"/>
              </w:rPr>
            </w:pPr>
            <w:r w:rsidRPr="00FD380D">
              <w:rPr>
                <w:rFonts w:ascii="Tahoma" w:hAnsi="Tahoma" w:cs="Tahoma"/>
                <w:sz w:val="20"/>
                <w:szCs w:val="20"/>
              </w:rPr>
              <w:t xml:space="preserve">Свидетельство о гос. регистрации; Устав; протокол/решение об избрании/ назначении исполнительного юр. лица (1-го лица); </w:t>
            </w:r>
          </w:p>
          <w:p w14:paraId="52521D33" w14:textId="77777777" w:rsidR="003B0C1B" w:rsidRPr="00FD380D" w:rsidRDefault="003B0C1B" w:rsidP="003B0C1B">
            <w:pPr>
              <w:pStyle w:val="af3"/>
              <w:jc w:val="both"/>
              <w:rPr>
                <w:rFonts w:ascii="Tahoma" w:hAnsi="Tahoma" w:cs="Tahoma"/>
                <w:sz w:val="20"/>
                <w:szCs w:val="20"/>
              </w:rPr>
            </w:pPr>
            <w:r w:rsidRPr="00FD380D">
              <w:rPr>
                <w:rFonts w:ascii="Tahoma" w:hAnsi="Tahoma" w:cs="Tahoma"/>
                <w:sz w:val="20"/>
                <w:szCs w:val="20"/>
              </w:rPr>
              <w:t>-регистрационный документ по НДС выданный налоговым органом КР (если является плательщиком НДС-12%)</w:t>
            </w:r>
          </w:p>
        </w:tc>
        <w:tc>
          <w:tcPr>
            <w:tcW w:w="5387" w:type="dxa"/>
            <w:tcBorders>
              <w:top w:val="nil"/>
              <w:left w:val="nil"/>
              <w:bottom w:val="single" w:sz="4" w:space="0" w:color="auto"/>
              <w:right w:val="single" w:sz="4" w:space="0" w:color="auto"/>
            </w:tcBorders>
            <w:shd w:val="clear" w:color="auto" w:fill="auto"/>
            <w:vAlign w:val="center"/>
          </w:tcPr>
          <w:p w14:paraId="33370964" w14:textId="77777777" w:rsidR="003B0C1B" w:rsidRPr="00FD380D" w:rsidRDefault="003B0C1B" w:rsidP="003B0C1B">
            <w:pPr>
              <w:pStyle w:val="af3"/>
              <w:rPr>
                <w:rFonts w:ascii="Tahoma" w:hAnsi="Tahoma" w:cs="Tahoma"/>
                <w:sz w:val="20"/>
                <w:szCs w:val="20"/>
              </w:rPr>
            </w:pPr>
            <w:r w:rsidRPr="00FD380D">
              <w:rPr>
                <w:rFonts w:ascii="Tahoma" w:hAnsi="Tahoma" w:cs="Tahoma"/>
                <w:sz w:val="20"/>
                <w:szCs w:val="20"/>
              </w:rPr>
              <w:t xml:space="preserve">Приложить копии </w:t>
            </w:r>
            <w:r w:rsidRPr="00FD380D">
              <w:rPr>
                <w:rFonts w:ascii="Tahoma" w:hAnsi="Tahoma" w:cs="Tahoma"/>
                <w:color w:val="000000"/>
                <w:sz w:val="20"/>
                <w:szCs w:val="20"/>
              </w:rPr>
              <w:t>(в случае если, данные документы составлены на иностранном языке, необходимо предоставить дополнительно перевод на русском языке)</w:t>
            </w:r>
          </w:p>
        </w:tc>
      </w:tr>
      <w:tr w:rsidR="003B0C1B" w:rsidRPr="00FD380D" w14:paraId="3363DD81" w14:textId="77777777" w:rsidTr="003B0C1B">
        <w:trPr>
          <w:trHeight w:val="279"/>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308E6BA" w14:textId="77777777" w:rsidR="003B0C1B" w:rsidRPr="00FD380D" w:rsidRDefault="003B0C1B" w:rsidP="003B0C1B">
            <w:pPr>
              <w:pStyle w:val="af3"/>
              <w:ind w:right="-113"/>
              <w:jc w:val="center"/>
              <w:rPr>
                <w:rFonts w:ascii="Tahoma" w:hAnsi="Tahoma" w:cs="Tahoma"/>
                <w:color w:val="000000"/>
                <w:sz w:val="20"/>
                <w:szCs w:val="20"/>
              </w:rPr>
            </w:pPr>
            <w:r w:rsidRPr="00FD380D">
              <w:rPr>
                <w:rFonts w:ascii="Tahoma" w:hAnsi="Tahoma" w:cs="Tahoma"/>
                <w:color w:val="000000"/>
                <w:sz w:val="20"/>
                <w:szCs w:val="20"/>
              </w:rPr>
              <w:t>1.10</w:t>
            </w:r>
          </w:p>
        </w:tc>
        <w:tc>
          <w:tcPr>
            <w:tcW w:w="4253" w:type="dxa"/>
            <w:tcBorders>
              <w:top w:val="nil"/>
              <w:left w:val="nil"/>
              <w:bottom w:val="single" w:sz="4" w:space="0" w:color="auto"/>
              <w:right w:val="single" w:sz="4" w:space="0" w:color="auto"/>
            </w:tcBorders>
            <w:shd w:val="clear" w:color="auto" w:fill="auto"/>
            <w:vAlign w:val="center"/>
          </w:tcPr>
          <w:p w14:paraId="278845EA" w14:textId="77777777" w:rsidR="003B0C1B" w:rsidRPr="00FD380D" w:rsidRDefault="003B0C1B" w:rsidP="003B0C1B">
            <w:pPr>
              <w:pStyle w:val="af3"/>
              <w:jc w:val="both"/>
              <w:rPr>
                <w:rFonts w:ascii="Tahoma" w:hAnsi="Tahoma" w:cs="Tahoma"/>
                <w:sz w:val="20"/>
                <w:szCs w:val="20"/>
              </w:rPr>
            </w:pPr>
            <w:r w:rsidRPr="00FD380D">
              <w:rPr>
                <w:rFonts w:ascii="Tahoma" w:hAnsi="Tahoma" w:cs="Tahoma"/>
                <w:color w:val="000000"/>
                <w:sz w:val="20"/>
                <w:szCs w:val="20"/>
              </w:rPr>
              <w:t xml:space="preserve">Доверенность на лицо, подписавшее конкурсную заявку и представляющее интересы участника в торгах </w:t>
            </w:r>
            <w:r w:rsidRPr="00FD380D">
              <w:rPr>
                <w:rFonts w:ascii="Tahoma" w:hAnsi="Tahoma" w:cs="Tahoma"/>
                <w:sz w:val="20"/>
                <w:szCs w:val="20"/>
              </w:rPr>
              <w:t>(в случае если конкурсная заявка подписана не исполнительным органом - руководителем)</w:t>
            </w:r>
            <w:r w:rsidRPr="00FD380D">
              <w:rPr>
                <w:rFonts w:ascii="Tahoma" w:hAnsi="Tahoma" w:cs="Tahoma"/>
                <w:color w:val="000000"/>
                <w:sz w:val="20"/>
                <w:szCs w:val="20"/>
              </w:rPr>
              <w:t>;</w:t>
            </w:r>
          </w:p>
        </w:tc>
        <w:tc>
          <w:tcPr>
            <w:tcW w:w="5387" w:type="dxa"/>
            <w:tcBorders>
              <w:top w:val="nil"/>
              <w:left w:val="nil"/>
              <w:bottom w:val="single" w:sz="4" w:space="0" w:color="auto"/>
              <w:right w:val="single" w:sz="4" w:space="0" w:color="auto"/>
            </w:tcBorders>
            <w:shd w:val="clear" w:color="auto" w:fill="auto"/>
            <w:vAlign w:val="center"/>
          </w:tcPr>
          <w:p w14:paraId="31EEDB67" w14:textId="77777777" w:rsidR="003B0C1B" w:rsidRPr="00FD380D" w:rsidRDefault="003B0C1B" w:rsidP="003B0C1B">
            <w:pPr>
              <w:pStyle w:val="af3"/>
              <w:rPr>
                <w:rFonts w:ascii="Tahoma" w:hAnsi="Tahoma" w:cs="Tahoma"/>
                <w:sz w:val="20"/>
                <w:szCs w:val="20"/>
              </w:rPr>
            </w:pPr>
            <w:r w:rsidRPr="00FD380D">
              <w:rPr>
                <w:rFonts w:ascii="Tahoma" w:hAnsi="Tahoma" w:cs="Tahoma"/>
                <w:sz w:val="20"/>
                <w:szCs w:val="20"/>
              </w:rPr>
              <w:t xml:space="preserve">Приложить копии доверенности </w:t>
            </w:r>
            <w:r w:rsidRPr="00FD380D">
              <w:rPr>
                <w:rFonts w:ascii="Tahoma" w:hAnsi="Tahoma" w:cs="Tahoma"/>
                <w:color w:val="000000"/>
                <w:sz w:val="20"/>
                <w:szCs w:val="20"/>
              </w:rPr>
              <w:t>(в случае если, данные документы составлены на иностранном языке, необходимо предоставить дополнительно перевод на русском языке)</w:t>
            </w:r>
          </w:p>
        </w:tc>
      </w:tr>
      <w:tr w:rsidR="009B4DC2" w:rsidRPr="00FD380D" w14:paraId="6A154E68" w14:textId="77777777" w:rsidTr="003B0C1B">
        <w:trPr>
          <w:trHeight w:val="279"/>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9356499" w14:textId="77777777" w:rsidR="009B4DC2" w:rsidRPr="00FD380D" w:rsidRDefault="009B4DC2" w:rsidP="009B4DC2">
            <w:pPr>
              <w:pStyle w:val="af3"/>
              <w:ind w:right="-113"/>
              <w:jc w:val="center"/>
              <w:rPr>
                <w:rFonts w:ascii="Tahoma" w:hAnsi="Tahoma" w:cs="Tahoma"/>
                <w:color w:val="000000"/>
                <w:sz w:val="20"/>
                <w:szCs w:val="20"/>
              </w:rPr>
            </w:pPr>
            <w:r w:rsidRPr="00FD380D">
              <w:rPr>
                <w:rFonts w:ascii="Tahoma" w:hAnsi="Tahoma" w:cs="Tahoma"/>
                <w:color w:val="000000"/>
                <w:sz w:val="20"/>
                <w:szCs w:val="20"/>
              </w:rPr>
              <w:t>1.11</w:t>
            </w:r>
          </w:p>
        </w:tc>
        <w:tc>
          <w:tcPr>
            <w:tcW w:w="4253" w:type="dxa"/>
            <w:tcBorders>
              <w:top w:val="nil"/>
              <w:left w:val="nil"/>
              <w:bottom w:val="single" w:sz="4" w:space="0" w:color="auto"/>
              <w:right w:val="single" w:sz="4" w:space="0" w:color="auto"/>
            </w:tcBorders>
            <w:shd w:val="clear" w:color="auto" w:fill="auto"/>
            <w:vAlign w:val="center"/>
          </w:tcPr>
          <w:p w14:paraId="3061070B" w14:textId="7157B22E" w:rsidR="009B4DC2" w:rsidRPr="00FD380D" w:rsidRDefault="009B4DC2" w:rsidP="009B4DC2">
            <w:pPr>
              <w:pStyle w:val="af3"/>
              <w:jc w:val="both"/>
              <w:rPr>
                <w:rFonts w:ascii="Tahoma" w:hAnsi="Tahoma" w:cs="Tahoma"/>
                <w:color w:val="000000"/>
                <w:sz w:val="20"/>
                <w:szCs w:val="20"/>
              </w:rPr>
            </w:pPr>
            <w:r w:rsidRPr="00FD380D">
              <w:rPr>
                <w:rFonts w:ascii="Tahoma" w:hAnsi="Tahoma" w:cs="Tahoma"/>
                <w:sz w:val="20"/>
                <w:szCs w:val="20"/>
              </w:rPr>
              <w:t>Срок действия конкурсной заявки, в календарных днях</w:t>
            </w:r>
          </w:p>
        </w:tc>
        <w:tc>
          <w:tcPr>
            <w:tcW w:w="5387" w:type="dxa"/>
            <w:tcBorders>
              <w:top w:val="nil"/>
              <w:left w:val="nil"/>
              <w:bottom w:val="single" w:sz="4" w:space="0" w:color="auto"/>
              <w:right w:val="single" w:sz="4" w:space="0" w:color="auto"/>
            </w:tcBorders>
            <w:shd w:val="clear" w:color="auto" w:fill="auto"/>
            <w:vAlign w:val="center"/>
          </w:tcPr>
          <w:p w14:paraId="1557F316" w14:textId="4C5B8300" w:rsidR="009B4DC2" w:rsidRPr="00FD380D" w:rsidRDefault="009B4DC2" w:rsidP="009B4DC2">
            <w:pPr>
              <w:pStyle w:val="af3"/>
              <w:rPr>
                <w:rFonts w:ascii="Tahoma" w:hAnsi="Tahoma" w:cs="Tahoma"/>
                <w:iCs/>
                <w:sz w:val="20"/>
                <w:szCs w:val="20"/>
              </w:rPr>
            </w:pPr>
            <w:r w:rsidRPr="00FD380D">
              <w:rPr>
                <w:rFonts w:ascii="Tahoma" w:hAnsi="Tahoma" w:cs="Tahoma"/>
                <w:iCs/>
                <w:sz w:val="20"/>
                <w:szCs w:val="20"/>
              </w:rPr>
              <w:t>60 календарных дней с даты вскрытия конкурсных заявок</w:t>
            </w:r>
          </w:p>
        </w:tc>
      </w:tr>
      <w:tr w:rsidR="00B272BE" w:rsidRPr="00FD380D" w14:paraId="54A64BC7" w14:textId="77777777" w:rsidTr="003B0C1B">
        <w:trPr>
          <w:trHeight w:val="279"/>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E6DED8E" w14:textId="77777777" w:rsidR="00B272BE" w:rsidRPr="00FD380D" w:rsidRDefault="00B272BE" w:rsidP="00B272BE">
            <w:pPr>
              <w:pStyle w:val="af3"/>
              <w:ind w:right="-113"/>
              <w:jc w:val="center"/>
              <w:rPr>
                <w:rFonts w:ascii="Tahoma" w:hAnsi="Tahoma" w:cs="Tahoma"/>
                <w:color w:val="000000"/>
                <w:sz w:val="20"/>
                <w:szCs w:val="20"/>
              </w:rPr>
            </w:pPr>
            <w:r w:rsidRPr="00FD380D">
              <w:rPr>
                <w:rFonts w:ascii="Tahoma" w:hAnsi="Tahoma" w:cs="Tahoma"/>
                <w:color w:val="000000"/>
                <w:sz w:val="20"/>
                <w:szCs w:val="20"/>
              </w:rPr>
              <w:t>1.12</w:t>
            </w:r>
          </w:p>
        </w:tc>
        <w:tc>
          <w:tcPr>
            <w:tcW w:w="4253" w:type="dxa"/>
            <w:tcBorders>
              <w:top w:val="nil"/>
              <w:left w:val="nil"/>
              <w:bottom w:val="single" w:sz="4" w:space="0" w:color="auto"/>
              <w:right w:val="single" w:sz="4" w:space="0" w:color="auto"/>
            </w:tcBorders>
            <w:shd w:val="clear" w:color="auto" w:fill="auto"/>
            <w:vAlign w:val="center"/>
          </w:tcPr>
          <w:p w14:paraId="6A3F5180" w14:textId="040437C2" w:rsidR="00B272BE" w:rsidRPr="00FD380D" w:rsidRDefault="00B272BE" w:rsidP="00B272BE">
            <w:pPr>
              <w:pStyle w:val="af3"/>
              <w:jc w:val="both"/>
              <w:rPr>
                <w:rFonts w:ascii="Tahoma" w:hAnsi="Tahoma" w:cs="Tahoma"/>
                <w:sz w:val="20"/>
                <w:szCs w:val="20"/>
              </w:rPr>
            </w:pPr>
            <w:r w:rsidRPr="00FD380D">
              <w:rPr>
                <w:rFonts w:ascii="Tahoma" w:hAnsi="Tahoma" w:cs="Tahoma"/>
                <w:sz w:val="20"/>
                <w:szCs w:val="20"/>
              </w:rPr>
              <w:t>Размер и форма гарантийного обеспечения исполнения договора (ГОИД)</w:t>
            </w:r>
          </w:p>
        </w:tc>
        <w:tc>
          <w:tcPr>
            <w:tcW w:w="5387" w:type="dxa"/>
            <w:tcBorders>
              <w:top w:val="nil"/>
              <w:left w:val="nil"/>
              <w:bottom w:val="single" w:sz="4" w:space="0" w:color="auto"/>
              <w:right w:val="single" w:sz="4" w:space="0" w:color="auto"/>
            </w:tcBorders>
            <w:shd w:val="clear" w:color="auto" w:fill="auto"/>
            <w:vAlign w:val="center"/>
          </w:tcPr>
          <w:p w14:paraId="1A269171" w14:textId="07CCA638" w:rsidR="00B272BE" w:rsidRPr="006875C6" w:rsidRDefault="00B272BE" w:rsidP="00254D62">
            <w:pPr>
              <w:pStyle w:val="af3"/>
              <w:jc w:val="both"/>
              <w:rPr>
                <w:rFonts w:ascii="Tahoma" w:hAnsi="Tahoma" w:cs="Tahoma"/>
                <w:iCs/>
                <w:sz w:val="20"/>
                <w:szCs w:val="20"/>
              </w:rPr>
            </w:pPr>
            <w:r w:rsidRPr="00FD380D">
              <w:rPr>
                <w:rFonts w:ascii="Tahoma" w:hAnsi="Tahoma" w:cs="Tahoma"/>
                <w:sz w:val="20"/>
                <w:szCs w:val="20"/>
              </w:rPr>
              <w:t xml:space="preserve">Претендент, которому будет присуждено право заключения договора, по итогам конкурса должен внести гарантийное обеспечение исполнения договора (ГОИД) в размере </w:t>
            </w:r>
            <w:r>
              <w:rPr>
                <w:rFonts w:ascii="Tahoma" w:hAnsi="Tahoma" w:cs="Tahoma"/>
                <w:b/>
                <w:sz w:val="20"/>
                <w:szCs w:val="20"/>
              </w:rPr>
              <w:t>5</w:t>
            </w:r>
            <w:r w:rsidRPr="00FD380D">
              <w:rPr>
                <w:rFonts w:ascii="Tahoma" w:hAnsi="Tahoma" w:cs="Tahoma"/>
                <w:b/>
                <w:sz w:val="20"/>
                <w:szCs w:val="20"/>
              </w:rPr>
              <w:t>%</w:t>
            </w:r>
            <w:r w:rsidRPr="00FD380D">
              <w:rPr>
                <w:rFonts w:ascii="Tahoma" w:hAnsi="Tahoma" w:cs="Tahoma"/>
                <w:sz w:val="20"/>
                <w:szCs w:val="20"/>
              </w:rPr>
              <w:t xml:space="preserve">. </w:t>
            </w:r>
            <w:r w:rsidR="00254D62">
              <w:rPr>
                <w:rFonts w:ascii="Tahoma" w:hAnsi="Tahoma" w:cs="Tahoma"/>
                <w:sz w:val="20"/>
                <w:szCs w:val="20"/>
              </w:rPr>
              <w:t>Порядок и условаия возврата ГОИД указаны в проекте договора (Приложение №3)</w:t>
            </w:r>
          </w:p>
        </w:tc>
      </w:tr>
      <w:tr w:rsidR="00B272BE" w:rsidRPr="00FD380D" w14:paraId="37107C77" w14:textId="77777777" w:rsidTr="009B157F">
        <w:trPr>
          <w:trHeight w:val="116"/>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AB6062F" w14:textId="77777777" w:rsidR="00B272BE" w:rsidRPr="00FD380D" w:rsidRDefault="00B272BE" w:rsidP="00B272BE">
            <w:pPr>
              <w:pStyle w:val="af3"/>
              <w:ind w:right="-113"/>
              <w:jc w:val="center"/>
              <w:rPr>
                <w:rFonts w:ascii="Tahoma" w:hAnsi="Tahoma" w:cs="Tahoma"/>
                <w:color w:val="000000"/>
                <w:sz w:val="20"/>
                <w:szCs w:val="20"/>
              </w:rPr>
            </w:pPr>
            <w:r w:rsidRPr="00FD380D">
              <w:rPr>
                <w:rFonts w:ascii="Tahoma" w:hAnsi="Tahoma" w:cs="Tahoma"/>
                <w:color w:val="000000"/>
                <w:sz w:val="20"/>
                <w:szCs w:val="20"/>
              </w:rPr>
              <w:t>1.13</w:t>
            </w:r>
          </w:p>
        </w:tc>
        <w:tc>
          <w:tcPr>
            <w:tcW w:w="4253" w:type="dxa"/>
            <w:tcBorders>
              <w:top w:val="nil"/>
              <w:left w:val="nil"/>
              <w:bottom w:val="single" w:sz="4" w:space="0" w:color="auto"/>
              <w:right w:val="single" w:sz="4" w:space="0" w:color="auto"/>
            </w:tcBorders>
            <w:shd w:val="clear" w:color="auto" w:fill="auto"/>
          </w:tcPr>
          <w:p w14:paraId="0417FA57" w14:textId="4597AF4F" w:rsidR="00B272BE" w:rsidRPr="00FD380D" w:rsidRDefault="00B272BE" w:rsidP="00B272BE">
            <w:pPr>
              <w:pStyle w:val="af3"/>
              <w:jc w:val="both"/>
              <w:rPr>
                <w:rFonts w:ascii="Tahoma" w:hAnsi="Tahoma" w:cs="Tahoma"/>
                <w:sz w:val="20"/>
                <w:szCs w:val="20"/>
              </w:rPr>
            </w:pPr>
            <w:r w:rsidRPr="00FD380D">
              <w:rPr>
                <w:rFonts w:ascii="Tahoma" w:hAnsi="Tahoma" w:cs="Tahoma"/>
                <w:sz w:val="20"/>
                <w:szCs w:val="20"/>
              </w:rPr>
              <w:t>Технический надзор и контроль над ходом выполнения работ (услуг):</w:t>
            </w:r>
          </w:p>
        </w:tc>
        <w:tc>
          <w:tcPr>
            <w:tcW w:w="5387" w:type="dxa"/>
            <w:tcBorders>
              <w:top w:val="nil"/>
              <w:left w:val="nil"/>
              <w:bottom w:val="single" w:sz="4" w:space="0" w:color="auto"/>
              <w:right w:val="single" w:sz="4" w:space="0" w:color="auto"/>
            </w:tcBorders>
            <w:shd w:val="clear" w:color="auto" w:fill="auto"/>
            <w:vAlign w:val="center"/>
          </w:tcPr>
          <w:p w14:paraId="26EB971A" w14:textId="6B513AFE" w:rsidR="00B272BE" w:rsidRPr="00FD380D" w:rsidRDefault="009B157F" w:rsidP="00B272BE">
            <w:pPr>
              <w:pStyle w:val="af3"/>
              <w:rPr>
                <w:rFonts w:ascii="Tahoma" w:hAnsi="Tahoma" w:cs="Tahoma"/>
                <w:sz w:val="20"/>
                <w:szCs w:val="20"/>
              </w:rPr>
            </w:pPr>
            <w:r w:rsidRPr="00260581">
              <w:rPr>
                <w:rFonts w:ascii="Tahoma" w:hAnsi="Tahoma" w:cs="Tahoma"/>
                <w:iCs/>
                <w:sz w:val="20"/>
                <w:szCs w:val="20"/>
              </w:rPr>
              <w:t>В любое время в ходе  выполнения работ (по усмотрению Заказчика).</w:t>
            </w:r>
          </w:p>
        </w:tc>
      </w:tr>
      <w:tr w:rsidR="00B272BE" w:rsidRPr="00FD380D" w14:paraId="60B02190" w14:textId="77777777" w:rsidTr="009B157F">
        <w:trPr>
          <w:trHeight w:val="116"/>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E83A7AB" w14:textId="77777777" w:rsidR="00B272BE" w:rsidRPr="00FD380D" w:rsidRDefault="00B272BE" w:rsidP="00B272BE">
            <w:pPr>
              <w:pStyle w:val="af3"/>
              <w:ind w:right="-113"/>
              <w:jc w:val="center"/>
              <w:rPr>
                <w:rFonts w:ascii="Tahoma" w:hAnsi="Tahoma" w:cs="Tahoma"/>
                <w:color w:val="000000"/>
                <w:sz w:val="20"/>
                <w:szCs w:val="20"/>
              </w:rPr>
            </w:pPr>
            <w:r w:rsidRPr="00FD380D">
              <w:rPr>
                <w:rFonts w:ascii="Tahoma" w:hAnsi="Tahoma" w:cs="Tahoma"/>
                <w:color w:val="000000"/>
                <w:sz w:val="20"/>
                <w:szCs w:val="20"/>
              </w:rPr>
              <w:lastRenderedPageBreak/>
              <w:t>1.14</w:t>
            </w:r>
          </w:p>
        </w:tc>
        <w:tc>
          <w:tcPr>
            <w:tcW w:w="4253" w:type="dxa"/>
            <w:tcBorders>
              <w:top w:val="nil"/>
              <w:left w:val="nil"/>
              <w:bottom w:val="single" w:sz="4" w:space="0" w:color="auto"/>
              <w:right w:val="single" w:sz="4" w:space="0" w:color="auto"/>
            </w:tcBorders>
            <w:shd w:val="clear" w:color="auto" w:fill="auto"/>
            <w:vAlign w:val="center"/>
          </w:tcPr>
          <w:p w14:paraId="6BC3F4B4" w14:textId="4DFADD03" w:rsidR="00B272BE" w:rsidRPr="00FD380D" w:rsidRDefault="00B272BE" w:rsidP="00B272BE">
            <w:pPr>
              <w:pStyle w:val="af3"/>
              <w:jc w:val="both"/>
              <w:rPr>
                <w:rFonts w:ascii="Tahoma" w:hAnsi="Tahoma" w:cs="Tahoma"/>
                <w:sz w:val="20"/>
                <w:szCs w:val="20"/>
              </w:rPr>
            </w:pPr>
            <w:r w:rsidRPr="00FD380D">
              <w:rPr>
                <w:rFonts w:ascii="Tahoma" w:hAnsi="Tahoma" w:cs="Tahoma"/>
                <w:b/>
                <w:color w:val="000000"/>
                <w:sz w:val="20"/>
                <w:szCs w:val="20"/>
              </w:rPr>
              <w:t>Критерии оценки:</w:t>
            </w:r>
          </w:p>
        </w:tc>
        <w:tc>
          <w:tcPr>
            <w:tcW w:w="5387" w:type="dxa"/>
            <w:tcBorders>
              <w:top w:val="nil"/>
              <w:left w:val="nil"/>
              <w:bottom w:val="single" w:sz="4" w:space="0" w:color="auto"/>
              <w:right w:val="single" w:sz="4" w:space="0" w:color="auto"/>
            </w:tcBorders>
            <w:shd w:val="clear" w:color="auto" w:fill="auto"/>
            <w:vAlign w:val="center"/>
          </w:tcPr>
          <w:p w14:paraId="0987FAE8" w14:textId="77777777" w:rsidR="009B157F" w:rsidRPr="008A3A6A" w:rsidRDefault="009B157F" w:rsidP="009B157F">
            <w:pPr>
              <w:pStyle w:val="af3"/>
              <w:rPr>
                <w:rFonts w:ascii="Tahoma" w:hAnsi="Tahoma" w:cs="Tahoma"/>
                <w:sz w:val="20"/>
                <w:szCs w:val="20"/>
              </w:rPr>
            </w:pPr>
            <w:r w:rsidRPr="008A3A6A">
              <w:rPr>
                <w:rFonts w:ascii="Tahoma" w:hAnsi="Tahoma" w:cs="Tahoma"/>
                <w:sz w:val="20"/>
                <w:szCs w:val="20"/>
              </w:rPr>
              <w:t>* Победившей может быть признана Конкурсная заявка, отвечающая по существу требованиям конкурсной документации, квалификационным требованиям, техническим параметрам и имеющая наименьшую оцененную стоимость.</w:t>
            </w:r>
          </w:p>
          <w:p w14:paraId="3A86CE96" w14:textId="40B14F87" w:rsidR="00B272BE" w:rsidRPr="00FD380D" w:rsidRDefault="009B157F" w:rsidP="009B157F">
            <w:pPr>
              <w:pStyle w:val="af3"/>
              <w:jc w:val="both"/>
              <w:rPr>
                <w:rFonts w:ascii="Tahoma" w:hAnsi="Tahoma" w:cs="Tahoma"/>
                <w:sz w:val="20"/>
                <w:szCs w:val="20"/>
                <w:highlight w:val="yellow"/>
              </w:rPr>
            </w:pPr>
            <w:r w:rsidRPr="008A3A6A">
              <w:rPr>
                <w:rFonts w:ascii="Tahoma" w:hAnsi="Tahoma" w:cs="Tahoma"/>
                <w:sz w:val="20"/>
                <w:szCs w:val="20"/>
              </w:rPr>
              <w:t>** при определении оцененной стоимости, от общей стоимости конкурсной заявки, вычитается НДС (-12%), если участник-резидент КР является плательщиком НДС, соответственно  оценка заявок будет проводиться без учета НДС-12%</w:t>
            </w:r>
          </w:p>
        </w:tc>
      </w:tr>
      <w:tr w:rsidR="00B272BE" w:rsidRPr="00FD380D" w14:paraId="56CCA2EB" w14:textId="77777777" w:rsidTr="009B4DC2">
        <w:trPr>
          <w:trHeight w:val="303"/>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0047FAE" w14:textId="77777777" w:rsidR="00B272BE" w:rsidRPr="00FD380D" w:rsidRDefault="00B272BE" w:rsidP="00B272BE">
            <w:pPr>
              <w:pStyle w:val="af3"/>
              <w:ind w:right="-113"/>
              <w:jc w:val="center"/>
              <w:rPr>
                <w:rFonts w:ascii="Tahoma" w:hAnsi="Tahoma" w:cs="Tahoma"/>
                <w:color w:val="000000"/>
                <w:sz w:val="20"/>
                <w:szCs w:val="20"/>
              </w:rPr>
            </w:pPr>
            <w:r w:rsidRPr="00FD380D">
              <w:rPr>
                <w:rFonts w:ascii="Tahoma" w:hAnsi="Tahoma" w:cs="Tahoma"/>
                <w:color w:val="000000"/>
                <w:sz w:val="20"/>
                <w:szCs w:val="20"/>
              </w:rPr>
              <w:t>1.15</w:t>
            </w:r>
          </w:p>
        </w:tc>
        <w:tc>
          <w:tcPr>
            <w:tcW w:w="4253" w:type="dxa"/>
            <w:tcBorders>
              <w:top w:val="nil"/>
              <w:left w:val="nil"/>
              <w:bottom w:val="single" w:sz="4" w:space="0" w:color="auto"/>
              <w:right w:val="single" w:sz="4" w:space="0" w:color="auto"/>
            </w:tcBorders>
            <w:shd w:val="clear" w:color="auto" w:fill="auto"/>
            <w:vAlign w:val="center"/>
          </w:tcPr>
          <w:p w14:paraId="27A32568" w14:textId="7E7C4840" w:rsidR="00B272BE" w:rsidRPr="00FD380D" w:rsidRDefault="00B272BE" w:rsidP="00B272BE">
            <w:pPr>
              <w:pStyle w:val="af3"/>
              <w:rPr>
                <w:rFonts w:ascii="Tahoma" w:hAnsi="Tahoma" w:cs="Tahoma"/>
                <w:sz w:val="20"/>
                <w:szCs w:val="20"/>
              </w:rPr>
            </w:pPr>
            <w:r w:rsidRPr="00FD380D">
              <w:rPr>
                <w:rFonts w:ascii="Tahoma" w:hAnsi="Tahoma" w:cs="Tahoma"/>
                <w:color w:val="000000"/>
                <w:sz w:val="20"/>
                <w:szCs w:val="20"/>
              </w:rPr>
              <w:t xml:space="preserve">Срок для устранения Дефектов/время реагирования на устранение                 </w:t>
            </w:r>
          </w:p>
        </w:tc>
        <w:tc>
          <w:tcPr>
            <w:tcW w:w="5387" w:type="dxa"/>
            <w:tcBorders>
              <w:top w:val="nil"/>
              <w:left w:val="nil"/>
              <w:bottom w:val="single" w:sz="4" w:space="0" w:color="auto"/>
              <w:right w:val="single" w:sz="4" w:space="0" w:color="auto"/>
            </w:tcBorders>
            <w:shd w:val="clear" w:color="auto" w:fill="auto"/>
            <w:vAlign w:val="center"/>
          </w:tcPr>
          <w:p w14:paraId="38DECF8A" w14:textId="06B803B0" w:rsidR="00B272BE" w:rsidRPr="001B22BD" w:rsidRDefault="001B22BD" w:rsidP="00B272BE">
            <w:pPr>
              <w:pStyle w:val="af3"/>
              <w:jc w:val="both"/>
              <w:rPr>
                <w:rFonts w:ascii="Tahoma" w:hAnsi="Tahoma" w:cs="Tahoma"/>
                <w:sz w:val="20"/>
                <w:szCs w:val="20"/>
              </w:rPr>
            </w:pPr>
            <w:r w:rsidRPr="001B22BD">
              <w:rPr>
                <w:rFonts w:ascii="Tahoma" w:hAnsi="Tahoma" w:cs="Tahoma"/>
                <w:sz w:val="20"/>
                <w:szCs w:val="20"/>
              </w:rPr>
              <w:t>Если материалы и</w:t>
            </w:r>
            <w:r>
              <w:rPr>
                <w:rFonts w:ascii="Tahoma" w:hAnsi="Tahoma" w:cs="Tahoma"/>
                <w:sz w:val="20"/>
                <w:szCs w:val="20"/>
              </w:rPr>
              <w:t>/или</w:t>
            </w:r>
            <w:r w:rsidRPr="001B22BD">
              <w:rPr>
                <w:rFonts w:ascii="Tahoma" w:hAnsi="Tahoma" w:cs="Tahoma"/>
                <w:sz w:val="20"/>
                <w:szCs w:val="20"/>
              </w:rPr>
              <w:t xml:space="preserve"> выполненные работы не отвечают Техническим </w:t>
            </w:r>
            <w:r w:rsidRPr="001B22BD">
              <w:rPr>
                <w:rFonts w:ascii="Tahoma" w:hAnsi="Tahoma" w:cs="Tahoma"/>
                <w:color w:val="0000CC"/>
                <w:sz w:val="20"/>
                <w:szCs w:val="20"/>
              </w:rPr>
              <w:t xml:space="preserve">заданиям и ведомости объемов работ </w:t>
            </w:r>
            <w:r w:rsidRPr="001B22BD">
              <w:rPr>
                <w:rFonts w:ascii="Tahoma" w:hAnsi="Tahoma" w:cs="Tahoma"/>
                <w:sz w:val="20"/>
                <w:szCs w:val="20"/>
              </w:rPr>
              <w:t xml:space="preserve">или в случае обнаружения брака/дефекта при </w:t>
            </w:r>
            <w:r w:rsidRPr="001B22BD">
              <w:rPr>
                <w:rFonts w:ascii="Tahoma" w:hAnsi="Tahoma" w:cs="Tahoma"/>
                <w:color w:val="0000CC"/>
                <w:sz w:val="20"/>
                <w:szCs w:val="20"/>
              </w:rPr>
              <w:t>выполнения работ</w:t>
            </w:r>
            <w:r w:rsidRPr="001B22BD">
              <w:rPr>
                <w:rFonts w:ascii="Tahoma" w:hAnsi="Tahoma" w:cs="Tahoma"/>
                <w:sz w:val="20"/>
                <w:szCs w:val="20"/>
              </w:rPr>
              <w:t xml:space="preserve">, Заказчик оставляет за собой право отказаться от приемки </w:t>
            </w:r>
            <w:r w:rsidRPr="001B22BD">
              <w:rPr>
                <w:rFonts w:ascii="Tahoma" w:hAnsi="Tahoma" w:cs="Tahoma"/>
                <w:color w:val="0000CC"/>
                <w:sz w:val="20"/>
                <w:szCs w:val="20"/>
              </w:rPr>
              <w:t xml:space="preserve">таких работ </w:t>
            </w:r>
            <w:r w:rsidRPr="001B22BD">
              <w:rPr>
                <w:rFonts w:ascii="Tahoma" w:hAnsi="Tahoma" w:cs="Tahoma"/>
                <w:sz w:val="20"/>
                <w:szCs w:val="20"/>
              </w:rPr>
              <w:t>и Подрядчик обязан заменить его в течение 10</w:t>
            </w:r>
            <w:r w:rsidRPr="001B22BD">
              <w:rPr>
                <w:rFonts w:ascii="Tahoma" w:hAnsi="Tahoma" w:cs="Tahoma"/>
                <w:color w:val="0000CC"/>
                <w:sz w:val="20"/>
                <w:szCs w:val="20"/>
              </w:rPr>
              <w:t xml:space="preserve"> (десять) рабочих </w:t>
            </w:r>
            <w:r w:rsidRPr="001B22BD">
              <w:rPr>
                <w:rFonts w:ascii="Tahoma" w:hAnsi="Tahoma" w:cs="Tahoma"/>
                <w:sz w:val="20"/>
                <w:szCs w:val="20"/>
              </w:rPr>
              <w:t>дней без каких-либо дополнительных затрат со стороны Заказчика.</w:t>
            </w:r>
          </w:p>
        </w:tc>
      </w:tr>
      <w:tr w:rsidR="00B272BE" w:rsidRPr="00FD380D" w14:paraId="5CF113A6" w14:textId="77777777" w:rsidTr="003B0C1B">
        <w:trPr>
          <w:trHeight w:val="107"/>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392FDA6" w14:textId="71C10BFD" w:rsidR="00B272BE" w:rsidRPr="00FD380D" w:rsidRDefault="00B272BE" w:rsidP="00254D62">
            <w:pPr>
              <w:pStyle w:val="af3"/>
              <w:ind w:right="-113"/>
              <w:jc w:val="center"/>
              <w:rPr>
                <w:rFonts w:ascii="Tahoma" w:hAnsi="Tahoma" w:cs="Tahoma"/>
                <w:color w:val="000000"/>
                <w:sz w:val="20"/>
                <w:szCs w:val="20"/>
              </w:rPr>
            </w:pPr>
            <w:r w:rsidRPr="00FD380D">
              <w:rPr>
                <w:rFonts w:ascii="Tahoma" w:hAnsi="Tahoma" w:cs="Tahoma"/>
                <w:color w:val="000000"/>
                <w:sz w:val="20"/>
                <w:szCs w:val="20"/>
              </w:rPr>
              <w:t>1.1</w:t>
            </w:r>
            <w:r w:rsidR="00254D62">
              <w:rPr>
                <w:rFonts w:ascii="Tahoma" w:hAnsi="Tahoma" w:cs="Tahoma"/>
                <w:color w:val="000000"/>
                <w:sz w:val="20"/>
                <w:szCs w:val="20"/>
              </w:rPr>
              <w:t>6</w:t>
            </w:r>
          </w:p>
        </w:tc>
        <w:tc>
          <w:tcPr>
            <w:tcW w:w="4253" w:type="dxa"/>
            <w:tcBorders>
              <w:top w:val="nil"/>
              <w:left w:val="nil"/>
              <w:bottom w:val="single" w:sz="4" w:space="0" w:color="auto"/>
              <w:right w:val="single" w:sz="4" w:space="0" w:color="auto"/>
            </w:tcBorders>
            <w:shd w:val="clear" w:color="auto" w:fill="auto"/>
            <w:vAlign w:val="center"/>
          </w:tcPr>
          <w:p w14:paraId="3919687A" w14:textId="1493A13D" w:rsidR="00B272BE" w:rsidRPr="00FD380D" w:rsidRDefault="00B272BE" w:rsidP="00B272BE">
            <w:pPr>
              <w:pStyle w:val="af3"/>
              <w:rPr>
                <w:rFonts w:ascii="Tahoma" w:hAnsi="Tahoma" w:cs="Tahoma"/>
                <w:b/>
                <w:color w:val="000000"/>
                <w:sz w:val="20"/>
                <w:szCs w:val="20"/>
              </w:rPr>
            </w:pPr>
            <w:r w:rsidRPr="00FD380D">
              <w:rPr>
                <w:rFonts w:ascii="Tahoma" w:hAnsi="Tahoma" w:cs="Tahoma"/>
                <w:color w:val="000000"/>
                <w:sz w:val="20"/>
                <w:szCs w:val="20"/>
              </w:rPr>
              <w:t>Условия Договора</w:t>
            </w:r>
          </w:p>
        </w:tc>
        <w:tc>
          <w:tcPr>
            <w:tcW w:w="5387" w:type="dxa"/>
            <w:tcBorders>
              <w:top w:val="nil"/>
              <w:left w:val="nil"/>
              <w:bottom w:val="single" w:sz="4" w:space="0" w:color="auto"/>
              <w:right w:val="single" w:sz="4" w:space="0" w:color="auto"/>
            </w:tcBorders>
            <w:shd w:val="clear" w:color="auto" w:fill="auto"/>
            <w:vAlign w:val="center"/>
          </w:tcPr>
          <w:p w14:paraId="5DA34DEB" w14:textId="7E9D4B91" w:rsidR="00B272BE" w:rsidRPr="00FD380D" w:rsidRDefault="00B272BE" w:rsidP="00B272BE">
            <w:pPr>
              <w:pStyle w:val="af3"/>
              <w:jc w:val="both"/>
              <w:rPr>
                <w:rFonts w:ascii="Tahoma" w:hAnsi="Tahoma" w:cs="Tahoma"/>
                <w:sz w:val="20"/>
                <w:szCs w:val="20"/>
              </w:rPr>
            </w:pPr>
            <w:r w:rsidRPr="00FD380D">
              <w:rPr>
                <w:rFonts w:ascii="Tahoma" w:hAnsi="Tahoma" w:cs="Tahoma"/>
                <w:sz w:val="20"/>
                <w:szCs w:val="20"/>
              </w:rPr>
              <w:t>См. проект Договора (Приложение №3).</w:t>
            </w:r>
          </w:p>
        </w:tc>
      </w:tr>
      <w:tr w:rsidR="009B157F" w:rsidRPr="00FD380D" w14:paraId="31235F47" w14:textId="77777777" w:rsidTr="009B157F">
        <w:trPr>
          <w:trHeight w:val="285"/>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78BBAFF" w14:textId="1EB9182E" w:rsidR="009B157F" w:rsidRPr="00FD380D" w:rsidRDefault="009B157F" w:rsidP="00254D62">
            <w:pPr>
              <w:pStyle w:val="af3"/>
              <w:ind w:right="-113"/>
              <w:jc w:val="center"/>
              <w:rPr>
                <w:rFonts w:ascii="Tahoma" w:hAnsi="Tahoma" w:cs="Tahoma"/>
                <w:color w:val="000000"/>
                <w:sz w:val="20"/>
                <w:szCs w:val="20"/>
              </w:rPr>
            </w:pPr>
            <w:r w:rsidRPr="00FD380D">
              <w:rPr>
                <w:rFonts w:ascii="Tahoma" w:hAnsi="Tahoma" w:cs="Tahoma"/>
                <w:color w:val="000000"/>
                <w:sz w:val="20"/>
                <w:szCs w:val="20"/>
              </w:rPr>
              <w:t>1.1</w:t>
            </w:r>
            <w:r w:rsidR="00254D62">
              <w:rPr>
                <w:rFonts w:ascii="Tahoma" w:hAnsi="Tahoma" w:cs="Tahoma"/>
                <w:color w:val="000000"/>
                <w:sz w:val="20"/>
                <w:szCs w:val="20"/>
              </w:rPr>
              <w:t>7</w:t>
            </w:r>
          </w:p>
        </w:tc>
        <w:tc>
          <w:tcPr>
            <w:tcW w:w="4253" w:type="dxa"/>
            <w:tcBorders>
              <w:top w:val="nil"/>
              <w:left w:val="nil"/>
              <w:bottom w:val="single" w:sz="4" w:space="0" w:color="auto"/>
              <w:right w:val="single" w:sz="4" w:space="0" w:color="auto"/>
            </w:tcBorders>
            <w:shd w:val="clear" w:color="auto" w:fill="auto"/>
            <w:vAlign w:val="center"/>
          </w:tcPr>
          <w:p w14:paraId="36918D7F" w14:textId="49F7BF50" w:rsidR="009B157F" w:rsidRPr="00FD380D" w:rsidRDefault="009B157F" w:rsidP="00AC0457">
            <w:pPr>
              <w:pStyle w:val="af3"/>
              <w:rPr>
                <w:rFonts w:ascii="Tahoma" w:hAnsi="Tahoma" w:cs="Tahoma"/>
                <w:color w:val="000000"/>
                <w:sz w:val="20"/>
                <w:szCs w:val="20"/>
              </w:rPr>
            </w:pPr>
            <w:r w:rsidRPr="009B157F">
              <w:rPr>
                <w:rFonts w:ascii="Tahoma" w:hAnsi="Tahoma" w:cs="Tahoma"/>
                <w:color w:val="000000"/>
                <w:sz w:val="20"/>
                <w:szCs w:val="20"/>
              </w:rPr>
              <w:t>Требование к подрядчику: при выполнении работ на объекте Заказчика необходимо использовать  только новые, ранее не бывшие в употреблении строительные</w:t>
            </w:r>
            <w:r w:rsidR="00AC0457">
              <w:rPr>
                <w:rFonts w:ascii="Tahoma" w:hAnsi="Tahoma" w:cs="Tahoma"/>
                <w:color w:val="000000"/>
                <w:sz w:val="20"/>
                <w:szCs w:val="20"/>
              </w:rPr>
              <w:t xml:space="preserve"> </w:t>
            </w:r>
            <w:r w:rsidRPr="009B157F">
              <w:rPr>
                <w:rFonts w:ascii="Tahoma" w:hAnsi="Tahoma" w:cs="Tahoma"/>
                <w:color w:val="000000"/>
                <w:sz w:val="20"/>
                <w:szCs w:val="20"/>
              </w:rPr>
              <w:t>материалы соответствующего качества и требованиям Заказчика.</w:t>
            </w:r>
          </w:p>
        </w:tc>
        <w:tc>
          <w:tcPr>
            <w:tcW w:w="5387" w:type="dxa"/>
            <w:tcBorders>
              <w:top w:val="nil"/>
              <w:left w:val="nil"/>
              <w:bottom w:val="single" w:sz="4" w:space="0" w:color="auto"/>
              <w:right w:val="single" w:sz="4" w:space="0" w:color="auto"/>
            </w:tcBorders>
            <w:shd w:val="clear" w:color="auto" w:fill="auto"/>
            <w:vAlign w:val="center"/>
          </w:tcPr>
          <w:p w14:paraId="08EE1835" w14:textId="0F61D7E4" w:rsidR="009B157F" w:rsidRPr="009B157F" w:rsidRDefault="009B157F" w:rsidP="009B157F">
            <w:pPr>
              <w:pStyle w:val="af3"/>
              <w:jc w:val="both"/>
              <w:rPr>
                <w:rFonts w:ascii="Tahoma" w:hAnsi="Tahoma" w:cs="Tahoma"/>
                <w:color w:val="000000"/>
                <w:sz w:val="20"/>
                <w:szCs w:val="20"/>
              </w:rPr>
            </w:pPr>
            <w:r w:rsidRPr="009B157F">
              <w:rPr>
                <w:rFonts w:ascii="Tahoma" w:hAnsi="Tahoma" w:cs="Tahoma"/>
                <w:color w:val="000000"/>
                <w:sz w:val="20"/>
                <w:szCs w:val="20"/>
              </w:rPr>
              <w:t>Обязательное требование Заказчика.</w:t>
            </w:r>
          </w:p>
        </w:tc>
      </w:tr>
      <w:tr w:rsidR="00254D62" w:rsidRPr="00FD380D" w14:paraId="1965D7EF" w14:textId="77777777" w:rsidTr="00BF1E72">
        <w:trPr>
          <w:trHeight w:val="285"/>
        </w:trPr>
        <w:tc>
          <w:tcPr>
            <w:tcW w:w="567" w:type="dxa"/>
            <w:tcBorders>
              <w:top w:val="nil"/>
              <w:left w:val="single" w:sz="4" w:space="0" w:color="auto"/>
              <w:bottom w:val="single" w:sz="4" w:space="0" w:color="auto"/>
              <w:right w:val="single" w:sz="4" w:space="0" w:color="auto"/>
            </w:tcBorders>
            <w:shd w:val="clear" w:color="auto" w:fill="auto"/>
            <w:noWrap/>
          </w:tcPr>
          <w:p w14:paraId="4D9D2BF4" w14:textId="1557490B" w:rsidR="00254D62" w:rsidRPr="00FD380D" w:rsidRDefault="00254D62" w:rsidP="00254D62">
            <w:pPr>
              <w:pStyle w:val="af3"/>
              <w:ind w:right="-113"/>
              <w:jc w:val="center"/>
              <w:rPr>
                <w:rFonts w:ascii="Tahoma" w:hAnsi="Tahoma" w:cs="Tahoma"/>
                <w:color w:val="000000"/>
                <w:sz w:val="20"/>
                <w:szCs w:val="20"/>
              </w:rPr>
            </w:pPr>
            <w:r w:rsidRPr="0091476B">
              <w:rPr>
                <w:rFonts w:ascii="Tahoma" w:hAnsi="Tahoma" w:cs="Tahoma"/>
                <w:color w:val="000000"/>
                <w:sz w:val="20"/>
                <w:szCs w:val="20"/>
              </w:rPr>
              <w:t>1.1</w:t>
            </w:r>
            <w:r>
              <w:rPr>
                <w:rFonts w:ascii="Tahoma" w:hAnsi="Tahoma" w:cs="Tahoma"/>
                <w:color w:val="000000"/>
                <w:sz w:val="20"/>
                <w:szCs w:val="20"/>
              </w:rPr>
              <w:t>8</w:t>
            </w:r>
          </w:p>
        </w:tc>
        <w:tc>
          <w:tcPr>
            <w:tcW w:w="4253" w:type="dxa"/>
            <w:tcBorders>
              <w:top w:val="nil"/>
              <w:left w:val="nil"/>
              <w:bottom w:val="single" w:sz="4" w:space="0" w:color="auto"/>
              <w:right w:val="single" w:sz="4" w:space="0" w:color="auto"/>
            </w:tcBorders>
            <w:shd w:val="clear" w:color="auto" w:fill="auto"/>
            <w:vAlign w:val="center"/>
          </w:tcPr>
          <w:p w14:paraId="21AC0669" w14:textId="6BDB7D23" w:rsidR="00254D62" w:rsidRPr="009B157F" w:rsidRDefault="00254D62" w:rsidP="00254D62">
            <w:pPr>
              <w:pStyle w:val="af3"/>
              <w:rPr>
                <w:rFonts w:ascii="Tahoma" w:hAnsi="Tahoma" w:cs="Tahoma"/>
                <w:color w:val="000000"/>
                <w:sz w:val="20"/>
                <w:szCs w:val="20"/>
              </w:rPr>
            </w:pPr>
            <w:r w:rsidRPr="00260581">
              <w:rPr>
                <w:rFonts w:ascii="Tahoma" w:hAnsi="Tahoma" w:cs="Tahoma"/>
                <w:sz w:val="20"/>
                <w:szCs w:val="20"/>
              </w:rPr>
              <w:t>Гарантия</w:t>
            </w:r>
          </w:p>
        </w:tc>
        <w:tc>
          <w:tcPr>
            <w:tcW w:w="5387" w:type="dxa"/>
            <w:tcBorders>
              <w:top w:val="nil"/>
              <w:left w:val="nil"/>
              <w:bottom w:val="single" w:sz="4" w:space="0" w:color="auto"/>
              <w:right w:val="single" w:sz="4" w:space="0" w:color="auto"/>
            </w:tcBorders>
            <w:shd w:val="clear" w:color="auto" w:fill="auto"/>
            <w:vAlign w:val="center"/>
          </w:tcPr>
          <w:p w14:paraId="5F7EAAA8" w14:textId="4609256C" w:rsidR="00254D62" w:rsidRPr="00C4363F" w:rsidRDefault="00C4363F" w:rsidP="00254D62">
            <w:pPr>
              <w:pStyle w:val="af3"/>
              <w:jc w:val="both"/>
              <w:rPr>
                <w:rFonts w:ascii="Tahoma" w:hAnsi="Tahoma" w:cs="Tahoma"/>
                <w:color w:val="000000"/>
                <w:sz w:val="20"/>
                <w:szCs w:val="20"/>
              </w:rPr>
            </w:pPr>
            <w:r w:rsidRPr="00C4363F">
              <w:rPr>
                <w:rFonts w:ascii="Tahoma" w:hAnsi="Tahoma" w:cs="Tahoma"/>
                <w:sz w:val="20"/>
                <w:szCs w:val="20"/>
              </w:rPr>
              <w:t xml:space="preserve">Не менее </w:t>
            </w:r>
            <w:r w:rsidRPr="00C4363F">
              <w:rPr>
                <w:rFonts w:ascii="Tahoma" w:hAnsi="Tahoma" w:cs="Tahoma"/>
                <w:color w:val="0000CC"/>
                <w:sz w:val="20"/>
                <w:szCs w:val="20"/>
              </w:rPr>
              <w:t xml:space="preserve">12 месяцев </w:t>
            </w:r>
            <w:r w:rsidRPr="00C4363F">
              <w:rPr>
                <w:rFonts w:ascii="Tahoma" w:hAnsi="Tahoma" w:cs="Tahoma"/>
                <w:sz w:val="20"/>
                <w:szCs w:val="20"/>
              </w:rPr>
              <w:t>с даты подписания</w:t>
            </w:r>
            <w:r w:rsidRPr="00C4363F">
              <w:rPr>
                <w:rFonts w:ascii="Tahoma" w:hAnsi="Tahoma" w:cs="Tahoma"/>
                <w:color w:val="0000CC"/>
                <w:sz w:val="20"/>
                <w:szCs w:val="20"/>
              </w:rPr>
              <w:t xml:space="preserve"> Акта приема выполненных строительных и электромонтажных работ</w:t>
            </w:r>
            <w:r w:rsidRPr="00C4363F">
              <w:rPr>
                <w:rFonts w:ascii="Tahoma" w:hAnsi="Tahoma" w:cs="Tahoma"/>
                <w:sz w:val="20"/>
                <w:szCs w:val="20"/>
              </w:rPr>
              <w:t xml:space="preserve"> с возможностью </w:t>
            </w:r>
            <w:r w:rsidRPr="00C4363F">
              <w:rPr>
                <w:rFonts w:ascii="Tahoma" w:hAnsi="Tahoma" w:cs="Tahoma"/>
                <w:sz w:val="20"/>
                <w:szCs w:val="20"/>
                <w:lang w:val="ky-KG"/>
              </w:rPr>
              <w:t xml:space="preserve">отремонтировать заново и/либо </w:t>
            </w:r>
            <w:r w:rsidRPr="00C4363F">
              <w:rPr>
                <w:rFonts w:ascii="Tahoma" w:hAnsi="Tahoma" w:cs="Tahoma"/>
                <w:sz w:val="20"/>
                <w:szCs w:val="20"/>
              </w:rPr>
              <w:t>замен</w:t>
            </w:r>
            <w:r w:rsidRPr="00C4363F">
              <w:rPr>
                <w:rFonts w:ascii="Tahoma" w:hAnsi="Tahoma" w:cs="Tahoma"/>
                <w:sz w:val="20"/>
                <w:szCs w:val="20"/>
                <w:lang w:val="ky-KG"/>
              </w:rPr>
              <w:t xml:space="preserve">ить надлежащим образом и/либо устранить недостатки </w:t>
            </w:r>
            <w:r w:rsidRPr="00C4363F">
              <w:rPr>
                <w:rFonts w:ascii="Tahoma" w:hAnsi="Tahoma" w:cs="Tahoma"/>
                <w:sz w:val="20"/>
                <w:szCs w:val="20"/>
              </w:rPr>
              <w:t>на безвозмездной основе.</w:t>
            </w:r>
          </w:p>
        </w:tc>
      </w:tr>
      <w:tr w:rsidR="00254D62" w:rsidRPr="00FD380D" w14:paraId="1A43665E" w14:textId="77777777" w:rsidTr="00BF1E72">
        <w:trPr>
          <w:trHeight w:val="285"/>
        </w:trPr>
        <w:tc>
          <w:tcPr>
            <w:tcW w:w="567" w:type="dxa"/>
            <w:tcBorders>
              <w:top w:val="nil"/>
              <w:left w:val="single" w:sz="4" w:space="0" w:color="auto"/>
              <w:bottom w:val="single" w:sz="4" w:space="0" w:color="auto"/>
              <w:right w:val="single" w:sz="4" w:space="0" w:color="auto"/>
            </w:tcBorders>
            <w:shd w:val="clear" w:color="auto" w:fill="auto"/>
            <w:noWrap/>
          </w:tcPr>
          <w:p w14:paraId="02EC36DF" w14:textId="16D4FBB4" w:rsidR="00254D62" w:rsidRPr="00FD380D" w:rsidRDefault="00254D62" w:rsidP="00254D62">
            <w:pPr>
              <w:pStyle w:val="af3"/>
              <w:ind w:right="-113"/>
              <w:jc w:val="center"/>
              <w:rPr>
                <w:rFonts w:ascii="Tahoma" w:hAnsi="Tahoma" w:cs="Tahoma"/>
                <w:color w:val="000000"/>
                <w:sz w:val="20"/>
                <w:szCs w:val="20"/>
              </w:rPr>
            </w:pPr>
            <w:r w:rsidRPr="0091476B">
              <w:rPr>
                <w:rFonts w:ascii="Tahoma" w:hAnsi="Tahoma" w:cs="Tahoma"/>
                <w:color w:val="000000"/>
                <w:sz w:val="20"/>
                <w:szCs w:val="20"/>
              </w:rPr>
              <w:t>1.1</w:t>
            </w:r>
            <w:r>
              <w:rPr>
                <w:rFonts w:ascii="Tahoma" w:hAnsi="Tahoma" w:cs="Tahoma"/>
                <w:color w:val="000000"/>
                <w:sz w:val="20"/>
                <w:szCs w:val="20"/>
              </w:rPr>
              <w:t>9</w:t>
            </w:r>
          </w:p>
        </w:tc>
        <w:tc>
          <w:tcPr>
            <w:tcW w:w="4253" w:type="dxa"/>
            <w:tcBorders>
              <w:top w:val="nil"/>
              <w:left w:val="nil"/>
              <w:bottom w:val="single" w:sz="4" w:space="0" w:color="auto"/>
              <w:right w:val="single" w:sz="4" w:space="0" w:color="auto"/>
            </w:tcBorders>
            <w:shd w:val="clear" w:color="auto" w:fill="auto"/>
            <w:vAlign w:val="center"/>
          </w:tcPr>
          <w:p w14:paraId="3B01BCF0" w14:textId="6CD349CC" w:rsidR="00254D62" w:rsidRPr="00FD380D" w:rsidRDefault="00C4363F" w:rsidP="00254D62">
            <w:pPr>
              <w:pStyle w:val="af3"/>
              <w:rPr>
                <w:rFonts w:ascii="Tahoma" w:hAnsi="Tahoma" w:cs="Tahoma"/>
                <w:color w:val="000000"/>
                <w:sz w:val="20"/>
                <w:szCs w:val="20"/>
              </w:rPr>
            </w:pPr>
            <w:r w:rsidRPr="00C4363F">
              <w:rPr>
                <w:rFonts w:ascii="Tahoma" w:hAnsi="Tahoma" w:cs="Tahoma"/>
                <w:color w:val="000000"/>
                <w:sz w:val="20"/>
                <w:szCs w:val="20"/>
              </w:rPr>
              <w:t>Предоставление сметной стоимости</w:t>
            </w:r>
          </w:p>
        </w:tc>
        <w:tc>
          <w:tcPr>
            <w:tcW w:w="5387" w:type="dxa"/>
            <w:tcBorders>
              <w:top w:val="nil"/>
              <w:left w:val="nil"/>
              <w:bottom w:val="single" w:sz="4" w:space="0" w:color="auto"/>
              <w:right w:val="single" w:sz="4" w:space="0" w:color="auto"/>
            </w:tcBorders>
            <w:shd w:val="clear" w:color="auto" w:fill="auto"/>
            <w:vAlign w:val="center"/>
          </w:tcPr>
          <w:p w14:paraId="2654BF77" w14:textId="77777777" w:rsidR="00C4363F" w:rsidRPr="00C4363F" w:rsidRDefault="00C4363F" w:rsidP="00C4363F">
            <w:pPr>
              <w:spacing w:after="0" w:line="240" w:lineRule="auto"/>
              <w:rPr>
                <w:rFonts w:ascii="Tahoma" w:eastAsia="Times New Roman" w:hAnsi="Tahoma" w:cs="Tahoma"/>
                <w:b/>
                <w:sz w:val="20"/>
                <w:szCs w:val="20"/>
              </w:rPr>
            </w:pPr>
            <w:r w:rsidRPr="00C4363F">
              <w:rPr>
                <w:rFonts w:ascii="Tahoma" w:eastAsia="Times New Roman" w:hAnsi="Tahoma" w:cs="Tahoma"/>
                <w:b/>
                <w:sz w:val="20"/>
                <w:szCs w:val="20"/>
              </w:rPr>
              <w:t>Предоставить сметный расчёт на основании ведомости объемов работ по форме приложения. (Необходимо отдельно выделить стоимость работ и стоимость материалов по каждому виду работ)</w:t>
            </w:r>
          </w:p>
          <w:p w14:paraId="1C420B67" w14:textId="77777777" w:rsidR="00C4363F" w:rsidRPr="00C4363F" w:rsidRDefault="00C4363F" w:rsidP="00C4363F">
            <w:pPr>
              <w:spacing w:after="0" w:line="240" w:lineRule="auto"/>
              <w:rPr>
                <w:rFonts w:ascii="Tahoma" w:eastAsia="Times New Roman" w:hAnsi="Tahoma" w:cs="Tahoma"/>
                <w:sz w:val="20"/>
                <w:szCs w:val="20"/>
              </w:rPr>
            </w:pPr>
            <w:r w:rsidRPr="00C4363F">
              <w:rPr>
                <w:rFonts w:ascii="Tahoma" w:eastAsia="Times New Roman" w:hAnsi="Tahoma" w:cs="Tahoma"/>
                <w:sz w:val="20"/>
                <w:szCs w:val="20"/>
              </w:rPr>
              <w:t>Расчет сметной стоимости объекта должен быть составлен с учётом стоимости всех работ, материалов, изделий, транспортных затрат и командировочных расходов, необходимых для выполнения полного объёма работ, на основании предоставляемого тех. задания, ведомости объемов работ и дизайн проекта (СМ. ПРИЛОЖЕНИЯ).</w:t>
            </w:r>
          </w:p>
          <w:p w14:paraId="2CBC39B9" w14:textId="77777777" w:rsidR="00C4363F" w:rsidRPr="00C4363F" w:rsidRDefault="00C4363F" w:rsidP="00C4363F">
            <w:pPr>
              <w:spacing w:after="0" w:line="240" w:lineRule="auto"/>
              <w:rPr>
                <w:rFonts w:ascii="Tahoma" w:eastAsia="Times New Roman" w:hAnsi="Tahoma" w:cs="Tahoma"/>
                <w:i/>
                <w:sz w:val="20"/>
                <w:szCs w:val="20"/>
              </w:rPr>
            </w:pPr>
            <w:r w:rsidRPr="00C4363F">
              <w:rPr>
                <w:rFonts w:ascii="Tahoma" w:eastAsia="Times New Roman" w:hAnsi="Tahoma" w:cs="Tahoma"/>
                <w:i/>
                <w:sz w:val="20"/>
                <w:szCs w:val="20"/>
              </w:rPr>
              <w:t>- стоимость работ, материалов и изделий указывается с учетом всех возможных затрат на изготовление, хранение, энергоснабжение, охрану, а также стоимости работы машин и механизмов;</w:t>
            </w:r>
          </w:p>
          <w:p w14:paraId="4BFF36BD" w14:textId="77777777" w:rsidR="00C4363F" w:rsidRPr="00C4363F" w:rsidRDefault="00C4363F" w:rsidP="00C4363F">
            <w:pPr>
              <w:spacing w:after="0" w:line="240" w:lineRule="auto"/>
              <w:rPr>
                <w:rFonts w:ascii="Tahoma" w:eastAsia="Times New Roman" w:hAnsi="Tahoma" w:cs="Tahoma"/>
                <w:i/>
                <w:sz w:val="20"/>
                <w:szCs w:val="20"/>
              </w:rPr>
            </w:pPr>
            <w:r w:rsidRPr="00C4363F">
              <w:rPr>
                <w:rFonts w:ascii="Tahoma" w:eastAsia="Times New Roman" w:hAnsi="Tahoma" w:cs="Tahoma"/>
                <w:i/>
                <w:sz w:val="20"/>
                <w:szCs w:val="20"/>
              </w:rPr>
              <w:t xml:space="preserve">- В стоимость работ должны быть включены все накладные, транспортные расходы по доставке бригады и командировочные расходы. </w:t>
            </w:r>
          </w:p>
          <w:p w14:paraId="18E3C3E8" w14:textId="77777777" w:rsidR="00C4363F" w:rsidRPr="00C4363F" w:rsidRDefault="00C4363F" w:rsidP="00C4363F">
            <w:pPr>
              <w:spacing w:after="0" w:line="240" w:lineRule="auto"/>
              <w:rPr>
                <w:rFonts w:ascii="Tahoma" w:eastAsia="Times New Roman" w:hAnsi="Tahoma" w:cs="Tahoma"/>
                <w:i/>
                <w:sz w:val="20"/>
                <w:szCs w:val="20"/>
              </w:rPr>
            </w:pPr>
            <w:r w:rsidRPr="00C4363F">
              <w:rPr>
                <w:rFonts w:ascii="Tahoma" w:eastAsia="Times New Roman" w:hAnsi="Tahoma" w:cs="Tahoma"/>
                <w:i/>
                <w:sz w:val="20"/>
                <w:szCs w:val="20"/>
              </w:rPr>
              <w:t xml:space="preserve">- В стоимость материалов должны быть включены все накладные и транспортные расходы по доставке всех изделий и материалов. </w:t>
            </w:r>
          </w:p>
          <w:p w14:paraId="4CBA184F" w14:textId="4364DE75" w:rsidR="00254D62" w:rsidRPr="00FD380D" w:rsidRDefault="00C4363F" w:rsidP="00C4363F">
            <w:pPr>
              <w:spacing w:after="0" w:line="240" w:lineRule="auto"/>
              <w:rPr>
                <w:rFonts w:ascii="Tahoma" w:hAnsi="Tahoma" w:cs="Tahoma"/>
                <w:sz w:val="20"/>
                <w:szCs w:val="20"/>
              </w:rPr>
            </w:pPr>
            <w:r w:rsidRPr="00C4363F">
              <w:rPr>
                <w:rFonts w:ascii="Tahoma" w:eastAsia="Times New Roman" w:hAnsi="Tahoma" w:cs="Tahoma"/>
                <w:i/>
                <w:sz w:val="20"/>
                <w:szCs w:val="20"/>
              </w:rPr>
              <w:t>Материальные ресурсы, сметные расчеты должны быть обязательно утверждены руководителем организации.</w:t>
            </w:r>
          </w:p>
        </w:tc>
      </w:tr>
      <w:tr w:rsidR="00C4363F" w:rsidRPr="00FD380D" w14:paraId="5A28382A" w14:textId="77777777" w:rsidTr="00BF1E72">
        <w:trPr>
          <w:trHeight w:val="285"/>
        </w:trPr>
        <w:tc>
          <w:tcPr>
            <w:tcW w:w="567" w:type="dxa"/>
            <w:tcBorders>
              <w:top w:val="nil"/>
              <w:left w:val="single" w:sz="4" w:space="0" w:color="auto"/>
              <w:bottom w:val="single" w:sz="4" w:space="0" w:color="auto"/>
              <w:right w:val="single" w:sz="4" w:space="0" w:color="auto"/>
            </w:tcBorders>
            <w:shd w:val="clear" w:color="auto" w:fill="auto"/>
            <w:noWrap/>
          </w:tcPr>
          <w:p w14:paraId="2AC5532B" w14:textId="3868750A" w:rsidR="00C4363F" w:rsidRPr="0091476B" w:rsidRDefault="00C4363F" w:rsidP="00254D62">
            <w:pPr>
              <w:pStyle w:val="af3"/>
              <w:ind w:right="-113"/>
              <w:jc w:val="center"/>
              <w:rPr>
                <w:rFonts w:ascii="Tahoma" w:hAnsi="Tahoma" w:cs="Tahoma"/>
                <w:color w:val="000000"/>
                <w:sz w:val="20"/>
                <w:szCs w:val="20"/>
              </w:rPr>
            </w:pPr>
            <w:r>
              <w:rPr>
                <w:rFonts w:ascii="Tahoma" w:hAnsi="Tahoma" w:cs="Tahoma"/>
                <w:color w:val="000000"/>
                <w:sz w:val="20"/>
                <w:szCs w:val="20"/>
              </w:rPr>
              <w:t>1.20</w:t>
            </w:r>
          </w:p>
        </w:tc>
        <w:tc>
          <w:tcPr>
            <w:tcW w:w="4253" w:type="dxa"/>
            <w:tcBorders>
              <w:top w:val="nil"/>
              <w:left w:val="nil"/>
              <w:bottom w:val="single" w:sz="4" w:space="0" w:color="auto"/>
              <w:right w:val="single" w:sz="4" w:space="0" w:color="auto"/>
            </w:tcBorders>
            <w:shd w:val="clear" w:color="auto" w:fill="auto"/>
            <w:vAlign w:val="center"/>
          </w:tcPr>
          <w:p w14:paraId="6F14553C" w14:textId="43A29576" w:rsidR="00C4363F" w:rsidRPr="00C4363F" w:rsidRDefault="00C4363F" w:rsidP="00254D62">
            <w:pPr>
              <w:pStyle w:val="af3"/>
              <w:rPr>
                <w:rFonts w:ascii="Tahoma" w:hAnsi="Tahoma" w:cs="Tahoma"/>
                <w:color w:val="000000"/>
                <w:sz w:val="20"/>
                <w:szCs w:val="20"/>
              </w:rPr>
            </w:pPr>
            <w:r w:rsidRPr="00C4363F">
              <w:rPr>
                <w:rFonts w:ascii="Tahoma" w:eastAsia="Times New Roman" w:hAnsi="Tahoma" w:cs="Tahoma"/>
                <w:sz w:val="20"/>
                <w:szCs w:val="20"/>
              </w:rPr>
              <w:t>Выделяемая сумму на закупку:</w:t>
            </w:r>
          </w:p>
        </w:tc>
        <w:tc>
          <w:tcPr>
            <w:tcW w:w="5387" w:type="dxa"/>
            <w:tcBorders>
              <w:top w:val="nil"/>
              <w:left w:val="nil"/>
              <w:bottom w:val="single" w:sz="4" w:space="0" w:color="auto"/>
              <w:right w:val="single" w:sz="4" w:space="0" w:color="auto"/>
            </w:tcBorders>
            <w:shd w:val="clear" w:color="auto" w:fill="auto"/>
            <w:vAlign w:val="center"/>
          </w:tcPr>
          <w:p w14:paraId="7A16DCF9" w14:textId="628FF226" w:rsidR="00C4363F" w:rsidRPr="00C4363F" w:rsidRDefault="0006218A" w:rsidP="00C4363F">
            <w:pPr>
              <w:spacing w:after="0" w:line="240" w:lineRule="auto"/>
              <w:rPr>
                <w:rFonts w:ascii="Tahoma" w:eastAsia="Times New Roman" w:hAnsi="Tahoma" w:cs="Tahoma"/>
                <w:b/>
                <w:sz w:val="20"/>
                <w:szCs w:val="20"/>
              </w:rPr>
            </w:pPr>
            <w:r w:rsidRPr="0006218A">
              <w:rPr>
                <w:rFonts w:ascii="Tahoma" w:eastAsia="Times New Roman" w:hAnsi="Tahoma" w:cs="Tahoma"/>
                <w:b/>
                <w:sz w:val="20"/>
                <w:szCs w:val="20"/>
              </w:rPr>
              <w:t>1 774 045,20 сом</w:t>
            </w:r>
          </w:p>
        </w:tc>
      </w:tr>
      <w:tr w:rsidR="00B272BE" w:rsidRPr="00FD380D" w14:paraId="76E0B936" w14:textId="77777777" w:rsidTr="003B0C1B">
        <w:trPr>
          <w:trHeight w:val="285"/>
        </w:trPr>
        <w:tc>
          <w:tcPr>
            <w:tcW w:w="10207" w:type="dxa"/>
            <w:gridSpan w:val="3"/>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03B8817" w14:textId="77777777" w:rsidR="00B272BE" w:rsidRPr="00FD380D" w:rsidRDefault="00B272BE" w:rsidP="00B272BE">
            <w:pPr>
              <w:pStyle w:val="af3"/>
              <w:jc w:val="center"/>
              <w:rPr>
                <w:rFonts w:ascii="Tahoma" w:hAnsi="Tahoma" w:cs="Tahoma"/>
                <w:b/>
                <w:color w:val="0000CC"/>
                <w:sz w:val="20"/>
                <w:szCs w:val="20"/>
              </w:rPr>
            </w:pPr>
            <w:r w:rsidRPr="00FD380D">
              <w:rPr>
                <w:rFonts w:ascii="Tahoma" w:hAnsi="Tahoma" w:cs="Tahoma"/>
                <w:b/>
                <w:color w:val="0000CC"/>
                <w:sz w:val="20"/>
                <w:szCs w:val="20"/>
              </w:rPr>
              <w:t xml:space="preserve">2. Квалификационные требования: </w:t>
            </w:r>
          </w:p>
        </w:tc>
      </w:tr>
      <w:tr w:rsidR="00B272BE" w:rsidRPr="00FD380D" w14:paraId="48BC1D76" w14:textId="77777777" w:rsidTr="00AC0457">
        <w:trPr>
          <w:trHeight w:val="70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2E4B2C" w14:textId="77777777" w:rsidR="00B272BE" w:rsidRPr="00FD380D" w:rsidRDefault="00B272BE" w:rsidP="00B272BE">
            <w:pPr>
              <w:pStyle w:val="af3"/>
              <w:rPr>
                <w:rFonts w:ascii="Tahoma" w:hAnsi="Tahoma" w:cs="Tahoma"/>
                <w:color w:val="000000"/>
                <w:sz w:val="20"/>
                <w:szCs w:val="20"/>
              </w:rPr>
            </w:pPr>
            <w:r w:rsidRPr="00FD380D">
              <w:rPr>
                <w:rFonts w:ascii="Tahoma" w:hAnsi="Tahoma" w:cs="Tahoma"/>
                <w:color w:val="000000"/>
                <w:sz w:val="20"/>
                <w:szCs w:val="20"/>
              </w:rPr>
              <w:t>2.1</w:t>
            </w:r>
          </w:p>
        </w:tc>
        <w:tc>
          <w:tcPr>
            <w:tcW w:w="4253" w:type="dxa"/>
            <w:tcBorders>
              <w:top w:val="nil"/>
              <w:left w:val="nil"/>
              <w:bottom w:val="single" w:sz="4" w:space="0" w:color="auto"/>
              <w:right w:val="single" w:sz="4" w:space="0" w:color="auto"/>
            </w:tcBorders>
            <w:shd w:val="clear" w:color="auto" w:fill="auto"/>
            <w:vAlign w:val="center"/>
            <w:hideMark/>
          </w:tcPr>
          <w:p w14:paraId="0D3942B8" w14:textId="77777777" w:rsidR="00B272BE" w:rsidRPr="00FD380D" w:rsidRDefault="00B272BE" w:rsidP="00AC0457">
            <w:pPr>
              <w:pStyle w:val="af3"/>
              <w:jc w:val="both"/>
              <w:rPr>
                <w:rFonts w:ascii="Tahoma" w:hAnsi="Tahoma" w:cs="Tahoma"/>
                <w:sz w:val="20"/>
                <w:szCs w:val="20"/>
              </w:rPr>
            </w:pPr>
            <w:r w:rsidRPr="00FD380D">
              <w:rPr>
                <w:rFonts w:ascii="Tahoma" w:hAnsi="Tahoma" w:cs="Tahoma"/>
                <w:sz w:val="20"/>
                <w:szCs w:val="20"/>
              </w:rPr>
              <w:t>Опыт оказания  аналогичных видов  услуг  за последние 2 (два) года в денежном выражении.</w:t>
            </w:r>
          </w:p>
        </w:tc>
        <w:tc>
          <w:tcPr>
            <w:tcW w:w="5387" w:type="dxa"/>
            <w:tcBorders>
              <w:top w:val="nil"/>
              <w:left w:val="nil"/>
              <w:bottom w:val="single" w:sz="4" w:space="0" w:color="auto"/>
              <w:right w:val="single" w:sz="4" w:space="0" w:color="auto"/>
            </w:tcBorders>
            <w:shd w:val="clear" w:color="auto" w:fill="auto"/>
            <w:vAlign w:val="center"/>
            <w:hideMark/>
          </w:tcPr>
          <w:p w14:paraId="4B89FA2C" w14:textId="6C3DF50E" w:rsidR="00C4363F" w:rsidRPr="00C4363F" w:rsidRDefault="00C4363F" w:rsidP="00C4363F">
            <w:pPr>
              <w:spacing w:after="0" w:line="240" w:lineRule="auto"/>
              <w:rPr>
                <w:rFonts w:ascii="Tahoma" w:hAnsi="Tahoma" w:cs="Tahoma"/>
                <w:color w:val="000000"/>
                <w:sz w:val="20"/>
                <w:szCs w:val="20"/>
              </w:rPr>
            </w:pPr>
            <w:r w:rsidRPr="00C4363F">
              <w:rPr>
                <w:rFonts w:ascii="Tahoma" w:hAnsi="Tahoma" w:cs="Tahoma"/>
                <w:sz w:val="20"/>
                <w:szCs w:val="20"/>
              </w:rPr>
              <w:t xml:space="preserve">Наличие опыта по характеру аналогичных </w:t>
            </w:r>
            <w:r w:rsidRPr="00C4363F">
              <w:rPr>
                <w:rFonts w:ascii="Tahoma" w:hAnsi="Tahoma" w:cs="Tahoma"/>
                <w:color w:val="0000CC"/>
                <w:sz w:val="20"/>
                <w:szCs w:val="20"/>
              </w:rPr>
              <w:t>выполненных работ</w:t>
            </w:r>
            <w:r w:rsidRPr="00C4363F">
              <w:rPr>
                <w:rFonts w:ascii="Tahoma" w:hAnsi="Tahoma" w:cs="Tahoma"/>
                <w:sz w:val="20"/>
                <w:szCs w:val="20"/>
              </w:rPr>
              <w:t xml:space="preserve"> за </w:t>
            </w:r>
            <w:r w:rsidRPr="00C4363F">
              <w:rPr>
                <w:rFonts w:ascii="Tahoma" w:hAnsi="Tahoma" w:cs="Tahoma"/>
                <w:color w:val="0000CC"/>
                <w:sz w:val="20"/>
                <w:szCs w:val="20"/>
              </w:rPr>
              <w:t xml:space="preserve">последние 2 (два) года в сумме не менее </w:t>
            </w:r>
            <w:r w:rsidR="0006218A">
              <w:rPr>
                <w:rFonts w:ascii="Tahoma" w:hAnsi="Tahoma" w:cs="Tahoma"/>
                <w:color w:val="0000CC"/>
                <w:sz w:val="20"/>
                <w:szCs w:val="20"/>
              </w:rPr>
              <w:t>5</w:t>
            </w:r>
            <w:r w:rsidRPr="00C4363F">
              <w:rPr>
                <w:rFonts w:ascii="Tahoma" w:hAnsi="Tahoma" w:cs="Tahoma"/>
                <w:color w:val="0000CC"/>
                <w:sz w:val="20"/>
                <w:szCs w:val="20"/>
              </w:rPr>
              <w:t xml:space="preserve">00 000 сом </w:t>
            </w:r>
            <w:r w:rsidRPr="00C4363F">
              <w:rPr>
                <w:rFonts w:ascii="Tahoma" w:hAnsi="Tahoma" w:cs="Tahoma"/>
                <w:color w:val="000000"/>
                <w:sz w:val="20"/>
                <w:szCs w:val="20"/>
              </w:rPr>
              <w:t xml:space="preserve">или эквивалент в долларах США. </w:t>
            </w:r>
          </w:p>
          <w:p w14:paraId="5EB1093C" w14:textId="129F33BC" w:rsidR="00B272BE" w:rsidRPr="00FD380D" w:rsidRDefault="00C4363F" w:rsidP="00C4363F">
            <w:pPr>
              <w:pStyle w:val="af3"/>
              <w:jc w:val="both"/>
              <w:rPr>
                <w:rFonts w:ascii="Tahoma" w:hAnsi="Tahoma" w:cs="Tahoma"/>
                <w:sz w:val="20"/>
                <w:szCs w:val="20"/>
              </w:rPr>
            </w:pPr>
            <w:r w:rsidRPr="00C4363F">
              <w:rPr>
                <w:rFonts w:ascii="Tahoma" w:hAnsi="Tahoma" w:cs="Tahoma"/>
                <w:color w:val="000000"/>
                <w:sz w:val="20"/>
                <w:szCs w:val="20"/>
              </w:rPr>
              <w:lastRenderedPageBreak/>
              <w:t xml:space="preserve">Подтвердить </w:t>
            </w:r>
            <w:r w:rsidRPr="00C4363F">
              <w:rPr>
                <w:rFonts w:ascii="Tahoma" w:hAnsi="Tahoma" w:cs="Tahoma"/>
                <w:sz w:val="20"/>
                <w:szCs w:val="20"/>
              </w:rPr>
              <w:t xml:space="preserve">информацию о выполненных поставках (опыте) необходимо: </w:t>
            </w:r>
            <w:r w:rsidRPr="00C4363F">
              <w:rPr>
                <w:rFonts w:ascii="Tahoma" w:hAnsi="Tahoma" w:cs="Tahoma"/>
                <w:b/>
                <w:sz w:val="20"/>
                <w:szCs w:val="20"/>
              </w:rPr>
              <w:t>договора,</w:t>
            </w:r>
            <w:r w:rsidRPr="00C4363F">
              <w:rPr>
                <w:rFonts w:ascii="Tahoma" w:hAnsi="Tahoma" w:cs="Tahoma"/>
                <w:sz w:val="20"/>
                <w:szCs w:val="20"/>
              </w:rPr>
              <w:t xml:space="preserve"> </w:t>
            </w:r>
            <w:r w:rsidRPr="00C4363F">
              <w:rPr>
                <w:rFonts w:ascii="Tahoma" w:hAnsi="Tahoma" w:cs="Tahoma"/>
                <w:b/>
                <w:sz w:val="20"/>
                <w:szCs w:val="20"/>
              </w:rPr>
              <w:t>актами приема-передачи, счетами-фактурами.</w:t>
            </w:r>
          </w:p>
        </w:tc>
      </w:tr>
      <w:tr w:rsidR="00C4363F" w:rsidRPr="00FD380D" w14:paraId="283685D5" w14:textId="77777777" w:rsidTr="00C4363F">
        <w:trPr>
          <w:trHeight w:val="132"/>
        </w:trPr>
        <w:tc>
          <w:tcPr>
            <w:tcW w:w="1020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AD99504" w14:textId="6070A63C" w:rsidR="00C4363F" w:rsidRPr="008E6468" w:rsidRDefault="00C4363F" w:rsidP="00AC0457">
            <w:pPr>
              <w:spacing w:after="0" w:line="240" w:lineRule="auto"/>
              <w:jc w:val="both"/>
              <w:rPr>
                <w:rFonts w:ascii="Tahoma" w:hAnsi="Tahoma" w:cs="Tahoma"/>
                <w:sz w:val="20"/>
                <w:szCs w:val="20"/>
              </w:rPr>
            </w:pPr>
            <w:r w:rsidRPr="00CF333A">
              <w:rPr>
                <w:rFonts w:ascii="Tahoma" w:hAnsi="Tahoma" w:cs="Tahoma"/>
                <w:bCs/>
                <w:i/>
                <w:iCs/>
                <w:sz w:val="19"/>
                <w:szCs w:val="19"/>
                <w:highlight w:val="yellow"/>
              </w:rPr>
              <w:lastRenderedPageBreak/>
              <w:t>* В случае участия в конкурсе простого товарищества, каждый его участник должен отвечать установленным квалификационным требованиям.</w:t>
            </w:r>
          </w:p>
        </w:tc>
      </w:tr>
      <w:tr w:rsidR="009B157F" w:rsidRPr="00FD380D" w14:paraId="71E78B0D" w14:textId="77777777" w:rsidTr="009B157F">
        <w:trPr>
          <w:trHeight w:val="120"/>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4C76E85" w14:textId="5D37E94E" w:rsidR="009B157F" w:rsidRPr="009B157F" w:rsidRDefault="009B157F" w:rsidP="009B157F">
            <w:pPr>
              <w:spacing w:after="0" w:line="240" w:lineRule="auto"/>
              <w:jc w:val="center"/>
              <w:rPr>
                <w:rFonts w:ascii="Tahoma" w:hAnsi="Tahoma" w:cs="Tahoma"/>
                <w:b/>
                <w:color w:val="0000CC"/>
                <w:sz w:val="20"/>
                <w:szCs w:val="20"/>
              </w:rPr>
            </w:pPr>
            <w:r>
              <w:rPr>
                <w:rFonts w:ascii="Tahoma" w:hAnsi="Tahoma" w:cs="Tahoma"/>
                <w:b/>
                <w:color w:val="0000CC"/>
                <w:sz w:val="20"/>
                <w:szCs w:val="20"/>
              </w:rPr>
              <w:t>3</w:t>
            </w:r>
            <w:r w:rsidRPr="00FD380D">
              <w:rPr>
                <w:rFonts w:ascii="Tahoma" w:hAnsi="Tahoma" w:cs="Tahoma"/>
                <w:b/>
                <w:color w:val="0000CC"/>
                <w:sz w:val="20"/>
                <w:szCs w:val="20"/>
              </w:rPr>
              <w:t xml:space="preserve">. </w:t>
            </w:r>
            <w:r w:rsidRPr="009B157F">
              <w:rPr>
                <w:rFonts w:ascii="Tahoma" w:hAnsi="Tahoma" w:cs="Tahoma"/>
                <w:b/>
                <w:color w:val="0000CC"/>
                <w:sz w:val="20"/>
                <w:szCs w:val="20"/>
              </w:rPr>
              <w:t>Существенные требования:</w:t>
            </w:r>
          </w:p>
        </w:tc>
      </w:tr>
    </w:tbl>
    <w:p w14:paraId="2E1D5109" w14:textId="1F7AE9FD" w:rsidR="003B0C1B" w:rsidRDefault="003B0C1B" w:rsidP="003B0C1B">
      <w:pPr>
        <w:rPr>
          <w:rFonts w:ascii="Tahoma" w:hAnsi="Tahoma" w:cs="Tahoma"/>
          <w:sz w:val="20"/>
          <w:szCs w:val="20"/>
        </w:rPr>
      </w:pPr>
    </w:p>
    <w:p w14:paraId="0D790784" w14:textId="77777777" w:rsidR="00C4363F" w:rsidRPr="00C4363F" w:rsidRDefault="00C4363F" w:rsidP="00C4363F">
      <w:pPr>
        <w:widowControl w:val="0"/>
        <w:autoSpaceDE w:val="0"/>
        <w:autoSpaceDN w:val="0"/>
        <w:adjustRightInd w:val="0"/>
        <w:spacing w:after="0" w:line="240" w:lineRule="auto"/>
        <w:ind w:right="135"/>
        <w:jc w:val="center"/>
        <w:rPr>
          <w:rFonts w:ascii="Tahoma" w:hAnsi="Tahoma" w:cs="Tahoma"/>
          <w:b/>
          <w:sz w:val="20"/>
          <w:szCs w:val="20"/>
        </w:rPr>
      </w:pPr>
      <w:r w:rsidRPr="00C4363F">
        <w:rPr>
          <w:rFonts w:ascii="Tahoma" w:hAnsi="Tahoma" w:cs="Tahoma"/>
          <w:b/>
          <w:sz w:val="20"/>
          <w:szCs w:val="20"/>
        </w:rPr>
        <w:t>Техническое задание на строительные и электромонтажные работы по ремонту офисных зданий и помещений.</w:t>
      </w:r>
    </w:p>
    <w:p w14:paraId="7721FAE3" w14:textId="77777777" w:rsidR="00C4363F" w:rsidRPr="00C4363F" w:rsidRDefault="00C4363F" w:rsidP="00C4363F">
      <w:pPr>
        <w:spacing w:after="0" w:line="240" w:lineRule="auto"/>
        <w:jc w:val="center"/>
        <w:rPr>
          <w:rFonts w:ascii="Tahoma" w:hAnsi="Tahoma" w:cs="Tahoma"/>
          <w:b/>
          <w:sz w:val="20"/>
          <w:szCs w:val="20"/>
        </w:rPr>
      </w:pPr>
    </w:p>
    <w:p w14:paraId="6DA2CF8C" w14:textId="77777777" w:rsidR="00C4363F" w:rsidRPr="00C4363F" w:rsidRDefault="00C4363F" w:rsidP="00C4363F">
      <w:pPr>
        <w:pStyle w:val="a4"/>
        <w:numPr>
          <w:ilvl w:val="0"/>
          <w:numId w:val="17"/>
        </w:numPr>
        <w:spacing w:line="276" w:lineRule="auto"/>
        <w:ind w:left="426" w:hanging="426"/>
        <w:rPr>
          <w:rFonts w:ascii="Tahoma" w:hAnsi="Tahoma" w:cs="Tahoma"/>
          <w:b/>
          <w:sz w:val="20"/>
          <w:szCs w:val="20"/>
        </w:rPr>
      </w:pPr>
      <w:r w:rsidRPr="00C4363F">
        <w:rPr>
          <w:rFonts w:ascii="Tahoma" w:hAnsi="Tahoma" w:cs="Tahoma"/>
          <w:b/>
          <w:sz w:val="20"/>
          <w:szCs w:val="20"/>
        </w:rPr>
        <w:t>ОПИСАНИЕ ОБЪЕКТА:</w:t>
      </w:r>
    </w:p>
    <w:p w14:paraId="1A011C15" w14:textId="77777777" w:rsidR="00C4363F" w:rsidRPr="00C4363F" w:rsidRDefault="00C4363F" w:rsidP="00C4363F">
      <w:pPr>
        <w:spacing w:after="0"/>
        <w:ind w:left="426" w:hanging="426"/>
        <w:rPr>
          <w:rFonts w:ascii="Tahoma" w:hAnsi="Tahoma" w:cs="Tahoma"/>
          <w:sz w:val="20"/>
          <w:szCs w:val="20"/>
          <w:lang w:val="ky-KG"/>
        </w:rPr>
      </w:pPr>
      <w:r w:rsidRPr="00C4363F">
        <w:rPr>
          <w:rFonts w:ascii="Tahoma" w:hAnsi="Tahoma" w:cs="Tahoma"/>
          <w:sz w:val="20"/>
          <w:szCs w:val="20"/>
        </w:rPr>
        <w:t xml:space="preserve">          Адрес объекта: Иссык-Кульская область</w:t>
      </w:r>
      <w:r w:rsidRPr="00C4363F">
        <w:rPr>
          <w:rFonts w:ascii="Tahoma" w:hAnsi="Tahoma" w:cs="Tahoma"/>
          <w:sz w:val="20"/>
          <w:szCs w:val="20"/>
          <w:lang w:val="ky-KG"/>
        </w:rPr>
        <w:t>, г. Каракол</w:t>
      </w:r>
    </w:p>
    <w:p w14:paraId="521ADB23" w14:textId="77777777" w:rsidR="00C4363F" w:rsidRPr="00C4363F" w:rsidRDefault="00C4363F" w:rsidP="00C4363F">
      <w:pPr>
        <w:pStyle w:val="a4"/>
        <w:numPr>
          <w:ilvl w:val="0"/>
          <w:numId w:val="17"/>
        </w:numPr>
        <w:tabs>
          <w:tab w:val="left" w:pos="1134"/>
        </w:tabs>
        <w:spacing w:line="276" w:lineRule="auto"/>
        <w:ind w:left="426" w:hanging="426"/>
        <w:rPr>
          <w:rFonts w:ascii="Tahoma" w:hAnsi="Tahoma" w:cs="Tahoma"/>
          <w:b/>
          <w:sz w:val="20"/>
          <w:szCs w:val="20"/>
        </w:rPr>
      </w:pPr>
      <w:r w:rsidRPr="00C4363F">
        <w:rPr>
          <w:rFonts w:ascii="Tahoma" w:hAnsi="Tahoma" w:cs="Tahoma"/>
          <w:b/>
          <w:sz w:val="20"/>
          <w:szCs w:val="20"/>
        </w:rPr>
        <w:t>Перечень выполняемых строительных работ;</w:t>
      </w:r>
    </w:p>
    <w:p w14:paraId="6B55C17A" w14:textId="77777777" w:rsidR="00C4363F" w:rsidRPr="00C4363F" w:rsidRDefault="00C4363F" w:rsidP="00C4363F">
      <w:pPr>
        <w:pStyle w:val="a4"/>
        <w:ind w:left="426" w:hanging="426"/>
        <w:rPr>
          <w:rFonts w:ascii="Tahoma" w:hAnsi="Tahoma" w:cs="Tahoma"/>
          <w:b/>
          <w:sz w:val="20"/>
          <w:szCs w:val="20"/>
        </w:rPr>
      </w:pPr>
    </w:p>
    <w:p w14:paraId="53EC5783" w14:textId="77777777" w:rsidR="00C4363F" w:rsidRPr="00C4363F" w:rsidRDefault="00C4363F" w:rsidP="00C4363F">
      <w:pPr>
        <w:pStyle w:val="a4"/>
        <w:ind w:left="426" w:hanging="426"/>
        <w:rPr>
          <w:rFonts w:ascii="Tahoma" w:hAnsi="Tahoma" w:cs="Tahoma"/>
          <w:b/>
          <w:sz w:val="20"/>
          <w:szCs w:val="20"/>
        </w:rPr>
      </w:pPr>
      <w:r w:rsidRPr="00C4363F">
        <w:rPr>
          <w:rFonts w:ascii="Tahoma" w:hAnsi="Tahoma" w:cs="Tahoma"/>
          <w:b/>
          <w:sz w:val="20"/>
          <w:szCs w:val="20"/>
        </w:rPr>
        <w:t>Демонтажные работы</w:t>
      </w:r>
    </w:p>
    <w:p w14:paraId="2CE60F89" w14:textId="77777777" w:rsidR="00C4363F" w:rsidRPr="00C4363F" w:rsidRDefault="00C4363F" w:rsidP="00C4363F">
      <w:pPr>
        <w:pStyle w:val="a4"/>
        <w:numPr>
          <w:ilvl w:val="0"/>
          <w:numId w:val="18"/>
        </w:numPr>
        <w:spacing w:line="276" w:lineRule="auto"/>
        <w:ind w:left="426" w:hanging="426"/>
        <w:rPr>
          <w:rFonts w:ascii="Tahoma" w:hAnsi="Tahoma" w:cs="Tahoma"/>
          <w:sz w:val="20"/>
          <w:szCs w:val="20"/>
        </w:rPr>
      </w:pPr>
      <w:r w:rsidRPr="00C4363F">
        <w:rPr>
          <w:rFonts w:ascii="Tahoma" w:hAnsi="Tahoma" w:cs="Tahoma"/>
          <w:sz w:val="20"/>
          <w:szCs w:val="20"/>
        </w:rPr>
        <w:t xml:space="preserve">  Обдирка существующих стен и потолков от старого покрытия (местами по необходимости).</w:t>
      </w:r>
    </w:p>
    <w:p w14:paraId="10EED789" w14:textId="77777777" w:rsidR="00C4363F" w:rsidRPr="00C4363F" w:rsidRDefault="00C4363F" w:rsidP="00C4363F">
      <w:pPr>
        <w:pStyle w:val="a4"/>
        <w:numPr>
          <w:ilvl w:val="0"/>
          <w:numId w:val="18"/>
        </w:numPr>
        <w:spacing w:line="276" w:lineRule="auto"/>
        <w:ind w:left="426" w:hanging="426"/>
        <w:rPr>
          <w:rFonts w:ascii="Tahoma" w:hAnsi="Tahoma" w:cs="Tahoma"/>
          <w:sz w:val="20"/>
          <w:szCs w:val="20"/>
        </w:rPr>
      </w:pPr>
      <w:r w:rsidRPr="00C4363F">
        <w:rPr>
          <w:rFonts w:ascii="Tahoma" w:hAnsi="Tahoma" w:cs="Tahoma"/>
          <w:sz w:val="20"/>
          <w:szCs w:val="20"/>
        </w:rPr>
        <w:t xml:space="preserve">  Демонтаж потолочного пласт. Плинтуса витража фасада.</w:t>
      </w:r>
    </w:p>
    <w:p w14:paraId="35CF514D" w14:textId="77777777" w:rsidR="00C4363F" w:rsidRPr="00C4363F" w:rsidRDefault="00C4363F" w:rsidP="00C4363F">
      <w:pPr>
        <w:pStyle w:val="a4"/>
        <w:numPr>
          <w:ilvl w:val="0"/>
          <w:numId w:val="18"/>
        </w:numPr>
        <w:spacing w:line="276" w:lineRule="auto"/>
        <w:ind w:left="426" w:hanging="426"/>
        <w:rPr>
          <w:rFonts w:ascii="Tahoma" w:hAnsi="Tahoma" w:cs="Tahoma"/>
          <w:sz w:val="20"/>
          <w:szCs w:val="20"/>
        </w:rPr>
      </w:pPr>
      <w:r w:rsidRPr="00C4363F">
        <w:rPr>
          <w:rFonts w:ascii="Tahoma" w:hAnsi="Tahoma" w:cs="Tahoma"/>
          <w:sz w:val="20"/>
          <w:szCs w:val="20"/>
        </w:rPr>
        <w:t xml:space="preserve">  Демонтаж металлической решетки.</w:t>
      </w:r>
    </w:p>
    <w:p w14:paraId="6D6EC917" w14:textId="77777777" w:rsidR="00C4363F" w:rsidRPr="00C4363F" w:rsidRDefault="00C4363F" w:rsidP="00C4363F">
      <w:pPr>
        <w:pStyle w:val="a4"/>
        <w:ind w:left="426" w:hanging="426"/>
        <w:rPr>
          <w:rFonts w:ascii="Tahoma" w:hAnsi="Tahoma" w:cs="Tahoma"/>
          <w:b/>
          <w:i/>
          <w:sz w:val="20"/>
          <w:szCs w:val="20"/>
        </w:rPr>
      </w:pPr>
    </w:p>
    <w:p w14:paraId="4E257A8E"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Монтажные работы</w:t>
      </w:r>
    </w:p>
    <w:p w14:paraId="0EDB7587"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1.</w:t>
      </w:r>
      <w:r w:rsidRPr="00C4363F">
        <w:rPr>
          <w:rFonts w:ascii="Tahoma" w:hAnsi="Tahoma" w:cs="Tahoma"/>
          <w:sz w:val="20"/>
          <w:szCs w:val="20"/>
        </w:rPr>
        <w:tab/>
        <w:t>Монтаж двусторонней ГКЛ перегородки ГКЛ по мет. Профилям (профиль ПН 75х40, П 75х50), с учетом заделки стыков , углов и откосов по перфорированному уголку</w:t>
      </w:r>
    </w:p>
    <w:p w14:paraId="14386AA7"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2.</w:t>
      </w:r>
      <w:r w:rsidRPr="00C4363F">
        <w:rPr>
          <w:rFonts w:ascii="Tahoma" w:hAnsi="Tahoma" w:cs="Tahoma"/>
          <w:sz w:val="20"/>
          <w:szCs w:val="20"/>
        </w:rPr>
        <w:tab/>
        <w:t>Укладка минераловатной плиты 50мм (шумоизоляция)</w:t>
      </w:r>
    </w:p>
    <w:p w14:paraId="53603B65"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3.</w:t>
      </w:r>
      <w:r w:rsidRPr="00C4363F">
        <w:rPr>
          <w:rFonts w:ascii="Tahoma" w:hAnsi="Tahoma" w:cs="Tahoma"/>
          <w:sz w:val="20"/>
          <w:szCs w:val="20"/>
        </w:rPr>
        <w:tab/>
        <w:t>Шпатлевка стен из ГКЛ, с учетом заделки всех стыков по сетке серпянке</w:t>
      </w:r>
    </w:p>
    <w:p w14:paraId="2DD36A68"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4.</w:t>
      </w:r>
      <w:r w:rsidRPr="00C4363F">
        <w:rPr>
          <w:rFonts w:ascii="Tahoma" w:hAnsi="Tahoma" w:cs="Tahoma"/>
          <w:sz w:val="20"/>
          <w:szCs w:val="20"/>
        </w:rPr>
        <w:tab/>
        <w:t xml:space="preserve">Финишная шпатлевка стен из ГКЛ, с учётом ошкуривания </w:t>
      </w:r>
    </w:p>
    <w:p w14:paraId="22A5F405"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5.</w:t>
      </w:r>
      <w:r w:rsidRPr="00C4363F">
        <w:rPr>
          <w:rFonts w:ascii="Tahoma" w:hAnsi="Tahoma" w:cs="Tahoma"/>
          <w:sz w:val="20"/>
          <w:szCs w:val="20"/>
        </w:rPr>
        <w:tab/>
        <w:t>Грунтовка перегородок из ГКЛ</w:t>
      </w:r>
    </w:p>
    <w:p w14:paraId="538F2E4B"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6.</w:t>
      </w:r>
      <w:r w:rsidRPr="00C4363F">
        <w:rPr>
          <w:rFonts w:ascii="Tahoma" w:hAnsi="Tahoma" w:cs="Tahoma"/>
          <w:sz w:val="20"/>
          <w:szCs w:val="20"/>
        </w:rPr>
        <w:tab/>
        <w:t>Покраска ГКЛ перегородок водоэмульсионной краской (2 слоя) цвет белый</w:t>
      </w:r>
    </w:p>
    <w:p w14:paraId="36EFE237"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7.</w:t>
      </w:r>
      <w:r w:rsidRPr="00C4363F">
        <w:rPr>
          <w:rFonts w:ascii="Tahoma" w:hAnsi="Tahoma" w:cs="Tahoma"/>
          <w:sz w:val="20"/>
          <w:szCs w:val="20"/>
        </w:rPr>
        <w:tab/>
        <w:t>Заделка трещин и сколов в существующих стенах (местами по необходимости)</w:t>
      </w:r>
    </w:p>
    <w:p w14:paraId="2BC63232"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8.</w:t>
      </w:r>
      <w:r w:rsidRPr="00C4363F">
        <w:rPr>
          <w:rFonts w:ascii="Tahoma" w:hAnsi="Tahoma" w:cs="Tahoma"/>
          <w:sz w:val="20"/>
          <w:szCs w:val="20"/>
        </w:rPr>
        <w:tab/>
        <w:t xml:space="preserve">Грунтовка существующих стен и перегородок </w:t>
      </w:r>
    </w:p>
    <w:p w14:paraId="6D807650"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9.</w:t>
      </w:r>
      <w:r w:rsidRPr="00C4363F">
        <w:rPr>
          <w:rFonts w:ascii="Tahoma" w:hAnsi="Tahoma" w:cs="Tahoma"/>
          <w:sz w:val="20"/>
          <w:szCs w:val="20"/>
        </w:rPr>
        <w:tab/>
        <w:t>Грунтовка потолков</w:t>
      </w:r>
    </w:p>
    <w:p w14:paraId="7447C635"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10.</w:t>
      </w:r>
      <w:r w:rsidRPr="00C4363F">
        <w:rPr>
          <w:rFonts w:ascii="Tahoma" w:hAnsi="Tahoma" w:cs="Tahoma"/>
          <w:sz w:val="20"/>
          <w:szCs w:val="20"/>
        </w:rPr>
        <w:tab/>
        <w:t>Покраска существующих потолков водоэмульсионной краской (2 слоя) цвет белый</w:t>
      </w:r>
    </w:p>
    <w:p w14:paraId="008BD5DF"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11.</w:t>
      </w:r>
      <w:r w:rsidRPr="00C4363F">
        <w:rPr>
          <w:rFonts w:ascii="Tahoma" w:hAnsi="Tahoma" w:cs="Tahoma"/>
          <w:sz w:val="20"/>
          <w:szCs w:val="20"/>
        </w:rPr>
        <w:tab/>
        <w:t>Покраска существующих стен водоэмульсионной краской (2 слоя) цвет белый</w:t>
      </w:r>
    </w:p>
    <w:p w14:paraId="0F986DCF"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12.</w:t>
      </w:r>
      <w:r w:rsidRPr="00C4363F">
        <w:rPr>
          <w:rFonts w:ascii="Tahoma" w:hAnsi="Tahoma" w:cs="Tahoma"/>
          <w:sz w:val="20"/>
          <w:szCs w:val="20"/>
        </w:rPr>
        <w:tab/>
        <w:t xml:space="preserve">Монтаж межкомнатной двери, с учётом врезки замков, ручки, доборов </w:t>
      </w:r>
    </w:p>
    <w:p w14:paraId="65B94E9A"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13.</w:t>
      </w:r>
      <w:r w:rsidRPr="00C4363F">
        <w:rPr>
          <w:rFonts w:ascii="Tahoma" w:hAnsi="Tahoma" w:cs="Tahoma"/>
          <w:sz w:val="20"/>
          <w:szCs w:val="20"/>
        </w:rPr>
        <w:tab/>
        <w:t>Монтаж панорамной ПВХ межкомнатной перегородки с дверью - (2 компл. по 6 м2), с учётом крепления мет.стоек к полу и потолку</w:t>
      </w:r>
    </w:p>
    <w:p w14:paraId="11095C54"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14.</w:t>
      </w:r>
      <w:r w:rsidRPr="00C4363F">
        <w:rPr>
          <w:rFonts w:ascii="Tahoma" w:hAnsi="Tahoma" w:cs="Tahoma"/>
          <w:sz w:val="20"/>
          <w:szCs w:val="20"/>
        </w:rPr>
        <w:tab/>
        <w:t>Запенивание стыков оконных витражей фасада</w:t>
      </w:r>
    </w:p>
    <w:p w14:paraId="2F27AD60"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15.</w:t>
      </w:r>
      <w:r w:rsidRPr="00C4363F">
        <w:rPr>
          <w:rFonts w:ascii="Tahoma" w:hAnsi="Tahoma" w:cs="Tahoma"/>
          <w:sz w:val="20"/>
          <w:szCs w:val="20"/>
        </w:rPr>
        <w:tab/>
        <w:t>Монтаж пласт. Плинтуса витража фасада</w:t>
      </w:r>
    </w:p>
    <w:p w14:paraId="203311D2"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16.</w:t>
      </w:r>
      <w:r w:rsidRPr="00C4363F">
        <w:rPr>
          <w:rFonts w:ascii="Tahoma" w:hAnsi="Tahoma" w:cs="Tahoma"/>
          <w:sz w:val="20"/>
          <w:szCs w:val="20"/>
        </w:rPr>
        <w:tab/>
        <w:t>Монтаж пласт. Плинтуса вдоль новых перегородок</w:t>
      </w:r>
    </w:p>
    <w:p w14:paraId="623F65E0"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17.</w:t>
      </w:r>
      <w:r w:rsidRPr="00C4363F">
        <w:rPr>
          <w:rFonts w:ascii="Tahoma" w:hAnsi="Tahoma" w:cs="Tahoma"/>
          <w:sz w:val="20"/>
          <w:szCs w:val="20"/>
        </w:rPr>
        <w:tab/>
        <w:t>Демонтаж сущ. ГКЛ потолков для устройства новых ГКЛ перегородок</w:t>
      </w:r>
    </w:p>
    <w:p w14:paraId="3534323E"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18.</w:t>
      </w:r>
      <w:r w:rsidRPr="00C4363F">
        <w:rPr>
          <w:rFonts w:ascii="Tahoma" w:hAnsi="Tahoma" w:cs="Tahoma"/>
          <w:sz w:val="20"/>
          <w:szCs w:val="20"/>
        </w:rPr>
        <w:tab/>
        <w:t>Восстановление ГКЛ потолков после монтажа перегородок</w:t>
      </w:r>
    </w:p>
    <w:p w14:paraId="2E7855A2"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19.</w:t>
      </w:r>
      <w:r w:rsidRPr="00C4363F">
        <w:rPr>
          <w:rFonts w:ascii="Tahoma" w:hAnsi="Tahoma" w:cs="Tahoma"/>
          <w:sz w:val="20"/>
          <w:szCs w:val="20"/>
        </w:rPr>
        <w:tab/>
        <w:t>Устройство технологических отверстий в ж/б перекрытии, d-100 мм</w:t>
      </w:r>
    </w:p>
    <w:p w14:paraId="5979EAE9"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20.</w:t>
      </w:r>
      <w:r w:rsidRPr="00C4363F">
        <w:rPr>
          <w:rFonts w:ascii="Tahoma" w:hAnsi="Tahoma" w:cs="Tahoma"/>
          <w:sz w:val="20"/>
          <w:szCs w:val="20"/>
        </w:rPr>
        <w:tab/>
        <w:t xml:space="preserve">Вывоз строительного мусора на весь период проведения работ </w:t>
      </w:r>
    </w:p>
    <w:p w14:paraId="3535DC4A"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21.</w:t>
      </w:r>
      <w:r w:rsidRPr="00C4363F">
        <w:rPr>
          <w:rFonts w:ascii="Tahoma" w:hAnsi="Tahoma" w:cs="Tahoma"/>
          <w:sz w:val="20"/>
          <w:szCs w:val="20"/>
        </w:rPr>
        <w:tab/>
        <w:t>Влажная уборка помещения после окончания работ</w:t>
      </w:r>
    </w:p>
    <w:p w14:paraId="6E50CF15" w14:textId="77777777" w:rsidR="00C4363F" w:rsidRPr="00C4363F" w:rsidRDefault="00C4363F" w:rsidP="00C4363F">
      <w:pPr>
        <w:pStyle w:val="a4"/>
        <w:ind w:left="426" w:hanging="426"/>
        <w:rPr>
          <w:rFonts w:ascii="Tahoma" w:hAnsi="Tahoma" w:cs="Tahoma"/>
          <w:sz w:val="20"/>
          <w:szCs w:val="20"/>
        </w:rPr>
      </w:pPr>
    </w:p>
    <w:p w14:paraId="2D254E6B" w14:textId="77777777" w:rsidR="00C4363F" w:rsidRPr="00C4363F" w:rsidRDefault="00C4363F" w:rsidP="00C4363F">
      <w:pPr>
        <w:pStyle w:val="a4"/>
        <w:numPr>
          <w:ilvl w:val="0"/>
          <w:numId w:val="17"/>
        </w:numPr>
        <w:spacing w:line="276" w:lineRule="auto"/>
        <w:ind w:left="426" w:hanging="426"/>
        <w:rPr>
          <w:rFonts w:ascii="Tahoma" w:hAnsi="Tahoma" w:cs="Tahoma"/>
          <w:b/>
          <w:color w:val="FF0000"/>
          <w:sz w:val="20"/>
          <w:szCs w:val="20"/>
        </w:rPr>
      </w:pPr>
      <w:r w:rsidRPr="00C4363F">
        <w:rPr>
          <w:rFonts w:ascii="Tahoma" w:hAnsi="Tahoma" w:cs="Tahoma"/>
          <w:b/>
          <w:color w:val="FF0000"/>
          <w:sz w:val="20"/>
          <w:szCs w:val="20"/>
        </w:rPr>
        <w:t>Перечень электромонтажных</w:t>
      </w:r>
      <w:r w:rsidRPr="00C4363F">
        <w:rPr>
          <w:rFonts w:ascii="Tahoma" w:hAnsi="Tahoma" w:cs="Tahoma"/>
          <w:b/>
          <w:color w:val="FF0000"/>
          <w:sz w:val="20"/>
          <w:szCs w:val="20"/>
          <w:lang w:val="ky-KG"/>
        </w:rPr>
        <w:t xml:space="preserve"> </w:t>
      </w:r>
      <w:r w:rsidRPr="00C4363F">
        <w:rPr>
          <w:rFonts w:ascii="Tahoma" w:hAnsi="Tahoma" w:cs="Tahoma"/>
          <w:b/>
          <w:color w:val="FF0000"/>
          <w:sz w:val="20"/>
          <w:szCs w:val="20"/>
        </w:rPr>
        <w:t>работ:</w:t>
      </w:r>
    </w:p>
    <w:p w14:paraId="0B3E2708"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1.</w:t>
      </w:r>
      <w:r w:rsidRPr="00C4363F">
        <w:rPr>
          <w:rFonts w:ascii="Tahoma" w:hAnsi="Tahoma" w:cs="Tahoma"/>
          <w:sz w:val="20"/>
          <w:szCs w:val="20"/>
        </w:rPr>
        <w:tab/>
        <w:t>Демонтаж Автоматич. Выключатель 220В</w:t>
      </w:r>
    </w:p>
    <w:p w14:paraId="6A6C0E4F"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2.</w:t>
      </w:r>
      <w:r w:rsidRPr="00C4363F">
        <w:rPr>
          <w:rFonts w:ascii="Tahoma" w:hAnsi="Tahoma" w:cs="Tahoma"/>
          <w:sz w:val="20"/>
          <w:szCs w:val="20"/>
        </w:rPr>
        <w:tab/>
        <w:t xml:space="preserve">Демонтаж выключатель </w:t>
      </w:r>
    </w:p>
    <w:p w14:paraId="4E6DD393"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3.</w:t>
      </w:r>
      <w:r w:rsidRPr="00C4363F">
        <w:rPr>
          <w:rFonts w:ascii="Tahoma" w:hAnsi="Tahoma" w:cs="Tahoma"/>
          <w:sz w:val="20"/>
          <w:szCs w:val="20"/>
        </w:rPr>
        <w:tab/>
        <w:t>Демонтаж розетки 220В</w:t>
      </w:r>
    </w:p>
    <w:p w14:paraId="665A974D"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4.</w:t>
      </w:r>
      <w:r w:rsidRPr="00C4363F">
        <w:rPr>
          <w:rFonts w:ascii="Tahoma" w:hAnsi="Tahoma" w:cs="Tahoma"/>
          <w:sz w:val="20"/>
          <w:szCs w:val="20"/>
        </w:rPr>
        <w:tab/>
        <w:t>Демонтаж проводов</w:t>
      </w:r>
    </w:p>
    <w:p w14:paraId="3C6B4A34"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5.</w:t>
      </w:r>
      <w:r w:rsidRPr="00C4363F">
        <w:rPr>
          <w:rFonts w:ascii="Tahoma" w:hAnsi="Tahoma" w:cs="Tahoma"/>
          <w:sz w:val="20"/>
          <w:szCs w:val="20"/>
        </w:rPr>
        <w:tab/>
        <w:t xml:space="preserve">Демонтаж светильников </w:t>
      </w:r>
    </w:p>
    <w:p w14:paraId="7B0A6F93"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6.</w:t>
      </w:r>
      <w:r w:rsidRPr="00C4363F">
        <w:rPr>
          <w:rFonts w:ascii="Tahoma" w:hAnsi="Tahoma" w:cs="Tahoma"/>
          <w:sz w:val="20"/>
          <w:szCs w:val="20"/>
        </w:rPr>
        <w:tab/>
        <w:t xml:space="preserve">Демонтаж кабельных каналов </w:t>
      </w:r>
    </w:p>
    <w:p w14:paraId="5A674D91"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7.</w:t>
      </w:r>
      <w:r w:rsidRPr="00C4363F">
        <w:rPr>
          <w:rFonts w:ascii="Tahoma" w:hAnsi="Tahoma" w:cs="Tahoma"/>
          <w:sz w:val="20"/>
          <w:szCs w:val="20"/>
        </w:rPr>
        <w:tab/>
        <w:t>Монтаж вводного щита-0,4кВ 50х40х20мм</w:t>
      </w:r>
    </w:p>
    <w:p w14:paraId="4817948F"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8.</w:t>
      </w:r>
      <w:r w:rsidRPr="00C4363F">
        <w:rPr>
          <w:rFonts w:ascii="Tahoma" w:hAnsi="Tahoma" w:cs="Tahoma"/>
          <w:sz w:val="20"/>
          <w:szCs w:val="20"/>
        </w:rPr>
        <w:tab/>
        <w:t>Монтаж пластикового распр.щит-0,4кВ на 16 автоматов</w:t>
      </w:r>
    </w:p>
    <w:p w14:paraId="4BAB0678"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9.</w:t>
      </w:r>
      <w:r w:rsidRPr="00C4363F">
        <w:rPr>
          <w:rFonts w:ascii="Tahoma" w:hAnsi="Tahoma" w:cs="Tahoma"/>
          <w:sz w:val="20"/>
          <w:szCs w:val="20"/>
        </w:rPr>
        <w:tab/>
        <w:t>Установка обогревателей</w:t>
      </w:r>
    </w:p>
    <w:p w14:paraId="7B23FF3C"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10.</w:t>
      </w:r>
      <w:r w:rsidRPr="00C4363F">
        <w:rPr>
          <w:rFonts w:ascii="Tahoma" w:hAnsi="Tahoma" w:cs="Tahoma"/>
          <w:sz w:val="20"/>
          <w:szCs w:val="20"/>
        </w:rPr>
        <w:tab/>
        <w:t>Монтаж 3-х фазного счетчика АИСКУЭ</w:t>
      </w:r>
    </w:p>
    <w:p w14:paraId="2F03923D"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11.</w:t>
      </w:r>
      <w:r w:rsidRPr="00C4363F">
        <w:rPr>
          <w:rFonts w:ascii="Tahoma" w:hAnsi="Tahoma" w:cs="Tahoma"/>
          <w:sz w:val="20"/>
          <w:szCs w:val="20"/>
        </w:rPr>
        <w:tab/>
        <w:t>Монтаж тепловой завесы</w:t>
      </w:r>
    </w:p>
    <w:p w14:paraId="370E084D"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12.</w:t>
      </w:r>
      <w:r w:rsidRPr="00C4363F">
        <w:rPr>
          <w:rFonts w:ascii="Tahoma" w:hAnsi="Tahoma" w:cs="Tahoma"/>
          <w:sz w:val="20"/>
          <w:szCs w:val="20"/>
        </w:rPr>
        <w:tab/>
        <w:t>Монтаж кондиционер</w:t>
      </w:r>
    </w:p>
    <w:p w14:paraId="30613928"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13.</w:t>
      </w:r>
      <w:r w:rsidRPr="00C4363F">
        <w:rPr>
          <w:rFonts w:ascii="Tahoma" w:hAnsi="Tahoma" w:cs="Tahoma"/>
          <w:sz w:val="20"/>
          <w:szCs w:val="20"/>
        </w:rPr>
        <w:tab/>
        <w:t xml:space="preserve">Монтаж вводного Автоматич. Выключатель 380В;100А </w:t>
      </w:r>
    </w:p>
    <w:p w14:paraId="1CDA7C70"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14.</w:t>
      </w:r>
      <w:r w:rsidRPr="00C4363F">
        <w:rPr>
          <w:rFonts w:ascii="Tahoma" w:hAnsi="Tahoma" w:cs="Tahoma"/>
          <w:sz w:val="20"/>
          <w:szCs w:val="20"/>
        </w:rPr>
        <w:tab/>
        <w:t xml:space="preserve">Монтаж вводного Автоматич. Выключатель 380В;63А </w:t>
      </w:r>
    </w:p>
    <w:p w14:paraId="04E4A46A"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15.</w:t>
      </w:r>
      <w:r w:rsidRPr="00C4363F">
        <w:rPr>
          <w:rFonts w:ascii="Tahoma" w:hAnsi="Tahoma" w:cs="Tahoma"/>
          <w:sz w:val="20"/>
          <w:szCs w:val="20"/>
        </w:rPr>
        <w:tab/>
        <w:t>Монтаж Автоматич. Выключатель 220В; 32А</w:t>
      </w:r>
    </w:p>
    <w:p w14:paraId="5284342C"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16.</w:t>
      </w:r>
      <w:r w:rsidRPr="00C4363F">
        <w:rPr>
          <w:rFonts w:ascii="Tahoma" w:hAnsi="Tahoma" w:cs="Tahoma"/>
          <w:sz w:val="20"/>
          <w:szCs w:val="20"/>
        </w:rPr>
        <w:tab/>
        <w:t>Монтаж Автоматич. Выключатель 220В; 25А</w:t>
      </w:r>
    </w:p>
    <w:p w14:paraId="34D268A2"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17.</w:t>
      </w:r>
      <w:r w:rsidRPr="00C4363F">
        <w:rPr>
          <w:rFonts w:ascii="Tahoma" w:hAnsi="Tahoma" w:cs="Tahoma"/>
          <w:sz w:val="20"/>
          <w:szCs w:val="20"/>
        </w:rPr>
        <w:tab/>
        <w:t>Монтаж Автоматич. Выключатель 220В; 16А</w:t>
      </w:r>
    </w:p>
    <w:p w14:paraId="0704D0DE"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lastRenderedPageBreak/>
        <w:t>18.</w:t>
      </w:r>
      <w:r w:rsidRPr="00C4363F">
        <w:rPr>
          <w:rFonts w:ascii="Tahoma" w:hAnsi="Tahoma" w:cs="Tahoma"/>
          <w:sz w:val="20"/>
          <w:szCs w:val="20"/>
        </w:rPr>
        <w:tab/>
        <w:t xml:space="preserve">Монтаж выключатель внешний одноклавишный </w:t>
      </w:r>
    </w:p>
    <w:p w14:paraId="5ECD8919"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19.</w:t>
      </w:r>
      <w:r w:rsidRPr="00C4363F">
        <w:rPr>
          <w:rFonts w:ascii="Tahoma" w:hAnsi="Tahoma" w:cs="Tahoma"/>
          <w:sz w:val="20"/>
          <w:szCs w:val="20"/>
        </w:rPr>
        <w:tab/>
        <w:t xml:space="preserve">Монтаж выключатель внешний двойной </w:t>
      </w:r>
    </w:p>
    <w:p w14:paraId="0E11639E"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20.</w:t>
      </w:r>
      <w:r w:rsidRPr="00C4363F">
        <w:rPr>
          <w:rFonts w:ascii="Tahoma" w:hAnsi="Tahoma" w:cs="Tahoma"/>
          <w:sz w:val="20"/>
          <w:szCs w:val="20"/>
        </w:rPr>
        <w:tab/>
        <w:t>Монтаж розетки 220В; однопозиционные</w:t>
      </w:r>
    </w:p>
    <w:p w14:paraId="4C276E94"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21.</w:t>
      </w:r>
      <w:r w:rsidRPr="00C4363F">
        <w:rPr>
          <w:rFonts w:ascii="Tahoma" w:hAnsi="Tahoma" w:cs="Tahoma"/>
          <w:sz w:val="20"/>
          <w:szCs w:val="20"/>
        </w:rPr>
        <w:tab/>
        <w:t xml:space="preserve">Монтаж розетки 220В; двухпозиционные </w:t>
      </w:r>
    </w:p>
    <w:p w14:paraId="1FC9F6DD"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22.</w:t>
      </w:r>
      <w:r w:rsidRPr="00C4363F">
        <w:rPr>
          <w:rFonts w:ascii="Tahoma" w:hAnsi="Tahoma" w:cs="Tahoma"/>
          <w:sz w:val="20"/>
          <w:szCs w:val="20"/>
        </w:rPr>
        <w:tab/>
        <w:t>Монтаж розетки 220В; трехпозиционные</w:t>
      </w:r>
    </w:p>
    <w:p w14:paraId="2210409F"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23.</w:t>
      </w:r>
      <w:r w:rsidRPr="00C4363F">
        <w:rPr>
          <w:rFonts w:ascii="Tahoma" w:hAnsi="Tahoma" w:cs="Tahoma"/>
          <w:sz w:val="20"/>
          <w:szCs w:val="20"/>
        </w:rPr>
        <w:tab/>
        <w:t>Монтаж перекидного рубильника трехфазный 100А</w:t>
      </w:r>
    </w:p>
    <w:p w14:paraId="648BE069"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24.</w:t>
      </w:r>
      <w:r w:rsidRPr="00C4363F">
        <w:rPr>
          <w:rFonts w:ascii="Tahoma" w:hAnsi="Tahoma" w:cs="Tahoma"/>
          <w:sz w:val="20"/>
          <w:szCs w:val="20"/>
        </w:rPr>
        <w:tab/>
        <w:t xml:space="preserve">Монтаж  розетки для МГУ 380в (генератор) </w:t>
      </w:r>
    </w:p>
    <w:p w14:paraId="652D1560"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25.</w:t>
      </w:r>
      <w:r w:rsidRPr="00C4363F">
        <w:rPr>
          <w:rFonts w:ascii="Tahoma" w:hAnsi="Tahoma" w:cs="Tahoma"/>
          <w:sz w:val="20"/>
          <w:szCs w:val="20"/>
        </w:rPr>
        <w:tab/>
        <w:t>Монтаж провода для подключения МГУ ПВ 4х4мм</w:t>
      </w:r>
    </w:p>
    <w:p w14:paraId="0D9A0009"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26.</w:t>
      </w:r>
      <w:r w:rsidRPr="00C4363F">
        <w:rPr>
          <w:rFonts w:ascii="Tahoma" w:hAnsi="Tahoma" w:cs="Tahoma"/>
          <w:sz w:val="20"/>
          <w:szCs w:val="20"/>
        </w:rPr>
        <w:tab/>
        <w:t>Монтаж провода ВВГ или ПВ 3х1,5</w:t>
      </w:r>
    </w:p>
    <w:p w14:paraId="68000BEB"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27.</w:t>
      </w:r>
      <w:r w:rsidRPr="00C4363F">
        <w:rPr>
          <w:rFonts w:ascii="Tahoma" w:hAnsi="Tahoma" w:cs="Tahoma"/>
          <w:sz w:val="20"/>
          <w:szCs w:val="20"/>
        </w:rPr>
        <w:tab/>
        <w:t>Монтаж провода ПВ 3х2,5</w:t>
      </w:r>
    </w:p>
    <w:p w14:paraId="64D62E7B"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28.</w:t>
      </w:r>
      <w:r w:rsidRPr="00C4363F">
        <w:rPr>
          <w:rFonts w:ascii="Tahoma" w:hAnsi="Tahoma" w:cs="Tahoma"/>
          <w:sz w:val="20"/>
          <w:szCs w:val="20"/>
        </w:rPr>
        <w:tab/>
        <w:t xml:space="preserve">Монтаж светильников LED 600х600 наружний </w:t>
      </w:r>
    </w:p>
    <w:p w14:paraId="07C2050C"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29.</w:t>
      </w:r>
      <w:r w:rsidRPr="00C4363F">
        <w:rPr>
          <w:rFonts w:ascii="Tahoma" w:hAnsi="Tahoma" w:cs="Tahoma"/>
          <w:sz w:val="20"/>
          <w:szCs w:val="20"/>
        </w:rPr>
        <w:tab/>
        <w:t>Монтаж светильников LED 200 мм круглый наружный</w:t>
      </w:r>
    </w:p>
    <w:p w14:paraId="3948411A"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30.</w:t>
      </w:r>
      <w:r w:rsidRPr="00C4363F">
        <w:rPr>
          <w:rFonts w:ascii="Tahoma" w:hAnsi="Tahoma" w:cs="Tahoma"/>
          <w:sz w:val="20"/>
          <w:szCs w:val="20"/>
        </w:rPr>
        <w:tab/>
        <w:t xml:space="preserve">Монтаж кабельных каналов 100х60мм </w:t>
      </w:r>
    </w:p>
    <w:p w14:paraId="23F64E93"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31.</w:t>
      </w:r>
      <w:r w:rsidRPr="00C4363F">
        <w:rPr>
          <w:rFonts w:ascii="Tahoma" w:hAnsi="Tahoma" w:cs="Tahoma"/>
          <w:sz w:val="20"/>
          <w:szCs w:val="20"/>
        </w:rPr>
        <w:tab/>
        <w:t xml:space="preserve">Монтаж кабельных каналов 60х40мм </w:t>
      </w:r>
    </w:p>
    <w:p w14:paraId="3B3125DC"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32.</w:t>
      </w:r>
      <w:r w:rsidRPr="00C4363F">
        <w:rPr>
          <w:rFonts w:ascii="Tahoma" w:hAnsi="Tahoma" w:cs="Tahoma"/>
          <w:sz w:val="20"/>
          <w:szCs w:val="20"/>
        </w:rPr>
        <w:tab/>
        <w:t>Испытание щита П.У.</w:t>
      </w:r>
    </w:p>
    <w:p w14:paraId="67863532"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33.</w:t>
      </w:r>
      <w:r w:rsidRPr="00C4363F">
        <w:rPr>
          <w:rFonts w:ascii="Tahoma" w:hAnsi="Tahoma" w:cs="Tahoma"/>
          <w:sz w:val="20"/>
          <w:szCs w:val="20"/>
        </w:rPr>
        <w:tab/>
        <w:t xml:space="preserve">Измерения контура заземления </w:t>
      </w:r>
    </w:p>
    <w:p w14:paraId="22B3BBEC"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sz w:val="20"/>
          <w:szCs w:val="20"/>
        </w:rPr>
        <w:t>34.</w:t>
      </w:r>
      <w:r w:rsidRPr="00C4363F">
        <w:rPr>
          <w:rFonts w:ascii="Tahoma" w:hAnsi="Tahoma" w:cs="Tahoma"/>
          <w:sz w:val="20"/>
          <w:szCs w:val="20"/>
        </w:rPr>
        <w:tab/>
        <w:t>Измерение изоляции КЛ-0,4</w:t>
      </w:r>
    </w:p>
    <w:p w14:paraId="643D10C4" w14:textId="77777777" w:rsidR="00C4363F" w:rsidRPr="00C4363F" w:rsidRDefault="00C4363F" w:rsidP="00C4363F">
      <w:pPr>
        <w:pStyle w:val="a4"/>
        <w:ind w:left="426" w:hanging="426"/>
        <w:rPr>
          <w:rFonts w:ascii="Tahoma" w:hAnsi="Tahoma" w:cs="Tahoma"/>
          <w:sz w:val="20"/>
          <w:szCs w:val="20"/>
        </w:rPr>
      </w:pPr>
    </w:p>
    <w:p w14:paraId="15B92CB6" w14:textId="77777777" w:rsidR="00C4363F" w:rsidRPr="00C4363F" w:rsidRDefault="00C4363F" w:rsidP="00C4363F">
      <w:pPr>
        <w:pStyle w:val="a4"/>
        <w:numPr>
          <w:ilvl w:val="0"/>
          <w:numId w:val="17"/>
        </w:numPr>
        <w:spacing w:line="276" w:lineRule="auto"/>
        <w:ind w:left="426" w:hanging="426"/>
        <w:rPr>
          <w:rFonts w:ascii="Tahoma" w:hAnsi="Tahoma" w:cs="Tahoma"/>
          <w:b/>
          <w:color w:val="FF0000"/>
          <w:sz w:val="20"/>
          <w:szCs w:val="20"/>
        </w:rPr>
      </w:pPr>
      <w:r w:rsidRPr="00C4363F">
        <w:rPr>
          <w:rFonts w:ascii="Tahoma" w:hAnsi="Tahoma" w:cs="Tahoma"/>
          <w:b/>
          <w:color w:val="FF0000"/>
          <w:sz w:val="20"/>
          <w:szCs w:val="20"/>
        </w:rPr>
        <w:t>Перечень</w:t>
      </w:r>
      <w:r w:rsidRPr="00C4363F">
        <w:rPr>
          <w:rFonts w:ascii="Tahoma" w:hAnsi="Tahoma" w:cs="Tahoma"/>
          <w:b/>
          <w:color w:val="FF0000"/>
          <w:sz w:val="20"/>
          <w:szCs w:val="20"/>
          <w:lang w:val="ky-KG"/>
        </w:rPr>
        <w:t xml:space="preserve"> </w:t>
      </w:r>
      <w:r w:rsidRPr="00C4363F">
        <w:rPr>
          <w:rFonts w:ascii="Tahoma" w:hAnsi="Tahoma" w:cs="Tahoma"/>
          <w:b/>
          <w:color w:val="FF0000"/>
          <w:sz w:val="20"/>
          <w:szCs w:val="20"/>
        </w:rPr>
        <w:t>работ по сети передачи данных:</w:t>
      </w:r>
    </w:p>
    <w:p w14:paraId="00EBA978" w14:textId="77777777" w:rsidR="00C4363F" w:rsidRPr="00C4363F" w:rsidRDefault="00C4363F" w:rsidP="00C4363F">
      <w:pPr>
        <w:spacing w:after="0" w:line="240" w:lineRule="auto"/>
        <w:ind w:left="426" w:hanging="426"/>
        <w:rPr>
          <w:rFonts w:ascii="Tahoma" w:hAnsi="Tahoma" w:cs="Tahoma"/>
          <w:b/>
          <w:sz w:val="20"/>
          <w:szCs w:val="20"/>
        </w:rPr>
      </w:pPr>
      <w:r w:rsidRPr="00C4363F">
        <w:rPr>
          <w:rFonts w:ascii="Tahoma" w:hAnsi="Tahoma" w:cs="Tahoma"/>
          <w:b/>
          <w:sz w:val="20"/>
          <w:szCs w:val="20"/>
        </w:rPr>
        <w:t>Прокладка UTP кабеля</w:t>
      </w:r>
    </w:p>
    <w:p w14:paraId="6BD12168" w14:textId="77777777" w:rsidR="00C4363F" w:rsidRPr="00C4363F" w:rsidRDefault="00C4363F" w:rsidP="00C4363F">
      <w:pPr>
        <w:pStyle w:val="a4"/>
        <w:ind w:left="426" w:hanging="426"/>
        <w:rPr>
          <w:rFonts w:ascii="Tahoma" w:hAnsi="Tahoma" w:cs="Tahoma"/>
          <w:b/>
          <w:sz w:val="20"/>
          <w:szCs w:val="20"/>
        </w:rPr>
      </w:pPr>
    </w:p>
    <w:p w14:paraId="59324515" w14:textId="18A549F2" w:rsidR="00C4363F" w:rsidRPr="00C4363F" w:rsidRDefault="00C4363F" w:rsidP="00C4363F">
      <w:pPr>
        <w:pStyle w:val="a4"/>
        <w:numPr>
          <w:ilvl w:val="0"/>
          <w:numId w:val="19"/>
        </w:numPr>
        <w:ind w:left="426" w:hanging="426"/>
        <w:rPr>
          <w:rFonts w:ascii="Tahoma" w:hAnsi="Tahoma" w:cs="Tahoma"/>
          <w:b/>
          <w:sz w:val="20"/>
          <w:szCs w:val="20"/>
        </w:rPr>
      </w:pPr>
      <w:r w:rsidRPr="00C4363F">
        <w:rPr>
          <w:rFonts w:ascii="Tahoma" w:hAnsi="Tahoma" w:cs="Tahoma"/>
          <w:sz w:val="20"/>
          <w:szCs w:val="20"/>
        </w:rPr>
        <w:t xml:space="preserve">Для подключения сетевых розеток проложить кабель UTP 5e от </w:t>
      </w:r>
      <w:r w:rsidRPr="00C4363F">
        <w:rPr>
          <w:rFonts w:ascii="Tahoma" w:hAnsi="Tahoma" w:cs="Tahoma"/>
          <w:b/>
          <w:sz w:val="20"/>
          <w:szCs w:val="20"/>
        </w:rPr>
        <w:t>КО</w:t>
      </w:r>
      <w:r w:rsidRPr="00C4363F">
        <w:rPr>
          <w:rFonts w:ascii="Tahoma" w:hAnsi="Tahoma" w:cs="Tahoma"/>
          <w:sz w:val="20"/>
          <w:szCs w:val="20"/>
        </w:rPr>
        <w:t xml:space="preserve"> (коммутационное оборудование) до рабочих мест . Розетки установить рядом на одном уровне с электрической розеткой. Количество кабеля берется из расчета один сетевой кабель на один сетевой порт.</w:t>
      </w:r>
      <w:r w:rsidRPr="00C4363F">
        <w:rPr>
          <w:rFonts w:ascii="Tahoma" w:hAnsi="Tahoma" w:cs="Tahoma"/>
          <w:sz w:val="20"/>
          <w:szCs w:val="20"/>
        </w:rPr>
        <w:br/>
        <w:t xml:space="preserve">При выводе сетевых кабелей UTP-5e, а также после расшивки  со стороны сетевых розеток оставляется </w:t>
      </w:r>
      <w:r w:rsidRPr="00C4363F">
        <w:rPr>
          <w:rFonts w:ascii="Tahoma" w:hAnsi="Tahoma" w:cs="Tahoma"/>
          <w:b/>
          <w:sz w:val="20"/>
          <w:szCs w:val="20"/>
        </w:rPr>
        <w:t>запас</w:t>
      </w:r>
      <w:r w:rsidRPr="00C4363F">
        <w:rPr>
          <w:rFonts w:ascii="Tahoma" w:hAnsi="Tahoma" w:cs="Tahoma"/>
          <w:sz w:val="20"/>
          <w:szCs w:val="20"/>
        </w:rPr>
        <w:t xml:space="preserve"> не менее 0,5- метра в кабель-канале.</w:t>
      </w:r>
    </w:p>
    <w:p w14:paraId="728A623C" w14:textId="36B64F91" w:rsidR="00C4363F" w:rsidRPr="00C4363F" w:rsidRDefault="00C4363F" w:rsidP="00C4363F">
      <w:pPr>
        <w:pStyle w:val="a4"/>
        <w:numPr>
          <w:ilvl w:val="0"/>
          <w:numId w:val="19"/>
        </w:numPr>
        <w:spacing w:line="276" w:lineRule="auto"/>
        <w:ind w:left="426" w:hanging="426"/>
        <w:rPr>
          <w:rFonts w:ascii="Tahoma" w:hAnsi="Tahoma" w:cs="Tahoma"/>
          <w:sz w:val="20"/>
          <w:szCs w:val="20"/>
        </w:rPr>
      </w:pPr>
      <w:r w:rsidRPr="00C4363F">
        <w:rPr>
          <w:rFonts w:ascii="Tahoma" w:hAnsi="Tahoma" w:cs="Tahoma"/>
          <w:sz w:val="20"/>
          <w:szCs w:val="20"/>
        </w:rPr>
        <w:t>Расшивка сетевых розеток производится согласно схеме, указанной внутри розеток (</w:t>
      </w:r>
      <w:r w:rsidRPr="00C4363F">
        <w:rPr>
          <w:rFonts w:ascii="Tahoma" w:hAnsi="Tahoma" w:cs="Tahoma"/>
          <w:b/>
          <w:sz w:val="20"/>
          <w:szCs w:val="20"/>
        </w:rPr>
        <w:t>тип В</w:t>
      </w:r>
      <w:r w:rsidRPr="00C4363F">
        <w:rPr>
          <w:rFonts w:ascii="Tahoma" w:hAnsi="Tahoma" w:cs="Tahoma"/>
          <w:sz w:val="20"/>
          <w:szCs w:val="20"/>
        </w:rPr>
        <w:t>).</w:t>
      </w:r>
      <w:r w:rsidRPr="00C4363F">
        <w:rPr>
          <w:rFonts w:ascii="Tahoma" w:hAnsi="Tahoma" w:cs="Tahoma"/>
          <w:sz w:val="20"/>
          <w:szCs w:val="20"/>
        </w:rPr>
        <w:br/>
        <w:t xml:space="preserve">Кабеля UTP-5e со стороны </w:t>
      </w:r>
      <w:r w:rsidRPr="00C4363F">
        <w:rPr>
          <w:rFonts w:ascii="Tahoma" w:hAnsi="Tahoma" w:cs="Tahoma"/>
          <w:b/>
          <w:sz w:val="20"/>
          <w:szCs w:val="20"/>
        </w:rPr>
        <w:t>КО,</w:t>
      </w:r>
      <w:r w:rsidRPr="00C4363F">
        <w:rPr>
          <w:rFonts w:ascii="Tahoma" w:hAnsi="Tahoma" w:cs="Tahoma"/>
          <w:sz w:val="20"/>
          <w:szCs w:val="20"/>
        </w:rPr>
        <w:t xml:space="preserve"> довести кабели до </w:t>
      </w:r>
      <w:r w:rsidRPr="00C4363F">
        <w:rPr>
          <w:rFonts w:ascii="Tahoma" w:hAnsi="Tahoma" w:cs="Tahoma"/>
          <w:b/>
          <w:sz w:val="20"/>
          <w:szCs w:val="20"/>
        </w:rPr>
        <w:t>КО,</w:t>
      </w:r>
      <w:r w:rsidRPr="00C4363F">
        <w:rPr>
          <w:rFonts w:ascii="Tahoma" w:hAnsi="Tahoma" w:cs="Tahoma"/>
          <w:sz w:val="20"/>
          <w:szCs w:val="20"/>
        </w:rPr>
        <w:t xml:space="preserve"> и кроме этого оставить </w:t>
      </w:r>
      <w:r w:rsidRPr="00C4363F">
        <w:rPr>
          <w:rFonts w:ascii="Tahoma" w:hAnsi="Tahoma" w:cs="Tahoma"/>
          <w:b/>
          <w:sz w:val="20"/>
          <w:szCs w:val="20"/>
        </w:rPr>
        <w:t>запас</w:t>
      </w:r>
      <w:r w:rsidRPr="00C4363F">
        <w:rPr>
          <w:rFonts w:ascii="Tahoma" w:hAnsi="Tahoma" w:cs="Tahoma"/>
          <w:b/>
          <w:sz w:val="20"/>
          <w:szCs w:val="20"/>
          <w:lang w:val="ky-KG"/>
        </w:rPr>
        <w:t xml:space="preserve"> </w:t>
      </w:r>
      <w:r w:rsidRPr="00C4363F">
        <w:rPr>
          <w:rFonts w:ascii="Tahoma" w:hAnsi="Tahoma" w:cs="Tahoma"/>
          <w:sz w:val="20"/>
          <w:szCs w:val="20"/>
          <w:lang w:val="ky-KG"/>
        </w:rPr>
        <w:t>около</w:t>
      </w:r>
      <w:r w:rsidRPr="00C4363F">
        <w:rPr>
          <w:rFonts w:ascii="Tahoma" w:hAnsi="Tahoma" w:cs="Tahoma"/>
          <w:sz w:val="20"/>
          <w:szCs w:val="20"/>
        </w:rPr>
        <w:t xml:space="preserve"> 6 метров, и обжать коннекторами RJ-45 </w:t>
      </w:r>
      <w:r w:rsidRPr="00C4363F">
        <w:rPr>
          <w:rFonts w:ascii="Tahoma" w:hAnsi="Tahoma" w:cs="Tahoma"/>
          <w:b/>
          <w:sz w:val="20"/>
          <w:szCs w:val="20"/>
        </w:rPr>
        <w:t>по типу В</w:t>
      </w:r>
      <w:r w:rsidRPr="00C4363F">
        <w:rPr>
          <w:rFonts w:ascii="Tahoma" w:hAnsi="Tahoma" w:cs="Tahoma"/>
          <w:sz w:val="20"/>
          <w:szCs w:val="20"/>
        </w:rPr>
        <w:t>. (Рис 1)</w:t>
      </w:r>
    </w:p>
    <w:p w14:paraId="6A18A844" w14:textId="33D5EB20" w:rsidR="00C4363F" w:rsidRPr="00C4363F" w:rsidRDefault="00C4363F" w:rsidP="00C4363F">
      <w:pPr>
        <w:pStyle w:val="a4"/>
        <w:numPr>
          <w:ilvl w:val="0"/>
          <w:numId w:val="19"/>
        </w:numPr>
        <w:ind w:left="426" w:hanging="426"/>
        <w:rPr>
          <w:rFonts w:ascii="Tahoma" w:hAnsi="Tahoma" w:cs="Tahoma"/>
          <w:b/>
          <w:sz w:val="20"/>
          <w:szCs w:val="20"/>
        </w:rPr>
      </w:pPr>
      <w:r w:rsidRPr="00C4363F">
        <w:rPr>
          <w:rFonts w:ascii="Tahoma" w:hAnsi="Tahoma" w:cs="Tahoma"/>
          <w:sz w:val="20"/>
          <w:szCs w:val="20"/>
        </w:rPr>
        <w:t>Монтаж UTP 5e кабеля осуществить за ГКЛ, по потолку или по полу в штробе или в кабель-канале, вариант прокладки смотреть по месту работы, без нарушения дизайна проекта.</w:t>
      </w:r>
      <w:r w:rsidRPr="00C4363F">
        <w:rPr>
          <w:rFonts w:ascii="Tahoma" w:hAnsi="Tahoma" w:cs="Tahoma"/>
          <w:sz w:val="20"/>
          <w:szCs w:val="20"/>
        </w:rPr>
        <w:br/>
        <w:t>Работы выполнять до чистовой отделки. Необходимо сделать закладки кабеля до монтажа ГКЛ, полов, потолка и т.д.</w:t>
      </w:r>
    </w:p>
    <w:p w14:paraId="3A5FADA3" w14:textId="77777777" w:rsidR="00C4363F" w:rsidRPr="00C4363F" w:rsidRDefault="00C4363F" w:rsidP="00C4363F">
      <w:pPr>
        <w:pStyle w:val="a4"/>
        <w:numPr>
          <w:ilvl w:val="0"/>
          <w:numId w:val="19"/>
        </w:numPr>
        <w:ind w:left="426" w:hanging="426"/>
        <w:rPr>
          <w:rFonts w:ascii="Tahoma" w:hAnsi="Tahoma" w:cs="Tahoma"/>
          <w:b/>
          <w:sz w:val="20"/>
          <w:szCs w:val="20"/>
        </w:rPr>
      </w:pPr>
      <w:r w:rsidRPr="00C4363F">
        <w:rPr>
          <w:rFonts w:ascii="Tahoma" w:hAnsi="Tahoma" w:cs="Tahoma"/>
          <w:sz w:val="20"/>
          <w:szCs w:val="20"/>
        </w:rPr>
        <w:t>При прокладке сетевого кабеля UTP-5e промаркировать каждый кабель с двух сторон наклейкой (лейблом) с порядковым номером кабеля – 1, 2, 3, и т.д.</w:t>
      </w:r>
    </w:p>
    <w:p w14:paraId="0CBED675" w14:textId="77777777" w:rsidR="00C4363F" w:rsidRPr="00C4363F" w:rsidRDefault="00C4363F" w:rsidP="00C4363F">
      <w:pPr>
        <w:pStyle w:val="a4"/>
        <w:numPr>
          <w:ilvl w:val="0"/>
          <w:numId w:val="19"/>
        </w:numPr>
        <w:ind w:left="426" w:hanging="426"/>
        <w:rPr>
          <w:rFonts w:ascii="Tahoma" w:hAnsi="Tahoma" w:cs="Tahoma"/>
          <w:sz w:val="20"/>
          <w:szCs w:val="20"/>
        </w:rPr>
      </w:pPr>
      <w:r w:rsidRPr="00C4363F">
        <w:rPr>
          <w:rFonts w:ascii="Tahoma" w:hAnsi="Tahoma" w:cs="Tahoma"/>
          <w:sz w:val="20"/>
          <w:szCs w:val="20"/>
        </w:rPr>
        <w:t xml:space="preserve"> Всего 52 отдельных кабеля проложить от коммутационного оборудования (КО) до точек подключения сети, которые указаны на схеме (рис.2,3,4). Установить 26 двухпортовых розеток RJ-45 (Ship). Выровнять и обжать 52 кабелей коннектором RJ-45 со стороны КО.</w:t>
      </w:r>
    </w:p>
    <w:p w14:paraId="765D310F" w14:textId="77777777" w:rsidR="00C4363F" w:rsidRPr="00C4363F" w:rsidRDefault="00C4363F" w:rsidP="00C4363F">
      <w:pPr>
        <w:pStyle w:val="a4"/>
        <w:ind w:left="426" w:hanging="426"/>
        <w:rPr>
          <w:rFonts w:ascii="Tahoma" w:hAnsi="Tahoma" w:cs="Tahoma"/>
          <w:sz w:val="20"/>
          <w:szCs w:val="20"/>
        </w:rPr>
      </w:pPr>
      <w:r w:rsidRPr="00C4363F">
        <w:rPr>
          <w:rFonts w:ascii="Tahoma" w:hAnsi="Tahoma" w:cs="Tahoma"/>
          <w:b/>
          <w:color w:val="000000"/>
          <w:sz w:val="20"/>
          <w:szCs w:val="20"/>
        </w:rPr>
        <w:t>Примечание:</w:t>
      </w:r>
      <w:r w:rsidRPr="00C4363F">
        <w:rPr>
          <w:rFonts w:ascii="Tahoma" w:hAnsi="Tahoma" w:cs="Tahoma"/>
          <w:color w:val="000000"/>
          <w:sz w:val="20"/>
          <w:szCs w:val="20"/>
        </w:rPr>
        <w:t xml:space="preserve"> </w:t>
      </w:r>
    </w:p>
    <w:p w14:paraId="702FF247" w14:textId="77777777" w:rsidR="00C4363F" w:rsidRPr="00C4363F" w:rsidRDefault="00C4363F" w:rsidP="00C4363F">
      <w:pPr>
        <w:pStyle w:val="a4"/>
        <w:ind w:left="426" w:hanging="426"/>
        <w:rPr>
          <w:rFonts w:ascii="Tahoma" w:hAnsi="Tahoma" w:cs="Tahoma"/>
          <w:color w:val="000000"/>
          <w:sz w:val="20"/>
          <w:szCs w:val="20"/>
        </w:rPr>
      </w:pPr>
    </w:p>
    <w:p w14:paraId="7A6E78DD" w14:textId="77777777" w:rsidR="00C4363F" w:rsidRPr="00C4363F" w:rsidRDefault="00C4363F" w:rsidP="00C4363F">
      <w:pPr>
        <w:pStyle w:val="a4"/>
        <w:ind w:left="0" w:firstLine="426"/>
        <w:rPr>
          <w:rFonts w:ascii="Tahoma" w:hAnsi="Tahoma" w:cs="Tahoma"/>
          <w:color w:val="000000"/>
          <w:sz w:val="20"/>
          <w:szCs w:val="20"/>
          <w:u w:val="single"/>
        </w:rPr>
      </w:pPr>
      <w:r w:rsidRPr="00C4363F">
        <w:rPr>
          <w:rFonts w:ascii="Tahoma" w:hAnsi="Tahoma" w:cs="Tahoma"/>
          <w:color w:val="000000"/>
          <w:sz w:val="20"/>
          <w:szCs w:val="20"/>
          <w:u w:val="single"/>
        </w:rPr>
        <w:t>Все расходные материалы для организации сети передачи данных (кабель, сетевые розетки, коннекторы RJ-45)</w:t>
      </w:r>
      <w:r w:rsidRPr="00C4363F">
        <w:rPr>
          <w:rFonts w:ascii="Tahoma" w:hAnsi="Tahoma" w:cs="Tahoma"/>
          <w:color w:val="000000"/>
          <w:sz w:val="20"/>
          <w:szCs w:val="20"/>
        </w:rPr>
        <w:t xml:space="preserve"> </w:t>
      </w:r>
      <w:r w:rsidRPr="00C4363F">
        <w:rPr>
          <w:rFonts w:ascii="Tahoma" w:hAnsi="Tahoma" w:cs="Tahoma"/>
          <w:color w:val="000000"/>
          <w:sz w:val="20"/>
          <w:szCs w:val="20"/>
          <w:u w:val="single"/>
        </w:rPr>
        <w:t>предоставляются заказчиком.</w:t>
      </w:r>
    </w:p>
    <w:p w14:paraId="7B1FA5DA" w14:textId="77777777" w:rsidR="00C4363F" w:rsidRPr="00C4363F" w:rsidRDefault="00C4363F" w:rsidP="00C4363F">
      <w:pPr>
        <w:pStyle w:val="a4"/>
        <w:ind w:left="426" w:hanging="426"/>
        <w:rPr>
          <w:rFonts w:ascii="Tahoma" w:hAnsi="Tahoma" w:cs="Tahoma"/>
          <w:color w:val="000000"/>
          <w:sz w:val="20"/>
          <w:szCs w:val="20"/>
          <w:u w:val="single"/>
        </w:rPr>
      </w:pPr>
    </w:p>
    <w:p w14:paraId="62AB2A3C" w14:textId="77777777" w:rsidR="00C4363F" w:rsidRPr="00C4363F" w:rsidRDefault="00C4363F" w:rsidP="00C4363F">
      <w:pPr>
        <w:spacing w:after="0" w:line="240" w:lineRule="auto"/>
        <w:ind w:left="426" w:hanging="426"/>
        <w:rPr>
          <w:rFonts w:ascii="Tahoma" w:eastAsia="Times New Roman" w:hAnsi="Tahoma" w:cs="Tahoma"/>
          <w:b/>
          <w:color w:val="000000"/>
          <w:sz w:val="20"/>
          <w:szCs w:val="20"/>
          <w:lang w:eastAsia="ru-RU"/>
        </w:rPr>
      </w:pPr>
      <w:r w:rsidRPr="00C4363F">
        <w:rPr>
          <w:rFonts w:ascii="Tahoma" w:eastAsia="Times New Roman" w:hAnsi="Tahoma" w:cs="Tahoma"/>
          <w:b/>
          <w:color w:val="000000"/>
          <w:sz w:val="20"/>
          <w:szCs w:val="20"/>
          <w:lang w:eastAsia="ru-RU"/>
        </w:rPr>
        <w:t xml:space="preserve">Рис.1 </w:t>
      </w:r>
      <w:r w:rsidRPr="00C4363F">
        <w:rPr>
          <w:rFonts w:ascii="Tahoma" w:eastAsia="Times New Roman" w:hAnsi="Tahoma" w:cs="Tahoma"/>
          <w:color w:val="000000"/>
          <w:sz w:val="20"/>
          <w:szCs w:val="20"/>
          <w:lang w:eastAsia="ru-RU"/>
        </w:rPr>
        <w:t xml:space="preserve">Обжим в коннекторе </w:t>
      </w:r>
      <w:r w:rsidRPr="00C4363F">
        <w:rPr>
          <w:rFonts w:ascii="Tahoma" w:eastAsia="Times New Roman" w:hAnsi="Tahoma" w:cs="Tahoma"/>
          <w:color w:val="000000"/>
          <w:sz w:val="20"/>
          <w:szCs w:val="20"/>
          <w:lang w:val="en-US" w:eastAsia="ru-RU"/>
        </w:rPr>
        <w:t>RG</w:t>
      </w:r>
      <w:r w:rsidRPr="00C4363F">
        <w:rPr>
          <w:rFonts w:ascii="Tahoma" w:eastAsia="Times New Roman" w:hAnsi="Tahoma" w:cs="Tahoma"/>
          <w:color w:val="000000"/>
          <w:sz w:val="20"/>
          <w:szCs w:val="20"/>
          <w:lang w:eastAsia="ru-RU"/>
        </w:rPr>
        <w:t>-45 витого сетевого кабеля по типу В:</w:t>
      </w:r>
    </w:p>
    <w:p w14:paraId="5B8030CA" w14:textId="77777777" w:rsidR="00C4363F" w:rsidRPr="00C4363F" w:rsidRDefault="00C4363F" w:rsidP="00C4363F">
      <w:pPr>
        <w:pStyle w:val="a4"/>
        <w:ind w:left="426" w:hanging="426"/>
        <w:rPr>
          <w:rFonts w:ascii="Tahoma" w:hAnsi="Tahoma" w:cs="Tahoma"/>
          <w:b/>
          <w:color w:val="000000"/>
          <w:sz w:val="20"/>
          <w:szCs w:val="20"/>
        </w:rPr>
      </w:pPr>
    </w:p>
    <w:p w14:paraId="5FDC8BEC" w14:textId="77777777" w:rsidR="00C4363F" w:rsidRPr="00C4363F" w:rsidRDefault="00C4363F" w:rsidP="00C4363F">
      <w:pPr>
        <w:pStyle w:val="a4"/>
        <w:ind w:left="426" w:hanging="426"/>
        <w:rPr>
          <w:rFonts w:ascii="Tahoma" w:hAnsi="Tahoma" w:cs="Tahoma"/>
          <w:b/>
          <w:color w:val="000000"/>
          <w:sz w:val="20"/>
          <w:szCs w:val="20"/>
        </w:rPr>
      </w:pPr>
      <w:r w:rsidRPr="00C4363F">
        <w:rPr>
          <w:rFonts w:ascii="Tahoma" w:hAnsi="Tahoma" w:cs="Tahoma"/>
          <w:noProof/>
          <w:color w:val="000000"/>
          <w:sz w:val="20"/>
          <w:szCs w:val="20"/>
        </w:rPr>
        <w:drawing>
          <wp:inline distT="0" distB="0" distL="0" distR="0" wp14:anchorId="6B994AB0" wp14:editId="72D338B2">
            <wp:extent cx="5132972" cy="1371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9949" cy="1416218"/>
                    </a:xfrm>
                    <a:prstGeom prst="rect">
                      <a:avLst/>
                    </a:prstGeom>
                    <a:noFill/>
                    <a:ln>
                      <a:noFill/>
                    </a:ln>
                  </pic:spPr>
                </pic:pic>
              </a:graphicData>
            </a:graphic>
          </wp:inline>
        </w:drawing>
      </w:r>
    </w:p>
    <w:p w14:paraId="2AF0D512" w14:textId="77777777" w:rsidR="00C4363F" w:rsidRPr="00C4363F" w:rsidRDefault="00C4363F" w:rsidP="00C4363F">
      <w:pPr>
        <w:pStyle w:val="a4"/>
        <w:ind w:left="426" w:hanging="426"/>
        <w:rPr>
          <w:rFonts w:ascii="Tahoma" w:hAnsi="Tahoma" w:cs="Tahoma"/>
          <w:color w:val="000000"/>
          <w:sz w:val="20"/>
          <w:szCs w:val="20"/>
          <w:u w:val="single"/>
        </w:rPr>
      </w:pPr>
    </w:p>
    <w:p w14:paraId="742AE270" w14:textId="1E92795D"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7446B1BC" w14:textId="097B9BA2"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660E3A0A" w14:textId="500A36DB"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32E751F1" w14:textId="77777777" w:rsidR="00C4363F" w:rsidRPr="00C4363F" w:rsidRDefault="00C4363F" w:rsidP="00C4363F">
      <w:pPr>
        <w:spacing w:after="0" w:line="240" w:lineRule="auto"/>
        <w:ind w:left="426" w:hanging="426"/>
        <w:rPr>
          <w:rFonts w:ascii="Tahoma" w:eastAsia="Times New Roman" w:hAnsi="Tahoma" w:cs="Tahoma"/>
          <w:color w:val="000000"/>
          <w:sz w:val="20"/>
          <w:szCs w:val="20"/>
          <w:lang w:eastAsia="ru-RU"/>
        </w:rPr>
      </w:pPr>
    </w:p>
    <w:p w14:paraId="2C3DC6CB" w14:textId="77777777" w:rsidR="00C4363F" w:rsidRPr="00C4363F" w:rsidRDefault="00C4363F" w:rsidP="00C4363F">
      <w:pPr>
        <w:spacing w:after="0" w:line="240" w:lineRule="auto"/>
        <w:ind w:left="426" w:hanging="426"/>
        <w:rPr>
          <w:rFonts w:ascii="Tahoma" w:eastAsia="Times New Roman" w:hAnsi="Tahoma" w:cs="Tahoma"/>
          <w:color w:val="000000"/>
          <w:sz w:val="20"/>
          <w:szCs w:val="20"/>
          <w:lang w:eastAsia="ru-RU"/>
        </w:rPr>
      </w:pPr>
    </w:p>
    <w:p w14:paraId="590026FF" w14:textId="77777777" w:rsidR="00C4363F" w:rsidRPr="00C4363F" w:rsidRDefault="00C4363F" w:rsidP="00C4363F">
      <w:pPr>
        <w:spacing w:after="0" w:line="240" w:lineRule="auto"/>
        <w:ind w:left="426" w:hanging="426"/>
        <w:rPr>
          <w:rFonts w:ascii="Tahoma" w:eastAsia="Times New Roman" w:hAnsi="Tahoma" w:cs="Tahoma"/>
          <w:b/>
          <w:color w:val="000000"/>
          <w:sz w:val="20"/>
          <w:szCs w:val="20"/>
          <w:lang w:eastAsia="ru-RU"/>
        </w:rPr>
      </w:pPr>
    </w:p>
    <w:p w14:paraId="75E4E8E3" w14:textId="77777777" w:rsidR="00C4363F" w:rsidRPr="00C4363F" w:rsidRDefault="00C4363F" w:rsidP="00C4363F">
      <w:pPr>
        <w:spacing w:after="0" w:line="240" w:lineRule="auto"/>
        <w:ind w:left="426" w:hanging="426"/>
        <w:rPr>
          <w:rFonts w:ascii="Tahoma" w:eastAsia="Times New Roman" w:hAnsi="Tahoma" w:cs="Tahoma"/>
          <w:b/>
          <w:color w:val="000000"/>
          <w:sz w:val="20"/>
          <w:szCs w:val="20"/>
          <w:lang w:eastAsia="ru-RU"/>
        </w:rPr>
      </w:pPr>
      <w:r w:rsidRPr="00C4363F">
        <w:rPr>
          <w:rFonts w:ascii="Tahoma" w:eastAsia="Times New Roman" w:hAnsi="Tahoma" w:cs="Tahoma"/>
          <w:b/>
          <w:color w:val="000000"/>
          <w:sz w:val="20"/>
          <w:szCs w:val="20"/>
          <w:lang w:eastAsia="ru-RU"/>
        </w:rPr>
        <w:t xml:space="preserve">Рис.2 </w:t>
      </w:r>
      <w:r w:rsidRPr="00C4363F">
        <w:rPr>
          <w:rFonts w:ascii="Tahoma" w:eastAsia="Times New Roman" w:hAnsi="Tahoma" w:cs="Tahoma"/>
          <w:color w:val="000000"/>
          <w:sz w:val="20"/>
          <w:szCs w:val="20"/>
          <w:lang w:eastAsia="ru-RU"/>
        </w:rPr>
        <w:t xml:space="preserve">Схема прокладки сетевых кабелей и план розеточных групп (сетевые </w:t>
      </w:r>
      <w:r w:rsidRPr="00C4363F">
        <w:rPr>
          <w:rFonts w:ascii="Tahoma" w:eastAsia="Times New Roman" w:hAnsi="Tahoma" w:cs="Tahoma"/>
          <w:color w:val="000000"/>
          <w:sz w:val="20"/>
          <w:szCs w:val="20"/>
          <w:lang w:val="en-US" w:eastAsia="ru-RU"/>
        </w:rPr>
        <w:t>RG</w:t>
      </w:r>
      <w:r w:rsidRPr="00C4363F">
        <w:rPr>
          <w:rFonts w:ascii="Tahoma" w:eastAsia="Times New Roman" w:hAnsi="Tahoma" w:cs="Tahoma"/>
          <w:color w:val="000000"/>
          <w:sz w:val="20"/>
          <w:szCs w:val="20"/>
          <w:lang w:eastAsia="ru-RU"/>
        </w:rPr>
        <w:t>45, электрические) на цокольном этаже:</w:t>
      </w:r>
    </w:p>
    <w:p w14:paraId="69C74E03" w14:textId="34D6D0A0" w:rsidR="00C4363F" w:rsidRPr="00C4363F" w:rsidRDefault="00C4363F" w:rsidP="00C4363F">
      <w:pPr>
        <w:spacing w:after="0" w:line="240" w:lineRule="auto"/>
        <w:ind w:left="426" w:hanging="426"/>
        <w:rPr>
          <w:rFonts w:ascii="Tahoma" w:hAnsi="Tahoma" w:cs="Tahoma"/>
          <w:sz w:val="20"/>
          <w:szCs w:val="20"/>
        </w:rPr>
      </w:pPr>
      <w:r w:rsidRPr="00C4363F">
        <w:rPr>
          <w:rFonts w:ascii="Tahoma" w:hAnsi="Tahoma" w:cs="Tahoma"/>
          <w:sz w:val="20"/>
          <w:szCs w:val="20"/>
        </w:rPr>
        <w:object w:dxaOrig="17400" w:dyaOrig="19298" w14:anchorId="16BFCE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69.75pt" o:ole="">
            <v:imagedata r:id="rId9" o:title=""/>
          </v:shape>
          <o:OLEObject Type="Embed" ProgID="Visio.Drawing.15" ShapeID="_x0000_i1025" DrawAspect="Content" ObjectID="_1736673399" r:id="rId10"/>
        </w:object>
      </w:r>
    </w:p>
    <w:p w14:paraId="1E08CB8B" w14:textId="77777777" w:rsidR="00C4363F" w:rsidRPr="00C4363F" w:rsidRDefault="00C4363F" w:rsidP="00C4363F">
      <w:pPr>
        <w:spacing w:after="0" w:line="240" w:lineRule="auto"/>
        <w:ind w:left="426" w:hanging="426"/>
        <w:rPr>
          <w:rFonts w:ascii="Tahoma" w:eastAsia="Times New Roman" w:hAnsi="Tahoma" w:cs="Tahoma"/>
          <w:color w:val="000000"/>
          <w:sz w:val="20"/>
          <w:szCs w:val="20"/>
          <w:lang w:eastAsia="ru-RU"/>
        </w:rPr>
      </w:pPr>
    </w:p>
    <w:p w14:paraId="5275500A" w14:textId="77777777" w:rsidR="00C4363F" w:rsidRPr="00C4363F" w:rsidRDefault="00C4363F" w:rsidP="00C4363F">
      <w:pPr>
        <w:spacing w:after="0" w:line="240" w:lineRule="auto"/>
        <w:ind w:left="426" w:hanging="426"/>
        <w:rPr>
          <w:rFonts w:ascii="Tahoma" w:eastAsia="Times New Roman" w:hAnsi="Tahoma" w:cs="Tahoma"/>
          <w:color w:val="000000"/>
          <w:sz w:val="20"/>
          <w:szCs w:val="20"/>
          <w:lang w:eastAsia="ru-RU"/>
        </w:rPr>
      </w:pPr>
    </w:p>
    <w:p w14:paraId="01B5B9BC" w14:textId="7DC0C04E"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669E679F" w14:textId="5D28E431"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04C70711" w14:textId="4ACF9534"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189BD804" w14:textId="6C591C4B"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319F6D32" w14:textId="6927D107"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378AF8FF" w14:textId="79DEE3D0"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76D69B0B" w14:textId="48F804C3"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6DDB810F" w14:textId="4E1A224F"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5BA31B05" w14:textId="5AB78E41"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4ED93193" w14:textId="409F791F"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40F66AF6" w14:textId="01B8A691"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23DACBD0" w14:textId="0A8B96CF"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28253E9E" w14:textId="2C95AD81"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052DEF6E" w14:textId="4C3C5BC8"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4299EFF5" w14:textId="1FD56C86"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59B11B75" w14:textId="54B575F0"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507A6043" w14:textId="79F0FBFF"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2D00641E" w14:textId="22E89680"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4FE2631F" w14:textId="271D6186"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2D330E26" w14:textId="468077CF"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49811BB0" w14:textId="1CDF71F8"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4323F0B7" w14:textId="17DCC493"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0B6DFD0B" w14:textId="7D733DD9"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4918A1F8" w14:textId="350A0E1B" w:rsidR="00C4363F" w:rsidRDefault="00C4363F" w:rsidP="00C4363F">
      <w:pPr>
        <w:spacing w:after="0" w:line="240" w:lineRule="auto"/>
        <w:ind w:left="426" w:hanging="426"/>
        <w:rPr>
          <w:rFonts w:ascii="Tahoma" w:eastAsia="Times New Roman" w:hAnsi="Tahoma" w:cs="Tahoma"/>
          <w:color w:val="000000"/>
          <w:sz w:val="20"/>
          <w:szCs w:val="20"/>
          <w:lang w:eastAsia="ru-RU"/>
        </w:rPr>
      </w:pPr>
    </w:p>
    <w:p w14:paraId="5DCBED2F" w14:textId="77777777" w:rsidR="00C4363F" w:rsidRPr="00C4363F" w:rsidRDefault="00C4363F" w:rsidP="00C4363F">
      <w:pPr>
        <w:spacing w:after="0" w:line="240" w:lineRule="auto"/>
        <w:ind w:left="426" w:hanging="426"/>
        <w:rPr>
          <w:rFonts w:ascii="Tahoma" w:eastAsia="Times New Roman" w:hAnsi="Tahoma" w:cs="Tahoma"/>
          <w:color w:val="000000"/>
          <w:sz w:val="20"/>
          <w:szCs w:val="20"/>
          <w:lang w:eastAsia="ru-RU"/>
        </w:rPr>
      </w:pPr>
    </w:p>
    <w:p w14:paraId="33A32123" w14:textId="77777777" w:rsidR="00C4363F" w:rsidRPr="00C4363F" w:rsidRDefault="00C4363F" w:rsidP="00C4363F">
      <w:pPr>
        <w:spacing w:after="0" w:line="240" w:lineRule="auto"/>
        <w:ind w:left="426" w:hanging="426"/>
        <w:rPr>
          <w:rFonts w:ascii="Tahoma" w:eastAsia="Times New Roman" w:hAnsi="Tahoma" w:cs="Tahoma"/>
          <w:color w:val="000000"/>
          <w:sz w:val="20"/>
          <w:szCs w:val="20"/>
          <w:lang w:eastAsia="ru-RU"/>
        </w:rPr>
      </w:pPr>
    </w:p>
    <w:p w14:paraId="143B0C45" w14:textId="77777777" w:rsidR="00C4363F" w:rsidRPr="00C4363F" w:rsidRDefault="00C4363F" w:rsidP="00C4363F">
      <w:pPr>
        <w:spacing w:after="0" w:line="240" w:lineRule="auto"/>
        <w:ind w:left="426" w:hanging="426"/>
        <w:rPr>
          <w:rFonts w:ascii="Tahoma" w:eastAsia="Times New Roman" w:hAnsi="Tahoma" w:cs="Tahoma"/>
          <w:color w:val="000000"/>
          <w:sz w:val="20"/>
          <w:szCs w:val="20"/>
          <w:lang w:eastAsia="ru-RU"/>
        </w:rPr>
      </w:pPr>
    </w:p>
    <w:p w14:paraId="3852614C" w14:textId="77777777" w:rsidR="00C4363F" w:rsidRPr="00C4363F" w:rsidRDefault="00C4363F" w:rsidP="00C4363F">
      <w:pPr>
        <w:spacing w:after="0" w:line="240" w:lineRule="auto"/>
        <w:ind w:left="426" w:hanging="426"/>
        <w:rPr>
          <w:rFonts w:ascii="Tahoma" w:eastAsia="Times New Roman" w:hAnsi="Tahoma" w:cs="Tahoma"/>
          <w:color w:val="000000"/>
          <w:sz w:val="20"/>
          <w:szCs w:val="20"/>
          <w:lang w:val="en-US" w:eastAsia="ru-RU"/>
        </w:rPr>
      </w:pPr>
    </w:p>
    <w:p w14:paraId="4B6B7D38" w14:textId="77777777" w:rsidR="00C4363F" w:rsidRPr="00C4363F" w:rsidRDefault="00C4363F" w:rsidP="00C4363F">
      <w:pPr>
        <w:spacing w:after="0" w:line="240" w:lineRule="auto"/>
        <w:ind w:left="426" w:hanging="426"/>
        <w:rPr>
          <w:rFonts w:ascii="Tahoma" w:eastAsia="Times New Roman" w:hAnsi="Tahoma" w:cs="Tahoma"/>
          <w:b/>
          <w:color w:val="000000"/>
          <w:sz w:val="20"/>
          <w:szCs w:val="20"/>
          <w:lang w:eastAsia="ru-RU"/>
        </w:rPr>
      </w:pPr>
      <w:r w:rsidRPr="00C4363F">
        <w:rPr>
          <w:rFonts w:ascii="Tahoma" w:eastAsia="Times New Roman" w:hAnsi="Tahoma" w:cs="Tahoma"/>
          <w:b/>
          <w:color w:val="000000"/>
          <w:sz w:val="20"/>
          <w:szCs w:val="20"/>
          <w:lang w:eastAsia="ru-RU"/>
        </w:rPr>
        <w:t xml:space="preserve">Рис.3 </w:t>
      </w:r>
      <w:r w:rsidRPr="00C4363F">
        <w:rPr>
          <w:rFonts w:ascii="Tahoma" w:eastAsia="Times New Roman" w:hAnsi="Tahoma" w:cs="Tahoma"/>
          <w:color w:val="000000"/>
          <w:sz w:val="20"/>
          <w:szCs w:val="20"/>
          <w:lang w:eastAsia="ru-RU"/>
        </w:rPr>
        <w:t xml:space="preserve">Схема прокладки сетевых кабелей и план розеточных групп (сетевые </w:t>
      </w:r>
      <w:r w:rsidRPr="00C4363F">
        <w:rPr>
          <w:rFonts w:ascii="Tahoma" w:eastAsia="Times New Roman" w:hAnsi="Tahoma" w:cs="Tahoma"/>
          <w:color w:val="000000"/>
          <w:sz w:val="20"/>
          <w:szCs w:val="20"/>
          <w:lang w:val="en-US" w:eastAsia="ru-RU"/>
        </w:rPr>
        <w:t>RG</w:t>
      </w:r>
      <w:r w:rsidRPr="00C4363F">
        <w:rPr>
          <w:rFonts w:ascii="Tahoma" w:eastAsia="Times New Roman" w:hAnsi="Tahoma" w:cs="Tahoma"/>
          <w:color w:val="000000"/>
          <w:sz w:val="20"/>
          <w:szCs w:val="20"/>
          <w:lang w:eastAsia="ru-RU"/>
        </w:rPr>
        <w:t>45, электрические) на первом этаже:</w:t>
      </w:r>
    </w:p>
    <w:p w14:paraId="75AFBAA9" w14:textId="77777777" w:rsidR="00C4363F" w:rsidRPr="00C4363F" w:rsidRDefault="00C4363F" w:rsidP="00C4363F">
      <w:pPr>
        <w:spacing w:after="0" w:line="240" w:lineRule="auto"/>
        <w:ind w:left="426" w:hanging="426"/>
        <w:rPr>
          <w:rFonts w:ascii="Tahoma" w:eastAsia="Times New Roman" w:hAnsi="Tahoma" w:cs="Tahoma"/>
          <w:color w:val="000000"/>
          <w:sz w:val="20"/>
          <w:szCs w:val="20"/>
          <w:lang w:eastAsia="ru-RU"/>
        </w:rPr>
      </w:pPr>
    </w:p>
    <w:p w14:paraId="7198E61E" w14:textId="77777777" w:rsidR="00C4363F" w:rsidRPr="00C4363F" w:rsidRDefault="00C4363F" w:rsidP="00C4363F">
      <w:pPr>
        <w:spacing w:after="0" w:line="240" w:lineRule="auto"/>
        <w:ind w:left="426" w:hanging="426"/>
        <w:rPr>
          <w:rFonts w:ascii="Tahoma" w:hAnsi="Tahoma" w:cs="Tahoma"/>
          <w:sz w:val="20"/>
          <w:szCs w:val="20"/>
        </w:rPr>
      </w:pPr>
      <w:r w:rsidRPr="00C4363F">
        <w:rPr>
          <w:rFonts w:ascii="Tahoma" w:hAnsi="Tahoma" w:cs="Tahoma"/>
          <w:sz w:val="20"/>
          <w:szCs w:val="20"/>
        </w:rPr>
        <w:object w:dxaOrig="20280" w:dyaOrig="15780" w14:anchorId="5773E386">
          <v:shape id="_x0000_i1026" type="#_x0000_t75" style="width:468.75pt;height:271.5pt" o:ole="">
            <v:imagedata r:id="rId11" o:title=""/>
          </v:shape>
          <o:OLEObject Type="Embed" ProgID="Visio.Drawing.15" ShapeID="_x0000_i1026" DrawAspect="Content" ObjectID="_1736673400" r:id="rId12"/>
        </w:object>
      </w:r>
    </w:p>
    <w:p w14:paraId="11C10F80" w14:textId="77777777" w:rsidR="00C4363F" w:rsidRPr="00C4363F" w:rsidRDefault="00C4363F" w:rsidP="00C4363F">
      <w:pPr>
        <w:spacing w:after="0" w:line="240" w:lineRule="auto"/>
        <w:ind w:left="426" w:hanging="426"/>
        <w:rPr>
          <w:rFonts w:ascii="Tahoma" w:hAnsi="Tahoma" w:cs="Tahoma"/>
          <w:sz w:val="20"/>
          <w:szCs w:val="20"/>
        </w:rPr>
      </w:pPr>
    </w:p>
    <w:p w14:paraId="367C6C0E" w14:textId="77777777" w:rsidR="00C4363F" w:rsidRPr="00C4363F" w:rsidRDefault="00C4363F" w:rsidP="00C4363F">
      <w:pPr>
        <w:spacing w:after="0" w:line="240" w:lineRule="auto"/>
        <w:ind w:left="426" w:hanging="426"/>
        <w:rPr>
          <w:rFonts w:ascii="Tahoma" w:hAnsi="Tahoma" w:cs="Tahoma"/>
          <w:sz w:val="20"/>
          <w:szCs w:val="20"/>
        </w:rPr>
      </w:pPr>
    </w:p>
    <w:p w14:paraId="5E4A24A9" w14:textId="77777777" w:rsidR="00C4363F" w:rsidRPr="00C4363F" w:rsidRDefault="00C4363F" w:rsidP="00C4363F">
      <w:pPr>
        <w:spacing w:after="0" w:line="240" w:lineRule="auto"/>
        <w:ind w:left="426" w:hanging="426"/>
        <w:rPr>
          <w:rFonts w:ascii="Tahoma" w:hAnsi="Tahoma" w:cs="Tahoma"/>
          <w:sz w:val="20"/>
          <w:szCs w:val="20"/>
        </w:rPr>
      </w:pPr>
    </w:p>
    <w:p w14:paraId="5D6D3D7C" w14:textId="77777777" w:rsidR="00C4363F" w:rsidRPr="00C4363F" w:rsidRDefault="00C4363F" w:rsidP="00C4363F">
      <w:pPr>
        <w:spacing w:after="0" w:line="240" w:lineRule="auto"/>
        <w:ind w:left="426" w:hanging="426"/>
        <w:rPr>
          <w:rFonts w:ascii="Tahoma" w:eastAsia="Times New Roman" w:hAnsi="Tahoma" w:cs="Tahoma"/>
          <w:b/>
          <w:color w:val="000000"/>
          <w:sz w:val="20"/>
          <w:szCs w:val="20"/>
          <w:lang w:eastAsia="ru-RU"/>
        </w:rPr>
      </w:pPr>
      <w:r w:rsidRPr="00C4363F">
        <w:rPr>
          <w:rFonts w:ascii="Tahoma" w:eastAsia="Times New Roman" w:hAnsi="Tahoma" w:cs="Tahoma"/>
          <w:b/>
          <w:color w:val="000000"/>
          <w:sz w:val="20"/>
          <w:szCs w:val="20"/>
          <w:lang w:eastAsia="ru-RU"/>
        </w:rPr>
        <w:t xml:space="preserve">Рис.4 </w:t>
      </w:r>
      <w:r w:rsidRPr="00C4363F">
        <w:rPr>
          <w:rFonts w:ascii="Tahoma" w:eastAsia="Times New Roman" w:hAnsi="Tahoma" w:cs="Tahoma"/>
          <w:color w:val="000000"/>
          <w:sz w:val="20"/>
          <w:szCs w:val="20"/>
          <w:lang w:eastAsia="ru-RU"/>
        </w:rPr>
        <w:t xml:space="preserve">Схема прокладки сетевых кабелей и план розеточных групп (сетевые </w:t>
      </w:r>
      <w:r w:rsidRPr="00C4363F">
        <w:rPr>
          <w:rFonts w:ascii="Tahoma" w:eastAsia="Times New Roman" w:hAnsi="Tahoma" w:cs="Tahoma"/>
          <w:color w:val="000000"/>
          <w:sz w:val="20"/>
          <w:szCs w:val="20"/>
          <w:lang w:val="en-US" w:eastAsia="ru-RU"/>
        </w:rPr>
        <w:t>RG</w:t>
      </w:r>
      <w:r w:rsidRPr="00C4363F">
        <w:rPr>
          <w:rFonts w:ascii="Tahoma" w:eastAsia="Times New Roman" w:hAnsi="Tahoma" w:cs="Tahoma"/>
          <w:color w:val="000000"/>
          <w:sz w:val="20"/>
          <w:szCs w:val="20"/>
          <w:lang w:eastAsia="ru-RU"/>
        </w:rPr>
        <w:t>45, электрические) на втором этаже:</w:t>
      </w:r>
    </w:p>
    <w:p w14:paraId="42DCB2EF" w14:textId="77777777" w:rsidR="00C4363F" w:rsidRPr="00C4363F" w:rsidRDefault="00C4363F" w:rsidP="00C4363F">
      <w:pPr>
        <w:spacing w:after="0" w:line="240" w:lineRule="auto"/>
        <w:ind w:left="426" w:hanging="426"/>
        <w:rPr>
          <w:rFonts w:ascii="Tahoma" w:hAnsi="Tahoma" w:cs="Tahoma"/>
          <w:sz w:val="20"/>
          <w:szCs w:val="20"/>
        </w:rPr>
      </w:pPr>
    </w:p>
    <w:p w14:paraId="27C96274" w14:textId="77777777" w:rsidR="00C4363F" w:rsidRPr="00C4363F" w:rsidRDefault="00C4363F" w:rsidP="00C4363F">
      <w:pPr>
        <w:spacing w:after="0" w:line="240" w:lineRule="auto"/>
        <w:ind w:left="426" w:hanging="426"/>
        <w:rPr>
          <w:rFonts w:ascii="Tahoma" w:eastAsia="Times New Roman" w:hAnsi="Tahoma" w:cs="Tahoma"/>
          <w:color w:val="000000"/>
          <w:sz w:val="20"/>
          <w:szCs w:val="20"/>
          <w:lang w:eastAsia="ru-RU"/>
        </w:rPr>
      </w:pPr>
      <w:r w:rsidRPr="00C4363F">
        <w:rPr>
          <w:rFonts w:ascii="Tahoma" w:hAnsi="Tahoma" w:cs="Tahoma"/>
          <w:sz w:val="20"/>
          <w:szCs w:val="20"/>
        </w:rPr>
        <w:object w:dxaOrig="20782" w:dyaOrig="16388" w14:anchorId="13EC66F2">
          <v:shape id="_x0000_i1027" type="#_x0000_t75" style="width:467.25pt;height:334.5pt" o:ole="">
            <v:imagedata r:id="rId13" o:title=""/>
          </v:shape>
          <o:OLEObject Type="Embed" ProgID="Visio.Drawing.15" ShapeID="_x0000_i1027" DrawAspect="Content" ObjectID="_1736673401" r:id="rId14"/>
        </w:object>
      </w:r>
    </w:p>
    <w:p w14:paraId="73D2B7A1" w14:textId="77777777" w:rsidR="00C4363F" w:rsidRPr="00C4363F" w:rsidRDefault="00C4363F" w:rsidP="00C4363F">
      <w:pPr>
        <w:spacing w:after="0" w:line="240" w:lineRule="auto"/>
        <w:ind w:left="426" w:hanging="426"/>
        <w:rPr>
          <w:rFonts w:ascii="Tahoma" w:eastAsia="Times New Roman" w:hAnsi="Tahoma" w:cs="Tahoma"/>
          <w:color w:val="000000"/>
          <w:sz w:val="20"/>
          <w:szCs w:val="20"/>
          <w:lang w:eastAsia="ru-RU"/>
        </w:rPr>
      </w:pPr>
    </w:p>
    <w:p w14:paraId="75DBA43B" w14:textId="384115CB" w:rsidR="00C4363F" w:rsidRDefault="00C4363F" w:rsidP="00C4363F">
      <w:pPr>
        <w:pStyle w:val="a4"/>
        <w:ind w:left="426" w:hanging="426"/>
        <w:rPr>
          <w:rFonts w:ascii="Tahoma" w:hAnsi="Tahoma" w:cs="Tahoma"/>
          <w:b/>
          <w:sz w:val="20"/>
          <w:szCs w:val="20"/>
        </w:rPr>
      </w:pPr>
    </w:p>
    <w:p w14:paraId="33EDEAA2" w14:textId="77777777" w:rsidR="00C4363F" w:rsidRPr="00C4363F" w:rsidRDefault="00C4363F" w:rsidP="00C4363F">
      <w:pPr>
        <w:pStyle w:val="a4"/>
        <w:ind w:left="426" w:hanging="426"/>
        <w:rPr>
          <w:rFonts w:ascii="Tahoma" w:hAnsi="Tahoma" w:cs="Tahoma"/>
          <w:b/>
          <w:sz w:val="20"/>
          <w:szCs w:val="20"/>
        </w:rPr>
      </w:pPr>
    </w:p>
    <w:p w14:paraId="0638584F" w14:textId="77777777" w:rsidR="00C4363F" w:rsidRPr="00C4363F" w:rsidRDefault="00C4363F" w:rsidP="00C4363F">
      <w:pPr>
        <w:spacing w:after="0"/>
        <w:ind w:left="426" w:hanging="426"/>
        <w:rPr>
          <w:rFonts w:ascii="Tahoma" w:hAnsi="Tahoma" w:cs="Tahoma"/>
          <w:sz w:val="20"/>
          <w:szCs w:val="20"/>
        </w:rPr>
      </w:pPr>
    </w:p>
    <w:p w14:paraId="3AA07F54" w14:textId="77777777" w:rsidR="00C4363F" w:rsidRPr="00C4363F" w:rsidRDefault="00C4363F" w:rsidP="00C4363F">
      <w:pPr>
        <w:pStyle w:val="a4"/>
        <w:numPr>
          <w:ilvl w:val="0"/>
          <w:numId w:val="17"/>
        </w:numPr>
        <w:spacing w:line="276" w:lineRule="auto"/>
        <w:ind w:left="426" w:hanging="426"/>
        <w:rPr>
          <w:rFonts w:ascii="Tahoma" w:hAnsi="Tahoma" w:cs="Tahoma"/>
          <w:b/>
          <w:sz w:val="20"/>
          <w:szCs w:val="20"/>
        </w:rPr>
      </w:pPr>
      <w:r w:rsidRPr="00C4363F">
        <w:rPr>
          <w:rFonts w:ascii="Tahoma" w:hAnsi="Tahoma" w:cs="Tahoma"/>
          <w:b/>
          <w:sz w:val="20"/>
          <w:szCs w:val="20"/>
        </w:rPr>
        <w:t>Монтажные работы по организации интернет канала для ЦПО:</w:t>
      </w:r>
    </w:p>
    <w:p w14:paraId="3A418EEF" w14:textId="77777777" w:rsidR="00C4363F" w:rsidRPr="00C4363F" w:rsidRDefault="00C4363F" w:rsidP="00C4363F">
      <w:pPr>
        <w:pStyle w:val="a4"/>
        <w:ind w:left="426" w:hanging="426"/>
        <w:rPr>
          <w:rFonts w:ascii="Tahoma" w:hAnsi="Tahoma" w:cs="Tahoma"/>
          <w:b/>
          <w:sz w:val="20"/>
          <w:szCs w:val="20"/>
        </w:rPr>
      </w:pPr>
      <w:r w:rsidRPr="00C4363F">
        <w:rPr>
          <w:rFonts w:ascii="Tahoma" w:hAnsi="Tahoma" w:cs="Tahoma"/>
          <w:b/>
          <w:sz w:val="20"/>
          <w:szCs w:val="20"/>
        </w:rPr>
        <w:t xml:space="preserve">Прокладка </w:t>
      </w:r>
      <w:r w:rsidRPr="00C4363F">
        <w:rPr>
          <w:rFonts w:ascii="Tahoma" w:hAnsi="Tahoma" w:cs="Tahoma"/>
          <w:b/>
          <w:sz w:val="20"/>
          <w:szCs w:val="20"/>
          <w:lang w:val="en-US"/>
        </w:rPr>
        <w:t>UTP</w:t>
      </w:r>
      <w:r w:rsidRPr="00C4363F">
        <w:rPr>
          <w:rFonts w:ascii="Tahoma" w:hAnsi="Tahoma" w:cs="Tahoma"/>
          <w:b/>
          <w:sz w:val="20"/>
          <w:szCs w:val="20"/>
        </w:rPr>
        <w:t xml:space="preserve"> кабеля</w:t>
      </w:r>
    </w:p>
    <w:p w14:paraId="0015435D" w14:textId="77777777" w:rsidR="00C4363F" w:rsidRPr="00C4363F" w:rsidRDefault="00C4363F" w:rsidP="00C4363F">
      <w:pPr>
        <w:pStyle w:val="a4"/>
        <w:ind w:left="426" w:hanging="426"/>
        <w:rPr>
          <w:rFonts w:ascii="Tahoma" w:hAnsi="Tahoma" w:cs="Tahoma"/>
          <w:b/>
          <w:sz w:val="20"/>
          <w:szCs w:val="20"/>
        </w:rPr>
      </w:pPr>
    </w:p>
    <w:p w14:paraId="29FEB86B" w14:textId="77777777" w:rsidR="00C4363F" w:rsidRPr="00C4363F" w:rsidRDefault="00C4363F" w:rsidP="00C4363F">
      <w:pPr>
        <w:spacing w:after="0" w:line="240" w:lineRule="auto"/>
        <w:ind w:left="426" w:hanging="426"/>
        <w:rPr>
          <w:rFonts w:ascii="Tahoma" w:hAnsi="Tahoma" w:cs="Tahoma"/>
          <w:b/>
          <w:sz w:val="20"/>
          <w:szCs w:val="20"/>
        </w:rPr>
      </w:pPr>
      <w:r w:rsidRPr="00C4363F">
        <w:rPr>
          <w:rFonts w:ascii="Tahoma" w:hAnsi="Tahoma" w:cs="Tahoma"/>
          <w:b/>
          <w:sz w:val="20"/>
          <w:szCs w:val="20"/>
        </w:rPr>
        <w:lastRenderedPageBreak/>
        <w:t>Монтажные работы по организации интернет-канала для РО:</w:t>
      </w:r>
    </w:p>
    <w:p w14:paraId="2BF5A3DC" w14:textId="77777777" w:rsidR="00C4363F" w:rsidRPr="00C4363F" w:rsidRDefault="00C4363F" w:rsidP="00C4363F">
      <w:pPr>
        <w:spacing w:after="0" w:line="240" w:lineRule="auto"/>
        <w:ind w:left="426" w:hanging="426"/>
        <w:rPr>
          <w:rFonts w:ascii="Tahoma" w:hAnsi="Tahoma" w:cs="Tahoma"/>
          <w:b/>
          <w:sz w:val="20"/>
          <w:szCs w:val="20"/>
        </w:rPr>
      </w:pPr>
    </w:p>
    <w:p w14:paraId="099BF13D" w14:textId="77777777" w:rsidR="00C4363F" w:rsidRPr="00C4363F" w:rsidRDefault="00C4363F" w:rsidP="00C4363F">
      <w:pPr>
        <w:spacing w:after="0" w:line="240" w:lineRule="auto"/>
        <w:ind w:left="426" w:hanging="426"/>
        <w:rPr>
          <w:rFonts w:ascii="Tahoma" w:hAnsi="Tahoma" w:cs="Tahoma"/>
          <w:b/>
          <w:sz w:val="20"/>
          <w:szCs w:val="20"/>
        </w:rPr>
      </w:pPr>
      <w:r w:rsidRPr="00C4363F">
        <w:rPr>
          <w:rFonts w:ascii="Tahoma" w:hAnsi="Tahoma" w:cs="Tahoma"/>
          <w:b/>
          <w:sz w:val="20"/>
          <w:szCs w:val="20"/>
        </w:rPr>
        <w:t>Монтаж трубостойки</w:t>
      </w:r>
    </w:p>
    <w:p w14:paraId="3E825B1F" w14:textId="77777777" w:rsidR="00C4363F" w:rsidRPr="00C4363F" w:rsidRDefault="00C4363F" w:rsidP="00C4363F">
      <w:pPr>
        <w:spacing w:after="0"/>
        <w:ind w:left="426" w:hanging="426"/>
        <w:rPr>
          <w:rFonts w:ascii="Tahoma" w:hAnsi="Tahoma" w:cs="Tahoma"/>
          <w:b/>
          <w:sz w:val="20"/>
          <w:szCs w:val="20"/>
        </w:rPr>
      </w:pPr>
      <w:r w:rsidRPr="00C4363F">
        <w:rPr>
          <w:rFonts w:ascii="Tahoma" w:hAnsi="Tahoma" w:cs="Tahoma"/>
          <w:noProof/>
          <w:sz w:val="20"/>
          <w:szCs w:val="20"/>
          <w:lang w:eastAsia="ru-RU"/>
        </w:rPr>
        <w:drawing>
          <wp:inline distT="0" distB="0" distL="0" distR="0" wp14:anchorId="2C33011F" wp14:editId="3BBED0DD">
            <wp:extent cx="3467100" cy="236078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20921" b="6769"/>
                    <a:stretch/>
                  </pic:blipFill>
                  <pic:spPr bwMode="auto">
                    <a:xfrm>
                      <a:off x="0" y="0"/>
                      <a:ext cx="3500151" cy="2383292"/>
                    </a:xfrm>
                    <a:prstGeom prst="rect">
                      <a:avLst/>
                    </a:prstGeom>
                    <a:noFill/>
                    <a:ln>
                      <a:noFill/>
                    </a:ln>
                    <a:extLst>
                      <a:ext uri="{53640926-AAD7-44D8-BBD7-CCE9431645EC}">
                        <a14:shadowObscured xmlns:a14="http://schemas.microsoft.com/office/drawing/2010/main"/>
                      </a:ext>
                    </a:extLst>
                  </pic:spPr>
                </pic:pic>
              </a:graphicData>
            </a:graphic>
          </wp:inline>
        </w:drawing>
      </w:r>
    </w:p>
    <w:p w14:paraId="29EE8350" w14:textId="77777777" w:rsidR="00C4363F" w:rsidRPr="00C4363F" w:rsidRDefault="00C4363F" w:rsidP="00C4363F">
      <w:pPr>
        <w:spacing w:after="0"/>
        <w:ind w:left="426" w:hanging="426"/>
        <w:rPr>
          <w:rFonts w:ascii="Tahoma" w:hAnsi="Tahoma" w:cs="Tahoma"/>
          <w:sz w:val="20"/>
          <w:szCs w:val="20"/>
        </w:rPr>
      </w:pPr>
      <w:r w:rsidRPr="00C4363F">
        <w:rPr>
          <w:rFonts w:ascii="Tahoma" w:hAnsi="Tahoma" w:cs="Tahoma"/>
          <w:sz w:val="20"/>
          <w:szCs w:val="20"/>
        </w:rPr>
        <w:t>Рис 1. Место установки трубостойки на здании РО.</w:t>
      </w:r>
    </w:p>
    <w:p w14:paraId="3E305FBE" w14:textId="77777777" w:rsidR="00C4363F" w:rsidRPr="00C4363F" w:rsidRDefault="00C4363F" w:rsidP="00C4363F">
      <w:pPr>
        <w:spacing w:after="0"/>
        <w:ind w:left="426" w:hanging="426"/>
        <w:rPr>
          <w:rFonts w:ascii="Tahoma" w:hAnsi="Tahoma" w:cs="Tahoma"/>
          <w:sz w:val="20"/>
          <w:szCs w:val="20"/>
        </w:rPr>
      </w:pPr>
    </w:p>
    <w:p w14:paraId="60D5C108" w14:textId="77777777" w:rsidR="00C4363F" w:rsidRPr="00C4363F" w:rsidRDefault="00C4363F" w:rsidP="00C4363F">
      <w:pPr>
        <w:spacing w:after="0" w:line="240" w:lineRule="auto"/>
        <w:rPr>
          <w:rFonts w:ascii="Tahoma" w:eastAsia="Times New Roman" w:hAnsi="Tahoma" w:cs="Tahoma"/>
          <w:color w:val="000000"/>
          <w:sz w:val="20"/>
          <w:szCs w:val="20"/>
          <w:lang w:eastAsia="ru-RU"/>
        </w:rPr>
      </w:pPr>
      <w:r w:rsidRPr="00C4363F">
        <w:rPr>
          <w:rFonts w:ascii="Tahoma" w:eastAsia="Times New Roman" w:hAnsi="Tahoma" w:cs="Tahoma"/>
          <w:color w:val="000000"/>
          <w:sz w:val="20"/>
          <w:szCs w:val="20"/>
          <w:lang w:eastAsia="ru-RU"/>
        </w:rPr>
        <w:t>Произвести монтаж трубостойки согласно Рис 1. Трубостойка должна быть выше на 1300мм от нижнего края крыши. Диаметр трубостойки 75мм.</w:t>
      </w:r>
    </w:p>
    <w:p w14:paraId="035B34EA" w14:textId="77777777" w:rsidR="00C4363F" w:rsidRPr="00C4363F" w:rsidRDefault="00C4363F" w:rsidP="00C4363F">
      <w:pPr>
        <w:spacing w:after="0" w:line="240" w:lineRule="auto"/>
        <w:rPr>
          <w:rFonts w:ascii="Tahoma" w:eastAsia="Times New Roman" w:hAnsi="Tahoma" w:cs="Tahoma"/>
          <w:color w:val="000000"/>
          <w:sz w:val="20"/>
          <w:szCs w:val="20"/>
          <w:lang w:eastAsia="ru-RU"/>
        </w:rPr>
      </w:pPr>
      <w:r w:rsidRPr="00C4363F">
        <w:rPr>
          <w:rFonts w:ascii="Tahoma" w:eastAsia="Times New Roman" w:hAnsi="Tahoma" w:cs="Tahoma"/>
          <w:color w:val="000000"/>
          <w:sz w:val="20"/>
          <w:szCs w:val="20"/>
          <w:lang w:eastAsia="ru-RU"/>
        </w:rPr>
        <w:t>Трубостойку необходимо заземлить.</w:t>
      </w:r>
    </w:p>
    <w:p w14:paraId="5D09A2CA" w14:textId="77777777" w:rsidR="00C4363F" w:rsidRPr="00C4363F" w:rsidRDefault="00C4363F" w:rsidP="00C4363F">
      <w:pPr>
        <w:spacing w:after="0"/>
        <w:ind w:left="426" w:hanging="426"/>
        <w:rPr>
          <w:rFonts w:ascii="Tahoma" w:hAnsi="Tahoma" w:cs="Tahoma"/>
          <w:sz w:val="20"/>
          <w:szCs w:val="20"/>
        </w:rPr>
      </w:pPr>
    </w:p>
    <w:p w14:paraId="55B6F88C" w14:textId="77777777" w:rsidR="00C4363F" w:rsidRPr="00C4363F" w:rsidRDefault="00C4363F" w:rsidP="00C4363F">
      <w:pPr>
        <w:spacing w:after="0"/>
        <w:ind w:left="426" w:hanging="426"/>
        <w:rPr>
          <w:rFonts w:ascii="Tahoma" w:hAnsi="Tahoma" w:cs="Tahoma"/>
          <w:b/>
          <w:sz w:val="20"/>
          <w:szCs w:val="20"/>
        </w:rPr>
      </w:pPr>
      <w:r w:rsidRPr="00C4363F">
        <w:rPr>
          <w:rFonts w:ascii="Tahoma" w:hAnsi="Tahoma" w:cs="Tahoma"/>
          <w:b/>
          <w:sz w:val="20"/>
          <w:szCs w:val="20"/>
        </w:rPr>
        <w:t>Прокладка ПЧ</w:t>
      </w:r>
    </w:p>
    <w:p w14:paraId="6769F28A" w14:textId="77777777" w:rsidR="00C4363F" w:rsidRPr="00C4363F" w:rsidRDefault="00C4363F" w:rsidP="00C4363F">
      <w:pPr>
        <w:spacing w:after="0"/>
        <w:ind w:left="426" w:hanging="426"/>
        <w:rPr>
          <w:rFonts w:ascii="Tahoma" w:hAnsi="Tahoma" w:cs="Tahoma"/>
          <w:sz w:val="20"/>
          <w:szCs w:val="20"/>
        </w:rPr>
      </w:pPr>
    </w:p>
    <w:p w14:paraId="668A969C" w14:textId="77777777" w:rsidR="00C4363F" w:rsidRPr="00C4363F" w:rsidRDefault="00C4363F" w:rsidP="00C4363F">
      <w:pPr>
        <w:spacing w:after="0"/>
        <w:ind w:left="426" w:hanging="426"/>
        <w:rPr>
          <w:rFonts w:ascii="Tahoma" w:hAnsi="Tahoma" w:cs="Tahoma"/>
          <w:b/>
          <w:sz w:val="20"/>
          <w:szCs w:val="20"/>
        </w:rPr>
      </w:pPr>
      <w:r w:rsidRPr="00C4363F">
        <w:rPr>
          <w:rFonts w:ascii="Tahoma" w:hAnsi="Tahoma" w:cs="Tahoma"/>
          <w:b/>
          <w:noProof/>
          <w:sz w:val="20"/>
          <w:szCs w:val="20"/>
          <w:lang w:eastAsia="ru-RU"/>
        </w:rPr>
        <w:drawing>
          <wp:inline distT="0" distB="0" distL="0" distR="0" wp14:anchorId="225F7685" wp14:editId="435283B0">
            <wp:extent cx="3457575" cy="2509109"/>
            <wp:effectExtent l="0" t="0" r="0" b="5715"/>
            <wp:docPr id="6" name="Picture 6" descr="D:\Users\vchaychenko\Desktop\New Site СРОС\C3PO\ROKarakol\sitec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vchaychenko\Desktop\New Site СРОС\C3PO\ROKarakol\sitecable.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0868" b="2067"/>
                    <a:stretch/>
                  </pic:blipFill>
                  <pic:spPr bwMode="auto">
                    <a:xfrm>
                      <a:off x="0" y="0"/>
                      <a:ext cx="3483562" cy="2527968"/>
                    </a:xfrm>
                    <a:prstGeom prst="rect">
                      <a:avLst/>
                    </a:prstGeom>
                    <a:noFill/>
                    <a:ln>
                      <a:noFill/>
                    </a:ln>
                    <a:extLst>
                      <a:ext uri="{53640926-AAD7-44D8-BBD7-CCE9431645EC}">
                        <a14:shadowObscured xmlns:a14="http://schemas.microsoft.com/office/drawing/2010/main"/>
                      </a:ext>
                    </a:extLst>
                  </pic:spPr>
                </pic:pic>
              </a:graphicData>
            </a:graphic>
          </wp:inline>
        </w:drawing>
      </w:r>
    </w:p>
    <w:p w14:paraId="6DC0CFE3" w14:textId="77777777" w:rsidR="00C4363F" w:rsidRPr="00C4363F" w:rsidRDefault="00C4363F" w:rsidP="00C4363F">
      <w:pPr>
        <w:spacing w:after="0"/>
        <w:ind w:left="426" w:hanging="426"/>
        <w:rPr>
          <w:rFonts w:ascii="Tahoma" w:hAnsi="Tahoma" w:cs="Tahoma"/>
          <w:sz w:val="20"/>
          <w:szCs w:val="20"/>
        </w:rPr>
      </w:pPr>
      <w:r w:rsidRPr="00C4363F">
        <w:rPr>
          <w:rFonts w:ascii="Tahoma" w:hAnsi="Tahoma" w:cs="Tahoma"/>
          <w:sz w:val="20"/>
          <w:szCs w:val="20"/>
        </w:rPr>
        <w:t>Рис 2. Прокладка коаксиального ПЧ кабеля.</w:t>
      </w:r>
    </w:p>
    <w:p w14:paraId="18F422EA" w14:textId="77777777" w:rsidR="00C4363F" w:rsidRPr="00C4363F" w:rsidRDefault="00C4363F" w:rsidP="00C4363F">
      <w:pPr>
        <w:spacing w:after="0"/>
        <w:ind w:left="426" w:hanging="426"/>
        <w:rPr>
          <w:rFonts w:ascii="Tahoma" w:hAnsi="Tahoma" w:cs="Tahoma"/>
          <w:sz w:val="20"/>
          <w:szCs w:val="20"/>
        </w:rPr>
      </w:pPr>
      <w:r w:rsidRPr="00C4363F">
        <w:rPr>
          <w:rFonts w:ascii="Tahoma" w:hAnsi="Tahoma" w:cs="Tahoma"/>
          <w:noProof/>
          <w:sz w:val="20"/>
          <w:szCs w:val="20"/>
          <w:lang w:eastAsia="ru-RU"/>
        </w:rPr>
        <w:drawing>
          <wp:inline distT="0" distB="0" distL="0" distR="0" wp14:anchorId="4F92D9B1" wp14:editId="04AD1968">
            <wp:extent cx="3003705" cy="2147977"/>
            <wp:effectExtent l="0" t="0" r="6350" b="5080"/>
            <wp:docPr id="7" name="Picture 7" descr="D:\Users\vchaychenko\Desktop\New Site СРОС\C3PO\ROKarakol\sitein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vchaychenko\Desktop\New Site СРОС\C3PO\ROKarakol\siteindor.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13993"/>
                    <a:stretch/>
                  </pic:blipFill>
                  <pic:spPr bwMode="auto">
                    <a:xfrm>
                      <a:off x="0" y="0"/>
                      <a:ext cx="3060911" cy="2188886"/>
                    </a:xfrm>
                    <a:prstGeom prst="rect">
                      <a:avLst/>
                    </a:prstGeom>
                    <a:noFill/>
                    <a:ln>
                      <a:noFill/>
                    </a:ln>
                    <a:extLst>
                      <a:ext uri="{53640926-AAD7-44D8-BBD7-CCE9431645EC}">
                        <a14:shadowObscured xmlns:a14="http://schemas.microsoft.com/office/drawing/2010/main"/>
                      </a:ext>
                    </a:extLst>
                  </pic:spPr>
                </pic:pic>
              </a:graphicData>
            </a:graphic>
          </wp:inline>
        </w:drawing>
      </w:r>
    </w:p>
    <w:p w14:paraId="68EC30C4" w14:textId="77777777" w:rsidR="00C4363F" w:rsidRPr="00C4363F" w:rsidRDefault="00C4363F" w:rsidP="00C4363F">
      <w:pPr>
        <w:spacing w:after="0"/>
        <w:ind w:left="426" w:hanging="426"/>
        <w:rPr>
          <w:rFonts w:ascii="Tahoma" w:hAnsi="Tahoma" w:cs="Tahoma"/>
          <w:sz w:val="20"/>
          <w:szCs w:val="20"/>
        </w:rPr>
      </w:pPr>
      <w:r w:rsidRPr="00C4363F">
        <w:rPr>
          <w:rFonts w:ascii="Tahoma" w:hAnsi="Tahoma" w:cs="Tahoma"/>
          <w:sz w:val="20"/>
          <w:szCs w:val="20"/>
        </w:rPr>
        <w:t>Рис 3. Прокладка коаксиального ПЧ кабеля.</w:t>
      </w:r>
    </w:p>
    <w:p w14:paraId="4817AD2A" w14:textId="77777777" w:rsidR="00C4363F" w:rsidRPr="00C4363F" w:rsidRDefault="00C4363F" w:rsidP="00C4363F">
      <w:pPr>
        <w:spacing w:after="0"/>
        <w:ind w:left="426" w:hanging="426"/>
        <w:rPr>
          <w:rFonts w:ascii="Tahoma" w:hAnsi="Tahoma" w:cs="Tahoma"/>
          <w:sz w:val="20"/>
          <w:szCs w:val="20"/>
        </w:rPr>
      </w:pPr>
    </w:p>
    <w:p w14:paraId="4F5AF58E" w14:textId="77777777" w:rsidR="00C4363F" w:rsidRPr="00C4363F" w:rsidRDefault="00C4363F" w:rsidP="00C4363F">
      <w:pPr>
        <w:spacing w:after="0" w:line="240" w:lineRule="auto"/>
        <w:ind w:firstLine="567"/>
        <w:rPr>
          <w:rFonts w:ascii="Tahoma" w:eastAsia="Times New Roman" w:hAnsi="Tahoma" w:cs="Tahoma"/>
          <w:color w:val="000000"/>
          <w:sz w:val="20"/>
          <w:szCs w:val="20"/>
          <w:lang w:eastAsia="ru-RU"/>
        </w:rPr>
      </w:pPr>
      <w:r w:rsidRPr="00C4363F">
        <w:rPr>
          <w:rFonts w:ascii="Tahoma" w:eastAsia="Times New Roman" w:hAnsi="Tahoma" w:cs="Tahoma"/>
          <w:color w:val="000000"/>
          <w:sz w:val="20"/>
          <w:szCs w:val="20"/>
          <w:lang w:eastAsia="ru-RU"/>
        </w:rPr>
        <w:lastRenderedPageBreak/>
        <w:t>Произвести монтаж коаксиального кабеля от трубостойки до места установки оборудования согласно Рис 1, Рис 2 и Рис 3. В помещении РО кабель необходимо прокладывать над фальшь-потолком, а по стенам в кабель-канале. Снаружи помещения кабель необходимо проложить по стене.</w:t>
      </w:r>
    </w:p>
    <w:p w14:paraId="6F8B257F" w14:textId="77777777" w:rsidR="00C4363F" w:rsidRPr="00C4363F" w:rsidRDefault="00C4363F" w:rsidP="00C4363F">
      <w:pPr>
        <w:spacing w:after="0" w:line="240" w:lineRule="auto"/>
        <w:ind w:firstLine="567"/>
        <w:rPr>
          <w:rFonts w:ascii="Tahoma" w:eastAsia="Times New Roman" w:hAnsi="Tahoma" w:cs="Tahoma"/>
          <w:color w:val="000000"/>
          <w:sz w:val="20"/>
          <w:szCs w:val="20"/>
          <w:lang w:eastAsia="ru-RU"/>
        </w:rPr>
      </w:pPr>
      <w:r w:rsidRPr="00C4363F">
        <w:rPr>
          <w:rFonts w:ascii="Tahoma" w:eastAsia="Times New Roman" w:hAnsi="Tahoma" w:cs="Tahoma"/>
          <w:color w:val="000000"/>
          <w:sz w:val="20"/>
          <w:szCs w:val="20"/>
          <w:lang w:eastAsia="ru-RU"/>
        </w:rPr>
        <w:t>С каждой стороны кабеля оставить запас по 5м (смотав кольцом), концы кабеля замотать изолентой. В месте установки серверного шкафа установить дополнительную двойную розетку и вывести ее на отдельный автомат в щите.</w:t>
      </w:r>
    </w:p>
    <w:p w14:paraId="482A5BF8" w14:textId="77777777" w:rsidR="00C4363F" w:rsidRPr="00C4363F" w:rsidRDefault="00C4363F" w:rsidP="00C4363F">
      <w:pPr>
        <w:spacing w:after="0" w:line="240" w:lineRule="auto"/>
        <w:ind w:left="426" w:hanging="426"/>
        <w:rPr>
          <w:rFonts w:ascii="Tahoma" w:eastAsia="Times New Roman" w:hAnsi="Tahoma" w:cs="Tahoma"/>
          <w:color w:val="000000"/>
          <w:sz w:val="20"/>
          <w:szCs w:val="20"/>
          <w:lang w:eastAsia="ru-RU"/>
        </w:rPr>
      </w:pPr>
    </w:p>
    <w:p w14:paraId="1C17030D" w14:textId="77777777" w:rsidR="00C4363F" w:rsidRPr="00C4363F" w:rsidRDefault="00C4363F" w:rsidP="00C4363F">
      <w:pPr>
        <w:spacing w:after="0" w:line="240" w:lineRule="auto"/>
        <w:ind w:left="426" w:hanging="426"/>
        <w:rPr>
          <w:rFonts w:ascii="Tahoma" w:eastAsia="Times New Roman" w:hAnsi="Tahoma" w:cs="Tahoma"/>
          <w:color w:val="000000"/>
          <w:sz w:val="20"/>
          <w:szCs w:val="20"/>
          <w:lang w:eastAsia="ru-RU"/>
        </w:rPr>
      </w:pPr>
      <w:r w:rsidRPr="00C4363F">
        <w:rPr>
          <w:rFonts w:ascii="Tahoma" w:eastAsia="Times New Roman" w:hAnsi="Tahoma" w:cs="Tahoma"/>
          <w:color w:val="000000"/>
          <w:sz w:val="20"/>
          <w:szCs w:val="20"/>
          <w:lang w:eastAsia="ru-RU"/>
        </w:rPr>
        <w:t>Для монтажа кабеля к фасадной стене необходимо использовать следующие крепежные материалы:</w:t>
      </w:r>
    </w:p>
    <w:p w14:paraId="39DCC7EA" w14:textId="77777777" w:rsidR="00C4363F" w:rsidRPr="00C4363F" w:rsidRDefault="00C4363F" w:rsidP="00C4363F">
      <w:pPr>
        <w:spacing w:after="0" w:line="240" w:lineRule="auto"/>
        <w:ind w:left="426" w:hanging="426"/>
        <w:rPr>
          <w:rFonts w:ascii="Tahoma" w:eastAsia="Times New Roman" w:hAnsi="Tahoma" w:cs="Tahoma"/>
          <w:color w:val="000000"/>
          <w:sz w:val="20"/>
          <w:szCs w:val="20"/>
          <w:lang w:val="en-US" w:eastAsia="ru-RU"/>
        </w:rPr>
      </w:pPr>
      <w:r w:rsidRPr="00C4363F">
        <w:rPr>
          <w:rFonts w:ascii="Tahoma" w:hAnsi="Tahoma" w:cs="Tahoma"/>
          <w:noProof/>
          <w:sz w:val="20"/>
          <w:szCs w:val="20"/>
          <w:lang w:eastAsia="ru-RU"/>
        </w:rPr>
        <w:drawing>
          <wp:inline distT="0" distB="0" distL="0" distR="0" wp14:anchorId="1E719D1C" wp14:editId="07A50F9F">
            <wp:extent cx="890649" cy="1041520"/>
            <wp:effectExtent l="0" t="0" r="0" b="6350"/>
            <wp:docPr id="5" name="Рисунок 5" descr="Крепеж кабеля круглый 6 мм MAKRplast, каленый гвоздь 20 мм, 200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епеж кабеля круглый 6 мм MAKRplast, каленый гвоздь 20 мм, 200 шт"/>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406" t="7255" r="26699" b="10938"/>
                    <a:stretch/>
                  </pic:blipFill>
                  <pic:spPr bwMode="auto">
                    <a:xfrm>
                      <a:off x="0" y="0"/>
                      <a:ext cx="904012" cy="1057146"/>
                    </a:xfrm>
                    <a:prstGeom prst="rect">
                      <a:avLst/>
                    </a:prstGeom>
                    <a:noFill/>
                    <a:ln>
                      <a:noFill/>
                    </a:ln>
                    <a:extLst>
                      <a:ext uri="{53640926-AAD7-44D8-BBD7-CCE9431645EC}">
                        <a14:shadowObscured xmlns:a14="http://schemas.microsoft.com/office/drawing/2010/main"/>
                      </a:ext>
                    </a:extLst>
                  </pic:spPr>
                </pic:pic>
              </a:graphicData>
            </a:graphic>
          </wp:inline>
        </w:drawing>
      </w:r>
    </w:p>
    <w:p w14:paraId="17F69298" w14:textId="77777777" w:rsidR="00C4363F" w:rsidRPr="00C4363F" w:rsidRDefault="00C4363F" w:rsidP="00C4363F">
      <w:pPr>
        <w:pStyle w:val="a4"/>
        <w:ind w:left="426" w:hanging="426"/>
        <w:rPr>
          <w:rFonts w:ascii="Tahoma" w:hAnsi="Tahoma" w:cs="Tahoma"/>
          <w:color w:val="000000"/>
          <w:sz w:val="20"/>
          <w:szCs w:val="20"/>
        </w:rPr>
      </w:pPr>
    </w:p>
    <w:p w14:paraId="6962982C" w14:textId="77777777" w:rsidR="00C4363F" w:rsidRPr="00C4363F" w:rsidRDefault="00C4363F" w:rsidP="00C4363F">
      <w:pPr>
        <w:spacing w:after="0"/>
        <w:ind w:left="426" w:hanging="426"/>
        <w:rPr>
          <w:rFonts w:ascii="Tahoma" w:hAnsi="Tahoma" w:cs="Tahoma"/>
          <w:b/>
          <w:sz w:val="20"/>
          <w:szCs w:val="20"/>
        </w:rPr>
      </w:pPr>
      <w:r w:rsidRPr="00C4363F">
        <w:rPr>
          <w:rFonts w:ascii="Tahoma" w:hAnsi="Tahoma" w:cs="Tahoma"/>
          <w:b/>
          <w:sz w:val="20"/>
          <w:szCs w:val="20"/>
        </w:rPr>
        <w:t xml:space="preserve">Монтаж коаксиального кабеля РК75, </w:t>
      </w:r>
      <w:r w:rsidRPr="00C4363F">
        <w:rPr>
          <w:rFonts w:ascii="Tahoma" w:hAnsi="Tahoma" w:cs="Tahoma"/>
          <w:b/>
          <w:sz w:val="20"/>
          <w:szCs w:val="20"/>
          <w:lang w:val="en-US"/>
        </w:rPr>
        <w:t>UTP</w:t>
      </w:r>
      <w:r w:rsidRPr="00C4363F">
        <w:rPr>
          <w:rFonts w:ascii="Tahoma" w:hAnsi="Tahoma" w:cs="Tahoma"/>
          <w:b/>
          <w:sz w:val="20"/>
          <w:szCs w:val="20"/>
        </w:rPr>
        <w:t xml:space="preserve"> кабеля, КСВВнг кабеля и ПВС кабеля для системы видеонаблюдения и ОПС.</w:t>
      </w:r>
    </w:p>
    <w:p w14:paraId="0674D0B7" w14:textId="77777777" w:rsidR="00C4363F" w:rsidRPr="00C4363F" w:rsidRDefault="00C4363F" w:rsidP="00C4363F">
      <w:pPr>
        <w:pStyle w:val="a4"/>
        <w:ind w:left="426" w:hanging="426"/>
        <w:rPr>
          <w:rFonts w:ascii="Tahoma" w:hAnsi="Tahoma" w:cs="Tahoma"/>
          <w:b/>
          <w:sz w:val="20"/>
          <w:szCs w:val="20"/>
        </w:rPr>
      </w:pPr>
    </w:p>
    <w:p w14:paraId="4A77B234" w14:textId="77777777" w:rsidR="00C4363F" w:rsidRPr="00C4363F" w:rsidRDefault="00C4363F" w:rsidP="00C4363F">
      <w:pPr>
        <w:pStyle w:val="a4"/>
        <w:numPr>
          <w:ilvl w:val="0"/>
          <w:numId w:val="20"/>
        </w:numPr>
        <w:ind w:left="426" w:hanging="426"/>
        <w:rPr>
          <w:rFonts w:ascii="Tahoma" w:hAnsi="Tahoma" w:cs="Tahoma"/>
          <w:b/>
          <w:sz w:val="20"/>
          <w:szCs w:val="20"/>
        </w:rPr>
      </w:pPr>
      <w:r w:rsidRPr="00C4363F">
        <w:rPr>
          <w:rFonts w:ascii="Tahoma" w:hAnsi="Tahoma" w:cs="Tahoma"/>
          <w:sz w:val="20"/>
          <w:szCs w:val="20"/>
        </w:rPr>
        <w:t>Кабель РК75 совмещенный с питанием 2х0.5 для видеонаблюдения монтируется от коммутационного оборудования по заранее установленному кабель каналу (от 4 до 10 кабелей) оставить запас 3 метра, со стороны коммутационного оборудования 3 метра;</w:t>
      </w:r>
    </w:p>
    <w:p w14:paraId="27C0FDF5" w14:textId="77777777" w:rsidR="00C4363F" w:rsidRPr="00C4363F" w:rsidRDefault="00C4363F" w:rsidP="00C4363F">
      <w:pPr>
        <w:pStyle w:val="a4"/>
        <w:numPr>
          <w:ilvl w:val="0"/>
          <w:numId w:val="20"/>
        </w:numPr>
        <w:ind w:left="426" w:hanging="426"/>
        <w:rPr>
          <w:rFonts w:ascii="Tahoma" w:hAnsi="Tahoma" w:cs="Tahoma"/>
          <w:b/>
          <w:sz w:val="20"/>
          <w:szCs w:val="20"/>
        </w:rPr>
      </w:pPr>
      <w:r w:rsidRPr="00C4363F">
        <w:rPr>
          <w:rFonts w:ascii="Tahoma" w:hAnsi="Tahoma" w:cs="Tahoma"/>
          <w:sz w:val="20"/>
          <w:szCs w:val="20"/>
        </w:rPr>
        <w:t xml:space="preserve">Кабель </w:t>
      </w:r>
      <w:r w:rsidRPr="00C4363F">
        <w:rPr>
          <w:rFonts w:ascii="Tahoma" w:hAnsi="Tahoma" w:cs="Tahoma"/>
          <w:sz w:val="20"/>
          <w:szCs w:val="20"/>
          <w:lang w:val="en-US"/>
        </w:rPr>
        <w:t>UTP</w:t>
      </w:r>
      <w:r w:rsidRPr="00C4363F">
        <w:rPr>
          <w:rFonts w:ascii="Tahoma" w:hAnsi="Tahoma" w:cs="Tahoma"/>
          <w:sz w:val="20"/>
          <w:szCs w:val="20"/>
        </w:rPr>
        <w:t>-5</w:t>
      </w:r>
      <w:r w:rsidRPr="00C4363F">
        <w:rPr>
          <w:rFonts w:ascii="Tahoma" w:hAnsi="Tahoma" w:cs="Tahoma"/>
          <w:sz w:val="20"/>
          <w:szCs w:val="20"/>
          <w:lang w:val="en-US"/>
        </w:rPr>
        <w:t>e</w:t>
      </w:r>
      <w:r w:rsidRPr="00C4363F">
        <w:rPr>
          <w:rFonts w:ascii="Tahoma" w:hAnsi="Tahoma" w:cs="Tahoma"/>
          <w:sz w:val="20"/>
          <w:szCs w:val="20"/>
        </w:rPr>
        <w:t xml:space="preserve"> проложить от открывающихся частей окон и дверей до КО в заранее установленных кабель каналах. </w:t>
      </w:r>
    </w:p>
    <w:p w14:paraId="4BD2A5A8" w14:textId="77777777" w:rsidR="00C4363F" w:rsidRPr="00C4363F" w:rsidRDefault="00C4363F" w:rsidP="00C4363F">
      <w:pPr>
        <w:pStyle w:val="a4"/>
        <w:numPr>
          <w:ilvl w:val="0"/>
          <w:numId w:val="20"/>
        </w:numPr>
        <w:ind w:left="426" w:hanging="426"/>
        <w:rPr>
          <w:rFonts w:ascii="Tahoma" w:hAnsi="Tahoma" w:cs="Tahoma"/>
          <w:b/>
          <w:sz w:val="20"/>
          <w:szCs w:val="20"/>
        </w:rPr>
      </w:pPr>
      <w:r w:rsidRPr="00C4363F">
        <w:rPr>
          <w:rFonts w:ascii="Tahoma" w:hAnsi="Tahoma" w:cs="Tahoma"/>
          <w:sz w:val="20"/>
          <w:szCs w:val="20"/>
        </w:rPr>
        <w:t>Проложить кабель КСВВнг для охранно-пожарной системы в заранее установленных кабель каналах.</w:t>
      </w:r>
    </w:p>
    <w:p w14:paraId="467E1C02" w14:textId="77777777" w:rsidR="00C4363F" w:rsidRPr="00C4363F" w:rsidRDefault="00C4363F" w:rsidP="00C4363F">
      <w:pPr>
        <w:pStyle w:val="a4"/>
        <w:numPr>
          <w:ilvl w:val="0"/>
          <w:numId w:val="20"/>
        </w:numPr>
        <w:ind w:left="426" w:hanging="426"/>
        <w:rPr>
          <w:rFonts w:ascii="Tahoma" w:hAnsi="Tahoma" w:cs="Tahoma"/>
          <w:b/>
          <w:sz w:val="20"/>
          <w:szCs w:val="20"/>
        </w:rPr>
      </w:pPr>
      <w:r w:rsidRPr="00C4363F">
        <w:rPr>
          <w:rFonts w:ascii="Tahoma" w:hAnsi="Tahoma" w:cs="Tahoma"/>
          <w:sz w:val="20"/>
          <w:szCs w:val="20"/>
        </w:rPr>
        <w:t>Проложить кабель ПВС для оборудования охранно-пожарной системы в заранее установленном кабель канале.</w:t>
      </w:r>
    </w:p>
    <w:p w14:paraId="3A3D5659" w14:textId="77777777" w:rsidR="00C4363F" w:rsidRPr="00C4363F" w:rsidRDefault="00C4363F" w:rsidP="00C4363F">
      <w:pPr>
        <w:pStyle w:val="a4"/>
        <w:numPr>
          <w:ilvl w:val="0"/>
          <w:numId w:val="20"/>
        </w:numPr>
        <w:ind w:left="426" w:hanging="426"/>
        <w:rPr>
          <w:rFonts w:ascii="Tahoma" w:hAnsi="Tahoma" w:cs="Tahoma"/>
          <w:b/>
          <w:sz w:val="20"/>
          <w:szCs w:val="20"/>
        </w:rPr>
      </w:pPr>
      <w:r w:rsidRPr="00C4363F">
        <w:rPr>
          <w:rFonts w:ascii="Tahoma" w:hAnsi="Tahoma" w:cs="Tahoma"/>
          <w:sz w:val="20"/>
          <w:szCs w:val="20"/>
        </w:rPr>
        <w:t>Данные по протяжке кабелей систем безопасности не заложены в дизайн проект, трассу кабель каналов, кабельной линии и места установки охранных датчиков, пожарных датчиков и видеокамер согласовать со специалистом по технической безопасности. Так же специалист предоставит план-схему по протяжке кабельной системы</w:t>
      </w:r>
    </w:p>
    <w:p w14:paraId="5E266DDF" w14:textId="77777777" w:rsidR="00C4363F" w:rsidRPr="00C4363F" w:rsidRDefault="00C4363F" w:rsidP="00C4363F">
      <w:pPr>
        <w:pStyle w:val="a4"/>
        <w:ind w:left="426" w:hanging="426"/>
        <w:rPr>
          <w:rFonts w:ascii="Tahoma" w:hAnsi="Tahoma" w:cs="Tahoma"/>
          <w:b/>
          <w:sz w:val="20"/>
          <w:szCs w:val="20"/>
        </w:rPr>
      </w:pPr>
    </w:p>
    <w:p w14:paraId="2457F040" w14:textId="7F8E0EF2" w:rsidR="00C4363F" w:rsidRPr="00C4363F" w:rsidRDefault="00C4363F" w:rsidP="00C4363F">
      <w:pPr>
        <w:spacing w:after="0"/>
        <w:ind w:left="426" w:hanging="426"/>
        <w:rPr>
          <w:rFonts w:ascii="Tahoma" w:hAnsi="Tahoma" w:cs="Tahoma"/>
          <w:b/>
          <w:sz w:val="20"/>
          <w:szCs w:val="20"/>
        </w:rPr>
      </w:pPr>
      <w:r w:rsidRPr="00C4363F">
        <w:rPr>
          <w:rFonts w:ascii="Tahoma" w:hAnsi="Tahoma" w:cs="Tahoma"/>
          <w:noProof/>
          <w:sz w:val="20"/>
          <w:szCs w:val="20"/>
          <w:lang w:eastAsia="ru-RU"/>
        </w:rPr>
        <mc:AlternateContent>
          <mc:Choice Requires="wps">
            <w:drawing>
              <wp:anchor distT="0" distB="0" distL="114300" distR="114300" simplePos="0" relativeHeight="251659264" behindDoc="0" locked="0" layoutInCell="1" allowOverlap="1" wp14:anchorId="6254EF12" wp14:editId="6F647B19">
                <wp:simplePos x="0" y="0"/>
                <wp:positionH relativeFrom="column">
                  <wp:posOffset>1544466</wp:posOffset>
                </wp:positionH>
                <wp:positionV relativeFrom="paragraph">
                  <wp:posOffset>149962</wp:posOffset>
                </wp:positionV>
                <wp:extent cx="84587" cy="0"/>
                <wp:effectExtent l="0" t="0" r="29845" b="19050"/>
                <wp:wrapNone/>
                <wp:docPr id="276" name="Прямая соединительная линия 276"/>
                <wp:cNvGraphicFramePr/>
                <a:graphic xmlns:a="http://schemas.openxmlformats.org/drawingml/2006/main">
                  <a:graphicData uri="http://schemas.microsoft.com/office/word/2010/wordprocessingShape">
                    <wps:wsp>
                      <wps:cNvCnPr/>
                      <wps:spPr>
                        <a:xfrm>
                          <a:off x="0" y="0"/>
                          <a:ext cx="845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5AC245" id="Прямая соединительная линия 27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6pt,11.8pt" to="128.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" strokecolor="black [3213]" strokeweight=".5pt">
                <v:stroke joinstyle="miter"/>
              </v:line>
            </w:pict>
          </mc:Fallback>
        </mc:AlternateContent>
      </w:r>
      <w:r w:rsidRPr="00C4363F">
        <w:rPr>
          <w:rFonts w:ascii="Tahoma" w:hAnsi="Tahoma" w:cs="Tahoma"/>
          <w:b/>
          <w:sz w:val="20"/>
          <w:szCs w:val="20"/>
        </w:rPr>
        <w:t>ГРАФИК РАБОТ:</w:t>
      </w:r>
    </w:p>
    <w:tbl>
      <w:tblPr>
        <w:tblpPr w:leftFromText="180" w:rightFromText="180" w:vertAnchor="text" w:horzAnchor="margin" w:tblpY="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111"/>
      </w:tblGrid>
      <w:tr w:rsidR="00C4363F" w:rsidRPr="00C4363F" w14:paraId="2CC98D72" w14:textId="77777777" w:rsidTr="00C4363F">
        <w:trPr>
          <w:trHeight w:val="696"/>
        </w:trPr>
        <w:tc>
          <w:tcPr>
            <w:tcW w:w="5211" w:type="dxa"/>
            <w:shd w:val="clear" w:color="auto" w:fill="auto"/>
          </w:tcPr>
          <w:p w14:paraId="5CA895C6" w14:textId="77777777" w:rsidR="00C4363F" w:rsidRPr="00C4363F" w:rsidRDefault="00C4363F" w:rsidP="00C4363F">
            <w:pPr>
              <w:spacing w:after="0"/>
              <w:ind w:left="426" w:hanging="426"/>
              <w:rPr>
                <w:rFonts w:ascii="Tahoma" w:hAnsi="Tahoma" w:cs="Tahoma"/>
                <w:sz w:val="20"/>
                <w:szCs w:val="20"/>
              </w:rPr>
            </w:pPr>
            <w:r w:rsidRPr="00C4363F">
              <w:rPr>
                <w:rFonts w:ascii="Tahoma" w:hAnsi="Tahoma" w:cs="Tahoma"/>
                <w:sz w:val="20"/>
                <w:szCs w:val="20"/>
              </w:rPr>
              <w:t>Срок (дата) выполнения строительные и электромонтажные работы</w:t>
            </w:r>
          </w:p>
        </w:tc>
        <w:tc>
          <w:tcPr>
            <w:tcW w:w="4111" w:type="dxa"/>
            <w:shd w:val="clear" w:color="auto" w:fill="auto"/>
          </w:tcPr>
          <w:p w14:paraId="4A86B48E" w14:textId="77777777" w:rsidR="00C4363F" w:rsidRPr="00C4363F" w:rsidRDefault="00C4363F" w:rsidP="00C4363F">
            <w:pPr>
              <w:spacing w:after="0"/>
              <w:ind w:left="426" w:hanging="426"/>
              <w:rPr>
                <w:rFonts w:ascii="Tahoma" w:hAnsi="Tahoma" w:cs="Tahoma"/>
                <w:sz w:val="20"/>
                <w:szCs w:val="20"/>
              </w:rPr>
            </w:pPr>
            <w:r w:rsidRPr="00C4363F">
              <w:rPr>
                <w:rFonts w:ascii="Tahoma" w:hAnsi="Tahoma" w:cs="Tahoma"/>
                <w:sz w:val="20"/>
                <w:szCs w:val="20"/>
              </w:rPr>
              <w:t>Не более 30 календарных дней с даты заключения договора</w:t>
            </w:r>
          </w:p>
        </w:tc>
      </w:tr>
    </w:tbl>
    <w:p w14:paraId="4B440A6E" w14:textId="77777777" w:rsidR="00C4363F" w:rsidRPr="00C4363F" w:rsidRDefault="00C4363F" w:rsidP="00C4363F">
      <w:pPr>
        <w:spacing w:after="0" w:line="240" w:lineRule="auto"/>
        <w:ind w:left="426" w:hanging="426"/>
        <w:rPr>
          <w:rFonts w:ascii="Tahoma" w:hAnsi="Tahoma" w:cs="Tahoma"/>
          <w:color w:val="FF0000"/>
          <w:sz w:val="20"/>
          <w:szCs w:val="20"/>
          <w:shd w:val="clear" w:color="auto" w:fill="FFFFFF"/>
        </w:rPr>
      </w:pPr>
    </w:p>
    <w:p w14:paraId="7F7FC688" w14:textId="77777777" w:rsidR="00C4363F" w:rsidRPr="00C4363F" w:rsidRDefault="00C4363F" w:rsidP="00C4363F">
      <w:pPr>
        <w:spacing w:after="0" w:line="240" w:lineRule="auto"/>
        <w:ind w:left="426" w:hanging="426"/>
        <w:rPr>
          <w:rFonts w:ascii="Tahoma" w:hAnsi="Tahoma" w:cs="Tahoma"/>
          <w:color w:val="FF0000"/>
          <w:sz w:val="20"/>
          <w:szCs w:val="20"/>
          <w:shd w:val="clear" w:color="auto" w:fill="FFFFFF"/>
        </w:rPr>
      </w:pPr>
    </w:p>
    <w:p w14:paraId="2BA14E44" w14:textId="77777777" w:rsidR="00C4363F" w:rsidRPr="00C4363F" w:rsidRDefault="00C4363F" w:rsidP="00C4363F">
      <w:pPr>
        <w:spacing w:after="0" w:line="240" w:lineRule="auto"/>
        <w:ind w:left="426" w:hanging="426"/>
        <w:rPr>
          <w:rFonts w:ascii="Tahoma" w:hAnsi="Tahoma" w:cs="Tahoma"/>
          <w:color w:val="FF0000"/>
          <w:sz w:val="20"/>
          <w:szCs w:val="20"/>
          <w:shd w:val="clear" w:color="auto" w:fill="FFFFFF"/>
        </w:rPr>
      </w:pPr>
    </w:p>
    <w:p w14:paraId="0C510AC3" w14:textId="31A89678" w:rsidR="00C4363F" w:rsidRPr="00C4363F" w:rsidRDefault="00C4363F" w:rsidP="00C4363F">
      <w:pPr>
        <w:spacing w:after="0" w:line="240" w:lineRule="auto"/>
        <w:ind w:left="426" w:hanging="426"/>
        <w:rPr>
          <w:rFonts w:ascii="Tahoma" w:hAnsi="Tahoma" w:cs="Tahoma"/>
          <w:color w:val="FF0000"/>
          <w:sz w:val="20"/>
          <w:szCs w:val="20"/>
          <w:shd w:val="clear" w:color="auto" w:fill="FFFFFF"/>
        </w:rPr>
      </w:pPr>
      <w:r w:rsidRPr="00C4363F">
        <w:rPr>
          <w:rFonts w:ascii="Tahoma" w:hAnsi="Tahoma" w:cs="Tahoma"/>
          <w:color w:val="FF0000"/>
          <w:sz w:val="20"/>
          <w:szCs w:val="20"/>
          <w:shd w:val="clear" w:color="auto" w:fill="FFFFFF"/>
        </w:rPr>
        <w:t>Все работы выполнить в строгом соответствии с дизайн проектом и техническим заданием.</w:t>
      </w:r>
    </w:p>
    <w:p w14:paraId="26E31C2C" w14:textId="77777777" w:rsidR="00C4363F" w:rsidRPr="00C4363F" w:rsidRDefault="00C4363F" w:rsidP="00C4363F">
      <w:pPr>
        <w:spacing w:after="0"/>
        <w:ind w:firstLine="567"/>
        <w:rPr>
          <w:rFonts w:ascii="Tahoma" w:hAnsi="Tahoma" w:cs="Tahoma"/>
          <w:color w:val="FF0000"/>
          <w:sz w:val="20"/>
          <w:szCs w:val="20"/>
          <w:shd w:val="clear" w:color="auto" w:fill="FFFFFF"/>
        </w:rPr>
      </w:pPr>
      <w:r w:rsidRPr="00C4363F">
        <w:rPr>
          <w:rFonts w:ascii="Tahoma" w:hAnsi="Tahoma" w:cs="Tahoma"/>
          <w:color w:val="FF0000"/>
          <w:sz w:val="20"/>
          <w:szCs w:val="20"/>
          <w:shd w:val="clear" w:color="auto" w:fill="FFFFFF"/>
        </w:rPr>
        <w:t xml:space="preserve">Расчет сметной стоимости объекта должен быть составлен с учётом стоимости всех работ, материалов, изделий, необходимых для выполнения полного объёма работ, на основании предоставляемого тех.задания, ведомости объемов работ и дизайн проекта. </w:t>
      </w:r>
    </w:p>
    <w:p w14:paraId="71BC7DE7" w14:textId="77777777" w:rsidR="00C4363F" w:rsidRPr="00C4363F" w:rsidRDefault="00C4363F" w:rsidP="00C4363F">
      <w:pPr>
        <w:spacing w:after="0"/>
        <w:ind w:firstLine="567"/>
        <w:rPr>
          <w:rFonts w:ascii="Tahoma" w:hAnsi="Tahoma" w:cs="Tahoma"/>
          <w:color w:val="FF0000"/>
          <w:sz w:val="20"/>
          <w:szCs w:val="20"/>
          <w:shd w:val="clear" w:color="auto" w:fill="FFFFFF"/>
        </w:rPr>
      </w:pPr>
      <w:r w:rsidRPr="00C4363F">
        <w:rPr>
          <w:rFonts w:ascii="Tahoma" w:hAnsi="Tahoma" w:cs="Tahoma"/>
          <w:color w:val="FF0000"/>
          <w:sz w:val="20"/>
          <w:szCs w:val="20"/>
          <w:shd w:val="clear" w:color="auto" w:fill="FFFFFF"/>
        </w:rPr>
        <w:t>- стоимость работ, материалов и изделий указывается с учетом всех возможных затрат на изготовление, хранение, энергоснабжение, охрану;</w:t>
      </w:r>
    </w:p>
    <w:p w14:paraId="6736F06A" w14:textId="77777777" w:rsidR="00C4363F" w:rsidRPr="00C4363F" w:rsidRDefault="00C4363F" w:rsidP="00C4363F">
      <w:pPr>
        <w:spacing w:after="0"/>
        <w:ind w:firstLine="567"/>
        <w:rPr>
          <w:rFonts w:ascii="Tahoma" w:hAnsi="Tahoma" w:cs="Tahoma"/>
          <w:color w:val="FF0000"/>
          <w:sz w:val="20"/>
          <w:szCs w:val="20"/>
          <w:shd w:val="clear" w:color="auto" w:fill="FFFFFF"/>
        </w:rPr>
      </w:pPr>
      <w:r w:rsidRPr="00C4363F">
        <w:rPr>
          <w:rFonts w:ascii="Tahoma" w:hAnsi="Tahoma" w:cs="Tahoma"/>
          <w:color w:val="FF0000"/>
          <w:sz w:val="20"/>
          <w:szCs w:val="20"/>
          <w:shd w:val="clear" w:color="auto" w:fill="FFFFFF"/>
        </w:rPr>
        <w:t xml:space="preserve">- В стоимость работ должны быть включены все накладные и командировочные расходы. </w:t>
      </w:r>
    </w:p>
    <w:p w14:paraId="41B2091F" w14:textId="77777777" w:rsidR="00C4363F" w:rsidRPr="00C4363F" w:rsidRDefault="00C4363F" w:rsidP="00C4363F">
      <w:pPr>
        <w:spacing w:after="0"/>
        <w:ind w:firstLine="567"/>
        <w:rPr>
          <w:rFonts w:ascii="Tahoma" w:hAnsi="Tahoma" w:cs="Tahoma"/>
          <w:sz w:val="20"/>
          <w:szCs w:val="20"/>
        </w:rPr>
      </w:pPr>
      <w:r w:rsidRPr="00C4363F">
        <w:rPr>
          <w:rFonts w:ascii="Tahoma" w:hAnsi="Tahoma" w:cs="Tahoma"/>
          <w:color w:val="FF0000"/>
          <w:sz w:val="20"/>
          <w:szCs w:val="20"/>
          <w:shd w:val="clear" w:color="auto" w:fill="FFFFFF"/>
        </w:rPr>
        <w:t>Закуп всех материалов и изделий производит подрядчик за собственные денежные средства. (кроме оговоренных)</w:t>
      </w:r>
    </w:p>
    <w:p w14:paraId="2A7B6A2E" w14:textId="77777777" w:rsidR="00C4363F" w:rsidRPr="00B642D5" w:rsidRDefault="00C4363F" w:rsidP="00C4363F">
      <w:pPr>
        <w:widowControl w:val="0"/>
        <w:autoSpaceDE w:val="0"/>
        <w:autoSpaceDN w:val="0"/>
        <w:adjustRightInd w:val="0"/>
        <w:spacing w:after="120"/>
        <w:ind w:right="135"/>
        <w:jc w:val="both"/>
        <w:rPr>
          <w:rFonts w:ascii="Tahoma" w:hAnsi="Tahoma" w:cs="Tahoma"/>
          <w:b/>
          <w:bCs/>
          <w:sz w:val="20"/>
          <w:szCs w:val="20"/>
        </w:rPr>
      </w:pPr>
    </w:p>
    <w:p w14:paraId="5BA532C3" w14:textId="77777777" w:rsidR="00C4363F" w:rsidRDefault="00C4363F" w:rsidP="00C4363F">
      <w:pPr>
        <w:pStyle w:val="a4"/>
        <w:spacing w:before="240"/>
        <w:ind w:left="720"/>
        <w:rPr>
          <w:rFonts w:ascii="Tahoma" w:hAnsi="Tahoma" w:cs="Tahoma"/>
          <w:b/>
          <w:sz w:val="20"/>
          <w:szCs w:val="20"/>
        </w:rPr>
      </w:pPr>
    </w:p>
    <w:p w14:paraId="496F5472" w14:textId="77777777" w:rsidR="00C4363F" w:rsidRDefault="00C4363F" w:rsidP="003B0C1B">
      <w:pPr>
        <w:rPr>
          <w:rFonts w:ascii="Tahoma" w:hAnsi="Tahoma" w:cs="Tahoma"/>
          <w:sz w:val="20"/>
          <w:szCs w:val="20"/>
        </w:rPr>
      </w:pPr>
    </w:p>
    <w:p w14:paraId="7EA9A24C" w14:textId="77777777" w:rsidR="00C4363F" w:rsidRDefault="00C4363F" w:rsidP="00254D62">
      <w:pPr>
        <w:pStyle w:val="af3"/>
        <w:jc w:val="center"/>
        <w:rPr>
          <w:rFonts w:ascii="Tahoma" w:hAnsi="Tahoma" w:cs="Tahoma"/>
          <w:sz w:val="20"/>
          <w:szCs w:val="20"/>
        </w:rPr>
      </w:pPr>
    </w:p>
    <w:p w14:paraId="5DED06D1" w14:textId="77777777" w:rsidR="00C4363F" w:rsidRDefault="00C4363F" w:rsidP="00254D62">
      <w:pPr>
        <w:pStyle w:val="af3"/>
        <w:jc w:val="center"/>
        <w:rPr>
          <w:rFonts w:ascii="Tahoma" w:hAnsi="Tahoma" w:cs="Tahoma"/>
          <w:sz w:val="20"/>
          <w:szCs w:val="20"/>
        </w:rPr>
      </w:pPr>
    </w:p>
    <w:p w14:paraId="4310A996" w14:textId="77777777" w:rsidR="00C4363F" w:rsidRDefault="00065617" w:rsidP="00254D62">
      <w:pPr>
        <w:pStyle w:val="af3"/>
        <w:jc w:val="center"/>
        <w:rPr>
          <w:rFonts w:ascii="Tahoma" w:hAnsi="Tahoma" w:cs="Tahoma"/>
          <w:sz w:val="20"/>
          <w:szCs w:val="20"/>
        </w:rPr>
      </w:pPr>
      <w:r>
        <w:rPr>
          <w:rFonts w:ascii="Tahoma" w:hAnsi="Tahoma" w:cs="Tahoma"/>
          <w:sz w:val="20"/>
          <w:szCs w:val="20"/>
        </w:rPr>
        <w:br w:type="page"/>
      </w:r>
    </w:p>
    <w:p w14:paraId="76CEE7E7" w14:textId="77777777" w:rsidR="00C4363F" w:rsidRDefault="00C4363F">
      <w:pPr>
        <w:spacing w:after="0" w:line="240" w:lineRule="auto"/>
        <w:rPr>
          <w:rFonts w:ascii="Tahoma" w:hAnsi="Tahoma" w:cs="Tahoma"/>
          <w:sz w:val="20"/>
          <w:szCs w:val="20"/>
        </w:rPr>
      </w:pPr>
    </w:p>
    <w:tbl>
      <w:tblPr>
        <w:tblStyle w:val="a9"/>
        <w:tblW w:w="0" w:type="auto"/>
        <w:tblLook w:val="04A0" w:firstRow="1" w:lastRow="0" w:firstColumn="1" w:lastColumn="0" w:noHBand="0" w:noVBand="1"/>
      </w:tblPr>
      <w:tblGrid>
        <w:gridCol w:w="573"/>
        <w:gridCol w:w="7235"/>
        <w:gridCol w:w="1322"/>
        <w:gridCol w:w="1208"/>
      </w:tblGrid>
      <w:tr w:rsidR="00F652E4" w:rsidRPr="00F652E4" w14:paraId="4D8ECFB6" w14:textId="77777777" w:rsidTr="00F652E4">
        <w:trPr>
          <w:trHeight w:val="555"/>
        </w:trPr>
        <w:tc>
          <w:tcPr>
            <w:tcW w:w="10760" w:type="dxa"/>
            <w:gridSpan w:val="4"/>
            <w:hideMark/>
          </w:tcPr>
          <w:p w14:paraId="32C513A1" w14:textId="77777777" w:rsidR="00F652E4" w:rsidRPr="00F652E4" w:rsidRDefault="00F652E4" w:rsidP="00F652E4">
            <w:pPr>
              <w:spacing w:after="0" w:line="240" w:lineRule="auto"/>
              <w:jc w:val="center"/>
              <w:rPr>
                <w:rFonts w:ascii="Tahoma" w:hAnsi="Tahoma" w:cs="Tahoma"/>
                <w:b/>
                <w:bCs/>
                <w:sz w:val="20"/>
                <w:szCs w:val="20"/>
              </w:rPr>
            </w:pPr>
            <w:r w:rsidRPr="00F652E4">
              <w:rPr>
                <w:rFonts w:ascii="Tahoma" w:hAnsi="Tahoma" w:cs="Tahoma"/>
                <w:b/>
                <w:bCs/>
                <w:sz w:val="20"/>
                <w:szCs w:val="20"/>
              </w:rPr>
              <w:t>Предварительная смета на выполнение строительных и электромонтажных работ по ремонту помещения в ЦПО "Каракол"</w:t>
            </w:r>
          </w:p>
        </w:tc>
      </w:tr>
      <w:tr w:rsidR="00F652E4" w:rsidRPr="00F652E4" w14:paraId="1375FF37" w14:textId="77777777" w:rsidTr="00F652E4">
        <w:trPr>
          <w:trHeight w:val="600"/>
        </w:trPr>
        <w:tc>
          <w:tcPr>
            <w:tcW w:w="520" w:type="dxa"/>
            <w:vMerge w:val="restart"/>
            <w:hideMark/>
          </w:tcPr>
          <w:p w14:paraId="7AC3479A" w14:textId="77777777" w:rsidR="00F652E4" w:rsidRPr="00F652E4" w:rsidRDefault="00F652E4" w:rsidP="00F652E4">
            <w:pPr>
              <w:spacing w:after="0" w:line="240" w:lineRule="auto"/>
              <w:rPr>
                <w:rFonts w:ascii="Tahoma" w:hAnsi="Tahoma" w:cs="Tahoma"/>
                <w:b/>
                <w:bCs/>
                <w:sz w:val="20"/>
                <w:szCs w:val="20"/>
              </w:rPr>
            </w:pPr>
            <w:r w:rsidRPr="00F652E4">
              <w:rPr>
                <w:rFonts w:ascii="Tahoma" w:hAnsi="Tahoma" w:cs="Tahoma"/>
                <w:b/>
                <w:bCs/>
                <w:sz w:val="20"/>
                <w:szCs w:val="20"/>
              </w:rPr>
              <w:t>№ п/п</w:t>
            </w:r>
          </w:p>
        </w:tc>
        <w:tc>
          <w:tcPr>
            <w:tcW w:w="7600" w:type="dxa"/>
            <w:vMerge w:val="restart"/>
            <w:noWrap/>
            <w:hideMark/>
          </w:tcPr>
          <w:p w14:paraId="309ED63B" w14:textId="77777777" w:rsidR="00F652E4" w:rsidRPr="00F652E4" w:rsidRDefault="00F652E4" w:rsidP="00F652E4">
            <w:pPr>
              <w:spacing w:after="0" w:line="240" w:lineRule="auto"/>
              <w:rPr>
                <w:rFonts w:ascii="Tahoma" w:hAnsi="Tahoma" w:cs="Tahoma"/>
                <w:b/>
                <w:bCs/>
                <w:sz w:val="20"/>
                <w:szCs w:val="20"/>
              </w:rPr>
            </w:pPr>
            <w:r w:rsidRPr="00F652E4">
              <w:rPr>
                <w:rFonts w:ascii="Tahoma" w:hAnsi="Tahoma" w:cs="Tahoma"/>
                <w:b/>
                <w:bCs/>
                <w:sz w:val="20"/>
                <w:szCs w:val="20"/>
              </w:rPr>
              <w:t>Наименование работ и материалов</w:t>
            </w:r>
          </w:p>
        </w:tc>
        <w:tc>
          <w:tcPr>
            <w:tcW w:w="1380" w:type="dxa"/>
            <w:vMerge w:val="restart"/>
            <w:hideMark/>
          </w:tcPr>
          <w:p w14:paraId="588D75DD" w14:textId="77777777" w:rsidR="00F652E4" w:rsidRPr="00F652E4" w:rsidRDefault="00F652E4" w:rsidP="00F652E4">
            <w:pPr>
              <w:spacing w:after="0" w:line="240" w:lineRule="auto"/>
              <w:rPr>
                <w:rFonts w:ascii="Tahoma" w:hAnsi="Tahoma" w:cs="Tahoma"/>
                <w:b/>
                <w:bCs/>
                <w:sz w:val="20"/>
                <w:szCs w:val="20"/>
              </w:rPr>
            </w:pPr>
            <w:r w:rsidRPr="00F652E4">
              <w:rPr>
                <w:rFonts w:ascii="Tahoma" w:hAnsi="Tahoma" w:cs="Tahoma"/>
                <w:b/>
                <w:bCs/>
                <w:sz w:val="20"/>
                <w:szCs w:val="20"/>
              </w:rPr>
              <w:t>Ед-ца</w:t>
            </w:r>
            <w:r w:rsidRPr="00F652E4">
              <w:rPr>
                <w:rFonts w:ascii="Tahoma" w:hAnsi="Tahoma" w:cs="Tahoma"/>
                <w:b/>
                <w:bCs/>
                <w:sz w:val="20"/>
                <w:szCs w:val="20"/>
              </w:rPr>
              <w:br/>
              <w:t>изм.</w:t>
            </w:r>
          </w:p>
        </w:tc>
        <w:tc>
          <w:tcPr>
            <w:tcW w:w="1260" w:type="dxa"/>
            <w:vMerge w:val="restart"/>
            <w:noWrap/>
            <w:hideMark/>
          </w:tcPr>
          <w:p w14:paraId="45EF96B9" w14:textId="77777777" w:rsidR="00F652E4" w:rsidRPr="00F652E4" w:rsidRDefault="00F652E4" w:rsidP="00F652E4">
            <w:pPr>
              <w:spacing w:after="0" w:line="240" w:lineRule="auto"/>
              <w:rPr>
                <w:rFonts w:ascii="Tahoma" w:hAnsi="Tahoma" w:cs="Tahoma"/>
                <w:b/>
                <w:bCs/>
                <w:sz w:val="20"/>
                <w:szCs w:val="20"/>
              </w:rPr>
            </w:pPr>
            <w:r w:rsidRPr="00F652E4">
              <w:rPr>
                <w:rFonts w:ascii="Tahoma" w:hAnsi="Tahoma" w:cs="Tahoma"/>
                <w:b/>
                <w:bCs/>
                <w:sz w:val="20"/>
                <w:szCs w:val="20"/>
              </w:rPr>
              <w:t>Кол-во</w:t>
            </w:r>
          </w:p>
        </w:tc>
      </w:tr>
      <w:tr w:rsidR="00F652E4" w:rsidRPr="00F652E4" w14:paraId="69445961" w14:textId="77777777" w:rsidTr="00F652E4">
        <w:trPr>
          <w:trHeight w:val="269"/>
        </w:trPr>
        <w:tc>
          <w:tcPr>
            <w:tcW w:w="520" w:type="dxa"/>
            <w:vMerge/>
            <w:hideMark/>
          </w:tcPr>
          <w:p w14:paraId="30CCA9D0" w14:textId="77777777" w:rsidR="00F652E4" w:rsidRPr="00F652E4" w:rsidRDefault="00F652E4" w:rsidP="00F652E4">
            <w:pPr>
              <w:spacing w:after="0" w:line="240" w:lineRule="auto"/>
              <w:rPr>
                <w:rFonts w:ascii="Tahoma" w:hAnsi="Tahoma" w:cs="Tahoma"/>
                <w:b/>
                <w:bCs/>
                <w:sz w:val="20"/>
                <w:szCs w:val="20"/>
              </w:rPr>
            </w:pPr>
          </w:p>
        </w:tc>
        <w:tc>
          <w:tcPr>
            <w:tcW w:w="7600" w:type="dxa"/>
            <w:vMerge/>
            <w:hideMark/>
          </w:tcPr>
          <w:p w14:paraId="369B5952" w14:textId="77777777" w:rsidR="00F652E4" w:rsidRPr="00F652E4" w:rsidRDefault="00F652E4" w:rsidP="00F652E4">
            <w:pPr>
              <w:spacing w:after="0" w:line="240" w:lineRule="auto"/>
              <w:rPr>
                <w:rFonts w:ascii="Tahoma" w:hAnsi="Tahoma" w:cs="Tahoma"/>
                <w:b/>
                <w:bCs/>
                <w:sz w:val="20"/>
                <w:szCs w:val="20"/>
              </w:rPr>
            </w:pPr>
          </w:p>
        </w:tc>
        <w:tc>
          <w:tcPr>
            <w:tcW w:w="1380" w:type="dxa"/>
            <w:vMerge/>
            <w:hideMark/>
          </w:tcPr>
          <w:p w14:paraId="00BE6095" w14:textId="77777777" w:rsidR="00F652E4" w:rsidRPr="00F652E4" w:rsidRDefault="00F652E4" w:rsidP="00F652E4">
            <w:pPr>
              <w:spacing w:after="0" w:line="240" w:lineRule="auto"/>
              <w:rPr>
                <w:rFonts w:ascii="Tahoma" w:hAnsi="Tahoma" w:cs="Tahoma"/>
                <w:b/>
                <w:bCs/>
                <w:sz w:val="20"/>
                <w:szCs w:val="20"/>
              </w:rPr>
            </w:pPr>
          </w:p>
        </w:tc>
        <w:tc>
          <w:tcPr>
            <w:tcW w:w="1260" w:type="dxa"/>
            <w:vMerge/>
            <w:hideMark/>
          </w:tcPr>
          <w:p w14:paraId="228BD3AD" w14:textId="77777777" w:rsidR="00F652E4" w:rsidRPr="00F652E4" w:rsidRDefault="00F652E4" w:rsidP="00F652E4">
            <w:pPr>
              <w:spacing w:after="0" w:line="240" w:lineRule="auto"/>
              <w:rPr>
                <w:rFonts w:ascii="Tahoma" w:hAnsi="Tahoma" w:cs="Tahoma"/>
                <w:b/>
                <w:bCs/>
                <w:sz w:val="20"/>
                <w:szCs w:val="20"/>
              </w:rPr>
            </w:pPr>
          </w:p>
        </w:tc>
      </w:tr>
      <w:tr w:rsidR="00F652E4" w:rsidRPr="00F652E4" w14:paraId="0D08BFE2" w14:textId="77777777" w:rsidTr="00F652E4">
        <w:trPr>
          <w:trHeight w:val="315"/>
        </w:trPr>
        <w:tc>
          <w:tcPr>
            <w:tcW w:w="10760" w:type="dxa"/>
            <w:gridSpan w:val="4"/>
            <w:hideMark/>
          </w:tcPr>
          <w:p w14:paraId="7E25D928" w14:textId="15FF7FCD" w:rsidR="00F652E4" w:rsidRPr="00F652E4" w:rsidRDefault="00F652E4" w:rsidP="00F652E4">
            <w:pPr>
              <w:spacing w:after="0" w:line="240" w:lineRule="auto"/>
              <w:jc w:val="center"/>
              <w:rPr>
                <w:rFonts w:ascii="Tahoma" w:hAnsi="Tahoma" w:cs="Tahoma"/>
                <w:b/>
                <w:bCs/>
                <w:sz w:val="20"/>
                <w:szCs w:val="20"/>
              </w:rPr>
            </w:pPr>
            <w:r w:rsidRPr="00F652E4">
              <w:rPr>
                <w:rFonts w:ascii="Tahoma" w:hAnsi="Tahoma" w:cs="Tahoma"/>
                <w:b/>
                <w:bCs/>
                <w:sz w:val="20"/>
                <w:szCs w:val="20"/>
              </w:rPr>
              <w:t>Общестроительные работы</w:t>
            </w:r>
          </w:p>
        </w:tc>
      </w:tr>
      <w:tr w:rsidR="00F652E4" w:rsidRPr="00F652E4" w14:paraId="147ABA34" w14:textId="77777777" w:rsidTr="00F652E4">
        <w:trPr>
          <w:trHeight w:val="315"/>
        </w:trPr>
        <w:tc>
          <w:tcPr>
            <w:tcW w:w="10760" w:type="dxa"/>
            <w:gridSpan w:val="4"/>
            <w:hideMark/>
          </w:tcPr>
          <w:p w14:paraId="23B5E764" w14:textId="77777777" w:rsidR="00F652E4" w:rsidRPr="00F652E4" w:rsidRDefault="00F652E4" w:rsidP="00F652E4">
            <w:pPr>
              <w:spacing w:after="0" w:line="240" w:lineRule="auto"/>
              <w:jc w:val="center"/>
              <w:rPr>
                <w:rFonts w:ascii="Tahoma" w:hAnsi="Tahoma" w:cs="Tahoma"/>
                <w:b/>
                <w:bCs/>
                <w:sz w:val="20"/>
                <w:szCs w:val="20"/>
              </w:rPr>
            </w:pPr>
            <w:r w:rsidRPr="00F652E4">
              <w:rPr>
                <w:rFonts w:ascii="Tahoma" w:hAnsi="Tahoma" w:cs="Tahoma"/>
                <w:b/>
                <w:bCs/>
                <w:sz w:val="20"/>
                <w:szCs w:val="20"/>
              </w:rPr>
              <w:t>Демонтажные работы</w:t>
            </w:r>
          </w:p>
        </w:tc>
      </w:tr>
      <w:tr w:rsidR="00F652E4" w:rsidRPr="00F652E4" w14:paraId="61F2EF62" w14:textId="77777777" w:rsidTr="00F652E4">
        <w:trPr>
          <w:trHeight w:val="450"/>
        </w:trPr>
        <w:tc>
          <w:tcPr>
            <w:tcW w:w="520" w:type="dxa"/>
            <w:hideMark/>
          </w:tcPr>
          <w:p w14:paraId="43460C5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c>
          <w:tcPr>
            <w:tcW w:w="7600" w:type="dxa"/>
            <w:hideMark/>
          </w:tcPr>
          <w:p w14:paraId="71537EC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Обдирка существующих стен и потолков от старого покрытия</w:t>
            </w:r>
            <w:r w:rsidRPr="00F652E4">
              <w:rPr>
                <w:rFonts w:ascii="Tahoma" w:hAnsi="Tahoma" w:cs="Tahoma"/>
                <w:sz w:val="20"/>
                <w:szCs w:val="20"/>
              </w:rPr>
              <w:br/>
              <w:t xml:space="preserve"> (местами по необходимости)</w:t>
            </w:r>
          </w:p>
        </w:tc>
        <w:tc>
          <w:tcPr>
            <w:tcW w:w="1380" w:type="dxa"/>
            <w:noWrap/>
            <w:hideMark/>
          </w:tcPr>
          <w:p w14:paraId="2B34769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М2</w:t>
            </w:r>
          </w:p>
        </w:tc>
        <w:tc>
          <w:tcPr>
            <w:tcW w:w="1260" w:type="dxa"/>
            <w:noWrap/>
            <w:hideMark/>
          </w:tcPr>
          <w:p w14:paraId="16B6129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90</w:t>
            </w:r>
          </w:p>
        </w:tc>
      </w:tr>
      <w:tr w:rsidR="00F652E4" w:rsidRPr="00F652E4" w14:paraId="744DC134" w14:textId="77777777" w:rsidTr="00F652E4">
        <w:trPr>
          <w:trHeight w:val="300"/>
        </w:trPr>
        <w:tc>
          <w:tcPr>
            <w:tcW w:w="520" w:type="dxa"/>
            <w:hideMark/>
          </w:tcPr>
          <w:p w14:paraId="3FD670F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w:t>
            </w:r>
          </w:p>
        </w:tc>
        <w:tc>
          <w:tcPr>
            <w:tcW w:w="7600" w:type="dxa"/>
            <w:hideMark/>
          </w:tcPr>
          <w:p w14:paraId="20B8C94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Демонтаж потолочного пласт. Плинтуса витража фасада</w:t>
            </w:r>
          </w:p>
        </w:tc>
        <w:tc>
          <w:tcPr>
            <w:tcW w:w="1380" w:type="dxa"/>
            <w:noWrap/>
            <w:hideMark/>
          </w:tcPr>
          <w:p w14:paraId="6C0EE4A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п.м.</w:t>
            </w:r>
          </w:p>
        </w:tc>
        <w:tc>
          <w:tcPr>
            <w:tcW w:w="1260" w:type="dxa"/>
            <w:noWrap/>
            <w:hideMark/>
          </w:tcPr>
          <w:p w14:paraId="1266295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20</w:t>
            </w:r>
          </w:p>
        </w:tc>
      </w:tr>
      <w:tr w:rsidR="00F652E4" w:rsidRPr="00F652E4" w14:paraId="0FED9069" w14:textId="77777777" w:rsidTr="00F652E4">
        <w:trPr>
          <w:trHeight w:val="300"/>
        </w:trPr>
        <w:tc>
          <w:tcPr>
            <w:tcW w:w="520" w:type="dxa"/>
            <w:hideMark/>
          </w:tcPr>
          <w:p w14:paraId="65F9E1B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w:t>
            </w:r>
          </w:p>
        </w:tc>
        <w:tc>
          <w:tcPr>
            <w:tcW w:w="7600" w:type="dxa"/>
            <w:hideMark/>
          </w:tcPr>
          <w:p w14:paraId="3E555D8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Демонтаж металлической решетки </w:t>
            </w:r>
          </w:p>
        </w:tc>
        <w:tc>
          <w:tcPr>
            <w:tcW w:w="1380" w:type="dxa"/>
            <w:noWrap/>
            <w:hideMark/>
          </w:tcPr>
          <w:p w14:paraId="6BF216C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компл</w:t>
            </w:r>
          </w:p>
        </w:tc>
        <w:tc>
          <w:tcPr>
            <w:tcW w:w="1260" w:type="dxa"/>
            <w:noWrap/>
            <w:hideMark/>
          </w:tcPr>
          <w:p w14:paraId="415FB69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r>
      <w:tr w:rsidR="00F652E4" w:rsidRPr="00F652E4" w14:paraId="4751056C" w14:textId="77777777" w:rsidTr="00F652E4">
        <w:trPr>
          <w:trHeight w:val="300"/>
        </w:trPr>
        <w:tc>
          <w:tcPr>
            <w:tcW w:w="520" w:type="dxa"/>
            <w:hideMark/>
          </w:tcPr>
          <w:p w14:paraId="27C9CAC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w:t>
            </w:r>
          </w:p>
        </w:tc>
        <w:tc>
          <w:tcPr>
            <w:tcW w:w="10240" w:type="dxa"/>
            <w:gridSpan w:val="3"/>
            <w:hideMark/>
          </w:tcPr>
          <w:p w14:paraId="0375552B" w14:textId="77777777" w:rsidR="00F652E4" w:rsidRPr="00F652E4" w:rsidRDefault="00F652E4" w:rsidP="00F652E4">
            <w:pPr>
              <w:spacing w:after="0" w:line="240" w:lineRule="auto"/>
              <w:rPr>
                <w:rFonts w:ascii="Tahoma" w:hAnsi="Tahoma" w:cs="Tahoma"/>
                <w:b/>
                <w:bCs/>
                <w:sz w:val="20"/>
                <w:szCs w:val="20"/>
              </w:rPr>
            </w:pPr>
            <w:r w:rsidRPr="00F652E4">
              <w:rPr>
                <w:rFonts w:ascii="Tahoma" w:hAnsi="Tahoma" w:cs="Tahoma"/>
                <w:b/>
                <w:bCs/>
                <w:sz w:val="20"/>
                <w:szCs w:val="20"/>
              </w:rPr>
              <w:t>Итого демонтажные работы</w:t>
            </w:r>
          </w:p>
        </w:tc>
      </w:tr>
      <w:tr w:rsidR="00F652E4" w:rsidRPr="00F652E4" w14:paraId="4F20127C" w14:textId="77777777" w:rsidTr="00F652E4">
        <w:trPr>
          <w:trHeight w:val="300"/>
        </w:trPr>
        <w:tc>
          <w:tcPr>
            <w:tcW w:w="10760" w:type="dxa"/>
            <w:gridSpan w:val="4"/>
            <w:hideMark/>
          </w:tcPr>
          <w:p w14:paraId="0A49DFEC" w14:textId="6DA447FA" w:rsidR="00F652E4" w:rsidRPr="00F652E4" w:rsidRDefault="00F652E4" w:rsidP="00F652E4">
            <w:pPr>
              <w:spacing w:after="0" w:line="240" w:lineRule="auto"/>
              <w:jc w:val="center"/>
              <w:rPr>
                <w:rFonts w:ascii="Tahoma" w:hAnsi="Tahoma" w:cs="Tahoma"/>
                <w:b/>
                <w:bCs/>
                <w:sz w:val="20"/>
                <w:szCs w:val="20"/>
              </w:rPr>
            </w:pPr>
            <w:r w:rsidRPr="00F652E4">
              <w:rPr>
                <w:rFonts w:ascii="Tahoma" w:hAnsi="Tahoma" w:cs="Tahoma"/>
                <w:b/>
                <w:bCs/>
                <w:sz w:val="20"/>
                <w:szCs w:val="20"/>
              </w:rPr>
              <w:t>Строительно-отделочные работы</w:t>
            </w:r>
          </w:p>
        </w:tc>
      </w:tr>
      <w:tr w:rsidR="00F652E4" w:rsidRPr="00F652E4" w14:paraId="1E6A5027" w14:textId="77777777" w:rsidTr="00F652E4">
        <w:trPr>
          <w:trHeight w:val="585"/>
        </w:trPr>
        <w:tc>
          <w:tcPr>
            <w:tcW w:w="520" w:type="dxa"/>
            <w:hideMark/>
          </w:tcPr>
          <w:p w14:paraId="1C72104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c>
          <w:tcPr>
            <w:tcW w:w="7600" w:type="dxa"/>
            <w:hideMark/>
          </w:tcPr>
          <w:p w14:paraId="5EE6C5C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Монтаж двусторонней ГКЛ перегородки ГКЛ по мет. Профилям (профиль ПН 75х40, П 75х50), с учетом заделки стыков , углов и откосов по перфорированному уголку</w:t>
            </w:r>
          </w:p>
        </w:tc>
        <w:tc>
          <w:tcPr>
            <w:tcW w:w="1380" w:type="dxa"/>
            <w:noWrap/>
            <w:hideMark/>
          </w:tcPr>
          <w:p w14:paraId="563E9BF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М2</w:t>
            </w:r>
          </w:p>
        </w:tc>
        <w:tc>
          <w:tcPr>
            <w:tcW w:w="1260" w:type="dxa"/>
            <w:noWrap/>
            <w:hideMark/>
          </w:tcPr>
          <w:p w14:paraId="3AF32F4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70</w:t>
            </w:r>
          </w:p>
        </w:tc>
      </w:tr>
      <w:tr w:rsidR="00F652E4" w:rsidRPr="00F652E4" w14:paraId="46B441BC" w14:textId="77777777" w:rsidTr="00F652E4">
        <w:trPr>
          <w:trHeight w:val="390"/>
        </w:trPr>
        <w:tc>
          <w:tcPr>
            <w:tcW w:w="520" w:type="dxa"/>
            <w:hideMark/>
          </w:tcPr>
          <w:p w14:paraId="6F919DF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w:t>
            </w:r>
          </w:p>
        </w:tc>
        <w:tc>
          <w:tcPr>
            <w:tcW w:w="7600" w:type="dxa"/>
            <w:hideMark/>
          </w:tcPr>
          <w:p w14:paraId="4065F69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Укладка минераловатной плиты 50мм (шумоизоляция перегородок)</w:t>
            </w:r>
          </w:p>
        </w:tc>
        <w:tc>
          <w:tcPr>
            <w:tcW w:w="1380" w:type="dxa"/>
            <w:noWrap/>
            <w:hideMark/>
          </w:tcPr>
          <w:p w14:paraId="22B2651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М2</w:t>
            </w:r>
          </w:p>
        </w:tc>
        <w:tc>
          <w:tcPr>
            <w:tcW w:w="1260" w:type="dxa"/>
            <w:noWrap/>
            <w:hideMark/>
          </w:tcPr>
          <w:p w14:paraId="30DDC3F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70</w:t>
            </w:r>
          </w:p>
        </w:tc>
      </w:tr>
      <w:tr w:rsidR="00F652E4" w:rsidRPr="00F652E4" w14:paraId="6825BBE7" w14:textId="77777777" w:rsidTr="00F652E4">
        <w:trPr>
          <w:trHeight w:val="300"/>
        </w:trPr>
        <w:tc>
          <w:tcPr>
            <w:tcW w:w="520" w:type="dxa"/>
            <w:hideMark/>
          </w:tcPr>
          <w:p w14:paraId="0C4AA31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w:t>
            </w:r>
          </w:p>
        </w:tc>
        <w:tc>
          <w:tcPr>
            <w:tcW w:w="7600" w:type="dxa"/>
            <w:hideMark/>
          </w:tcPr>
          <w:p w14:paraId="265E6785"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Шпатлевка стен из ГКЛ, с учетом заделки всех стыков по сетке серпянке</w:t>
            </w:r>
          </w:p>
        </w:tc>
        <w:tc>
          <w:tcPr>
            <w:tcW w:w="1380" w:type="dxa"/>
            <w:noWrap/>
            <w:hideMark/>
          </w:tcPr>
          <w:p w14:paraId="0EB6107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М2</w:t>
            </w:r>
          </w:p>
        </w:tc>
        <w:tc>
          <w:tcPr>
            <w:tcW w:w="1260" w:type="dxa"/>
            <w:noWrap/>
            <w:hideMark/>
          </w:tcPr>
          <w:p w14:paraId="79A2731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140</w:t>
            </w:r>
          </w:p>
        </w:tc>
      </w:tr>
      <w:tr w:rsidR="00F652E4" w:rsidRPr="00F652E4" w14:paraId="1093A708" w14:textId="77777777" w:rsidTr="00F652E4">
        <w:trPr>
          <w:trHeight w:val="300"/>
        </w:trPr>
        <w:tc>
          <w:tcPr>
            <w:tcW w:w="520" w:type="dxa"/>
            <w:hideMark/>
          </w:tcPr>
          <w:p w14:paraId="0AA66DA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4</w:t>
            </w:r>
          </w:p>
        </w:tc>
        <w:tc>
          <w:tcPr>
            <w:tcW w:w="7600" w:type="dxa"/>
            <w:hideMark/>
          </w:tcPr>
          <w:p w14:paraId="2DC9664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Финишная шпатлевка стен из ГКЛ, с учётом ошкуривания </w:t>
            </w:r>
          </w:p>
        </w:tc>
        <w:tc>
          <w:tcPr>
            <w:tcW w:w="1380" w:type="dxa"/>
            <w:noWrap/>
            <w:hideMark/>
          </w:tcPr>
          <w:p w14:paraId="2264832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М2</w:t>
            </w:r>
          </w:p>
        </w:tc>
        <w:tc>
          <w:tcPr>
            <w:tcW w:w="1260" w:type="dxa"/>
            <w:noWrap/>
            <w:hideMark/>
          </w:tcPr>
          <w:p w14:paraId="0507A00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140</w:t>
            </w:r>
          </w:p>
        </w:tc>
      </w:tr>
      <w:tr w:rsidR="00F652E4" w:rsidRPr="00F652E4" w14:paraId="3F352D37" w14:textId="77777777" w:rsidTr="00F652E4">
        <w:trPr>
          <w:trHeight w:val="300"/>
        </w:trPr>
        <w:tc>
          <w:tcPr>
            <w:tcW w:w="520" w:type="dxa"/>
            <w:hideMark/>
          </w:tcPr>
          <w:p w14:paraId="0B7B9A0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5</w:t>
            </w:r>
          </w:p>
        </w:tc>
        <w:tc>
          <w:tcPr>
            <w:tcW w:w="7600" w:type="dxa"/>
            <w:hideMark/>
          </w:tcPr>
          <w:p w14:paraId="1FCFBF6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Грунтовка перегородок из ГКЛ</w:t>
            </w:r>
          </w:p>
        </w:tc>
        <w:tc>
          <w:tcPr>
            <w:tcW w:w="1380" w:type="dxa"/>
            <w:noWrap/>
            <w:hideMark/>
          </w:tcPr>
          <w:p w14:paraId="7FEE9E3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М2</w:t>
            </w:r>
          </w:p>
        </w:tc>
        <w:tc>
          <w:tcPr>
            <w:tcW w:w="1260" w:type="dxa"/>
            <w:noWrap/>
            <w:hideMark/>
          </w:tcPr>
          <w:p w14:paraId="0039A9D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140</w:t>
            </w:r>
          </w:p>
        </w:tc>
      </w:tr>
      <w:tr w:rsidR="00F652E4" w:rsidRPr="00F652E4" w14:paraId="0E222FEE" w14:textId="77777777" w:rsidTr="00F652E4">
        <w:trPr>
          <w:trHeight w:val="300"/>
        </w:trPr>
        <w:tc>
          <w:tcPr>
            <w:tcW w:w="520" w:type="dxa"/>
            <w:hideMark/>
          </w:tcPr>
          <w:p w14:paraId="761472D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6</w:t>
            </w:r>
          </w:p>
        </w:tc>
        <w:tc>
          <w:tcPr>
            <w:tcW w:w="7600" w:type="dxa"/>
            <w:hideMark/>
          </w:tcPr>
          <w:p w14:paraId="0986A4D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Покраска ГКЛ перегородок водоэмульсионной краской (2 слоя) цвет белый</w:t>
            </w:r>
          </w:p>
        </w:tc>
        <w:tc>
          <w:tcPr>
            <w:tcW w:w="1380" w:type="dxa"/>
            <w:noWrap/>
            <w:hideMark/>
          </w:tcPr>
          <w:p w14:paraId="0D6F3E0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М2</w:t>
            </w:r>
          </w:p>
        </w:tc>
        <w:tc>
          <w:tcPr>
            <w:tcW w:w="1260" w:type="dxa"/>
            <w:noWrap/>
            <w:hideMark/>
          </w:tcPr>
          <w:p w14:paraId="7FAC400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140</w:t>
            </w:r>
          </w:p>
        </w:tc>
      </w:tr>
      <w:tr w:rsidR="00F652E4" w:rsidRPr="00F652E4" w14:paraId="11278988" w14:textId="77777777" w:rsidTr="00F652E4">
        <w:trPr>
          <w:trHeight w:val="300"/>
        </w:trPr>
        <w:tc>
          <w:tcPr>
            <w:tcW w:w="520" w:type="dxa"/>
            <w:hideMark/>
          </w:tcPr>
          <w:p w14:paraId="5095850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7</w:t>
            </w:r>
          </w:p>
        </w:tc>
        <w:tc>
          <w:tcPr>
            <w:tcW w:w="7600" w:type="dxa"/>
            <w:hideMark/>
          </w:tcPr>
          <w:p w14:paraId="131CD63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Заделка трещин и сколов в существующих стенах (местами по необходимости)</w:t>
            </w:r>
          </w:p>
        </w:tc>
        <w:tc>
          <w:tcPr>
            <w:tcW w:w="1380" w:type="dxa"/>
            <w:noWrap/>
            <w:hideMark/>
          </w:tcPr>
          <w:p w14:paraId="5452440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М2</w:t>
            </w:r>
          </w:p>
        </w:tc>
        <w:tc>
          <w:tcPr>
            <w:tcW w:w="1260" w:type="dxa"/>
            <w:noWrap/>
            <w:hideMark/>
          </w:tcPr>
          <w:p w14:paraId="7307E6A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90</w:t>
            </w:r>
          </w:p>
        </w:tc>
      </w:tr>
      <w:tr w:rsidR="00F652E4" w:rsidRPr="00F652E4" w14:paraId="512FE0A4" w14:textId="77777777" w:rsidTr="00F652E4">
        <w:trPr>
          <w:trHeight w:val="300"/>
        </w:trPr>
        <w:tc>
          <w:tcPr>
            <w:tcW w:w="520" w:type="dxa"/>
            <w:hideMark/>
          </w:tcPr>
          <w:p w14:paraId="34D3CE3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8</w:t>
            </w:r>
          </w:p>
        </w:tc>
        <w:tc>
          <w:tcPr>
            <w:tcW w:w="7600" w:type="dxa"/>
            <w:hideMark/>
          </w:tcPr>
          <w:p w14:paraId="3C9A18F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Грунтовка существующих стен и перегородок </w:t>
            </w:r>
          </w:p>
        </w:tc>
        <w:tc>
          <w:tcPr>
            <w:tcW w:w="1380" w:type="dxa"/>
            <w:noWrap/>
            <w:hideMark/>
          </w:tcPr>
          <w:p w14:paraId="7EBBF25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М2</w:t>
            </w:r>
          </w:p>
        </w:tc>
        <w:tc>
          <w:tcPr>
            <w:tcW w:w="1260" w:type="dxa"/>
            <w:noWrap/>
            <w:hideMark/>
          </w:tcPr>
          <w:p w14:paraId="0B4E2D6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280</w:t>
            </w:r>
          </w:p>
        </w:tc>
      </w:tr>
      <w:tr w:rsidR="00F652E4" w:rsidRPr="00F652E4" w14:paraId="01334DF1" w14:textId="77777777" w:rsidTr="00F652E4">
        <w:trPr>
          <w:trHeight w:val="300"/>
        </w:trPr>
        <w:tc>
          <w:tcPr>
            <w:tcW w:w="520" w:type="dxa"/>
            <w:hideMark/>
          </w:tcPr>
          <w:p w14:paraId="34C9DDD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9</w:t>
            </w:r>
          </w:p>
        </w:tc>
        <w:tc>
          <w:tcPr>
            <w:tcW w:w="7600" w:type="dxa"/>
            <w:hideMark/>
          </w:tcPr>
          <w:p w14:paraId="3F4FD73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Грунтовка потолков</w:t>
            </w:r>
          </w:p>
        </w:tc>
        <w:tc>
          <w:tcPr>
            <w:tcW w:w="1380" w:type="dxa"/>
            <w:noWrap/>
            <w:hideMark/>
          </w:tcPr>
          <w:p w14:paraId="75006AF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М2</w:t>
            </w:r>
          </w:p>
        </w:tc>
        <w:tc>
          <w:tcPr>
            <w:tcW w:w="1260" w:type="dxa"/>
            <w:noWrap/>
            <w:hideMark/>
          </w:tcPr>
          <w:p w14:paraId="2C13731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230</w:t>
            </w:r>
          </w:p>
        </w:tc>
      </w:tr>
      <w:tr w:rsidR="00F652E4" w:rsidRPr="00F652E4" w14:paraId="121EE4D2" w14:textId="77777777" w:rsidTr="00F652E4">
        <w:trPr>
          <w:trHeight w:val="300"/>
        </w:trPr>
        <w:tc>
          <w:tcPr>
            <w:tcW w:w="520" w:type="dxa"/>
            <w:hideMark/>
          </w:tcPr>
          <w:p w14:paraId="2841D17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10</w:t>
            </w:r>
          </w:p>
        </w:tc>
        <w:tc>
          <w:tcPr>
            <w:tcW w:w="7600" w:type="dxa"/>
            <w:hideMark/>
          </w:tcPr>
          <w:p w14:paraId="000CD36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Покраска существующих потолков водоэмульсионной краской (2 слоя) цвет белый</w:t>
            </w:r>
          </w:p>
        </w:tc>
        <w:tc>
          <w:tcPr>
            <w:tcW w:w="1380" w:type="dxa"/>
            <w:noWrap/>
            <w:hideMark/>
          </w:tcPr>
          <w:p w14:paraId="0717560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М2</w:t>
            </w:r>
          </w:p>
        </w:tc>
        <w:tc>
          <w:tcPr>
            <w:tcW w:w="1260" w:type="dxa"/>
            <w:noWrap/>
            <w:hideMark/>
          </w:tcPr>
          <w:p w14:paraId="254CE5F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230</w:t>
            </w:r>
          </w:p>
        </w:tc>
      </w:tr>
      <w:tr w:rsidR="00F652E4" w:rsidRPr="00F652E4" w14:paraId="551ABC65" w14:textId="77777777" w:rsidTr="00F652E4">
        <w:trPr>
          <w:trHeight w:val="300"/>
        </w:trPr>
        <w:tc>
          <w:tcPr>
            <w:tcW w:w="520" w:type="dxa"/>
            <w:hideMark/>
          </w:tcPr>
          <w:p w14:paraId="463CF8C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11</w:t>
            </w:r>
          </w:p>
        </w:tc>
        <w:tc>
          <w:tcPr>
            <w:tcW w:w="7600" w:type="dxa"/>
            <w:hideMark/>
          </w:tcPr>
          <w:p w14:paraId="2C217FE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Покраска существующих стен водоэмульсионной краской (2 слоя) цвет белый</w:t>
            </w:r>
          </w:p>
        </w:tc>
        <w:tc>
          <w:tcPr>
            <w:tcW w:w="1380" w:type="dxa"/>
            <w:noWrap/>
            <w:hideMark/>
          </w:tcPr>
          <w:p w14:paraId="1C3499E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М2</w:t>
            </w:r>
          </w:p>
        </w:tc>
        <w:tc>
          <w:tcPr>
            <w:tcW w:w="1260" w:type="dxa"/>
            <w:noWrap/>
            <w:hideMark/>
          </w:tcPr>
          <w:p w14:paraId="2902379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280</w:t>
            </w:r>
          </w:p>
        </w:tc>
      </w:tr>
      <w:tr w:rsidR="00F652E4" w:rsidRPr="00F652E4" w14:paraId="1F592F1D" w14:textId="77777777" w:rsidTr="00F652E4">
        <w:trPr>
          <w:trHeight w:val="300"/>
        </w:trPr>
        <w:tc>
          <w:tcPr>
            <w:tcW w:w="520" w:type="dxa"/>
            <w:hideMark/>
          </w:tcPr>
          <w:p w14:paraId="7DBA5F2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12</w:t>
            </w:r>
          </w:p>
        </w:tc>
        <w:tc>
          <w:tcPr>
            <w:tcW w:w="7600" w:type="dxa"/>
            <w:hideMark/>
          </w:tcPr>
          <w:p w14:paraId="71E17405"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Монтаж межкомнатной двери, с учётом врезки замков, ручки, доборов </w:t>
            </w:r>
          </w:p>
        </w:tc>
        <w:tc>
          <w:tcPr>
            <w:tcW w:w="1380" w:type="dxa"/>
            <w:noWrap/>
            <w:hideMark/>
          </w:tcPr>
          <w:p w14:paraId="712CD2A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Компл.</w:t>
            </w:r>
          </w:p>
        </w:tc>
        <w:tc>
          <w:tcPr>
            <w:tcW w:w="1260" w:type="dxa"/>
            <w:noWrap/>
            <w:hideMark/>
          </w:tcPr>
          <w:p w14:paraId="5F99839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4</w:t>
            </w:r>
          </w:p>
        </w:tc>
      </w:tr>
      <w:tr w:rsidR="00F652E4" w:rsidRPr="00F652E4" w14:paraId="09C2C52F" w14:textId="77777777" w:rsidTr="00F652E4">
        <w:trPr>
          <w:trHeight w:val="450"/>
        </w:trPr>
        <w:tc>
          <w:tcPr>
            <w:tcW w:w="520" w:type="dxa"/>
            <w:hideMark/>
          </w:tcPr>
          <w:p w14:paraId="3B71326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13</w:t>
            </w:r>
          </w:p>
        </w:tc>
        <w:tc>
          <w:tcPr>
            <w:tcW w:w="7600" w:type="dxa"/>
            <w:hideMark/>
          </w:tcPr>
          <w:p w14:paraId="00A80645"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Монтаж панорамной ПВХ межкомнатной перегородки с дверью - (2 компл. по 6 м2), с учётом крепления мет.стоек к полу и потолку</w:t>
            </w:r>
          </w:p>
        </w:tc>
        <w:tc>
          <w:tcPr>
            <w:tcW w:w="1380" w:type="dxa"/>
            <w:noWrap/>
            <w:hideMark/>
          </w:tcPr>
          <w:p w14:paraId="49053EE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Компл.</w:t>
            </w:r>
          </w:p>
        </w:tc>
        <w:tc>
          <w:tcPr>
            <w:tcW w:w="1260" w:type="dxa"/>
            <w:noWrap/>
            <w:hideMark/>
          </w:tcPr>
          <w:p w14:paraId="694B532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w:t>
            </w:r>
          </w:p>
        </w:tc>
      </w:tr>
      <w:tr w:rsidR="00F652E4" w:rsidRPr="00F652E4" w14:paraId="2DA31CF5" w14:textId="77777777" w:rsidTr="00F652E4">
        <w:trPr>
          <w:trHeight w:val="300"/>
        </w:trPr>
        <w:tc>
          <w:tcPr>
            <w:tcW w:w="520" w:type="dxa"/>
            <w:hideMark/>
          </w:tcPr>
          <w:p w14:paraId="10135BC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14</w:t>
            </w:r>
          </w:p>
        </w:tc>
        <w:tc>
          <w:tcPr>
            <w:tcW w:w="7600" w:type="dxa"/>
            <w:hideMark/>
          </w:tcPr>
          <w:p w14:paraId="51B430D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Запенивание стыков оконных витражей фасада</w:t>
            </w:r>
          </w:p>
        </w:tc>
        <w:tc>
          <w:tcPr>
            <w:tcW w:w="1380" w:type="dxa"/>
            <w:noWrap/>
            <w:hideMark/>
          </w:tcPr>
          <w:p w14:paraId="08C187C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п.м.</w:t>
            </w:r>
          </w:p>
        </w:tc>
        <w:tc>
          <w:tcPr>
            <w:tcW w:w="1260" w:type="dxa"/>
            <w:noWrap/>
            <w:hideMark/>
          </w:tcPr>
          <w:p w14:paraId="0382026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20</w:t>
            </w:r>
          </w:p>
        </w:tc>
      </w:tr>
      <w:tr w:rsidR="00F652E4" w:rsidRPr="00F652E4" w14:paraId="4D8CF5E3" w14:textId="77777777" w:rsidTr="00F652E4">
        <w:trPr>
          <w:trHeight w:val="300"/>
        </w:trPr>
        <w:tc>
          <w:tcPr>
            <w:tcW w:w="520" w:type="dxa"/>
            <w:hideMark/>
          </w:tcPr>
          <w:p w14:paraId="659AC04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15</w:t>
            </w:r>
          </w:p>
        </w:tc>
        <w:tc>
          <w:tcPr>
            <w:tcW w:w="7600" w:type="dxa"/>
            <w:hideMark/>
          </w:tcPr>
          <w:p w14:paraId="7CCFB63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Монтаж пласт. Плинтуса витража фасада</w:t>
            </w:r>
          </w:p>
        </w:tc>
        <w:tc>
          <w:tcPr>
            <w:tcW w:w="1380" w:type="dxa"/>
            <w:noWrap/>
            <w:hideMark/>
          </w:tcPr>
          <w:p w14:paraId="478D517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п.м.</w:t>
            </w:r>
          </w:p>
        </w:tc>
        <w:tc>
          <w:tcPr>
            <w:tcW w:w="1260" w:type="dxa"/>
            <w:noWrap/>
            <w:hideMark/>
          </w:tcPr>
          <w:p w14:paraId="137A153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20</w:t>
            </w:r>
          </w:p>
        </w:tc>
      </w:tr>
      <w:tr w:rsidR="00F652E4" w:rsidRPr="00F652E4" w14:paraId="6EA84851" w14:textId="77777777" w:rsidTr="00F652E4">
        <w:trPr>
          <w:trHeight w:val="300"/>
        </w:trPr>
        <w:tc>
          <w:tcPr>
            <w:tcW w:w="520" w:type="dxa"/>
            <w:hideMark/>
          </w:tcPr>
          <w:p w14:paraId="33C1D89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16</w:t>
            </w:r>
          </w:p>
        </w:tc>
        <w:tc>
          <w:tcPr>
            <w:tcW w:w="7600" w:type="dxa"/>
            <w:hideMark/>
          </w:tcPr>
          <w:p w14:paraId="2E9DD0A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Монтаж пласт. Плинтуса вдоль новых перегородок</w:t>
            </w:r>
          </w:p>
        </w:tc>
        <w:tc>
          <w:tcPr>
            <w:tcW w:w="1380" w:type="dxa"/>
            <w:noWrap/>
            <w:hideMark/>
          </w:tcPr>
          <w:p w14:paraId="775A3CF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п.м.</w:t>
            </w:r>
          </w:p>
        </w:tc>
        <w:tc>
          <w:tcPr>
            <w:tcW w:w="1260" w:type="dxa"/>
            <w:noWrap/>
            <w:hideMark/>
          </w:tcPr>
          <w:p w14:paraId="5BE155E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50</w:t>
            </w:r>
          </w:p>
        </w:tc>
      </w:tr>
      <w:tr w:rsidR="00F652E4" w:rsidRPr="00F652E4" w14:paraId="7D580831" w14:textId="77777777" w:rsidTr="00F652E4">
        <w:trPr>
          <w:trHeight w:val="300"/>
        </w:trPr>
        <w:tc>
          <w:tcPr>
            <w:tcW w:w="520" w:type="dxa"/>
            <w:hideMark/>
          </w:tcPr>
          <w:p w14:paraId="48EB326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17</w:t>
            </w:r>
          </w:p>
        </w:tc>
        <w:tc>
          <w:tcPr>
            <w:tcW w:w="7600" w:type="dxa"/>
            <w:hideMark/>
          </w:tcPr>
          <w:p w14:paraId="01F87CE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Демонтаж сущ. ГКЛ потолков для устройства новых ГКЛ перегородок</w:t>
            </w:r>
          </w:p>
        </w:tc>
        <w:tc>
          <w:tcPr>
            <w:tcW w:w="1380" w:type="dxa"/>
            <w:noWrap/>
            <w:hideMark/>
          </w:tcPr>
          <w:p w14:paraId="34DC25D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м2</w:t>
            </w:r>
          </w:p>
        </w:tc>
        <w:tc>
          <w:tcPr>
            <w:tcW w:w="1260" w:type="dxa"/>
            <w:noWrap/>
            <w:hideMark/>
          </w:tcPr>
          <w:p w14:paraId="7CA5BD3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12</w:t>
            </w:r>
          </w:p>
        </w:tc>
      </w:tr>
      <w:tr w:rsidR="00F652E4" w:rsidRPr="00F652E4" w14:paraId="2885DD86" w14:textId="77777777" w:rsidTr="00F652E4">
        <w:trPr>
          <w:trHeight w:val="300"/>
        </w:trPr>
        <w:tc>
          <w:tcPr>
            <w:tcW w:w="520" w:type="dxa"/>
            <w:hideMark/>
          </w:tcPr>
          <w:p w14:paraId="353F48B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18</w:t>
            </w:r>
          </w:p>
        </w:tc>
        <w:tc>
          <w:tcPr>
            <w:tcW w:w="7600" w:type="dxa"/>
            <w:hideMark/>
          </w:tcPr>
          <w:p w14:paraId="57D4A91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Восстановление ГКЛ потолков после монтажа перегородок</w:t>
            </w:r>
          </w:p>
        </w:tc>
        <w:tc>
          <w:tcPr>
            <w:tcW w:w="1380" w:type="dxa"/>
            <w:noWrap/>
            <w:hideMark/>
          </w:tcPr>
          <w:p w14:paraId="146865D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м2</w:t>
            </w:r>
          </w:p>
        </w:tc>
        <w:tc>
          <w:tcPr>
            <w:tcW w:w="1260" w:type="dxa"/>
            <w:noWrap/>
            <w:hideMark/>
          </w:tcPr>
          <w:p w14:paraId="0418050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12</w:t>
            </w:r>
          </w:p>
        </w:tc>
      </w:tr>
      <w:tr w:rsidR="00F652E4" w:rsidRPr="00F652E4" w14:paraId="0DC1BA1D" w14:textId="77777777" w:rsidTr="00F652E4">
        <w:trPr>
          <w:trHeight w:val="300"/>
        </w:trPr>
        <w:tc>
          <w:tcPr>
            <w:tcW w:w="520" w:type="dxa"/>
            <w:hideMark/>
          </w:tcPr>
          <w:p w14:paraId="32901A7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19</w:t>
            </w:r>
          </w:p>
        </w:tc>
        <w:tc>
          <w:tcPr>
            <w:tcW w:w="7600" w:type="dxa"/>
            <w:hideMark/>
          </w:tcPr>
          <w:p w14:paraId="5D536D2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Устройство технологических отверстий в ж/б перекрытии, d-100 мм</w:t>
            </w:r>
          </w:p>
        </w:tc>
        <w:tc>
          <w:tcPr>
            <w:tcW w:w="1380" w:type="dxa"/>
            <w:noWrap/>
            <w:hideMark/>
          </w:tcPr>
          <w:p w14:paraId="648FD7B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7D53AA85"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w:t>
            </w:r>
          </w:p>
        </w:tc>
      </w:tr>
      <w:tr w:rsidR="00F652E4" w:rsidRPr="00F652E4" w14:paraId="50765787" w14:textId="77777777" w:rsidTr="00F652E4">
        <w:trPr>
          <w:trHeight w:val="300"/>
        </w:trPr>
        <w:tc>
          <w:tcPr>
            <w:tcW w:w="520" w:type="dxa"/>
            <w:hideMark/>
          </w:tcPr>
          <w:p w14:paraId="5C0D9F8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20</w:t>
            </w:r>
          </w:p>
        </w:tc>
        <w:tc>
          <w:tcPr>
            <w:tcW w:w="7600" w:type="dxa"/>
            <w:hideMark/>
          </w:tcPr>
          <w:p w14:paraId="11AD282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Вывоз строительного мусора на весь период проведения работ </w:t>
            </w:r>
          </w:p>
        </w:tc>
        <w:tc>
          <w:tcPr>
            <w:tcW w:w="1380" w:type="dxa"/>
            <w:noWrap/>
            <w:hideMark/>
          </w:tcPr>
          <w:p w14:paraId="3AEB1A0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Компл.</w:t>
            </w:r>
          </w:p>
        </w:tc>
        <w:tc>
          <w:tcPr>
            <w:tcW w:w="1260" w:type="dxa"/>
            <w:noWrap/>
            <w:hideMark/>
          </w:tcPr>
          <w:p w14:paraId="6852EDB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r>
      <w:tr w:rsidR="00F652E4" w:rsidRPr="00F652E4" w14:paraId="7B233DB8" w14:textId="77777777" w:rsidTr="00F652E4">
        <w:trPr>
          <w:trHeight w:val="300"/>
        </w:trPr>
        <w:tc>
          <w:tcPr>
            <w:tcW w:w="520" w:type="dxa"/>
            <w:hideMark/>
          </w:tcPr>
          <w:p w14:paraId="6708ABE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21</w:t>
            </w:r>
          </w:p>
        </w:tc>
        <w:tc>
          <w:tcPr>
            <w:tcW w:w="7600" w:type="dxa"/>
            <w:hideMark/>
          </w:tcPr>
          <w:p w14:paraId="52B7E9A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Влажная уборка помещения после окончания работ</w:t>
            </w:r>
          </w:p>
        </w:tc>
        <w:tc>
          <w:tcPr>
            <w:tcW w:w="1380" w:type="dxa"/>
            <w:noWrap/>
            <w:hideMark/>
          </w:tcPr>
          <w:p w14:paraId="748A931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Компл.</w:t>
            </w:r>
          </w:p>
        </w:tc>
        <w:tc>
          <w:tcPr>
            <w:tcW w:w="1260" w:type="dxa"/>
            <w:noWrap/>
            <w:hideMark/>
          </w:tcPr>
          <w:p w14:paraId="033AA04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r>
      <w:tr w:rsidR="00F652E4" w:rsidRPr="00F652E4" w14:paraId="3A96BBF7" w14:textId="77777777" w:rsidTr="00F652E4">
        <w:trPr>
          <w:trHeight w:val="300"/>
        </w:trPr>
        <w:tc>
          <w:tcPr>
            <w:tcW w:w="520" w:type="dxa"/>
            <w:hideMark/>
          </w:tcPr>
          <w:p w14:paraId="1203C71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w:t>
            </w:r>
          </w:p>
        </w:tc>
        <w:tc>
          <w:tcPr>
            <w:tcW w:w="7600" w:type="dxa"/>
            <w:hideMark/>
          </w:tcPr>
          <w:p w14:paraId="35F88E19" w14:textId="77777777" w:rsidR="00F652E4" w:rsidRPr="00F652E4" w:rsidRDefault="00F652E4" w:rsidP="00F652E4">
            <w:pPr>
              <w:spacing w:after="0" w:line="240" w:lineRule="auto"/>
              <w:rPr>
                <w:rFonts w:ascii="Tahoma" w:hAnsi="Tahoma" w:cs="Tahoma"/>
                <w:b/>
                <w:bCs/>
                <w:sz w:val="20"/>
                <w:szCs w:val="20"/>
              </w:rPr>
            </w:pPr>
            <w:r w:rsidRPr="00F652E4">
              <w:rPr>
                <w:rFonts w:ascii="Tahoma" w:hAnsi="Tahoma" w:cs="Tahoma"/>
                <w:b/>
                <w:bCs/>
                <w:sz w:val="20"/>
                <w:szCs w:val="20"/>
              </w:rPr>
              <w:t>Итого строительно-отделочные работы:</w:t>
            </w:r>
            <w:r w:rsidRPr="00F652E4">
              <w:rPr>
                <w:rFonts w:ascii="Tahoma" w:hAnsi="Tahoma" w:cs="Tahoma"/>
                <w:sz w:val="20"/>
                <w:szCs w:val="20"/>
              </w:rPr>
              <w:t>  </w:t>
            </w:r>
          </w:p>
        </w:tc>
        <w:tc>
          <w:tcPr>
            <w:tcW w:w="2640" w:type="dxa"/>
            <w:gridSpan w:val="2"/>
            <w:hideMark/>
          </w:tcPr>
          <w:p w14:paraId="1B703465" w14:textId="77777777" w:rsidR="00F652E4" w:rsidRPr="00F652E4" w:rsidRDefault="00F652E4" w:rsidP="00F652E4">
            <w:pPr>
              <w:spacing w:after="0" w:line="240" w:lineRule="auto"/>
              <w:rPr>
                <w:rFonts w:ascii="Tahoma" w:hAnsi="Tahoma" w:cs="Tahoma"/>
                <w:b/>
                <w:bCs/>
                <w:sz w:val="20"/>
                <w:szCs w:val="20"/>
              </w:rPr>
            </w:pPr>
            <w:r w:rsidRPr="00F652E4">
              <w:rPr>
                <w:rFonts w:ascii="Tahoma" w:hAnsi="Tahoma" w:cs="Tahoma"/>
                <w:b/>
                <w:bCs/>
                <w:sz w:val="20"/>
                <w:szCs w:val="20"/>
              </w:rPr>
              <w:t> </w:t>
            </w:r>
          </w:p>
        </w:tc>
      </w:tr>
      <w:tr w:rsidR="00F652E4" w:rsidRPr="00F652E4" w14:paraId="314D6503" w14:textId="77777777" w:rsidTr="00F652E4">
        <w:trPr>
          <w:trHeight w:val="315"/>
        </w:trPr>
        <w:tc>
          <w:tcPr>
            <w:tcW w:w="10760" w:type="dxa"/>
            <w:gridSpan w:val="4"/>
            <w:hideMark/>
          </w:tcPr>
          <w:p w14:paraId="43B5D230" w14:textId="77777777" w:rsidR="00F652E4" w:rsidRPr="00F652E4" w:rsidRDefault="00F652E4" w:rsidP="00F652E4">
            <w:pPr>
              <w:spacing w:after="0" w:line="240" w:lineRule="auto"/>
              <w:jc w:val="center"/>
              <w:rPr>
                <w:rFonts w:ascii="Tahoma" w:hAnsi="Tahoma" w:cs="Tahoma"/>
                <w:b/>
                <w:bCs/>
                <w:sz w:val="20"/>
                <w:szCs w:val="20"/>
              </w:rPr>
            </w:pPr>
            <w:r w:rsidRPr="00F652E4">
              <w:rPr>
                <w:rFonts w:ascii="Tahoma" w:hAnsi="Tahoma" w:cs="Tahoma"/>
                <w:b/>
                <w:bCs/>
                <w:sz w:val="20"/>
                <w:szCs w:val="20"/>
              </w:rPr>
              <w:t>Строительно-отделочные  материалы</w:t>
            </w:r>
          </w:p>
        </w:tc>
      </w:tr>
      <w:tr w:rsidR="00F652E4" w:rsidRPr="00F652E4" w14:paraId="2F722A3D" w14:textId="77777777" w:rsidTr="00F652E4">
        <w:trPr>
          <w:trHeight w:val="300"/>
        </w:trPr>
        <w:tc>
          <w:tcPr>
            <w:tcW w:w="520" w:type="dxa"/>
            <w:noWrap/>
            <w:hideMark/>
          </w:tcPr>
          <w:p w14:paraId="0128FB4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c>
          <w:tcPr>
            <w:tcW w:w="7600" w:type="dxa"/>
            <w:hideMark/>
          </w:tcPr>
          <w:p w14:paraId="1C3DC9A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ГКЛ стеновой 12мм перегородки</w:t>
            </w:r>
          </w:p>
        </w:tc>
        <w:tc>
          <w:tcPr>
            <w:tcW w:w="1380" w:type="dxa"/>
            <w:noWrap/>
            <w:hideMark/>
          </w:tcPr>
          <w:p w14:paraId="096E289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М2</w:t>
            </w:r>
          </w:p>
        </w:tc>
        <w:tc>
          <w:tcPr>
            <w:tcW w:w="1260" w:type="dxa"/>
            <w:noWrap/>
            <w:hideMark/>
          </w:tcPr>
          <w:p w14:paraId="621735A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147</w:t>
            </w:r>
          </w:p>
        </w:tc>
      </w:tr>
      <w:tr w:rsidR="00F652E4" w:rsidRPr="00F652E4" w14:paraId="52357945" w14:textId="77777777" w:rsidTr="00F652E4">
        <w:trPr>
          <w:trHeight w:val="300"/>
        </w:trPr>
        <w:tc>
          <w:tcPr>
            <w:tcW w:w="520" w:type="dxa"/>
            <w:noWrap/>
            <w:hideMark/>
          </w:tcPr>
          <w:p w14:paraId="49CB2AC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w:t>
            </w:r>
          </w:p>
        </w:tc>
        <w:tc>
          <w:tcPr>
            <w:tcW w:w="7600" w:type="dxa"/>
            <w:hideMark/>
          </w:tcPr>
          <w:p w14:paraId="1235964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ГКЛ потолочный 9,5 мм </w:t>
            </w:r>
          </w:p>
        </w:tc>
        <w:tc>
          <w:tcPr>
            <w:tcW w:w="1380" w:type="dxa"/>
            <w:noWrap/>
            <w:hideMark/>
          </w:tcPr>
          <w:p w14:paraId="2CD2BDD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М2</w:t>
            </w:r>
          </w:p>
        </w:tc>
        <w:tc>
          <w:tcPr>
            <w:tcW w:w="1260" w:type="dxa"/>
            <w:noWrap/>
            <w:hideMark/>
          </w:tcPr>
          <w:p w14:paraId="2BC8D23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12</w:t>
            </w:r>
          </w:p>
        </w:tc>
      </w:tr>
      <w:tr w:rsidR="00F652E4" w:rsidRPr="00F652E4" w14:paraId="00618A24" w14:textId="77777777" w:rsidTr="00F652E4">
        <w:trPr>
          <w:trHeight w:val="300"/>
        </w:trPr>
        <w:tc>
          <w:tcPr>
            <w:tcW w:w="520" w:type="dxa"/>
            <w:noWrap/>
            <w:hideMark/>
          </w:tcPr>
          <w:p w14:paraId="687A3E7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w:t>
            </w:r>
          </w:p>
        </w:tc>
        <w:tc>
          <w:tcPr>
            <w:tcW w:w="7600" w:type="dxa"/>
            <w:hideMark/>
          </w:tcPr>
          <w:p w14:paraId="34BBDC8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Профиль ПН 75-40</w:t>
            </w:r>
          </w:p>
        </w:tc>
        <w:tc>
          <w:tcPr>
            <w:tcW w:w="1380" w:type="dxa"/>
            <w:noWrap/>
            <w:hideMark/>
          </w:tcPr>
          <w:p w14:paraId="2608442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п.м.</w:t>
            </w:r>
          </w:p>
        </w:tc>
        <w:tc>
          <w:tcPr>
            <w:tcW w:w="1260" w:type="dxa"/>
            <w:noWrap/>
            <w:hideMark/>
          </w:tcPr>
          <w:p w14:paraId="262BFBA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84</w:t>
            </w:r>
          </w:p>
        </w:tc>
      </w:tr>
      <w:tr w:rsidR="00F652E4" w:rsidRPr="00F652E4" w14:paraId="15A9FDE7" w14:textId="77777777" w:rsidTr="00F652E4">
        <w:trPr>
          <w:trHeight w:val="300"/>
        </w:trPr>
        <w:tc>
          <w:tcPr>
            <w:tcW w:w="520" w:type="dxa"/>
            <w:noWrap/>
            <w:hideMark/>
          </w:tcPr>
          <w:p w14:paraId="38FD261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4</w:t>
            </w:r>
          </w:p>
        </w:tc>
        <w:tc>
          <w:tcPr>
            <w:tcW w:w="7600" w:type="dxa"/>
            <w:hideMark/>
          </w:tcPr>
          <w:p w14:paraId="62AB6E9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Профиль ПС 75х50</w:t>
            </w:r>
          </w:p>
        </w:tc>
        <w:tc>
          <w:tcPr>
            <w:tcW w:w="1380" w:type="dxa"/>
            <w:noWrap/>
            <w:hideMark/>
          </w:tcPr>
          <w:p w14:paraId="65BD7E9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п.м.</w:t>
            </w:r>
          </w:p>
        </w:tc>
        <w:tc>
          <w:tcPr>
            <w:tcW w:w="1260" w:type="dxa"/>
            <w:noWrap/>
            <w:hideMark/>
          </w:tcPr>
          <w:p w14:paraId="31AEB03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161</w:t>
            </w:r>
          </w:p>
        </w:tc>
      </w:tr>
      <w:tr w:rsidR="00F652E4" w:rsidRPr="00F652E4" w14:paraId="777EDF9B" w14:textId="77777777" w:rsidTr="00F652E4">
        <w:trPr>
          <w:trHeight w:val="300"/>
        </w:trPr>
        <w:tc>
          <w:tcPr>
            <w:tcW w:w="520" w:type="dxa"/>
            <w:noWrap/>
            <w:hideMark/>
          </w:tcPr>
          <w:p w14:paraId="357E3FF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5</w:t>
            </w:r>
          </w:p>
        </w:tc>
        <w:tc>
          <w:tcPr>
            <w:tcW w:w="7600" w:type="dxa"/>
            <w:hideMark/>
          </w:tcPr>
          <w:p w14:paraId="4767BCC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Дюбель гвоздь 6х40</w:t>
            </w:r>
          </w:p>
        </w:tc>
        <w:tc>
          <w:tcPr>
            <w:tcW w:w="1380" w:type="dxa"/>
            <w:noWrap/>
            <w:hideMark/>
          </w:tcPr>
          <w:p w14:paraId="71C29315"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пачка</w:t>
            </w:r>
          </w:p>
        </w:tc>
        <w:tc>
          <w:tcPr>
            <w:tcW w:w="1260" w:type="dxa"/>
            <w:noWrap/>
            <w:hideMark/>
          </w:tcPr>
          <w:p w14:paraId="5091769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w:t>
            </w:r>
          </w:p>
        </w:tc>
      </w:tr>
      <w:tr w:rsidR="00F652E4" w:rsidRPr="00F652E4" w14:paraId="7F721163" w14:textId="77777777" w:rsidTr="00F652E4">
        <w:trPr>
          <w:trHeight w:val="300"/>
        </w:trPr>
        <w:tc>
          <w:tcPr>
            <w:tcW w:w="520" w:type="dxa"/>
            <w:noWrap/>
            <w:hideMark/>
          </w:tcPr>
          <w:p w14:paraId="5955475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6</w:t>
            </w:r>
          </w:p>
        </w:tc>
        <w:tc>
          <w:tcPr>
            <w:tcW w:w="7600" w:type="dxa"/>
            <w:hideMark/>
          </w:tcPr>
          <w:p w14:paraId="379E2B7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Саморезы разные </w:t>
            </w:r>
          </w:p>
        </w:tc>
        <w:tc>
          <w:tcPr>
            <w:tcW w:w="1380" w:type="dxa"/>
            <w:noWrap/>
            <w:hideMark/>
          </w:tcPr>
          <w:p w14:paraId="49F67F2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пачка</w:t>
            </w:r>
          </w:p>
        </w:tc>
        <w:tc>
          <w:tcPr>
            <w:tcW w:w="1260" w:type="dxa"/>
            <w:noWrap/>
            <w:hideMark/>
          </w:tcPr>
          <w:p w14:paraId="1078A58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6</w:t>
            </w:r>
          </w:p>
        </w:tc>
      </w:tr>
      <w:tr w:rsidR="00F652E4" w:rsidRPr="00F652E4" w14:paraId="68A3E3B7" w14:textId="77777777" w:rsidTr="00F652E4">
        <w:trPr>
          <w:trHeight w:val="300"/>
        </w:trPr>
        <w:tc>
          <w:tcPr>
            <w:tcW w:w="520" w:type="dxa"/>
            <w:noWrap/>
            <w:hideMark/>
          </w:tcPr>
          <w:p w14:paraId="561206C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7</w:t>
            </w:r>
          </w:p>
        </w:tc>
        <w:tc>
          <w:tcPr>
            <w:tcW w:w="7600" w:type="dxa"/>
            <w:hideMark/>
          </w:tcPr>
          <w:p w14:paraId="0C9A542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Серпянка</w:t>
            </w:r>
          </w:p>
        </w:tc>
        <w:tc>
          <w:tcPr>
            <w:tcW w:w="1380" w:type="dxa"/>
            <w:noWrap/>
            <w:hideMark/>
          </w:tcPr>
          <w:p w14:paraId="179B834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п.м.</w:t>
            </w:r>
          </w:p>
        </w:tc>
        <w:tc>
          <w:tcPr>
            <w:tcW w:w="1260" w:type="dxa"/>
            <w:noWrap/>
            <w:hideMark/>
          </w:tcPr>
          <w:p w14:paraId="4407571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175</w:t>
            </w:r>
          </w:p>
        </w:tc>
      </w:tr>
      <w:tr w:rsidR="00F652E4" w:rsidRPr="00F652E4" w14:paraId="2B075905" w14:textId="77777777" w:rsidTr="00F652E4">
        <w:trPr>
          <w:trHeight w:val="300"/>
        </w:trPr>
        <w:tc>
          <w:tcPr>
            <w:tcW w:w="520" w:type="dxa"/>
            <w:noWrap/>
            <w:hideMark/>
          </w:tcPr>
          <w:p w14:paraId="7263DAB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8</w:t>
            </w:r>
          </w:p>
        </w:tc>
        <w:tc>
          <w:tcPr>
            <w:tcW w:w="7600" w:type="dxa"/>
            <w:hideMark/>
          </w:tcPr>
          <w:p w14:paraId="7BC991C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Уголок перфорированный</w:t>
            </w:r>
          </w:p>
        </w:tc>
        <w:tc>
          <w:tcPr>
            <w:tcW w:w="1380" w:type="dxa"/>
            <w:noWrap/>
            <w:hideMark/>
          </w:tcPr>
          <w:p w14:paraId="7EE9E18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п.м.</w:t>
            </w:r>
          </w:p>
        </w:tc>
        <w:tc>
          <w:tcPr>
            <w:tcW w:w="1260" w:type="dxa"/>
            <w:noWrap/>
            <w:hideMark/>
          </w:tcPr>
          <w:p w14:paraId="6D7E8D8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45</w:t>
            </w:r>
          </w:p>
        </w:tc>
      </w:tr>
      <w:tr w:rsidR="00F652E4" w:rsidRPr="00F652E4" w14:paraId="6C0CC459" w14:textId="77777777" w:rsidTr="00F652E4">
        <w:trPr>
          <w:trHeight w:val="300"/>
        </w:trPr>
        <w:tc>
          <w:tcPr>
            <w:tcW w:w="520" w:type="dxa"/>
            <w:noWrap/>
            <w:hideMark/>
          </w:tcPr>
          <w:p w14:paraId="53EECF7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9</w:t>
            </w:r>
          </w:p>
        </w:tc>
        <w:tc>
          <w:tcPr>
            <w:tcW w:w="7600" w:type="dxa"/>
            <w:hideMark/>
          </w:tcPr>
          <w:p w14:paraId="0B9AAA8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Шпаклевка Старт</w:t>
            </w:r>
          </w:p>
        </w:tc>
        <w:tc>
          <w:tcPr>
            <w:tcW w:w="1380" w:type="dxa"/>
            <w:noWrap/>
            <w:hideMark/>
          </w:tcPr>
          <w:p w14:paraId="478BE44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кг</w:t>
            </w:r>
          </w:p>
        </w:tc>
        <w:tc>
          <w:tcPr>
            <w:tcW w:w="1260" w:type="dxa"/>
            <w:noWrap/>
            <w:hideMark/>
          </w:tcPr>
          <w:p w14:paraId="5CC0D08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150</w:t>
            </w:r>
          </w:p>
        </w:tc>
      </w:tr>
      <w:tr w:rsidR="00F652E4" w:rsidRPr="00F652E4" w14:paraId="7020F757" w14:textId="77777777" w:rsidTr="00F652E4">
        <w:trPr>
          <w:trHeight w:val="300"/>
        </w:trPr>
        <w:tc>
          <w:tcPr>
            <w:tcW w:w="520" w:type="dxa"/>
            <w:noWrap/>
            <w:hideMark/>
          </w:tcPr>
          <w:p w14:paraId="40D58D75"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lastRenderedPageBreak/>
              <w:t>10</w:t>
            </w:r>
          </w:p>
        </w:tc>
        <w:tc>
          <w:tcPr>
            <w:tcW w:w="7600" w:type="dxa"/>
            <w:hideMark/>
          </w:tcPr>
          <w:p w14:paraId="5BA0968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Финишная шпаклевка</w:t>
            </w:r>
          </w:p>
        </w:tc>
        <w:tc>
          <w:tcPr>
            <w:tcW w:w="1380" w:type="dxa"/>
            <w:noWrap/>
            <w:hideMark/>
          </w:tcPr>
          <w:p w14:paraId="3ABC58E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кг</w:t>
            </w:r>
          </w:p>
        </w:tc>
        <w:tc>
          <w:tcPr>
            <w:tcW w:w="1260" w:type="dxa"/>
            <w:noWrap/>
            <w:hideMark/>
          </w:tcPr>
          <w:p w14:paraId="66AC03F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270</w:t>
            </w:r>
          </w:p>
        </w:tc>
      </w:tr>
      <w:tr w:rsidR="00F652E4" w:rsidRPr="00F652E4" w14:paraId="26CF53A7" w14:textId="77777777" w:rsidTr="00F652E4">
        <w:trPr>
          <w:trHeight w:val="300"/>
        </w:trPr>
        <w:tc>
          <w:tcPr>
            <w:tcW w:w="520" w:type="dxa"/>
            <w:noWrap/>
            <w:hideMark/>
          </w:tcPr>
          <w:p w14:paraId="3BBDB1E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11</w:t>
            </w:r>
          </w:p>
        </w:tc>
        <w:tc>
          <w:tcPr>
            <w:tcW w:w="7600" w:type="dxa"/>
            <w:hideMark/>
          </w:tcPr>
          <w:p w14:paraId="775FAB8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Грунтовка Праймер</w:t>
            </w:r>
          </w:p>
        </w:tc>
        <w:tc>
          <w:tcPr>
            <w:tcW w:w="1380" w:type="dxa"/>
            <w:noWrap/>
            <w:hideMark/>
          </w:tcPr>
          <w:p w14:paraId="2C4489D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л</w:t>
            </w:r>
          </w:p>
        </w:tc>
        <w:tc>
          <w:tcPr>
            <w:tcW w:w="1260" w:type="dxa"/>
            <w:noWrap/>
            <w:hideMark/>
          </w:tcPr>
          <w:p w14:paraId="5C68429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165</w:t>
            </w:r>
          </w:p>
        </w:tc>
      </w:tr>
      <w:tr w:rsidR="00F652E4" w:rsidRPr="00F652E4" w14:paraId="6FF0740D" w14:textId="77777777" w:rsidTr="00F652E4">
        <w:trPr>
          <w:trHeight w:val="300"/>
        </w:trPr>
        <w:tc>
          <w:tcPr>
            <w:tcW w:w="520" w:type="dxa"/>
            <w:noWrap/>
            <w:hideMark/>
          </w:tcPr>
          <w:p w14:paraId="7AC8FB5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12</w:t>
            </w:r>
          </w:p>
        </w:tc>
        <w:tc>
          <w:tcPr>
            <w:tcW w:w="7600" w:type="dxa"/>
            <w:hideMark/>
          </w:tcPr>
          <w:p w14:paraId="0B602CD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Водоэмульсионная краска цвет белый</w:t>
            </w:r>
          </w:p>
        </w:tc>
        <w:tc>
          <w:tcPr>
            <w:tcW w:w="1380" w:type="dxa"/>
            <w:noWrap/>
            <w:hideMark/>
          </w:tcPr>
          <w:p w14:paraId="03A569A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кг</w:t>
            </w:r>
          </w:p>
        </w:tc>
        <w:tc>
          <w:tcPr>
            <w:tcW w:w="1260" w:type="dxa"/>
            <w:noWrap/>
            <w:hideMark/>
          </w:tcPr>
          <w:p w14:paraId="7BD3304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264</w:t>
            </w:r>
          </w:p>
        </w:tc>
      </w:tr>
      <w:tr w:rsidR="00F652E4" w:rsidRPr="00F652E4" w14:paraId="2BEE5B9A" w14:textId="77777777" w:rsidTr="00F652E4">
        <w:trPr>
          <w:trHeight w:val="300"/>
        </w:trPr>
        <w:tc>
          <w:tcPr>
            <w:tcW w:w="520" w:type="dxa"/>
            <w:noWrap/>
            <w:hideMark/>
          </w:tcPr>
          <w:p w14:paraId="76A1099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13</w:t>
            </w:r>
          </w:p>
        </w:tc>
        <w:tc>
          <w:tcPr>
            <w:tcW w:w="7600" w:type="dxa"/>
            <w:hideMark/>
          </w:tcPr>
          <w:p w14:paraId="1AF9AAD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Плита минераловатная 50 мм</w:t>
            </w:r>
          </w:p>
        </w:tc>
        <w:tc>
          <w:tcPr>
            <w:tcW w:w="1380" w:type="dxa"/>
            <w:noWrap/>
            <w:hideMark/>
          </w:tcPr>
          <w:p w14:paraId="771CC55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М2</w:t>
            </w:r>
          </w:p>
        </w:tc>
        <w:tc>
          <w:tcPr>
            <w:tcW w:w="1260" w:type="dxa"/>
            <w:noWrap/>
            <w:hideMark/>
          </w:tcPr>
          <w:p w14:paraId="25CC5BE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70</w:t>
            </w:r>
          </w:p>
        </w:tc>
      </w:tr>
      <w:tr w:rsidR="00F652E4" w:rsidRPr="00F652E4" w14:paraId="16310E64" w14:textId="77777777" w:rsidTr="00F652E4">
        <w:trPr>
          <w:trHeight w:val="300"/>
        </w:trPr>
        <w:tc>
          <w:tcPr>
            <w:tcW w:w="520" w:type="dxa"/>
            <w:noWrap/>
            <w:hideMark/>
          </w:tcPr>
          <w:p w14:paraId="723CDCA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14</w:t>
            </w:r>
          </w:p>
        </w:tc>
        <w:tc>
          <w:tcPr>
            <w:tcW w:w="7600" w:type="dxa"/>
            <w:hideMark/>
          </w:tcPr>
          <w:p w14:paraId="23E9542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Шкурка</w:t>
            </w:r>
          </w:p>
        </w:tc>
        <w:tc>
          <w:tcPr>
            <w:tcW w:w="1380" w:type="dxa"/>
            <w:noWrap/>
            <w:hideMark/>
          </w:tcPr>
          <w:p w14:paraId="494EF8A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М2</w:t>
            </w:r>
          </w:p>
        </w:tc>
        <w:tc>
          <w:tcPr>
            <w:tcW w:w="1260" w:type="dxa"/>
            <w:noWrap/>
            <w:hideMark/>
          </w:tcPr>
          <w:p w14:paraId="75A6AC6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w:t>
            </w:r>
          </w:p>
        </w:tc>
      </w:tr>
      <w:tr w:rsidR="00F652E4" w:rsidRPr="00F652E4" w14:paraId="7747CAF1" w14:textId="77777777" w:rsidTr="00F652E4">
        <w:trPr>
          <w:trHeight w:val="300"/>
        </w:trPr>
        <w:tc>
          <w:tcPr>
            <w:tcW w:w="520" w:type="dxa"/>
            <w:noWrap/>
            <w:hideMark/>
          </w:tcPr>
          <w:p w14:paraId="7301C88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15</w:t>
            </w:r>
          </w:p>
        </w:tc>
        <w:tc>
          <w:tcPr>
            <w:tcW w:w="7600" w:type="dxa"/>
            <w:hideMark/>
          </w:tcPr>
          <w:p w14:paraId="2675BCD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Межкомнатная дверь в комплекте (ручка, замок)</w:t>
            </w:r>
          </w:p>
        </w:tc>
        <w:tc>
          <w:tcPr>
            <w:tcW w:w="1380" w:type="dxa"/>
            <w:noWrap/>
            <w:hideMark/>
          </w:tcPr>
          <w:p w14:paraId="0DDAD5D5"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компл.</w:t>
            </w:r>
          </w:p>
        </w:tc>
        <w:tc>
          <w:tcPr>
            <w:tcW w:w="1260" w:type="dxa"/>
            <w:noWrap/>
            <w:hideMark/>
          </w:tcPr>
          <w:p w14:paraId="1F4A0FA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4</w:t>
            </w:r>
          </w:p>
        </w:tc>
      </w:tr>
      <w:tr w:rsidR="00F652E4" w:rsidRPr="00F652E4" w14:paraId="3CD05539" w14:textId="77777777" w:rsidTr="00F652E4">
        <w:trPr>
          <w:trHeight w:val="300"/>
        </w:trPr>
        <w:tc>
          <w:tcPr>
            <w:tcW w:w="520" w:type="dxa"/>
            <w:noWrap/>
            <w:hideMark/>
          </w:tcPr>
          <w:p w14:paraId="184165C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16</w:t>
            </w:r>
          </w:p>
        </w:tc>
        <w:tc>
          <w:tcPr>
            <w:tcW w:w="7600" w:type="dxa"/>
            <w:hideMark/>
          </w:tcPr>
          <w:p w14:paraId="1FE96DA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Деревянный брус 50х50</w:t>
            </w:r>
          </w:p>
        </w:tc>
        <w:tc>
          <w:tcPr>
            <w:tcW w:w="1380" w:type="dxa"/>
            <w:noWrap/>
            <w:hideMark/>
          </w:tcPr>
          <w:p w14:paraId="5920D05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п.м.</w:t>
            </w:r>
          </w:p>
        </w:tc>
        <w:tc>
          <w:tcPr>
            <w:tcW w:w="1260" w:type="dxa"/>
            <w:noWrap/>
            <w:hideMark/>
          </w:tcPr>
          <w:p w14:paraId="5AE5CC0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25</w:t>
            </w:r>
          </w:p>
        </w:tc>
      </w:tr>
      <w:tr w:rsidR="00F652E4" w:rsidRPr="00F652E4" w14:paraId="161124F3" w14:textId="77777777" w:rsidTr="00F652E4">
        <w:trPr>
          <w:trHeight w:val="450"/>
        </w:trPr>
        <w:tc>
          <w:tcPr>
            <w:tcW w:w="520" w:type="dxa"/>
            <w:noWrap/>
            <w:hideMark/>
          </w:tcPr>
          <w:p w14:paraId="1F62462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17</w:t>
            </w:r>
          </w:p>
        </w:tc>
        <w:tc>
          <w:tcPr>
            <w:tcW w:w="7600" w:type="dxa"/>
            <w:hideMark/>
          </w:tcPr>
          <w:p w14:paraId="1829DC80" w14:textId="2A8B143B"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Панорамная ПВХ перегородка с дверью - (2 компл. по 6 м2) - включая все необходимые материалы (профиль, крепления, зажимы, ручки, замки и.т.д.)</w:t>
            </w:r>
          </w:p>
        </w:tc>
        <w:tc>
          <w:tcPr>
            <w:tcW w:w="1380" w:type="dxa"/>
            <w:noWrap/>
            <w:hideMark/>
          </w:tcPr>
          <w:p w14:paraId="18FCD2E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Компл.</w:t>
            </w:r>
          </w:p>
        </w:tc>
        <w:tc>
          <w:tcPr>
            <w:tcW w:w="1260" w:type="dxa"/>
            <w:noWrap/>
            <w:hideMark/>
          </w:tcPr>
          <w:p w14:paraId="363478F5"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w:t>
            </w:r>
          </w:p>
        </w:tc>
      </w:tr>
      <w:tr w:rsidR="00F652E4" w:rsidRPr="00F652E4" w14:paraId="4B47CDD7" w14:textId="77777777" w:rsidTr="00F652E4">
        <w:trPr>
          <w:trHeight w:val="300"/>
        </w:trPr>
        <w:tc>
          <w:tcPr>
            <w:tcW w:w="520" w:type="dxa"/>
            <w:noWrap/>
            <w:hideMark/>
          </w:tcPr>
          <w:p w14:paraId="2AC33ED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18</w:t>
            </w:r>
          </w:p>
        </w:tc>
        <w:tc>
          <w:tcPr>
            <w:tcW w:w="7600" w:type="dxa"/>
            <w:hideMark/>
          </w:tcPr>
          <w:p w14:paraId="1F4F942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Силикон</w:t>
            </w:r>
          </w:p>
        </w:tc>
        <w:tc>
          <w:tcPr>
            <w:tcW w:w="1380" w:type="dxa"/>
            <w:noWrap/>
            <w:hideMark/>
          </w:tcPr>
          <w:p w14:paraId="4AF37D4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7A19CFD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5</w:t>
            </w:r>
          </w:p>
        </w:tc>
      </w:tr>
      <w:tr w:rsidR="00F652E4" w:rsidRPr="00F652E4" w14:paraId="7285ADD9" w14:textId="77777777" w:rsidTr="00F652E4">
        <w:trPr>
          <w:trHeight w:val="300"/>
        </w:trPr>
        <w:tc>
          <w:tcPr>
            <w:tcW w:w="520" w:type="dxa"/>
            <w:noWrap/>
            <w:hideMark/>
          </w:tcPr>
          <w:p w14:paraId="1CB07D7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19</w:t>
            </w:r>
          </w:p>
        </w:tc>
        <w:tc>
          <w:tcPr>
            <w:tcW w:w="7600" w:type="dxa"/>
            <w:hideMark/>
          </w:tcPr>
          <w:p w14:paraId="39C9CED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Монтажная пена</w:t>
            </w:r>
          </w:p>
        </w:tc>
        <w:tc>
          <w:tcPr>
            <w:tcW w:w="1380" w:type="dxa"/>
            <w:noWrap/>
            <w:hideMark/>
          </w:tcPr>
          <w:p w14:paraId="0E11DA9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5DFA9DD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5</w:t>
            </w:r>
          </w:p>
        </w:tc>
      </w:tr>
      <w:tr w:rsidR="00F652E4" w:rsidRPr="00F652E4" w14:paraId="62C4B7AB" w14:textId="77777777" w:rsidTr="00F652E4">
        <w:trPr>
          <w:trHeight w:val="300"/>
        </w:trPr>
        <w:tc>
          <w:tcPr>
            <w:tcW w:w="520" w:type="dxa"/>
            <w:noWrap/>
            <w:hideMark/>
          </w:tcPr>
          <w:p w14:paraId="0D6B43E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20</w:t>
            </w:r>
          </w:p>
        </w:tc>
        <w:tc>
          <w:tcPr>
            <w:tcW w:w="7600" w:type="dxa"/>
            <w:hideMark/>
          </w:tcPr>
          <w:p w14:paraId="67181E3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Половой Пласт. Плинтус 10 см,белый</w:t>
            </w:r>
          </w:p>
        </w:tc>
        <w:tc>
          <w:tcPr>
            <w:tcW w:w="1380" w:type="dxa"/>
            <w:noWrap/>
            <w:hideMark/>
          </w:tcPr>
          <w:p w14:paraId="234C6AD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п.м.</w:t>
            </w:r>
          </w:p>
        </w:tc>
        <w:tc>
          <w:tcPr>
            <w:tcW w:w="1260" w:type="dxa"/>
            <w:hideMark/>
          </w:tcPr>
          <w:p w14:paraId="45AB96C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50</w:t>
            </w:r>
          </w:p>
        </w:tc>
      </w:tr>
      <w:tr w:rsidR="00F652E4" w:rsidRPr="00F652E4" w14:paraId="5B97A0BF" w14:textId="77777777" w:rsidTr="00F652E4">
        <w:trPr>
          <w:trHeight w:val="300"/>
        </w:trPr>
        <w:tc>
          <w:tcPr>
            <w:tcW w:w="520" w:type="dxa"/>
            <w:noWrap/>
            <w:hideMark/>
          </w:tcPr>
          <w:p w14:paraId="2FC717B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21</w:t>
            </w:r>
          </w:p>
        </w:tc>
        <w:tc>
          <w:tcPr>
            <w:tcW w:w="7600" w:type="dxa"/>
            <w:hideMark/>
          </w:tcPr>
          <w:p w14:paraId="03E6170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Потолочный пенопласт. Плинтус 5 см,белый</w:t>
            </w:r>
          </w:p>
        </w:tc>
        <w:tc>
          <w:tcPr>
            <w:tcW w:w="1380" w:type="dxa"/>
            <w:noWrap/>
            <w:hideMark/>
          </w:tcPr>
          <w:p w14:paraId="2D0E6D4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п.м.</w:t>
            </w:r>
          </w:p>
        </w:tc>
        <w:tc>
          <w:tcPr>
            <w:tcW w:w="1260" w:type="dxa"/>
            <w:hideMark/>
          </w:tcPr>
          <w:p w14:paraId="1D83927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20</w:t>
            </w:r>
          </w:p>
        </w:tc>
      </w:tr>
      <w:tr w:rsidR="00F652E4" w:rsidRPr="00F652E4" w14:paraId="272A9D63" w14:textId="77777777" w:rsidTr="00F652E4">
        <w:trPr>
          <w:trHeight w:val="300"/>
        </w:trPr>
        <w:tc>
          <w:tcPr>
            <w:tcW w:w="520" w:type="dxa"/>
            <w:noWrap/>
            <w:hideMark/>
          </w:tcPr>
          <w:p w14:paraId="62FEA955"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22</w:t>
            </w:r>
          </w:p>
        </w:tc>
        <w:tc>
          <w:tcPr>
            <w:tcW w:w="7600" w:type="dxa"/>
            <w:hideMark/>
          </w:tcPr>
          <w:p w14:paraId="5EB31BE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Диски отрезные</w:t>
            </w:r>
          </w:p>
        </w:tc>
        <w:tc>
          <w:tcPr>
            <w:tcW w:w="1380" w:type="dxa"/>
            <w:noWrap/>
            <w:hideMark/>
          </w:tcPr>
          <w:p w14:paraId="18439BE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hideMark/>
          </w:tcPr>
          <w:p w14:paraId="74C0E55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w:t>
            </w:r>
          </w:p>
        </w:tc>
      </w:tr>
      <w:tr w:rsidR="00F652E4" w:rsidRPr="00F652E4" w14:paraId="4541FEF3" w14:textId="77777777" w:rsidTr="00F652E4">
        <w:trPr>
          <w:trHeight w:val="300"/>
        </w:trPr>
        <w:tc>
          <w:tcPr>
            <w:tcW w:w="520" w:type="dxa"/>
            <w:noWrap/>
            <w:hideMark/>
          </w:tcPr>
          <w:p w14:paraId="28E498B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22</w:t>
            </w:r>
          </w:p>
        </w:tc>
        <w:tc>
          <w:tcPr>
            <w:tcW w:w="7600" w:type="dxa"/>
            <w:hideMark/>
          </w:tcPr>
          <w:p w14:paraId="64C43FD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Валики, кисти, шпатели в ассортименте (на весь период проведения работ)</w:t>
            </w:r>
          </w:p>
        </w:tc>
        <w:tc>
          <w:tcPr>
            <w:tcW w:w="1380" w:type="dxa"/>
            <w:noWrap/>
            <w:hideMark/>
          </w:tcPr>
          <w:p w14:paraId="57D2B36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комп</w:t>
            </w:r>
          </w:p>
        </w:tc>
        <w:tc>
          <w:tcPr>
            <w:tcW w:w="1260" w:type="dxa"/>
            <w:noWrap/>
            <w:hideMark/>
          </w:tcPr>
          <w:p w14:paraId="4939B0D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r>
      <w:tr w:rsidR="00F652E4" w:rsidRPr="00F652E4" w14:paraId="181E9C83" w14:textId="77777777" w:rsidTr="00F652E4">
        <w:trPr>
          <w:trHeight w:val="300"/>
        </w:trPr>
        <w:tc>
          <w:tcPr>
            <w:tcW w:w="520" w:type="dxa"/>
            <w:noWrap/>
            <w:hideMark/>
          </w:tcPr>
          <w:p w14:paraId="0FDE77C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w:t>
            </w:r>
          </w:p>
        </w:tc>
        <w:tc>
          <w:tcPr>
            <w:tcW w:w="7600" w:type="dxa"/>
            <w:hideMark/>
          </w:tcPr>
          <w:p w14:paraId="64A53241" w14:textId="77777777" w:rsidR="00F652E4" w:rsidRPr="00F652E4" w:rsidRDefault="00F652E4" w:rsidP="00F652E4">
            <w:pPr>
              <w:spacing w:after="0" w:line="240" w:lineRule="auto"/>
              <w:rPr>
                <w:rFonts w:ascii="Tahoma" w:hAnsi="Tahoma" w:cs="Tahoma"/>
                <w:b/>
                <w:bCs/>
                <w:sz w:val="20"/>
                <w:szCs w:val="20"/>
              </w:rPr>
            </w:pPr>
            <w:r w:rsidRPr="00F652E4">
              <w:rPr>
                <w:rFonts w:ascii="Tahoma" w:hAnsi="Tahoma" w:cs="Tahoma"/>
                <w:b/>
                <w:bCs/>
                <w:sz w:val="20"/>
                <w:szCs w:val="20"/>
              </w:rPr>
              <w:t>Итого строительно-отделочные  материалы:</w:t>
            </w:r>
          </w:p>
        </w:tc>
        <w:tc>
          <w:tcPr>
            <w:tcW w:w="2640" w:type="dxa"/>
            <w:gridSpan w:val="2"/>
            <w:noWrap/>
            <w:hideMark/>
          </w:tcPr>
          <w:p w14:paraId="3085CD3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3055D2B4" w14:textId="77777777" w:rsidTr="00F652E4">
        <w:trPr>
          <w:trHeight w:val="300"/>
        </w:trPr>
        <w:tc>
          <w:tcPr>
            <w:tcW w:w="10760" w:type="dxa"/>
            <w:gridSpan w:val="4"/>
            <w:noWrap/>
            <w:hideMark/>
          </w:tcPr>
          <w:p w14:paraId="696705C9" w14:textId="77777777" w:rsidR="00F652E4" w:rsidRPr="00F652E4" w:rsidRDefault="00F652E4" w:rsidP="00F652E4">
            <w:pPr>
              <w:spacing w:after="0" w:line="240" w:lineRule="auto"/>
              <w:jc w:val="center"/>
              <w:rPr>
                <w:rFonts w:ascii="Tahoma" w:hAnsi="Tahoma" w:cs="Tahoma"/>
                <w:b/>
                <w:bCs/>
                <w:sz w:val="20"/>
                <w:szCs w:val="20"/>
              </w:rPr>
            </w:pPr>
            <w:r w:rsidRPr="00F652E4">
              <w:rPr>
                <w:rFonts w:ascii="Tahoma" w:hAnsi="Tahoma" w:cs="Tahoma"/>
                <w:b/>
                <w:bCs/>
                <w:sz w:val="20"/>
                <w:szCs w:val="20"/>
              </w:rPr>
              <w:t>Электромонтажные работы</w:t>
            </w:r>
          </w:p>
        </w:tc>
      </w:tr>
      <w:tr w:rsidR="00F652E4" w:rsidRPr="00F652E4" w14:paraId="0BB03CA4" w14:textId="77777777" w:rsidTr="00F652E4">
        <w:trPr>
          <w:trHeight w:val="300"/>
        </w:trPr>
        <w:tc>
          <w:tcPr>
            <w:tcW w:w="520" w:type="dxa"/>
            <w:noWrap/>
            <w:hideMark/>
          </w:tcPr>
          <w:p w14:paraId="6780FF55"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c>
          <w:tcPr>
            <w:tcW w:w="7600" w:type="dxa"/>
            <w:noWrap/>
            <w:hideMark/>
          </w:tcPr>
          <w:p w14:paraId="5AD045B5"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Демонтаж Автоматич. Выключатель 220В</w:t>
            </w:r>
          </w:p>
        </w:tc>
        <w:tc>
          <w:tcPr>
            <w:tcW w:w="1380" w:type="dxa"/>
            <w:noWrap/>
            <w:hideMark/>
          </w:tcPr>
          <w:p w14:paraId="030F04D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7238E4D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5</w:t>
            </w:r>
          </w:p>
        </w:tc>
      </w:tr>
      <w:tr w:rsidR="00F652E4" w:rsidRPr="00F652E4" w14:paraId="4BAF86D1" w14:textId="77777777" w:rsidTr="00F652E4">
        <w:trPr>
          <w:trHeight w:val="300"/>
        </w:trPr>
        <w:tc>
          <w:tcPr>
            <w:tcW w:w="520" w:type="dxa"/>
            <w:noWrap/>
            <w:hideMark/>
          </w:tcPr>
          <w:p w14:paraId="0313280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w:t>
            </w:r>
          </w:p>
        </w:tc>
        <w:tc>
          <w:tcPr>
            <w:tcW w:w="7600" w:type="dxa"/>
            <w:noWrap/>
            <w:hideMark/>
          </w:tcPr>
          <w:p w14:paraId="10F3AD8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Демонтаж выключатель </w:t>
            </w:r>
          </w:p>
        </w:tc>
        <w:tc>
          <w:tcPr>
            <w:tcW w:w="1380" w:type="dxa"/>
            <w:noWrap/>
            <w:hideMark/>
          </w:tcPr>
          <w:p w14:paraId="6F55AA4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44715AA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10</w:t>
            </w:r>
          </w:p>
        </w:tc>
      </w:tr>
      <w:tr w:rsidR="00F652E4" w:rsidRPr="00F652E4" w14:paraId="568949F3" w14:textId="77777777" w:rsidTr="00F652E4">
        <w:trPr>
          <w:trHeight w:val="300"/>
        </w:trPr>
        <w:tc>
          <w:tcPr>
            <w:tcW w:w="520" w:type="dxa"/>
            <w:noWrap/>
            <w:hideMark/>
          </w:tcPr>
          <w:p w14:paraId="27D3EB1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w:t>
            </w:r>
          </w:p>
        </w:tc>
        <w:tc>
          <w:tcPr>
            <w:tcW w:w="7600" w:type="dxa"/>
            <w:noWrap/>
            <w:hideMark/>
          </w:tcPr>
          <w:p w14:paraId="07EE080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Демонтаж розетки 220В</w:t>
            </w:r>
          </w:p>
        </w:tc>
        <w:tc>
          <w:tcPr>
            <w:tcW w:w="1380" w:type="dxa"/>
            <w:noWrap/>
            <w:hideMark/>
          </w:tcPr>
          <w:p w14:paraId="51B5C88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45D9FB4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20</w:t>
            </w:r>
          </w:p>
        </w:tc>
      </w:tr>
      <w:tr w:rsidR="00F652E4" w:rsidRPr="00F652E4" w14:paraId="179D8B5A" w14:textId="77777777" w:rsidTr="00F652E4">
        <w:trPr>
          <w:trHeight w:val="300"/>
        </w:trPr>
        <w:tc>
          <w:tcPr>
            <w:tcW w:w="520" w:type="dxa"/>
            <w:noWrap/>
            <w:hideMark/>
          </w:tcPr>
          <w:p w14:paraId="6BE6DED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4</w:t>
            </w:r>
          </w:p>
        </w:tc>
        <w:tc>
          <w:tcPr>
            <w:tcW w:w="7600" w:type="dxa"/>
            <w:noWrap/>
            <w:hideMark/>
          </w:tcPr>
          <w:p w14:paraId="12FFF01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Демонтаж проводов</w:t>
            </w:r>
          </w:p>
        </w:tc>
        <w:tc>
          <w:tcPr>
            <w:tcW w:w="1380" w:type="dxa"/>
            <w:noWrap/>
            <w:hideMark/>
          </w:tcPr>
          <w:p w14:paraId="7FA98FB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26FB73F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100</w:t>
            </w:r>
          </w:p>
        </w:tc>
      </w:tr>
      <w:tr w:rsidR="00F652E4" w:rsidRPr="00F652E4" w14:paraId="3DCC8002" w14:textId="77777777" w:rsidTr="00F652E4">
        <w:trPr>
          <w:trHeight w:val="300"/>
        </w:trPr>
        <w:tc>
          <w:tcPr>
            <w:tcW w:w="520" w:type="dxa"/>
            <w:noWrap/>
            <w:hideMark/>
          </w:tcPr>
          <w:p w14:paraId="11F7B86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5</w:t>
            </w:r>
          </w:p>
        </w:tc>
        <w:tc>
          <w:tcPr>
            <w:tcW w:w="7600" w:type="dxa"/>
            <w:noWrap/>
            <w:hideMark/>
          </w:tcPr>
          <w:p w14:paraId="67698CB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Демонтаж светильников </w:t>
            </w:r>
          </w:p>
        </w:tc>
        <w:tc>
          <w:tcPr>
            <w:tcW w:w="1380" w:type="dxa"/>
            <w:noWrap/>
            <w:hideMark/>
          </w:tcPr>
          <w:p w14:paraId="574972F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37CC906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20</w:t>
            </w:r>
          </w:p>
        </w:tc>
      </w:tr>
      <w:tr w:rsidR="00F652E4" w:rsidRPr="00F652E4" w14:paraId="72903BC8" w14:textId="77777777" w:rsidTr="00F652E4">
        <w:trPr>
          <w:trHeight w:val="300"/>
        </w:trPr>
        <w:tc>
          <w:tcPr>
            <w:tcW w:w="520" w:type="dxa"/>
            <w:noWrap/>
            <w:hideMark/>
          </w:tcPr>
          <w:p w14:paraId="6957963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6</w:t>
            </w:r>
          </w:p>
        </w:tc>
        <w:tc>
          <w:tcPr>
            <w:tcW w:w="7600" w:type="dxa"/>
            <w:noWrap/>
            <w:hideMark/>
          </w:tcPr>
          <w:p w14:paraId="602B368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Демонтаж кабельных каналов </w:t>
            </w:r>
          </w:p>
        </w:tc>
        <w:tc>
          <w:tcPr>
            <w:tcW w:w="1380" w:type="dxa"/>
            <w:noWrap/>
            <w:hideMark/>
          </w:tcPr>
          <w:p w14:paraId="74D8358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258B783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100</w:t>
            </w:r>
          </w:p>
        </w:tc>
      </w:tr>
      <w:tr w:rsidR="00F652E4" w:rsidRPr="00F652E4" w14:paraId="1504C80F" w14:textId="77777777" w:rsidTr="00F652E4">
        <w:trPr>
          <w:trHeight w:val="300"/>
        </w:trPr>
        <w:tc>
          <w:tcPr>
            <w:tcW w:w="520" w:type="dxa"/>
            <w:noWrap/>
            <w:hideMark/>
          </w:tcPr>
          <w:p w14:paraId="22526B6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7</w:t>
            </w:r>
          </w:p>
        </w:tc>
        <w:tc>
          <w:tcPr>
            <w:tcW w:w="7600" w:type="dxa"/>
            <w:noWrap/>
            <w:hideMark/>
          </w:tcPr>
          <w:p w14:paraId="4EEE4EA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Монтаж вводного щита-0,4кВ 50х40х20мм</w:t>
            </w:r>
          </w:p>
        </w:tc>
        <w:tc>
          <w:tcPr>
            <w:tcW w:w="1380" w:type="dxa"/>
            <w:noWrap/>
            <w:hideMark/>
          </w:tcPr>
          <w:p w14:paraId="274CB53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44D0B035"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r>
      <w:tr w:rsidR="00F652E4" w:rsidRPr="00F652E4" w14:paraId="581AD4D2" w14:textId="77777777" w:rsidTr="00F652E4">
        <w:trPr>
          <w:trHeight w:val="300"/>
        </w:trPr>
        <w:tc>
          <w:tcPr>
            <w:tcW w:w="520" w:type="dxa"/>
            <w:noWrap/>
            <w:hideMark/>
          </w:tcPr>
          <w:p w14:paraId="737BA30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8</w:t>
            </w:r>
          </w:p>
        </w:tc>
        <w:tc>
          <w:tcPr>
            <w:tcW w:w="7600" w:type="dxa"/>
            <w:noWrap/>
            <w:hideMark/>
          </w:tcPr>
          <w:p w14:paraId="6929B9C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Монтаж пластикового распр.щит-0,4кВ на 16 автоматов</w:t>
            </w:r>
          </w:p>
        </w:tc>
        <w:tc>
          <w:tcPr>
            <w:tcW w:w="1380" w:type="dxa"/>
            <w:noWrap/>
            <w:hideMark/>
          </w:tcPr>
          <w:p w14:paraId="00C9D64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1260" w:type="dxa"/>
            <w:noWrap/>
            <w:hideMark/>
          </w:tcPr>
          <w:p w14:paraId="5A2EFFD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w:t>
            </w:r>
          </w:p>
        </w:tc>
      </w:tr>
      <w:tr w:rsidR="00F652E4" w:rsidRPr="00F652E4" w14:paraId="415F070C" w14:textId="77777777" w:rsidTr="00F652E4">
        <w:trPr>
          <w:trHeight w:val="300"/>
        </w:trPr>
        <w:tc>
          <w:tcPr>
            <w:tcW w:w="520" w:type="dxa"/>
            <w:noWrap/>
            <w:hideMark/>
          </w:tcPr>
          <w:p w14:paraId="1863542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9</w:t>
            </w:r>
          </w:p>
        </w:tc>
        <w:tc>
          <w:tcPr>
            <w:tcW w:w="7600" w:type="dxa"/>
            <w:noWrap/>
            <w:hideMark/>
          </w:tcPr>
          <w:p w14:paraId="35A1450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Установка обогревателей</w:t>
            </w:r>
          </w:p>
        </w:tc>
        <w:tc>
          <w:tcPr>
            <w:tcW w:w="1380" w:type="dxa"/>
            <w:noWrap/>
            <w:hideMark/>
          </w:tcPr>
          <w:p w14:paraId="06E1C8A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1260" w:type="dxa"/>
            <w:noWrap/>
            <w:hideMark/>
          </w:tcPr>
          <w:p w14:paraId="1EDA8CF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16</w:t>
            </w:r>
          </w:p>
        </w:tc>
      </w:tr>
      <w:tr w:rsidR="00F652E4" w:rsidRPr="00F652E4" w14:paraId="00E1A053" w14:textId="77777777" w:rsidTr="00F652E4">
        <w:trPr>
          <w:trHeight w:val="300"/>
        </w:trPr>
        <w:tc>
          <w:tcPr>
            <w:tcW w:w="520" w:type="dxa"/>
            <w:noWrap/>
            <w:hideMark/>
          </w:tcPr>
          <w:p w14:paraId="759E21F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10</w:t>
            </w:r>
          </w:p>
        </w:tc>
        <w:tc>
          <w:tcPr>
            <w:tcW w:w="7600" w:type="dxa"/>
            <w:noWrap/>
            <w:hideMark/>
          </w:tcPr>
          <w:p w14:paraId="4E8ABD7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Монтаж 3-х фазного счетчика АИСКУЭ</w:t>
            </w:r>
          </w:p>
        </w:tc>
        <w:tc>
          <w:tcPr>
            <w:tcW w:w="1380" w:type="dxa"/>
            <w:noWrap/>
            <w:hideMark/>
          </w:tcPr>
          <w:p w14:paraId="3B92DD3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1260" w:type="dxa"/>
            <w:noWrap/>
            <w:hideMark/>
          </w:tcPr>
          <w:p w14:paraId="0C3C504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r>
      <w:tr w:rsidR="00F652E4" w:rsidRPr="00F652E4" w14:paraId="086A480D" w14:textId="77777777" w:rsidTr="00F652E4">
        <w:trPr>
          <w:trHeight w:val="300"/>
        </w:trPr>
        <w:tc>
          <w:tcPr>
            <w:tcW w:w="520" w:type="dxa"/>
            <w:noWrap/>
            <w:hideMark/>
          </w:tcPr>
          <w:p w14:paraId="6AD0376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11</w:t>
            </w:r>
          </w:p>
        </w:tc>
        <w:tc>
          <w:tcPr>
            <w:tcW w:w="7600" w:type="dxa"/>
            <w:noWrap/>
            <w:hideMark/>
          </w:tcPr>
          <w:p w14:paraId="50EABE3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Монтаж тепловой завесы</w:t>
            </w:r>
          </w:p>
        </w:tc>
        <w:tc>
          <w:tcPr>
            <w:tcW w:w="1380" w:type="dxa"/>
            <w:noWrap/>
            <w:hideMark/>
          </w:tcPr>
          <w:p w14:paraId="589122B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1260" w:type="dxa"/>
            <w:noWrap/>
            <w:hideMark/>
          </w:tcPr>
          <w:p w14:paraId="52EDD0A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r>
      <w:tr w:rsidR="00F652E4" w:rsidRPr="00F652E4" w14:paraId="0372DDC6" w14:textId="77777777" w:rsidTr="00F652E4">
        <w:trPr>
          <w:trHeight w:val="300"/>
        </w:trPr>
        <w:tc>
          <w:tcPr>
            <w:tcW w:w="520" w:type="dxa"/>
            <w:noWrap/>
            <w:hideMark/>
          </w:tcPr>
          <w:p w14:paraId="705AC2B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12</w:t>
            </w:r>
          </w:p>
        </w:tc>
        <w:tc>
          <w:tcPr>
            <w:tcW w:w="7600" w:type="dxa"/>
            <w:noWrap/>
            <w:hideMark/>
          </w:tcPr>
          <w:p w14:paraId="64ED7FF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Монтаж кондиционер</w:t>
            </w:r>
          </w:p>
        </w:tc>
        <w:tc>
          <w:tcPr>
            <w:tcW w:w="1380" w:type="dxa"/>
            <w:noWrap/>
            <w:hideMark/>
          </w:tcPr>
          <w:p w14:paraId="0653D0B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1260" w:type="dxa"/>
            <w:noWrap/>
            <w:hideMark/>
          </w:tcPr>
          <w:p w14:paraId="587B0B7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5</w:t>
            </w:r>
          </w:p>
        </w:tc>
      </w:tr>
      <w:tr w:rsidR="00F652E4" w:rsidRPr="00F652E4" w14:paraId="2F06C3C4" w14:textId="77777777" w:rsidTr="00F652E4">
        <w:trPr>
          <w:trHeight w:val="300"/>
        </w:trPr>
        <w:tc>
          <w:tcPr>
            <w:tcW w:w="520" w:type="dxa"/>
            <w:noWrap/>
            <w:hideMark/>
          </w:tcPr>
          <w:p w14:paraId="68B2A1B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13</w:t>
            </w:r>
          </w:p>
        </w:tc>
        <w:tc>
          <w:tcPr>
            <w:tcW w:w="7600" w:type="dxa"/>
            <w:noWrap/>
            <w:hideMark/>
          </w:tcPr>
          <w:p w14:paraId="27F39AF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Монтаж вводного Автоматич. Выключатель 380В;100А </w:t>
            </w:r>
          </w:p>
        </w:tc>
        <w:tc>
          <w:tcPr>
            <w:tcW w:w="1380" w:type="dxa"/>
            <w:noWrap/>
            <w:hideMark/>
          </w:tcPr>
          <w:p w14:paraId="478CBE4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1260" w:type="dxa"/>
            <w:noWrap/>
            <w:hideMark/>
          </w:tcPr>
          <w:p w14:paraId="7D6BE395"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r>
      <w:tr w:rsidR="00F652E4" w:rsidRPr="00F652E4" w14:paraId="29A7E7E3" w14:textId="77777777" w:rsidTr="00F652E4">
        <w:trPr>
          <w:trHeight w:val="300"/>
        </w:trPr>
        <w:tc>
          <w:tcPr>
            <w:tcW w:w="520" w:type="dxa"/>
            <w:noWrap/>
            <w:hideMark/>
          </w:tcPr>
          <w:p w14:paraId="3190FAC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14</w:t>
            </w:r>
          </w:p>
        </w:tc>
        <w:tc>
          <w:tcPr>
            <w:tcW w:w="7600" w:type="dxa"/>
            <w:noWrap/>
            <w:hideMark/>
          </w:tcPr>
          <w:p w14:paraId="21F0EC6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Монтаж вводного Автоматич. Выключатель 380В;63А </w:t>
            </w:r>
          </w:p>
        </w:tc>
        <w:tc>
          <w:tcPr>
            <w:tcW w:w="1380" w:type="dxa"/>
            <w:noWrap/>
            <w:hideMark/>
          </w:tcPr>
          <w:p w14:paraId="32A9CB9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1260" w:type="dxa"/>
            <w:noWrap/>
            <w:hideMark/>
          </w:tcPr>
          <w:p w14:paraId="36F32A3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w:t>
            </w:r>
          </w:p>
        </w:tc>
      </w:tr>
      <w:tr w:rsidR="00F652E4" w:rsidRPr="00F652E4" w14:paraId="675BDB07" w14:textId="77777777" w:rsidTr="00F652E4">
        <w:trPr>
          <w:trHeight w:val="330"/>
        </w:trPr>
        <w:tc>
          <w:tcPr>
            <w:tcW w:w="520" w:type="dxa"/>
            <w:noWrap/>
            <w:hideMark/>
          </w:tcPr>
          <w:p w14:paraId="2977A9C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15</w:t>
            </w:r>
          </w:p>
        </w:tc>
        <w:tc>
          <w:tcPr>
            <w:tcW w:w="7600" w:type="dxa"/>
            <w:noWrap/>
            <w:hideMark/>
          </w:tcPr>
          <w:p w14:paraId="6EB85D7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Монтаж Автоматич. Выключатель 220В; 32А</w:t>
            </w:r>
          </w:p>
        </w:tc>
        <w:tc>
          <w:tcPr>
            <w:tcW w:w="1380" w:type="dxa"/>
            <w:noWrap/>
            <w:hideMark/>
          </w:tcPr>
          <w:p w14:paraId="31E60D2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619334C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21</w:t>
            </w:r>
          </w:p>
        </w:tc>
      </w:tr>
      <w:tr w:rsidR="00F652E4" w:rsidRPr="00F652E4" w14:paraId="1384ABC4" w14:textId="77777777" w:rsidTr="00F652E4">
        <w:trPr>
          <w:trHeight w:val="300"/>
        </w:trPr>
        <w:tc>
          <w:tcPr>
            <w:tcW w:w="520" w:type="dxa"/>
            <w:noWrap/>
            <w:hideMark/>
          </w:tcPr>
          <w:p w14:paraId="49EE929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16</w:t>
            </w:r>
          </w:p>
        </w:tc>
        <w:tc>
          <w:tcPr>
            <w:tcW w:w="7600" w:type="dxa"/>
            <w:noWrap/>
            <w:hideMark/>
          </w:tcPr>
          <w:p w14:paraId="607B0FD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Монтаж Автоматич. Выключатель 220В; 25А</w:t>
            </w:r>
          </w:p>
        </w:tc>
        <w:tc>
          <w:tcPr>
            <w:tcW w:w="1380" w:type="dxa"/>
            <w:noWrap/>
            <w:hideMark/>
          </w:tcPr>
          <w:p w14:paraId="6C1B622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7192459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18</w:t>
            </w:r>
          </w:p>
        </w:tc>
      </w:tr>
      <w:tr w:rsidR="00F652E4" w:rsidRPr="00F652E4" w14:paraId="7C3CB41E" w14:textId="77777777" w:rsidTr="00F652E4">
        <w:trPr>
          <w:trHeight w:val="300"/>
        </w:trPr>
        <w:tc>
          <w:tcPr>
            <w:tcW w:w="520" w:type="dxa"/>
            <w:noWrap/>
            <w:hideMark/>
          </w:tcPr>
          <w:p w14:paraId="63BE460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17</w:t>
            </w:r>
          </w:p>
        </w:tc>
        <w:tc>
          <w:tcPr>
            <w:tcW w:w="7600" w:type="dxa"/>
            <w:noWrap/>
            <w:hideMark/>
          </w:tcPr>
          <w:p w14:paraId="15928EB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Монтаж Автоматич. Выключатель 220В; 16А</w:t>
            </w:r>
          </w:p>
        </w:tc>
        <w:tc>
          <w:tcPr>
            <w:tcW w:w="1380" w:type="dxa"/>
            <w:noWrap/>
            <w:hideMark/>
          </w:tcPr>
          <w:p w14:paraId="327986C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7B335B2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9</w:t>
            </w:r>
          </w:p>
        </w:tc>
      </w:tr>
      <w:tr w:rsidR="00F652E4" w:rsidRPr="00F652E4" w14:paraId="15EC4F86" w14:textId="77777777" w:rsidTr="00F652E4">
        <w:trPr>
          <w:trHeight w:val="300"/>
        </w:trPr>
        <w:tc>
          <w:tcPr>
            <w:tcW w:w="520" w:type="dxa"/>
            <w:noWrap/>
            <w:hideMark/>
          </w:tcPr>
          <w:p w14:paraId="3FD6D1B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18</w:t>
            </w:r>
          </w:p>
        </w:tc>
        <w:tc>
          <w:tcPr>
            <w:tcW w:w="7600" w:type="dxa"/>
            <w:noWrap/>
            <w:hideMark/>
          </w:tcPr>
          <w:p w14:paraId="2F384C3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Монтаж выключатель внешний одноклавишный </w:t>
            </w:r>
          </w:p>
        </w:tc>
        <w:tc>
          <w:tcPr>
            <w:tcW w:w="1380" w:type="dxa"/>
            <w:noWrap/>
            <w:hideMark/>
          </w:tcPr>
          <w:p w14:paraId="1DCFF78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4E57B5F5"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10</w:t>
            </w:r>
          </w:p>
        </w:tc>
      </w:tr>
      <w:tr w:rsidR="00F652E4" w:rsidRPr="00F652E4" w14:paraId="69AF1FBE" w14:textId="77777777" w:rsidTr="00F652E4">
        <w:trPr>
          <w:trHeight w:val="300"/>
        </w:trPr>
        <w:tc>
          <w:tcPr>
            <w:tcW w:w="520" w:type="dxa"/>
            <w:noWrap/>
            <w:hideMark/>
          </w:tcPr>
          <w:p w14:paraId="25B3812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19</w:t>
            </w:r>
          </w:p>
        </w:tc>
        <w:tc>
          <w:tcPr>
            <w:tcW w:w="7600" w:type="dxa"/>
            <w:noWrap/>
            <w:hideMark/>
          </w:tcPr>
          <w:p w14:paraId="726E74D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Монтаж выключатель внешний двойной </w:t>
            </w:r>
          </w:p>
        </w:tc>
        <w:tc>
          <w:tcPr>
            <w:tcW w:w="1380" w:type="dxa"/>
            <w:noWrap/>
            <w:hideMark/>
          </w:tcPr>
          <w:p w14:paraId="1285DE8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34B6F3A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5</w:t>
            </w:r>
          </w:p>
        </w:tc>
      </w:tr>
      <w:tr w:rsidR="00F652E4" w:rsidRPr="00F652E4" w14:paraId="44EAB12D" w14:textId="77777777" w:rsidTr="00F652E4">
        <w:trPr>
          <w:trHeight w:val="300"/>
        </w:trPr>
        <w:tc>
          <w:tcPr>
            <w:tcW w:w="520" w:type="dxa"/>
            <w:noWrap/>
            <w:hideMark/>
          </w:tcPr>
          <w:p w14:paraId="7E61AB7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20</w:t>
            </w:r>
          </w:p>
        </w:tc>
        <w:tc>
          <w:tcPr>
            <w:tcW w:w="7600" w:type="dxa"/>
            <w:noWrap/>
            <w:hideMark/>
          </w:tcPr>
          <w:p w14:paraId="03FAEBB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Монтаж розетки 220В; однопозиционные</w:t>
            </w:r>
          </w:p>
        </w:tc>
        <w:tc>
          <w:tcPr>
            <w:tcW w:w="1380" w:type="dxa"/>
            <w:noWrap/>
            <w:hideMark/>
          </w:tcPr>
          <w:p w14:paraId="4C31810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2230CB0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25</w:t>
            </w:r>
          </w:p>
        </w:tc>
      </w:tr>
      <w:tr w:rsidR="00F652E4" w:rsidRPr="00F652E4" w14:paraId="3BAA863E" w14:textId="77777777" w:rsidTr="00F652E4">
        <w:trPr>
          <w:trHeight w:val="300"/>
        </w:trPr>
        <w:tc>
          <w:tcPr>
            <w:tcW w:w="520" w:type="dxa"/>
            <w:noWrap/>
            <w:hideMark/>
          </w:tcPr>
          <w:p w14:paraId="7A9BE40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21</w:t>
            </w:r>
          </w:p>
        </w:tc>
        <w:tc>
          <w:tcPr>
            <w:tcW w:w="7600" w:type="dxa"/>
            <w:noWrap/>
            <w:hideMark/>
          </w:tcPr>
          <w:p w14:paraId="4989160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Монтаж розетки 220В; двухпозиционные </w:t>
            </w:r>
          </w:p>
        </w:tc>
        <w:tc>
          <w:tcPr>
            <w:tcW w:w="1380" w:type="dxa"/>
            <w:noWrap/>
            <w:hideMark/>
          </w:tcPr>
          <w:p w14:paraId="2B1FBB4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7B60625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30</w:t>
            </w:r>
          </w:p>
        </w:tc>
      </w:tr>
      <w:tr w:rsidR="00F652E4" w:rsidRPr="00F652E4" w14:paraId="41342625" w14:textId="77777777" w:rsidTr="00F652E4">
        <w:trPr>
          <w:trHeight w:val="300"/>
        </w:trPr>
        <w:tc>
          <w:tcPr>
            <w:tcW w:w="520" w:type="dxa"/>
            <w:noWrap/>
            <w:hideMark/>
          </w:tcPr>
          <w:p w14:paraId="17ECC72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22</w:t>
            </w:r>
          </w:p>
        </w:tc>
        <w:tc>
          <w:tcPr>
            <w:tcW w:w="7600" w:type="dxa"/>
            <w:noWrap/>
            <w:hideMark/>
          </w:tcPr>
          <w:p w14:paraId="719FDED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Монтаж розетки 220В; трехпозиционные</w:t>
            </w:r>
          </w:p>
        </w:tc>
        <w:tc>
          <w:tcPr>
            <w:tcW w:w="1380" w:type="dxa"/>
            <w:noWrap/>
            <w:hideMark/>
          </w:tcPr>
          <w:p w14:paraId="1D35554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2216011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10</w:t>
            </w:r>
          </w:p>
        </w:tc>
      </w:tr>
      <w:tr w:rsidR="00F652E4" w:rsidRPr="00F652E4" w14:paraId="76B234ED" w14:textId="77777777" w:rsidTr="00F652E4">
        <w:trPr>
          <w:trHeight w:val="300"/>
        </w:trPr>
        <w:tc>
          <w:tcPr>
            <w:tcW w:w="520" w:type="dxa"/>
            <w:noWrap/>
            <w:hideMark/>
          </w:tcPr>
          <w:p w14:paraId="08A8370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23</w:t>
            </w:r>
          </w:p>
        </w:tc>
        <w:tc>
          <w:tcPr>
            <w:tcW w:w="7600" w:type="dxa"/>
            <w:noWrap/>
            <w:hideMark/>
          </w:tcPr>
          <w:p w14:paraId="3853DC5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Монтаж перекидного рубильника трехфазный 100А</w:t>
            </w:r>
          </w:p>
        </w:tc>
        <w:tc>
          <w:tcPr>
            <w:tcW w:w="1380" w:type="dxa"/>
            <w:noWrap/>
            <w:hideMark/>
          </w:tcPr>
          <w:p w14:paraId="0439A6F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32C62625"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r>
      <w:tr w:rsidR="00F652E4" w:rsidRPr="00F652E4" w14:paraId="79B80E99" w14:textId="77777777" w:rsidTr="00F652E4">
        <w:trPr>
          <w:trHeight w:val="300"/>
        </w:trPr>
        <w:tc>
          <w:tcPr>
            <w:tcW w:w="520" w:type="dxa"/>
            <w:noWrap/>
            <w:hideMark/>
          </w:tcPr>
          <w:p w14:paraId="2DA55FF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24</w:t>
            </w:r>
          </w:p>
        </w:tc>
        <w:tc>
          <w:tcPr>
            <w:tcW w:w="7600" w:type="dxa"/>
            <w:noWrap/>
            <w:hideMark/>
          </w:tcPr>
          <w:p w14:paraId="3C60120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Монтаж  розетки для МГУ 380в (генератор) </w:t>
            </w:r>
          </w:p>
        </w:tc>
        <w:tc>
          <w:tcPr>
            <w:tcW w:w="1380" w:type="dxa"/>
            <w:noWrap/>
            <w:hideMark/>
          </w:tcPr>
          <w:p w14:paraId="4C9F607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1944A69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r>
      <w:tr w:rsidR="00F652E4" w:rsidRPr="00F652E4" w14:paraId="7EDDA1B4" w14:textId="77777777" w:rsidTr="00F652E4">
        <w:trPr>
          <w:trHeight w:val="300"/>
        </w:trPr>
        <w:tc>
          <w:tcPr>
            <w:tcW w:w="520" w:type="dxa"/>
            <w:noWrap/>
            <w:hideMark/>
          </w:tcPr>
          <w:p w14:paraId="25150DA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25</w:t>
            </w:r>
          </w:p>
        </w:tc>
        <w:tc>
          <w:tcPr>
            <w:tcW w:w="7600" w:type="dxa"/>
            <w:noWrap/>
            <w:hideMark/>
          </w:tcPr>
          <w:p w14:paraId="33BA76B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Монтаж провода для подключения МГУ ПВ 4х4мм</w:t>
            </w:r>
          </w:p>
        </w:tc>
        <w:tc>
          <w:tcPr>
            <w:tcW w:w="1380" w:type="dxa"/>
            <w:noWrap/>
            <w:hideMark/>
          </w:tcPr>
          <w:p w14:paraId="1368642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26D61B2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10</w:t>
            </w:r>
          </w:p>
        </w:tc>
      </w:tr>
      <w:tr w:rsidR="00F652E4" w:rsidRPr="00F652E4" w14:paraId="1E022A94" w14:textId="77777777" w:rsidTr="00F652E4">
        <w:trPr>
          <w:trHeight w:val="300"/>
        </w:trPr>
        <w:tc>
          <w:tcPr>
            <w:tcW w:w="520" w:type="dxa"/>
            <w:noWrap/>
            <w:hideMark/>
          </w:tcPr>
          <w:p w14:paraId="1791691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26</w:t>
            </w:r>
          </w:p>
        </w:tc>
        <w:tc>
          <w:tcPr>
            <w:tcW w:w="7600" w:type="dxa"/>
            <w:noWrap/>
            <w:hideMark/>
          </w:tcPr>
          <w:p w14:paraId="407A0E3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Монтаж провода ВВГ или ПВ 3х1,5</w:t>
            </w:r>
          </w:p>
        </w:tc>
        <w:tc>
          <w:tcPr>
            <w:tcW w:w="1380" w:type="dxa"/>
            <w:noWrap/>
            <w:hideMark/>
          </w:tcPr>
          <w:p w14:paraId="25814DC5"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6C9151F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300</w:t>
            </w:r>
          </w:p>
        </w:tc>
      </w:tr>
      <w:tr w:rsidR="00F652E4" w:rsidRPr="00F652E4" w14:paraId="52E89D1E" w14:textId="77777777" w:rsidTr="00F652E4">
        <w:trPr>
          <w:trHeight w:val="300"/>
        </w:trPr>
        <w:tc>
          <w:tcPr>
            <w:tcW w:w="520" w:type="dxa"/>
            <w:noWrap/>
            <w:hideMark/>
          </w:tcPr>
          <w:p w14:paraId="54282BE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27</w:t>
            </w:r>
          </w:p>
        </w:tc>
        <w:tc>
          <w:tcPr>
            <w:tcW w:w="7600" w:type="dxa"/>
            <w:noWrap/>
            <w:hideMark/>
          </w:tcPr>
          <w:p w14:paraId="242A443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Монтаж провода ПВ 3х2,5</w:t>
            </w:r>
          </w:p>
        </w:tc>
        <w:tc>
          <w:tcPr>
            <w:tcW w:w="1380" w:type="dxa"/>
            <w:noWrap/>
            <w:hideMark/>
          </w:tcPr>
          <w:p w14:paraId="0486F9E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492CB355"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400</w:t>
            </w:r>
          </w:p>
        </w:tc>
      </w:tr>
      <w:tr w:rsidR="00F652E4" w:rsidRPr="00F652E4" w14:paraId="1A670119" w14:textId="77777777" w:rsidTr="00F652E4">
        <w:trPr>
          <w:trHeight w:val="300"/>
        </w:trPr>
        <w:tc>
          <w:tcPr>
            <w:tcW w:w="520" w:type="dxa"/>
            <w:noWrap/>
            <w:hideMark/>
          </w:tcPr>
          <w:p w14:paraId="40E06E8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28</w:t>
            </w:r>
          </w:p>
        </w:tc>
        <w:tc>
          <w:tcPr>
            <w:tcW w:w="7600" w:type="dxa"/>
            <w:noWrap/>
            <w:hideMark/>
          </w:tcPr>
          <w:p w14:paraId="7CFDEB3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Монтаж светильников LED 600х600 наружний </w:t>
            </w:r>
          </w:p>
        </w:tc>
        <w:tc>
          <w:tcPr>
            <w:tcW w:w="1380" w:type="dxa"/>
            <w:noWrap/>
            <w:hideMark/>
          </w:tcPr>
          <w:p w14:paraId="34358E9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05AB5EF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45</w:t>
            </w:r>
          </w:p>
        </w:tc>
      </w:tr>
      <w:tr w:rsidR="00F652E4" w:rsidRPr="00F652E4" w14:paraId="1F69BB21" w14:textId="77777777" w:rsidTr="00F652E4">
        <w:trPr>
          <w:trHeight w:val="300"/>
        </w:trPr>
        <w:tc>
          <w:tcPr>
            <w:tcW w:w="520" w:type="dxa"/>
            <w:noWrap/>
            <w:hideMark/>
          </w:tcPr>
          <w:p w14:paraId="7CA1EDF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29</w:t>
            </w:r>
          </w:p>
        </w:tc>
        <w:tc>
          <w:tcPr>
            <w:tcW w:w="7600" w:type="dxa"/>
            <w:noWrap/>
            <w:hideMark/>
          </w:tcPr>
          <w:p w14:paraId="6B337E1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Монтаж светильников LED 200 мм круглый наружный</w:t>
            </w:r>
          </w:p>
        </w:tc>
        <w:tc>
          <w:tcPr>
            <w:tcW w:w="1380" w:type="dxa"/>
            <w:noWrap/>
            <w:hideMark/>
          </w:tcPr>
          <w:p w14:paraId="317A06C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316233C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20</w:t>
            </w:r>
          </w:p>
        </w:tc>
      </w:tr>
      <w:tr w:rsidR="00F652E4" w:rsidRPr="00F652E4" w14:paraId="636D9EAB" w14:textId="77777777" w:rsidTr="00F652E4">
        <w:trPr>
          <w:trHeight w:val="300"/>
        </w:trPr>
        <w:tc>
          <w:tcPr>
            <w:tcW w:w="520" w:type="dxa"/>
            <w:noWrap/>
            <w:hideMark/>
          </w:tcPr>
          <w:p w14:paraId="363CA64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30</w:t>
            </w:r>
          </w:p>
        </w:tc>
        <w:tc>
          <w:tcPr>
            <w:tcW w:w="7600" w:type="dxa"/>
            <w:noWrap/>
            <w:hideMark/>
          </w:tcPr>
          <w:p w14:paraId="4FC48C1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Монтаж кабельных каналов 100х60мм </w:t>
            </w:r>
          </w:p>
        </w:tc>
        <w:tc>
          <w:tcPr>
            <w:tcW w:w="1380" w:type="dxa"/>
            <w:noWrap/>
            <w:hideMark/>
          </w:tcPr>
          <w:p w14:paraId="42406B4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3C60AA2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130</w:t>
            </w:r>
          </w:p>
        </w:tc>
      </w:tr>
      <w:tr w:rsidR="00F652E4" w:rsidRPr="00F652E4" w14:paraId="1FD4FDD2" w14:textId="77777777" w:rsidTr="00F652E4">
        <w:trPr>
          <w:trHeight w:val="300"/>
        </w:trPr>
        <w:tc>
          <w:tcPr>
            <w:tcW w:w="520" w:type="dxa"/>
            <w:noWrap/>
            <w:hideMark/>
          </w:tcPr>
          <w:p w14:paraId="7F6CFEE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31</w:t>
            </w:r>
          </w:p>
        </w:tc>
        <w:tc>
          <w:tcPr>
            <w:tcW w:w="7600" w:type="dxa"/>
            <w:noWrap/>
            <w:hideMark/>
          </w:tcPr>
          <w:p w14:paraId="137BDCA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Монтаж кабельных каналов 60х40мм </w:t>
            </w:r>
          </w:p>
        </w:tc>
        <w:tc>
          <w:tcPr>
            <w:tcW w:w="1380" w:type="dxa"/>
            <w:noWrap/>
            <w:hideMark/>
          </w:tcPr>
          <w:p w14:paraId="11CBD7F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54280F0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400</w:t>
            </w:r>
          </w:p>
        </w:tc>
      </w:tr>
      <w:tr w:rsidR="00F652E4" w:rsidRPr="00F652E4" w14:paraId="0DFC4D10" w14:textId="77777777" w:rsidTr="00F652E4">
        <w:trPr>
          <w:trHeight w:val="300"/>
        </w:trPr>
        <w:tc>
          <w:tcPr>
            <w:tcW w:w="520" w:type="dxa"/>
            <w:noWrap/>
            <w:hideMark/>
          </w:tcPr>
          <w:p w14:paraId="491A344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32</w:t>
            </w:r>
          </w:p>
        </w:tc>
        <w:tc>
          <w:tcPr>
            <w:tcW w:w="7600" w:type="dxa"/>
            <w:noWrap/>
            <w:hideMark/>
          </w:tcPr>
          <w:p w14:paraId="0D559E6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Испытание щита П.У.</w:t>
            </w:r>
          </w:p>
        </w:tc>
        <w:tc>
          <w:tcPr>
            <w:tcW w:w="1380" w:type="dxa"/>
            <w:noWrap/>
            <w:hideMark/>
          </w:tcPr>
          <w:p w14:paraId="28ABB2B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5DF4A8C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100</w:t>
            </w:r>
          </w:p>
        </w:tc>
      </w:tr>
      <w:tr w:rsidR="00F652E4" w:rsidRPr="00F652E4" w14:paraId="70121C86" w14:textId="77777777" w:rsidTr="00F652E4">
        <w:trPr>
          <w:trHeight w:val="300"/>
        </w:trPr>
        <w:tc>
          <w:tcPr>
            <w:tcW w:w="520" w:type="dxa"/>
            <w:noWrap/>
            <w:hideMark/>
          </w:tcPr>
          <w:p w14:paraId="2325261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lastRenderedPageBreak/>
              <w:t>33</w:t>
            </w:r>
          </w:p>
        </w:tc>
        <w:tc>
          <w:tcPr>
            <w:tcW w:w="7600" w:type="dxa"/>
            <w:noWrap/>
            <w:hideMark/>
          </w:tcPr>
          <w:p w14:paraId="6332506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Измерения контура заземления </w:t>
            </w:r>
          </w:p>
        </w:tc>
        <w:tc>
          <w:tcPr>
            <w:tcW w:w="1380" w:type="dxa"/>
            <w:noWrap/>
            <w:hideMark/>
          </w:tcPr>
          <w:p w14:paraId="1C43BE1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6DE11C9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r>
      <w:tr w:rsidR="00F652E4" w:rsidRPr="00F652E4" w14:paraId="5CCCB030" w14:textId="77777777" w:rsidTr="00F652E4">
        <w:trPr>
          <w:trHeight w:val="300"/>
        </w:trPr>
        <w:tc>
          <w:tcPr>
            <w:tcW w:w="520" w:type="dxa"/>
            <w:noWrap/>
            <w:hideMark/>
          </w:tcPr>
          <w:p w14:paraId="01DD3AE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34</w:t>
            </w:r>
          </w:p>
        </w:tc>
        <w:tc>
          <w:tcPr>
            <w:tcW w:w="7600" w:type="dxa"/>
            <w:noWrap/>
            <w:hideMark/>
          </w:tcPr>
          <w:p w14:paraId="1F28FA3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Измерение изоляции КЛ-0,4</w:t>
            </w:r>
          </w:p>
        </w:tc>
        <w:tc>
          <w:tcPr>
            <w:tcW w:w="1380" w:type="dxa"/>
            <w:noWrap/>
            <w:hideMark/>
          </w:tcPr>
          <w:p w14:paraId="021320F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изм</w:t>
            </w:r>
          </w:p>
        </w:tc>
        <w:tc>
          <w:tcPr>
            <w:tcW w:w="1260" w:type="dxa"/>
            <w:noWrap/>
            <w:hideMark/>
          </w:tcPr>
          <w:p w14:paraId="32E380B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r>
      <w:tr w:rsidR="00F652E4" w:rsidRPr="00F652E4" w14:paraId="2AAF8A2F" w14:textId="77777777" w:rsidTr="00F652E4">
        <w:trPr>
          <w:trHeight w:val="300"/>
        </w:trPr>
        <w:tc>
          <w:tcPr>
            <w:tcW w:w="520" w:type="dxa"/>
            <w:noWrap/>
            <w:hideMark/>
          </w:tcPr>
          <w:p w14:paraId="3390008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w:t>
            </w:r>
          </w:p>
        </w:tc>
        <w:tc>
          <w:tcPr>
            <w:tcW w:w="7600" w:type="dxa"/>
            <w:noWrap/>
            <w:hideMark/>
          </w:tcPr>
          <w:p w14:paraId="3670DB6A" w14:textId="77777777" w:rsidR="00F652E4" w:rsidRPr="00F652E4" w:rsidRDefault="00F652E4" w:rsidP="00F652E4">
            <w:pPr>
              <w:spacing w:after="0" w:line="240" w:lineRule="auto"/>
              <w:rPr>
                <w:rFonts w:ascii="Tahoma" w:hAnsi="Tahoma" w:cs="Tahoma"/>
                <w:b/>
                <w:bCs/>
                <w:sz w:val="20"/>
                <w:szCs w:val="20"/>
              </w:rPr>
            </w:pPr>
            <w:r w:rsidRPr="00F652E4">
              <w:rPr>
                <w:rFonts w:ascii="Tahoma" w:hAnsi="Tahoma" w:cs="Tahoma"/>
                <w:b/>
                <w:bCs/>
                <w:sz w:val="20"/>
                <w:szCs w:val="20"/>
              </w:rPr>
              <w:t>Итого электромонтажные работы:</w:t>
            </w:r>
          </w:p>
        </w:tc>
        <w:tc>
          <w:tcPr>
            <w:tcW w:w="2640" w:type="dxa"/>
            <w:gridSpan w:val="2"/>
            <w:noWrap/>
            <w:hideMark/>
          </w:tcPr>
          <w:p w14:paraId="229E36F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7368052F" w14:textId="77777777" w:rsidTr="00F652E4">
        <w:trPr>
          <w:trHeight w:val="300"/>
        </w:trPr>
        <w:tc>
          <w:tcPr>
            <w:tcW w:w="10760" w:type="dxa"/>
            <w:gridSpan w:val="4"/>
            <w:noWrap/>
            <w:hideMark/>
          </w:tcPr>
          <w:p w14:paraId="2B54E87E" w14:textId="77777777" w:rsidR="00F652E4" w:rsidRPr="00F652E4" w:rsidRDefault="00F652E4" w:rsidP="00F652E4">
            <w:pPr>
              <w:spacing w:after="0" w:line="240" w:lineRule="auto"/>
              <w:jc w:val="center"/>
              <w:rPr>
                <w:rFonts w:ascii="Tahoma" w:hAnsi="Tahoma" w:cs="Tahoma"/>
                <w:b/>
                <w:bCs/>
                <w:sz w:val="20"/>
                <w:szCs w:val="20"/>
              </w:rPr>
            </w:pPr>
            <w:r w:rsidRPr="00F652E4">
              <w:rPr>
                <w:rFonts w:ascii="Tahoma" w:hAnsi="Tahoma" w:cs="Tahoma"/>
                <w:b/>
                <w:bCs/>
                <w:sz w:val="20"/>
                <w:szCs w:val="20"/>
              </w:rPr>
              <w:t>Электромонтажные материалы</w:t>
            </w:r>
          </w:p>
        </w:tc>
      </w:tr>
      <w:tr w:rsidR="00F652E4" w:rsidRPr="00F652E4" w14:paraId="4AFAD0A1" w14:textId="77777777" w:rsidTr="00F652E4">
        <w:trPr>
          <w:trHeight w:val="300"/>
        </w:trPr>
        <w:tc>
          <w:tcPr>
            <w:tcW w:w="520" w:type="dxa"/>
            <w:noWrap/>
            <w:hideMark/>
          </w:tcPr>
          <w:p w14:paraId="789BCCF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c>
          <w:tcPr>
            <w:tcW w:w="7600" w:type="dxa"/>
            <w:noWrap/>
            <w:hideMark/>
          </w:tcPr>
          <w:p w14:paraId="0C13FBE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Щит металический 50х40х20мм</w:t>
            </w:r>
          </w:p>
        </w:tc>
        <w:tc>
          <w:tcPr>
            <w:tcW w:w="1380" w:type="dxa"/>
            <w:noWrap/>
            <w:hideMark/>
          </w:tcPr>
          <w:p w14:paraId="75B469D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254E616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r>
      <w:tr w:rsidR="00F652E4" w:rsidRPr="00F652E4" w14:paraId="796232E4" w14:textId="77777777" w:rsidTr="00F652E4">
        <w:trPr>
          <w:trHeight w:val="300"/>
        </w:trPr>
        <w:tc>
          <w:tcPr>
            <w:tcW w:w="520" w:type="dxa"/>
            <w:noWrap/>
            <w:hideMark/>
          </w:tcPr>
          <w:p w14:paraId="13229D2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w:t>
            </w:r>
          </w:p>
        </w:tc>
        <w:tc>
          <w:tcPr>
            <w:tcW w:w="7600" w:type="dxa"/>
            <w:noWrap/>
            <w:hideMark/>
          </w:tcPr>
          <w:p w14:paraId="31F309B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Пластиковый распр.щит-0,4кВ на 16 автоматов</w:t>
            </w:r>
          </w:p>
        </w:tc>
        <w:tc>
          <w:tcPr>
            <w:tcW w:w="1380" w:type="dxa"/>
            <w:noWrap/>
            <w:hideMark/>
          </w:tcPr>
          <w:p w14:paraId="53C8FF6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1260" w:type="dxa"/>
            <w:noWrap/>
            <w:hideMark/>
          </w:tcPr>
          <w:p w14:paraId="60FA322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w:t>
            </w:r>
          </w:p>
        </w:tc>
      </w:tr>
      <w:tr w:rsidR="00F652E4" w:rsidRPr="00F652E4" w14:paraId="18878B3A" w14:textId="77777777" w:rsidTr="00F652E4">
        <w:trPr>
          <w:trHeight w:val="300"/>
        </w:trPr>
        <w:tc>
          <w:tcPr>
            <w:tcW w:w="520" w:type="dxa"/>
            <w:noWrap/>
            <w:hideMark/>
          </w:tcPr>
          <w:p w14:paraId="47474E4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w:t>
            </w:r>
          </w:p>
        </w:tc>
        <w:tc>
          <w:tcPr>
            <w:tcW w:w="7600" w:type="dxa"/>
            <w:noWrap/>
            <w:hideMark/>
          </w:tcPr>
          <w:p w14:paraId="1593314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Обогреватель  керамический из расчета 1кВт на 10м2</w:t>
            </w:r>
          </w:p>
        </w:tc>
        <w:tc>
          <w:tcPr>
            <w:tcW w:w="1380" w:type="dxa"/>
            <w:noWrap/>
            <w:hideMark/>
          </w:tcPr>
          <w:p w14:paraId="4AD6DDD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1260" w:type="dxa"/>
            <w:noWrap/>
            <w:hideMark/>
          </w:tcPr>
          <w:p w14:paraId="300A5C6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16</w:t>
            </w:r>
          </w:p>
        </w:tc>
      </w:tr>
      <w:tr w:rsidR="00F652E4" w:rsidRPr="00F652E4" w14:paraId="08DE9C99" w14:textId="77777777" w:rsidTr="00F652E4">
        <w:trPr>
          <w:trHeight w:val="300"/>
        </w:trPr>
        <w:tc>
          <w:tcPr>
            <w:tcW w:w="520" w:type="dxa"/>
            <w:noWrap/>
            <w:hideMark/>
          </w:tcPr>
          <w:p w14:paraId="22F4DF3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4</w:t>
            </w:r>
          </w:p>
        </w:tc>
        <w:tc>
          <w:tcPr>
            <w:tcW w:w="7600" w:type="dxa"/>
            <w:noWrap/>
            <w:hideMark/>
          </w:tcPr>
          <w:p w14:paraId="27238B0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3-х фазный счетчик АИСКУЭ</w:t>
            </w:r>
          </w:p>
        </w:tc>
        <w:tc>
          <w:tcPr>
            <w:tcW w:w="1380" w:type="dxa"/>
            <w:noWrap/>
            <w:hideMark/>
          </w:tcPr>
          <w:p w14:paraId="1999942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1260" w:type="dxa"/>
            <w:noWrap/>
            <w:hideMark/>
          </w:tcPr>
          <w:p w14:paraId="33D4E19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r>
      <w:tr w:rsidR="00F652E4" w:rsidRPr="00F652E4" w14:paraId="2309FC48" w14:textId="77777777" w:rsidTr="00F652E4">
        <w:trPr>
          <w:trHeight w:val="300"/>
        </w:trPr>
        <w:tc>
          <w:tcPr>
            <w:tcW w:w="520" w:type="dxa"/>
            <w:noWrap/>
            <w:hideMark/>
          </w:tcPr>
          <w:p w14:paraId="5F2A450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5</w:t>
            </w:r>
          </w:p>
        </w:tc>
        <w:tc>
          <w:tcPr>
            <w:tcW w:w="7600" w:type="dxa"/>
            <w:noWrap/>
            <w:hideMark/>
          </w:tcPr>
          <w:p w14:paraId="73A777F5"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Тепловая завеса</w:t>
            </w:r>
          </w:p>
        </w:tc>
        <w:tc>
          <w:tcPr>
            <w:tcW w:w="1380" w:type="dxa"/>
            <w:noWrap/>
            <w:hideMark/>
          </w:tcPr>
          <w:p w14:paraId="7AB1DE5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1260" w:type="dxa"/>
            <w:noWrap/>
            <w:hideMark/>
          </w:tcPr>
          <w:p w14:paraId="14ABEF5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r>
      <w:tr w:rsidR="00F652E4" w:rsidRPr="00F652E4" w14:paraId="771D2958" w14:textId="77777777" w:rsidTr="00F652E4">
        <w:trPr>
          <w:trHeight w:val="300"/>
        </w:trPr>
        <w:tc>
          <w:tcPr>
            <w:tcW w:w="520" w:type="dxa"/>
            <w:noWrap/>
            <w:hideMark/>
          </w:tcPr>
          <w:p w14:paraId="51200C8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6</w:t>
            </w:r>
          </w:p>
        </w:tc>
        <w:tc>
          <w:tcPr>
            <w:tcW w:w="7600" w:type="dxa"/>
            <w:noWrap/>
            <w:hideMark/>
          </w:tcPr>
          <w:p w14:paraId="558E787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Автоматич. Выключатель 380В;100А трехфазный</w:t>
            </w:r>
          </w:p>
        </w:tc>
        <w:tc>
          <w:tcPr>
            <w:tcW w:w="1380" w:type="dxa"/>
            <w:noWrap/>
            <w:hideMark/>
          </w:tcPr>
          <w:p w14:paraId="55B0D8C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1260" w:type="dxa"/>
            <w:noWrap/>
            <w:hideMark/>
          </w:tcPr>
          <w:p w14:paraId="7C7A33A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r>
      <w:tr w:rsidR="00F652E4" w:rsidRPr="00F652E4" w14:paraId="0D011E14" w14:textId="77777777" w:rsidTr="00F652E4">
        <w:trPr>
          <w:trHeight w:val="300"/>
        </w:trPr>
        <w:tc>
          <w:tcPr>
            <w:tcW w:w="520" w:type="dxa"/>
            <w:noWrap/>
            <w:hideMark/>
          </w:tcPr>
          <w:p w14:paraId="34C8097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7</w:t>
            </w:r>
          </w:p>
        </w:tc>
        <w:tc>
          <w:tcPr>
            <w:tcW w:w="7600" w:type="dxa"/>
            <w:noWrap/>
            <w:hideMark/>
          </w:tcPr>
          <w:p w14:paraId="79209EE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Автоматич. Выключатель 380В;63А  трехфазный</w:t>
            </w:r>
          </w:p>
        </w:tc>
        <w:tc>
          <w:tcPr>
            <w:tcW w:w="1380" w:type="dxa"/>
            <w:noWrap/>
            <w:hideMark/>
          </w:tcPr>
          <w:p w14:paraId="737D015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1260" w:type="dxa"/>
            <w:noWrap/>
            <w:hideMark/>
          </w:tcPr>
          <w:p w14:paraId="1DA98FD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w:t>
            </w:r>
          </w:p>
        </w:tc>
      </w:tr>
      <w:tr w:rsidR="00F652E4" w:rsidRPr="00F652E4" w14:paraId="418943E6" w14:textId="77777777" w:rsidTr="00F652E4">
        <w:trPr>
          <w:trHeight w:val="300"/>
        </w:trPr>
        <w:tc>
          <w:tcPr>
            <w:tcW w:w="520" w:type="dxa"/>
            <w:noWrap/>
            <w:hideMark/>
          </w:tcPr>
          <w:p w14:paraId="7EEBA45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8</w:t>
            </w:r>
          </w:p>
        </w:tc>
        <w:tc>
          <w:tcPr>
            <w:tcW w:w="7600" w:type="dxa"/>
            <w:noWrap/>
            <w:hideMark/>
          </w:tcPr>
          <w:p w14:paraId="310D0EA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Автоматич. Выключатель 220В; 32А</w:t>
            </w:r>
          </w:p>
        </w:tc>
        <w:tc>
          <w:tcPr>
            <w:tcW w:w="1380" w:type="dxa"/>
            <w:noWrap/>
            <w:hideMark/>
          </w:tcPr>
          <w:p w14:paraId="5CF7DD2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2BED169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21</w:t>
            </w:r>
          </w:p>
        </w:tc>
      </w:tr>
      <w:tr w:rsidR="00F652E4" w:rsidRPr="00F652E4" w14:paraId="77A73422" w14:textId="77777777" w:rsidTr="00F652E4">
        <w:trPr>
          <w:trHeight w:val="300"/>
        </w:trPr>
        <w:tc>
          <w:tcPr>
            <w:tcW w:w="520" w:type="dxa"/>
            <w:noWrap/>
            <w:hideMark/>
          </w:tcPr>
          <w:p w14:paraId="49FEB79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9</w:t>
            </w:r>
          </w:p>
        </w:tc>
        <w:tc>
          <w:tcPr>
            <w:tcW w:w="7600" w:type="dxa"/>
            <w:noWrap/>
            <w:hideMark/>
          </w:tcPr>
          <w:p w14:paraId="4BD6821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Автоматич. Выключатель 220В; 25А</w:t>
            </w:r>
          </w:p>
        </w:tc>
        <w:tc>
          <w:tcPr>
            <w:tcW w:w="1380" w:type="dxa"/>
            <w:noWrap/>
            <w:hideMark/>
          </w:tcPr>
          <w:p w14:paraId="7F4A4CF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607806B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18</w:t>
            </w:r>
          </w:p>
        </w:tc>
      </w:tr>
      <w:tr w:rsidR="00F652E4" w:rsidRPr="00F652E4" w14:paraId="46D38DD0" w14:textId="77777777" w:rsidTr="00F652E4">
        <w:trPr>
          <w:trHeight w:val="300"/>
        </w:trPr>
        <w:tc>
          <w:tcPr>
            <w:tcW w:w="520" w:type="dxa"/>
            <w:noWrap/>
            <w:hideMark/>
          </w:tcPr>
          <w:p w14:paraId="6487F46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10</w:t>
            </w:r>
          </w:p>
        </w:tc>
        <w:tc>
          <w:tcPr>
            <w:tcW w:w="7600" w:type="dxa"/>
            <w:noWrap/>
            <w:hideMark/>
          </w:tcPr>
          <w:p w14:paraId="4EB7538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Автоматич. Выключатель 220В; 16А</w:t>
            </w:r>
          </w:p>
        </w:tc>
        <w:tc>
          <w:tcPr>
            <w:tcW w:w="1380" w:type="dxa"/>
            <w:noWrap/>
            <w:hideMark/>
          </w:tcPr>
          <w:p w14:paraId="6A0B580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503CC80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9</w:t>
            </w:r>
          </w:p>
        </w:tc>
      </w:tr>
      <w:tr w:rsidR="00F652E4" w:rsidRPr="00F652E4" w14:paraId="5136BD4A" w14:textId="77777777" w:rsidTr="00F652E4">
        <w:trPr>
          <w:trHeight w:val="300"/>
        </w:trPr>
        <w:tc>
          <w:tcPr>
            <w:tcW w:w="520" w:type="dxa"/>
            <w:noWrap/>
            <w:hideMark/>
          </w:tcPr>
          <w:p w14:paraId="3CF43E6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11</w:t>
            </w:r>
          </w:p>
        </w:tc>
        <w:tc>
          <w:tcPr>
            <w:tcW w:w="7600" w:type="dxa"/>
            <w:noWrap/>
            <w:hideMark/>
          </w:tcPr>
          <w:p w14:paraId="010AC71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Выключатель внешний одноклавишный </w:t>
            </w:r>
          </w:p>
        </w:tc>
        <w:tc>
          <w:tcPr>
            <w:tcW w:w="1380" w:type="dxa"/>
            <w:noWrap/>
            <w:hideMark/>
          </w:tcPr>
          <w:p w14:paraId="158496B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1A97EB9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10</w:t>
            </w:r>
          </w:p>
        </w:tc>
      </w:tr>
      <w:tr w:rsidR="00F652E4" w:rsidRPr="00F652E4" w14:paraId="08C5EB02" w14:textId="77777777" w:rsidTr="00F652E4">
        <w:trPr>
          <w:trHeight w:val="300"/>
        </w:trPr>
        <w:tc>
          <w:tcPr>
            <w:tcW w:w="520" w:type="dxa"/>
            <w:noWrap/>
            <w:hideMark/>
          </w:tcPr>
          <w:p w14:paraId="3C089A8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12</w:t>
            </w:r>
          </w:p>
        </w:tc>
        <w:tc>
          <w:tcPr>
            <w:tcW w:w="7600" w:type="dxa"/>
            <w:noWrap/>
            <w:hideMark/>
          </w:tcPr>
          <w:p w14:paraId="311C4E7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Выключатель внешний двойной </w:t>
            </w:r>
          </w:p>
        </w:tc>
        <w:tc>
          <w:tcPr>
            <w:tcW w:w="1380" w:type="dxa"/>
            <w:noWrap/>
            <w:hideMark/>
          </w:tcPr>
          <w:p w14:paraId="25FBBC0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4569D96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5</w:t>
            </w:r>
          </w:p>
        </w:tc>
      </w:tr>
      <w:tr w:rsidR="00F652E4" w:rsidRPr="00F652E4" w14:paraId="5C9FAC1A" w14:textId="77777777" w:rsidTr="00F652E4">
        <w:trPr>
          <w:trHeight w:val="300"/>
        </w:trPr>
        <w:tc>
          <w:tcPr>
            <w:tcW w:w="520" w:type="dxa"/>
            <w:noWrap/>
            <w:hideMark/>
          </w:tcPr>
          <w:p w14:paraId="2BD5741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13</w:t>
            </w:r>
          </w:p>
        </w:tc>
        <w:tc>
          <w:tcPr>
            <w:tcW w:w="7600" w:type="dxa"/>
            <w:noWrap/>
            <w:hideMark/>
          </w:tcPr>
          <w:p w14:paraId="36D41B7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Розетки 220В; однопозиционные</w:t>
            </w:r>
          </w:p>
        </w:tc>
        <w:tc>
          <w:tcPr>
            <w:tcW w:w="1380" w:type="dxa"/>
            <w:noWrap/>
            <w:hideMark/>
          </w:tcPr>
          <w:p w14:paraId="022F183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63C0203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25</w:t>
            </w:r>
          </w:p>
        </w:tc>
      </w:tr>
      <w:tr w:rsidR="00F652E4" w:rsidRPr="00F652E4" w14:paraId="4DC539E1" w14:textId="77777777" w:rsidTr="00F652E4">
        <w:trPr>
          <w:trHeight w:val="300"/>
        </w:trPr>
        <w:tc>
          <w:tcPr>
            <w:tcW w:w="520" w:type="dxa"/>
            <w:noWrap/>
            <w:hideMark/>
          </w:tcPr>
          <w:p w14:paraId="749A4A0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14</w:t>
            </w:r>
          </w:p>
        </w:tc>
        <w:tc>
          <w:tcPr>
            <w:tcW w:w="7600" w:type="dxa"/>
            <w:noWrap/>
            <w:hideMark/>
          </w:tcPr>
          <w:p w14:paraId="5E1777B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Розетки 220В; двухпозиционные </w:t>
            </w:r>
          </w:p>
        </w:tc>
        <w:tc>
          <w:tcPr>
            <w:tcW w:w="1380" w:type="dxa"/>
            <w:noWrap/>
            <w:hideMark/>
          </w:tcPr>
          <w:p w14:paraId="45587AB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6E6903D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30</w:t>
            </w:r>
          </w:p>
        </w:tc>
      </w:tr>
      <w:tr w:rsidR="00F652E4" w:rsidRPr="00F652E4" w14:paraId="5E587D44" w14:textId="77777777" w:rsidTr="00F652E4">
        <w:trPr>
          <w:trHeight w:val="300"/>
        </w:trPr>
        <w:tc>
          <w:tcPr>
            <w:tcW w:w="520" w:type="dxa"/>
            <w:noWrap/>
            <w:hideMark/>
          </w:tcPr>
          <w:p w14:paraId="224A406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15</w:t>
            </w:r>
          </w:p>
        </w:tc>
        <w:tc>
          <w:tcPr>
            <w:tcW w:w="7600" w:type="dxa"/>
            <w:noWrap/>
            <w:hideMark/>
          </w:tcPr>
          <w:p w14:paraId="1596B80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Розетки 220В; трехпозиционные</w:t>
            </w:r>
          </w:p>
        </w:tc>
        <w:tc>
          <w:tcPr>
            <w:tcW w:w="1380" w:type="dxa"/>
            <w:noWrap/>
            <w:hideMark/>
          </w:tcPr>
          <w:p w14:paraId="521F500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164E8BD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10</w:t>
            </w:r>
          </w:p>
        </w:tc>
      </w:tr>
      <w:tr w:rsidR="00F652E4" w:rsidRPr="00F652E4" w14:paraId="753F2BF4" w14:textId="77777777" w:rsidTr="00F652E4">
        <w:trPr>
          <w:trHeight w:val="300"/>
        </w:trPr>
        <w:tc>
          <w:tcPr>
            <w:tcW w:w="520" w:type="dxa"/>
            <w:noWrap/>
            <w:hideMark/>
          </w:tcPr>
          <w:p w14:paraId="03CA8DB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16</w:t>
            </w:r>
          </w:p>
        </w:tc>
        <w:tc>
          <w:tcPr>
            <w:tcW w:w="7600" w:type="dxa"/>
            <w:noWrap/>
            <w:hideMark/>
          </w:tcPr>
          <w:p w14:paraId="0CAAA00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Перекидной рубильник трехфазный 100А</w:t>
            </w:r>
          </w:p>
        </w:tc>
        <w:tc>
          <w:tcPr>
            <w:tcW w:w="1380" w:type="dxa"/>
            <w:noWrap/>
            <w:hideMark/>
          </w:tcPr>
          <w:p w14:paraId="08CA3FD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52006C1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r>
      <w:tr w:rsidR="00F652E4" w:rsidRPr="00F652E4" w14:paraId="34BE59AC" w14:textId="77777777" w:rsidTr="00F652E4">
        <w:trPr>
          <w:trHeight w:val="300"/>
        </w:trPr>
        <w:tc>
          <w:tcPr>
            <w:tcW w:w="520" w:type="dxa"/>
            <w:noWrap/>
            <w:hideMark/>
          </w:tcPr>
          <w:p w14:paraId="1386370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17</w:t>
            </w:r>
          </w:p>
        </w:tc>
        <w:tc>
          <w:tcPr>
            <w:tcW w:w="7600" w:type="dxa"/>
            <w:noWrap/>
            <w:hideMark/>
          </w:tcPr>
          <w:p w14:paraId="1EFA36C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Розетка для МГУ 380в (генератор) </w:t>
            </w:r>
          </w:p>
        </w:tc>
        <w:tc>
          <w:tcPr>
            <w:tcW w:w="1380" w:type="dxa"/>
            <w:noWrap/>
            <w:hideMark/>
          </w:tcPr>
          <w:p w14:paraId="00152AD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4719682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r>
      <w:tr w:rsidR="00F652E4" w:rsidRPr="00F652E4" w14:paraId="2C76A1BE" w14:textId="77777777" w:rsidTr="00F652E4">
        <w:trPr>
          <w:trHeight w:val="300"/>
        </w:trPr>
        <w:tc>
          <w:tcPr>
            <w:tcW w:w="520" w:type="dxa"/>
            <w:noWrap/>
            <w:hideMark/>
          </w:tcPr>
          <w:p w14:paraId="0582DC0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18</w:t>
            </w:r>
          </w:p>
        </w:tc>
        <w:tc>
          <w:tcPr>
            <w:tcW w:w="7600" w:type="dxa"/>
            <w:noWrap/>
            <w:hideMark/>
          </w:tcPr>
          <w:p w14:paraId="083EAE8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Провода ВВГ или ПВ 4х4мм</w:t>
            </w:r>
          </w:p>
        </w:tc>
        <w:tc>
          <w:tcPr>
            <w:tcW w:w="1380" w:type="dxa"/>
            <w:noWrap/>
            <w:hideMark/>
          </w:tcPr>
          <w:p w14:paraId="67BAA2F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7E0BF9A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10</w:t>
            </w:r>
          </w:p>
        </w:tc>
      </w:tr>
      <w:tr w:rsidR="00F652E4" w:rsidRPr="00F652E4" w14:paraId="52F74508" w14:textId="77777777" w:rsidTr="00F652E4">
        <w:trPr>
          <w:trHeight w:val="300"/>
        </w:trPr>
        <w:tc>
          <w:tcPr>
            <w:tcW w:w="520" w:type="dxa"/>
            <w:noWrap/>
            <w:hideMark/>
          </w:tcPr>
          <w:p w14:paraId="5E27B08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19</w:t>
            </w:r>
          </w:p>
        </w:tc>
        <w:tc>
          <w:tcPr>
            <w:tcW w:w="7600" w:type="dxa"/>
            <w:noWrap/>
            <w:hideMark/>
          </w:tcPr>
          <w:p w14:paraId="33AC990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Провода ВВГ или ПВ 3х1,5</w:t>
            </w:r>
          </w:p>
        </w:tc>
        <w:tc>
          <w:tcPr>
            <w:tcW w:w="1380" w:type="dxa"/>
            <w:noWrap/>
            <w:hideMark/>
          </w:tcPr>
          <w:p w14:paraId="7F77041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13E4FE2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300</w:t>
            </w:r>
          </w:p>
        </w:tc>
      </w:tr>
      <w:tr w:rsidR="00F652E4" w:rsidRPr="00F652E4" w14:paraId="46681C91" w14:textId="77777777" w:rsidTr="00F652E4">
        <w:trPr>
          <w:trHeight w:val="300"/>
        </w:trPr>
        <w:tc>
          <w:tcPr>
            <w:tcW w:w="520" w:type="dxa"/>
            <w:noWrap/>
            <w:hideMark/>
          </w:tcPr>
          <w:p w14:paraId="7320317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20</w:t>
            </w:r>
          </w:p>
        </w:tc>
        <w:tc>
          <w:tcPr>
            <w:tcW w:w="7600" w:type="dxa"/>
            <w:noWrap/>
            <w:hideMark/>
          </w:tcPr>
          <w:p w14:paraId="3515F80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Провода ПВ 3х2,5</w:t>
            </w:r>
          </w:p>
        </w:tc>
        <w:tc>
          <w:tcPr>
            <w:tcW w:w="1380" w:type="dxa"/>
            <w:noWrap/>
            <w:hideMark/>
          </w:tcPr>
          <w:p w14:paraId="26D9B42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08E14D8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400</w:t>
            </w:r>
          </w:p>
        </w:tc>
      </w:tr>
      <w:tr w:rsidR="00F652E4" w:rsidRPr="00F652E4" w14:paraId="35CA00E5" w14:textId="77777777" w:rsidTr="00F652E4">
        <w:trPr>
          <w:trHeight w:val="300"/>
        </w:trPr>
        <w:tc>
          <w:tcPr>
            <w:tcW w:w="520" w:type="dxa"/>
            <w:noWrap/>
            <w:hideMark/>
          </w:tcPr>
          <w:p w14:paraId="231CCF6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21</w:t>
            </w:r>
          </w:p>
        </w:tc>
        <w:tc>
          <w:tcPr>
            <w:tcW w:w="7600" w:type="dxa"/>
            <w:noWrap/>
            <w:hideMark/>
          </w:tcPr>
          <w:p w14:paraId="234E5FE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Светильник LED 600х600 наружний </w:t>
            </w:r>
          </w:p>
        </w:tc>
        <w:tc>
          <w:tcPr>
            <w:tcW w:w="1380" w:type="dxa"/>
            <w:noWrap/>
            <w:hideMark/>
          </w:tcPr>
          <w:p w14:paraId="10C178C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6942768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45</w:t>
            </w:r>
          </w:p>
        </w:tc>
      </w:tr>
      <w:tr w:rsidR="00F652E4" w:rsidRPr="00F652E4" w14:paraId="51FEA7BC" w14:textId="77777777" w:rsidTr="00F652E4">
        <w:trPr>
          <w:trHeight w:val="300"/>
        </w:trPr>
        <w:tc>
          <w:tcPr>
            <w:tcW w:w="520" w:type="dxa"/>
            <w:noWrap/>
            <w:hideMark/>
          </w:tcPr>
          <w:p w14:paraId="2191219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22</w:t>
            </w:r>
          </w:p>
        </w:tc>
        <w:tc>
          <w:tcPr>
            <w:tcW w:w="7600" w:type="dxa"/>
            <w:noWrap/>
            <w:hideMark/>
          </w:tcPr>
          <w:p w14:paraId="57C273D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Светильник LED 200 мм круглый наружный</w:t>
            </w:r>
          </w:p>
        </w:tc>
        <w:tc>
          <w:tcPr>
            <w:tcW w:w="1380" w:type="dxa"/>
            <w:noWrap/>
            <w:hideMark/>
          </w:tcPr>
          <w:p w14:paraId="59E41FE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1FA9D93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20</w:t>
            </w:r>
          </w:p>
        </w:tc>
      </w:tr>
      <w:tr w:rsidR="00F652E4" w:rsidRPr="00F652E4" w14:paraId="04B673AF" w14:textId="77777777" w:rsidTr="00F652E4">
        <w:trPr>
          <w:trHeight w:val="300"/>
        </w:trPr>
        <w:tc>
          <w:tcPr>
            <w:tcW w:w="520" w:type="dxa"/>
            <w:noWrap/>
            <w:hideMark/>
          </w:tcPr>
          <w:p w14:paraId="3175BD3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23</w:t>
            </w:r>
          </w:p>
        </w:tc>
        <w:tc>
          <w:tcPr>
            <w:tcW w:w="7600" w:type="dxa"/>
            <w:noWrap/>
            <w:hideMark/>
          </w:tcPr>
          <w:p w14:paraId="0CE8289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Кабель канал 100х60мм </w:t>
            </w:r>
          </w:p>
        </w:tc>
        <w:tc>
          <w:tcPr>
            <w:tcW w:w="1380" w:type="dxa"/>
            <w:noWrap/>
            <w:hideMark/>
          </w:tcPr>
          <w:p w14:paraId="416910C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76B479E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130</w:t>
            </w:r>
          </w:p>
        </w:tc>
      </w:tr>
      <w:tr w:rsidR="00F652E4" w:rsidRPr="00F652E4" w14:paraId="04C2132E" w14:textId="77777777" w:rsidTr="00F652E4">
        <w:trPr>
          <w:trHeight w:val="300"/>
        </w:trPr>
        <w:tc>
          <w:tcPr>
            <w:tcW w:w="520" w:type="dxa"/>
            <w:noWrap/>
            <w:hideMark/>
          </w:tcPr>
          <w:p w14:paraId="6680BA5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24</w:t>
            </w:r>
          </w:p>
        </w:tc>
        <w:tc>
          <w:tcPr>
            <w:tcW w:w="7600" w:type="dxa"/>
            <w:noWrap/>
            <w:hideMark/>
          </w:tcPr>
          <w:p w14:paraId="73799D8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Кабель канал 60х40мм </w:t>
            </w:r>
          </w:p>
        </w:tc>
        <w:tc>
          <w:tcPr>
            <w:tcW w:w="1380" w:type="dxa"/>
            <w:noWrap/>
            <w:hideMark/>
          </w:tcPr>
          <w:p w14:paraId="1B9D42E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7B1C38F5"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400</w:t>
            </w:r>
          </w:p>
        </w:tc>
      </w:tr>
      <w:tr w:rsidR="00F652E4" w:rsidRPr="00F652E4" w14:paraId="6F4DA286" w14:textId="77777777" w:rsidTr="00F652E4">
        <w:trPr>
          <w:trHeight w:val="300"/>
        </w:trPr>
        <w:tc>
          <w:tcPr>
            <w:tcW w:w="520" w:type="dxa"/>
            <w:noWrap/>
            <w:hideMark/>
          </w:tcPr>
          <w:p w14:paraId="24668F1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w:t>
            </w:r>
          </w:p>
        </w:tc>
        <w:tc>
          <w:tcPr>
            <w:tcW w:w="7600" w:type="dxa"/>
            <w:noWrap/>
            <w:hideMark/>
          </w:tcPr>
          <w:p w14:paraId="0D8B8AB2" w14:textId="77777777" w:rsidR="00F652E4" w:rsidRPr="00F652E4" w:rsidRDefault="00F652E4" w:rsidP="00F652E4">
            <w:pPr>
              <w:spacing w:after="0" w:line="240" w:lineRule="auto"/>
              <w:rPr>
                <w:rFonts w:ascii="Tahoma" w:hAnsi="Tahoma" w:cs="Tahoma"/>
                <w:b/>
                <w:bCs/>
                <w:sz w:val="20"/>
                <w:szCs w:val="20"/>
              </w:rPr>
            </w:pPr>
            <w:r w:rsidRPr="00F652E4">
              <w:rPr>
                <w:rFonts w:ascii="Tahoma" w:hAnsi="Tahoma" w:cs="Tahoma"/>
                <w:b/>
                <w:bCs/>
                <w:sz w:val="20"/>
                <w:szCs w:val="20"/>
              </w:rPr>
              <w:t>Итого электромонтажные материалы:</w:t>
            </w:r>
          </w:p>
        </w:tc>
        <w:tc>
          <w:tcPr>
            <w:tcW w:w="2640" w:type="dxa"/>
            <w:gridSpan w:val="2"/>
            <w:noWrap/>
            <w:hideMark/>
          </w:tcPr>
          <w:p w14:paraId="3D548A6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6CF65CAE" w14:textId="77777777" w:rsidTr="00F652E4">
        <w:trPr>
          <w:trHeight w:val="300"/>
        </w:trPr>
        <w:tc>
          <w:tcPr>
            <w:tcW w:w="10760" w:type="dxa"/>
            <w:gridSpan w:val="4"/>
            <w:noWrap/>
            <w:hideMark/>
          </w:tcPr>
          <w:p w14:paraId="1060CF1E" w14:textId="77777777" w:rsidR="00F652E4" w:rsidRPr="00F652E4" w:rsidRDefault="00F652E4" w:rsidP="00F652E4">
            <w:pPr>
              <w:spacing w:after="0" w:line="240" w:lineRule="auto"/>
              <w:jc w:val="center"/>
              <w:rPr>
                <w:rFonts w:ascii="Tahoma" w:hAnsi="Tahoma" w:cs="Tahoma"/>
                <w:b/>
                <w:bCs/>
                <w:sz w:val="20"/>
                <w:szCs w:val="20"/>
              </w:rPr>
            </w:pPr>
            <w:r w:rsidRPr="00F652E4">
              <w:rPr>
                <w:rFonts w:ascii="Tahoma" w:hAnsi="Tahoma" w:cs="Tahoma"/>
                <w:b/>
                <w:bCs/>
                <w:sz w:val="20"/>
                <w:szCs w:val="20"/>
              </w:rPr>
              <w:t>Монтажные работы систем безопасности</w:t>
            </w:r>
          </w:p>
        </w:tc>
      </w:tr>
      <w:tr w:rsidR="00F652E4" w:rsidRPr="00F652E4" w14:paraId="2F6C9E24" w14:textId="77777777" w:rsidTr="00F652E4">
        <w:trPr>
          <w:trHeight w:val="300"/>
        </w:trPr>
        <w:tc>
          <w:tcPr>
            <w:tcW w:w="520" w:type="dxa"/>
            <w:noWrap/>
            <w:hideMark/>
          </w:tcPr>
          <w:p w14:paraId="424E748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c>
          <w:tcPr>
            <w:tcW w:w="7600" w:type="dxa"/>
            <w:noWrap/>
            <w:hideMark/>
          </w:tcPr>
          <w:p w14:paraId="56DA0A15"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Выполнить монтаж UTP 5Е</w:t>
            </w:r>
          </w:p>
        </w:tc>
        <w:tc>
          <w:tcPr>
            <w:tcW w:w="1380" w:type="dxa"/>
            <w:hideMark/>
          </w:tcPr>
          <w:p w14:paraId="05C19EB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6FF1EF0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235</w:t>
            </w:r>
          </w:p>
        </w:tc>
      </w:tr>
      <w:tr w:rsidR="00F652E4" w:rsidRPr="00F652E4" w14:paraId="0AF229C0" w14:textId="77777777" w:rsidTr="00F652E4">
        <w:trPr>
          <w:trHeight w:val="300"/>
        </w:trPr>
        <w:tc>
          <w:tcPr>
            <w:tcW w:w="520" w:type="dxa"/>
            <w:noWrap/>
            <w:hideMark/>
          </w:tcPr>
          <w:p w14:paraId="74FB8B7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w:t>
            </w:r>
          </w:p>
        </w:tc>
        <w:tc>
          <w:tcPr>
            <w:tcW w:w="7600" w:type="dxa"/>
            <w:noWrap/>
            <w:hideMark/>
          </w:tcPr>
          <w:p w14:paraId="7121490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Выполнить монтаж кабеля КСВВнг (А)-LS 4х0,50 (пожарный кабель)</w:t>
            </w:r>
          </w:p>
        </w:tc>
        <w:tc>
          <w:tcPr>
            <w:tcW w:w="1380" w:type="dxa"/>
            <w:hideMark/>
          </w:tcPr>
          <w:p w14:paraId="24FAE5B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484B471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220</w:t>
            </w:r>
          </w:p>
        </w:tc>
      </w:tr>
      <w:tr w:rsidR="00F652E4" w:rsidRPr="00F652E4" w14:paraId="418AEBC9" w14:textId="77777777" w:rsidTr="00F652E4">
        <w:trPr>
          <w:trHeight w:val="300"/>
        </w:trPr>
        <w:tc>
          <w:tcPr>
            <w:tcW w:w="520" w:type="dxa"/>
            <w:noWrap/>
            <w:hideMark/>
          </w:tcPr>
          <w:p w14:paraId="073864A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w:t>
            </w:r>
          </w:p>
        </w:tc>
        <w:tc>
          <w:tcPr>
            <w:tcW w:w="7600" w:type="dxa"/>
            <w:noWrap/>
            <w:hideMark/>
          </w:tcPr>
          <w:p w14:paraId="197ADD9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Выполнить монтаж РК75 с питанием</w:t>
            </w:r>
          </w:p>
        </w:tc>
        <w:tc>
          <w:tcPr>
            <w:tcW w:w="1380" w:type="dxa"/>
            <w:hideMark/>
          </w:tcPr>
          <w:p w14:paraId="1994ED0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0155542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50</w:t>
            </w:r>
          </w:p>
        </w:tc>
      </w:tr>
      <w:tr w:rsidR="00F652E4" w:rsidRPr="00F652E4" w14:paraId="5307670E" w14:textId="77777777" w:rsidTr="00F652E4">
        <w:trPr>
          <w:trHeight w:val="300"/>
        </w:trPr>
        <w:tc>
          <w:tcPr>
            <w:tcW w:w="520" w:type="dxa"/>
            <w:noWrap/>
            <w:hideMark/>
          </w:tcPr>
          <w:p w14:paraId="098442A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4</w:t>
            </w:r>
          </w:p>
        </w:tc>
        <w:tc>
          <w:tcPr>
            <w:tcW w:w="7600" w:type="dxa"/>
            <w:noWrap/>
            <w:hideMark/>
          </w:tcPr>
          <w:p w14:paraId="31FDF4A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Выполнить монтаж кабельканалов</w:t>
            </w:r>
          </w:p>
        </w:tc>
        <w:tc>
          <w:tcPr>
            <w:tcW w:w="1380" w:type="dxa"/>
            <w:hideMark/>
          </w:tcPr>
          <w:p w14:paraId="769FB1C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677372C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190</w:t>
            </w:r>
          </w:p>
        </w:tc>
      </w:tr>
      <w:tr w:rsidR="00F652E4" w:rsidRPr="00F652E4" w14:paraId="0BB2AD71" w14:textId="77777777" w:rsidTr="00F652E4">
        <w:trPr>
          <w:trHeight w:val="300"/>
        </w:trPr>
        <w:tc>
          <w:tcPr>
            <w:tcW w:w="520" w:type="dxa"/>
            <w:noWrap/>
            <w:hideMark/>
          </w:tcPr>
          <w:p w14:paraId="5E095C5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5</w:t>
            </w:r>
          </w:p>
        </w:tc>
        <w:tc>
          <w:tcPr>
            <w:tcW w:w="7600" w:type="dxa"/>
            <w:noWrap/>
            <w:hideMark/>
          </w:tcPr>
          <w:p w14:paraId="2828C17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Выполнить монтаж кабеля ПВС 2*1</w:t>
            </w:r>
          </w:p>
        </w:tc>
        <w:tc>
          <w:tcPr>
            <w:tcW w:w="1380" w:type="dxa"/>
            <w:hideMark/>
          </w:tcPr>
          <w:p w14:paraId="3E93954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3ED1A4F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10</w:t>
            </w:r>
          </w:p>
        </w:tc>
      </w:tr>
      <w:tr w:rsidR="00F652E4" w:rsidRPr="00F652E4" w14:paraId="53F4F4B8" w14:textId="77777777" w:rsidTr="00F652E4">
        <w:trPr>
          <w:trHeight w:val="300"/>
        </w:trPr>
        <w:tc>
          <w:tcPr>
            <w:tcW w:w="520" w:type="dxa"/>
            <w:noWrap/>
            <w:hideMark/>
          </w:tcPr>
          <w:p w14:paraId="60B4786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w:t>
            </w:r>
          </w:p>
        </w:tc>
        <w:tc>
          <w:tcPr>
            <w:tcW w:w="7600" w:type="dxa"/>
            <w:noWrap/>
            <w:hideMark/>
          </w:tcPr>
          <w:p w14:paraId="067B0126" w14:textId="77777777" w:rsidR="00F652E4" w:rsidRPr="00F652E4" w:rsidRDefault="00F652E4" w:rsidP="00F652E4">
            <w:pPr>
              <w:spacing w:after="0" w:line="240" w:lineRule="auto"/>
              <w:rPr>
                <w:rFonts w:ascii="Tahoma" w:hAnsi="Tahoma" w:cs="Tahoma"/>
                <w:b/>
                <w:bCs/>
                <w:sz w:val="20"/>
                <w:szCs w:val="20"/>
              </w:rPr>
            </w:pPr>
            <w:r w:rsidRPr="00F652E4">
              <w:rPr>
                <w:rFonts w:ascii="Tahoma" w:hAnsi="Tahoma" w:cs="Tahoma"/>
                <w:b/>
                <w:bCs/>
                <w:sz w:val="20"/>
                <w:szCs w:val="20"/>
              </w:rPr>
              <w:t>Итого монтажные работысистем безопасности:</w:t>
            </w:r>
          </w:p>
        </w:tc>
        <w:tc>
          <w:tcPr>
            <w:tcW w:w="2640" w:type="dxa"/>
            <w:gridSpan w:val="2"/>
            <w:noWrap/>
            <w:hideMark/>
          </w:tcPr>
          <w:p w14:paraId="37E7D57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4B247AEA" w14:textId="77777777" w:rsidTr="00F652E4">
        <w:trPr>
          <w:trHeight w:val="300"/>
        </w:trPr>
        <w:tc>
          <w:tcPr>
            <w:tcW w:w="10760" w:type="dxa"/>
            <w:gridSpan w:val="4"/>
            <w:noWrap/>
            <w:hideMark/>
          </w:tcPr>
          <w:p w14:paraId="775D2369" w14:textId="77777777" w:rsidR="00F652E4" w:rsidRPr="00F652E4" w:rsidRDefault="00F652E4" w:rsidP="00F652E4">
            <w:pPr>
              <w:spacing w:after="0" w:line="240" w:lineRule="auto"/>
              <w:jc w:val="center"/>
              <w:rPr>
                <w:rFonts w:ascii="Tahoma" w:hAnsi="Tahoma" w:cs="Tahoma"/>
                <w:b/>
                <w:bCs/>
                <w:sz w:val="20"/>
                <w:szCs w:val="20"/>
              </w:rPr>
            </w:pPr>
            <w:r w:rsidRPr="00F652E4">
              <w:rPr>
                <w:rFonts w:ascii="Tahoma" w:hAnsi="Tahoma" w:cs="Tahoma"/>
                <w:b/>
                <w:bCs/>
                <w:sz w:val="20"/>
                <w:szCs w:val="20"/>
              </w:rPr>
              <w:t>Материалы систем безопасности</w:t>
            </w:r>
          </w:p>
        </w:tc>
      </w:tr>
      <w:tr w:rsidR="00F652E4" w:rsidRPr="00F652E4" w14:paraId="42A67FF3" w14:textId="77777777" w:rsidTr="00F652E4">
        <w:trPr>
          <w:trHeight w:val="300"/>
        </w:trPr>
        <w:tc>
          <w:tcPr>
            <w:tcW w:w="520" w:type="dxa"/>
            <w:noWrap/>
            <w:hideMark/>
          </w:tcPr>
          <w:p w14:paraId="518C41F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c>
          <w:tcPr>
            <w:tcW w:w="7600" w:type="dxa"/>
            <w:noWrap/>
            <w:hideMark/>
          </w:tcPr>
          <w:p w14:paraId="0CCA99B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Кабель UTP 5Е</w:t>
            </w:r>
          </w:p>
        </w:tc>
        <w:tc>
          <w:tcPr>
            <w:tcW w:w="1380" w:type="dxa"/>
            <w:hideMark/>
          </w:tcPr>
          <w:p w14:paraId="5377A8D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309441A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235</w:t>
            </w:r>
          </w:p>
        </w:tc>
      </w:tr>
      <w:tr w:rsidR="00F652E4" w:rsidRPr="00F652E4" w14:paraId="5B2E3309" w14:textId="77777777" w:rsidTr="00F652E4">
        <w:trPr>
          <w:trHeight w:val="300"/>
        </w:trPr>
        <w:tc>
          <w:tcPr>
            <w:tcW w:w="520" w:type="dxa"/>
            <w:noWrap/>
            <w:hideMark/>
          </w:tcPr>
          <w:p w14:paraId="08876B8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w:t>
            </w:r>
          </w:p>
        </w:tc>
        <w:tc>
          <w:tcPr>
            <w:tcW w:w="7600" w:type="dxa"/>
            <w:noWrap/>
            <w:hideMark/>
          </w:tcPr>
          <w:p w14:paraId="4E3553F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Кабель КСВВнг (А)-LS 4х0,50 (пожарный кабель)</w:t>
            </w:r>
          </w:p>
        </w:tc>
        <w:tc>
          <w:tcPr>
            <w:tcW w:w="1380" w:type="dxa"/>
            <w:hideMark/>
          </w:tcPr>
          <w:p w14:paraId="6EE210F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71B22B2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220</w:t>
            </w:r>
          </w:p>
        </w:tc>
      </w:tr>
      <w:tr w:rsidR="00F652E4" w:rsidRPr="00F652E4" w14:paraId="42EEB8A6" w14:textId="77777777" w:rsidTr="00F652E4">
        <w:trPr>
          <w:trHeight w:val="300"/>
        </w:trPr>
        <w:tc>
          <w:tcPr>
            <w:tcW w:w="520" w:type="dxa"/>
            <w:noWrap/>
            <w:hideMark/>
          </w:tcPr>
          <w:p w14:paraId="1668BF35"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w:t>
            </w:r>
          </w:p>
        </w:tc>
        <w:tc>
          <w:tcPr>
            <w:tcW w:w="7600" w:type="dxa"/>
            <w:noWrap/>
            <w:hideMark/>
          </w:tcPr>
          <w:p w14:paraId="4B7C0D0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Кабель РК75 с питанием</w:t>
            </w:r>
          </w:p>
        </w:tc>
        <w:tc>
          <w:tcPr>
            <w:tcW w:w="1380" w:type="dxa"/>
            <w:hideMark/>
          </w:tcPr>
          <w:p w14:paraId="710D796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2CF80BF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50</w:t>
            </w:r>
          </w:p>
        </w:tc>
      </w:tr>
      <w:tr w:rsidR="00F652E4" w:rsidRPr="00F652E4" w14:paraId="245824C1" w14:textId="77777777" w:rsidTr="00F652E4">
        <w:trPr>
          <w:trHeight w:val="300"/>
        </w:trPr>
        <w:tc>
          <w:tcPr>
            <w:tcW w:w="520" w:type="dxa"/>
            <w:noWrap/>
            <w:hideMark/>
          </w:tcPr>
          <w:p w14:paraId="5B2E969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4</w:t>
            </w:r>
          </w:p>
        </w:tc>
        <w:tc>
          <w:tcPr>
            <w:tcW w:w="7600" w:type="dxa"/>
            <w:noWrap/>
            <w:hideMark/>
          </w:tcPr>
          <w:p w14:paraId="2552FF7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Кабельканал 16х16</w:t>
            </w:r>
          </w:p>
        </w:tc>
        <w:tc>
          <w:tcPr>
            <w:tcW w:w="1380" w:type="dxa"/>
            <w:hideMark/>
          </w:tcPr>
          <w:p w14:paraId="7C20047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73587A4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60</w:t>
            </w:r>
          </w:p>
        </w:tc>
      </w:tr>
      <w:tr w:rsidR="00F652E4" w:rsidRPr="00F652E4" w14:paraId="0DA7E312" w14:textId="77777777" w:rsidTr="00F652E4">
        <w:trPr>
          <w:trHeight w:val="300"/>
        </w:trPr>
        <w:tc>
          <w:tcPr>
            <w:tcW w:w="520" w:type="dxa"/>
            <w:noWrap/>
            <w:hideMark/>
          </w:tcPr>
          <w:p w14:paraId="6486B8A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5</w:t>
            </w:r>
          </w:p>
        </w:tc>
        <w:tc>
          <w:tcPr>
            <w:tcW w:w="7600" w:type="dxa"/>
            <w:noWrap/>
            <w:hideMark/>
          </w:tcPr>
          <w:p w14:paraId="1F67F0B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Кабельканал 25х40</w:t>
            </w:r>
          </w:p>
        </w:tc>
        <w:tc>
          <w:tcPr>
            <w:tcW w:w="1380" w:type="dxa"/>
            <w:hideMark/>
          </w:tcPr>
          <w:p w14:paraId="718B29F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02D7035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130</w:t>
            </w:r>
          </w:p>
        </w:tc>
      </w:tr>
      <w:tr w:rsidR="00F652E4" w:rsidRPr="00F652E4" w14:paraId="41292BFC" w14:textId="77777777" w:rsidTr="00F652E4">
        <w:trPr>
          <w:trHeight w:val="300"/>
        </w:trPr>
        <w:tc>
          <w:tcPr>
            <w:tcW w:w="520" w:type="dxa"/>
            <w:noWrap/>
            <w:hideMark/>
          </w:tcPr>
          <w:p w14:paraId="7CBEE16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6</w:t>
            </w:r>
          </w:p>
        </w:tc>
        <w:tc>
          <w:tcPr>
            <w:tcW w:w="7600" w:type="dxa"/>
            <w:noWrap/>
            <w:hideMark/>
          </w:tcPr>
          <w:p w14:paraId="41DB637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Кабель ПВС 2*1</w:t>
            </w:r>
          </w:p>
        </w:tc>
        <w:tc>
          <w:tcPr>
            <w:tcW w:w="1380" w:type="dxa"/>
            <w:hideMark/>
          </w:tcPr>
          <w:p w14:paraId="1884E8D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3DE6251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10</w:t>
            </w:r>
          </w:p>
        </w:tc>
      </w:tr>
      <w:tr w:rsidR="00F652E4" w:rsidRPr="00F652E4" w14:paraId="0BC6539D" w14:textId="77777777" w:rsidTr="00F652E4">
        <w:trPr>
          <w:trHeight w:val="300"/>
        </w:trPr>
        <w:tc>
          <w:tcPr>
            <w:tcW w:w="520" w:type="dxa"/>
            <w:noWrap/>
            <w:hideMark/>
          </w:tcPr>
          <w:p w14:paraId="6389337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7</w:t>
            </w:r>
          </w:p>
        </w:tc>
        <w:tc>
          <w:tcPr>
            <w:tcW w:w="7600" w:type="dxa"/>
            <w:noWrap/>
            <w:hideMark/>
          </w:tcPr>
          <w:p w14:paraId="2188630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Дюбель-гвозди для крепления кабельканала</w:t>
            </w:r>
          </w:p>
        </w:tc>
        <w:tc>
          <w:tcPr>
            <w:tcW w:w="1380" w:type="dxa"/>
            <w:hideMark/>
          </w:tcPr>
          <w:p w14:paraId="084BD49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6028796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100</w:t>
            </w:r>
          </w:p>
        </w:tc>
      </w:tr>
      <w:tr w:rsidR="00F652E4" w:rsidRPr="00F652E4" w14:paraId="7A8974D1" w14:textId="77777777" w:rsidTr="00F652E4">
        <w:trPr>
          <w:trHeight w:val="300"/>
        </w:trPr>
        <w:tc>
          <w:tcPr>
            <w:tcW w:w="520" w:type="dxa"/>
            <w:noWrap/>
            <w:hideMark/>
          </w:tcPr>
          <w:p w14:paraId="528276C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w:t>
            </w:r>
          </w:p>
        </w:tc>
        <w:tc>
          <w:tcPr>
            <w:tcW w:w="7600" w:type="dxa"/>
            <w:noWrap/>
            <w:hideMark/>
          </w:tcPr>
          <w:p w14:paraId="72140B88" w14:textId="77777777" w:rsidR="00F652E4" w:rsidRPr="00F652E4" w:rsidRDefault="00F652E4" w:rsidP="00F652E4">
            <w:pPr>
              <w:spacing w:after="0" w:line="240" w:lineRule="auto"/>
              <w:rPr>
                <w:rFonts w:ascii="Tahoma" w:hAnsi="Tahoma" w:cs="Tahoma"/>
                <w:b/>
                <w:bCs/>
                <w:sz w:val="20"/>
                <w:szCs w:val="20"/>
              </w:rPr>
            </w:pPr>
            <w:r w:rsidRPr="00F652E4">
              <w:rPr>
                <w:rFonts w:ascii="Tahoma" w:hAnsi="Tahoma" w:cs="Tahoma"/>
                <w:b/>
                <w:bCs/>
                <w:sz w:val="20"/>
                <w:szCs w:val="20"/>
              </w:rPr>
              <w:t>Итого материалы систем безопасности:</w:t>
            </w:r>
          </w:p>
        </w:tc>
        <w:tc>
          <w:tcPr>
            <w:tcW w:w="2640" w:type="dxa"/>
            <w:gridSpan w:val="2"/>
            <w:hideMark/>
          </w:tcPr>
          <w:p w14:paraId="060B4CA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496F129A" w14:textId="77777777" w:rsidTr="00F652E4">
        <w:trPr>
          <w:trHeight w:val="300"/>
        </w:trPr>
        <w:tc>
          <w:tcPr>
            <w:tcW w:w="10760" w:type="dxa"/>
            <w:gridSpan w:val="4"/>
            <w:noWrap/>
            <w:hideMark/>
          </w:tcPr>
          <w:p w14:paraId="06536C51" w14:textId="77777777" w:rsidR="00F652E4" w:rsidRPr="00F652E4" w:rsidRDefault="00F652E4" w:rsidP="00F652E4">
            <w:pPr>
              <w:spacing w:after="0" w:line="240" w:lineRule="auto"/>
              <w:jc w:val="center"/>
              <w:rPr>
                <w:rFonts w:ascii="Tahoma" w:hAnsi="Tahoma" w:cs="Tahoma"/>
                <w:b/>
                <w:bCs/>
                <w:sz w:val="20"/>
                <w:szCs w:val="20"/>
              </w:rPr>
            </w:pPr>
            <w:r w:rsidRPr="00F652E4">
              <w:rPr>
                <w:rFonts w:ascii="Tahoma" w:hAnsi="Tahoma" w:cs="Tahoma"/>
                <w:b/>
                <w:bCs/>
                <w:sz w:val="20"/>
                <w:szCs w:val="20"/>
              </w:rPr>
              <w:t>Монтажные работы сетевой инфраструктуры</w:t>
            </w:r>
          </w:p>
        </w:tc>
      </w:tr>
      <w:tr w:rsidR="00F652E4" w:rsidRPr="00F652E4" w14:paraId="497B0D3C" w14:textId="77777777" w:rsidTr="00F652E4">
        <w:trPr>
          <w:trHeight w:val="300"/>
        </w:trPr>
        <w:tc>
          <w:tcPr>
            <w:tcW w:w="520" w:type="dxa"/>
            <w:noWrap/>
            <w:hideMark/>
          </w:tcPr>
          <w:p w14:paraId="45297A1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c>
          <w:tcPr>
            <w:tcW w:w="7600" w:type="dxa"/>
            <w:noWrap/>
            <w:hideMark/>
          </w:tcPr>
          <w:p w14:paraId="633E47A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Выполнить монтаж UTP (материал заказчика)</w:t>
            </w:r>
          </w:p>
        </w:tc>
        <w:tc>
          <w:tcPr>
            <w:tcW w:w="1380" w:type="dxa"/>
            <w:noWrap/>
            <w:hideMark/>
          </w:tcPr>
          <w:p w14:paraId="6750D14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п.м.</w:t>
            </w:r>
          </w:p>
        </w:tc>
        <w:tc>
          <w:tcPr>
            <w:tcW w:w="1260" w:type="dxa"/>
            <w:noWrap/>
            <w:hideMark/>
          </w:tcPr>
          <w:p w14:paraId="227A50D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690</w:t>
            </w:r>
          </w:p>
        </w:tc>
      </w:tr>
      <w:tr w:rsidR="00F652E4" w:rsidRPr="00F652E4" w14:paraId="2780CC81" w14:textId="77777777" w:rsidTr="00F652E4">
        <w:trPr>
          <w:trHeight w:val="300"/>
        </w:trPr>
        <w:tc>
          <w:tcPr>
            <w:tcW w:w="520" w:type="dxa"/>
            <w:noWrap/>
            <w:hideMark/>
          </w:tcPr>
          <w:p w14:paraId="10B7903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w:t>
            </w:r>
          </w:p>
        </w:tc>
        <w:tc>
          <w:tcPr>
            <w:tcW w:w="7600" w:type="dxa"/>
            <w:noWrap/>
            <w:hideMark/>
          </w:tcPr>
          <w:p w14:paraId="6D234FA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Выполнить монтаж сетевых розеток на стены, с учетом расшивки(материал заказчика)</w:t>
            </w:r>
          </w:p>
        </w:tc>
        <w:tc>
          <w:tcPr>
            <w:tcW w:w="1380" w:type="dxa"/>
            <w:noWrap/>
            <w:hideMark/>
          </w:tcPr>
          <w:p w14:paraId="7EB3F88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595185A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30</w:t>
            </w:r>
          </w:p>
        </w:tc>
      </w:tr>
      <w:tr w:rsidR="00F652E4" w:rsidRPr="00F652E4" w14:paraId="3E35F479" w14:textId="77777777" w:rsidTr="00F652E4">
        <w:trPr>
          <w:trHeight w:val="300"/>
        </w:trPr>
        <w:tc>
          <w:tcPr>
            <w:tcW w:w="520" w:type="dxa"/>
            <w:noWrap/>
            <w:hideMark/>
          </w:tcPr>
          <w:p w14:paraId="1332483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w:t>
            </w:r>
          </w:p>
        </w:tc>
        <w:tc>
          <w:tcPr>
            <w:tcW w:w="7600" w:type="dxa"/>
            <w:noWrap/>
            <w:hideMark/>
          </w:tcPr>
          <w:p w14:paraId="0B09D155"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Обжимка Коннекторов RJ-45 (материал заказчика)</w:t>
            </w:r>
          </w:p>
        </w:tc>
        <w:tc>
          <w:tcPr>
            <w:tcW w:w="1380" w:type="dxa"/>
            <w:noWrap/>
            <w:hideMark/>
          </w:tcPr>
          <w:p w14:paraId="12B071D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шт.</w:t>
            </w:r>
          </w:p>
        </w:tc>
        <w:tc>
          <w:tcPr>
            <w:tcW w:w="1260" w:type="dxa"/>
            <w:noWrap/>
            <w:hideMark/>
          </w:tcPr>
          <w:p w14:paraId="160AFA6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60</w:t>
            </w:r>
          </w:p>
        </w:tc>
      </w:tr>
      <w:tr w:rsidR="00F652E4" w:rsidRPr="00F652E4" w14:paraId="4A45CEBA" w14:textId="77777777" w:rsidTr="00F652E4">
        <w:trPr>
          <w:trHeight w:val="300"/>
        </w:trPr>
        <w:tc>
          <w:tcPr>
            <w:tcW w:w="10760" w:type="dxa"/>
            <w:gridSpan w:val="4"/>
            <w:noWrap/>
            <w:hideMark/>
          </w:tcPr>
          <w:p w14:paraId="36F0ADBC" w14:textId="77777777" w:rsidR="00F652E4" w:rsidRPr="00F652E4" w:rsidRDefault="00F652E4" w:rsidP="00F652E4">
            <w:pPr>
              <w:spacing w:after="0" w:line="240" w:lineRule="auto"/>
              <w:jc w:val="center"/>
              <w:rPr>
                <w:rFonts w:ascii="Tahoma" w:hAnsi="Tahoma" w:cs="Tahoma"/>
                <w:b/>
                <w:bCs/>
                <w:sz w:val="20"/>
                <w:szCs w:val="20"/>
              </w:rPr>
            </w:pPr>
            <w:r w:rsidRPr="00F652E4">
              <w:rPr>
                <w:rFonts w:ascii="Tahoma" w:hAnsi="Tahoma" w:cs="Tahoma"/>
                <w:b/>
                <w:bCs/>
                <w:sz w:val="20"/>
                <w:szCs w:val="20"/>
              </w:rPr>
              <w:lastRenderedPageBreak/>
              <w:t>Монтажные работы по организации интернет канала</w:t>
            </w:r>
          </w:p>
        </w:tc>
      </w:tr>
      <w:tr w:rsidR="00F652E4" w:rsidRPr="00F652E4" w14:paraId="69C4D3AD" w14:textId="77777777" w:rsidTr="00F652E4">
        <w:trPr>
          <w:trHeight w:val="300"/>
        </w:trPr>
        <w:tc>
          <w:tcPr>
            <w:tcW w:w="520" w:type="dxa"/>
            <w:noWrap/>
            <w:hideMark/>
          </w:tcPr>
          <w:p w14:paraId="73188FB5"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c>
          <w:tcPr>
            <w:tcW w:w="7600" w:type="dxa"/>
            <w:hideMark/>
          </w:tcPr>
          <w:p w14:paraId="104E004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Монтаж трубостойки Ø50мм, с учетом сварочных работ и покраски</w:t>
            </w:r>
          </w:p>
        </w:tc>
        <w:tc>
          <w:tcPr>
            <w:tcW w:w="1380" w:type="dxa"/>
            <w:noWrap/>
            <w:hideMark/>
          </w:tcPr>
          <w:p w14:paraId="1B6E530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7274113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2,5</w:t>
            </w:r>
          </w:p>
        </w:tc>
      </w:tr>
      <w:tr w:rsidR="00F652E4" w:rsidRPr="00F652E4" w14:paraId="3BB51610" w14:textId="77777777" w:rsidTr="00F652E4">
        <w:trPr>
          <w:trHeight w:val="300"/>
        </w:trPr>
        <w:tc>
          <w:tcPr>
            <w:tcW w:w="520" w:type="dxa"/>
            <w:noWrap/>
            <w:hideMark/>
          </w:tcPr>
          <w:p w14:paraId="3EF9815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w:t>
            </w:r>
          </w:p>
        </w:tc>
        <w:tc>
          <w:tcPr>
            <w:tcW w:w="7600" w:type="dxa"/>
            <w:hideMark/>
          </w:tcPr>
          <w:p w14:paraId="04E2E8B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Монтаж аутдорного UTP кабеля для радиомоста (материал заказчика)</w:t>
            </w:r>
          </w:p>
        </w:tc>
        <w:tc>
          <w:tcPr>
            <w:tcW w:w="1380" w:type="dxa"/>
            <w:noWrap/>
            <w:hideMark/>
          </w:tcPr>
          <w:p w14:paraId="1006FB6B"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76E7F52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40</w:t>
            </w:r>
          </w:p>
        </w:tc>
      </w:tr>
      <w:tr w:rsidR="00F652E4" w:rsidRPr="00F652E4" w14:paraId="6204BF58" w14:textId="77777777" w:rsidTr="00F652E4">
        <w:trPr>
          <w:trHeight w:val="300"/>
        </w:trPr>
        <w:tc>
          <w:tcPr>
            <w:tcW w:w="520" w:type="dxa"/>
            <w:hideMark/>
          </w:tcPr>
          <w:p w14:paraId="2D1C3A8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w:t>
            </w:r>
          </w:p>
        </w:tc>
        <w:tc>
          <w:tcPr>
            <w:tcW w:w="7600" w:type="dxa"/>
            <w:hideMark/>
          </w:tcPr>
          <w:p w14:paraId="2EFD46C6" w14:textId="77777777" w:rsidR="00F652E4" w:rsidRPr="00F652E4" w:rsidRDefault="00F652E4" w:rsidP="00F652E4">
            <w:pPr>
              <w:spacing w:after="0" w:line="240" w:lineRule="auto"/>
              <w:rPr>
                <w:rFonts w:ascii="Tahoma" w:hAnsi="Tahoma" w:cs="Tahoma"/>
                <w:b/>
                <w:bCs/>
                <w:sz w:val="20"/>
                <w:szCs w:val="20"/>
              </w:rPr>
            </w:pPr>
            <w:r w:rsidRPr="00F652E4">
              <w:rPr>
                <w:rFonts w:ascii="Tahoma" w:hAnsi="Tahoma" w:cs="Tahoma"/>
                <w:b/>
                <w:bCs/>
                <w:sz w:val="20"/>
                <w:szCs w:val="20"/>
              </w:rPr>
              <w:t>Итого монтажные работы по организации канала для ЦПО:</w:t>
            </w:r>
          </w:p>
        </w:tc>
        <w:tc>
          <w:tcPr>
            <w:tcW w:w="2640" w:type="dxa"/>
            <w:gridSpan w:val="2"/>
            <w:noWrap/>
            <w:hideMark/>
          </w:tcPr>
          <w:p w14:paraId="4590E09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4B82B28A" w14:textId="77777777" w:rsidTr="00F652E4">
        <w:trPr>
          <w:trHeight w:val="300"/>
        </w:trPr>
        <w:tc>
          <w:tcPr>
            <w:tcW w:w="10760" w:type="dxa"/>
            <w:gridSpan w:val="4"/>
            <w:noWrap/>
            <w:hideMark/>
          </w:tcPr>
          <w:p w14:paraId="6B2D7F8A" w14:textId="37226C66" w:rsidR="00F652E4" w:rsidRPr="00F652E4" w:rsidRDefault="00F652E4" w:rsidP="00F652E4">
            <w:pPr>
              <w:spacing w:after="0" w:line="240" w:lineRule="auto"/>
              <w:jc w:val="center"/>
              <w:rPr>
                <w:rFonts w:ascii="Tahoma" w:hAnsi="Tahoma" w:cs="Tahoma"/>
                <w:b/>
                <w:bCs/>
                <w:sz w:val="20"/>
                <w:szCs w:val="20"/>
              </w:rPr>
            </w:pPr>
            <w:r w:rsidRPr="00F652E4">
              <w:rPr>
                <w:rFonts w:ascii="Tahoma" w:hAnsi="Tahoma" w:cs="Tahoma"/>
                <w:b/>
                <w:bCs/>
                <w:sz w:val="20"/>
                <w:szCs w:val="20"/>
              </w:rPr>
              <w:t>Материалы работы по организации интернет канала</w:t>
            </w:r>
          </w:p>
        </w:tc>
      </w:tr>
      <w:tr w:rsidR="00F652E4" w:rsidRPr="00F652E4" w14:paraId="160652DC" w14:textId="77777777" w:rsidTr="00F652E4">
        <w:trPr>
          <w:trHeight w:val="300"/>
        </w:trPr>
        <w:tc>
          <w:tcPr>
            <w:tcW w:w="520" w:type="dxa"/>
            <w:noWrap/>
            <w:hideMark/>
          </w:tcPr>
          <w:p w14:paraId="7008371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c>
          <w:tcPr>
            <w:tcW w:w="7600" w:type="dxa"/>
            <w:hideMark/>
          </w:tcPr>
          <w:p w14:paraId="06356657"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Труба ф50х2,5 мм</w:t>
            </w:r>
          </w:p>
        </w:tc>
        <w:tc>
          <w:tcPr>
            <w:tcW w:w="1380" w:type="dxa"/>
            <w:noWrap/>
            <w:hideMark/>
          </w:tcPr>
          <w:p w14:paraId="49A3BF1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29E6CAF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2,5</w:t>
            </w:r>
          </w:p>
        </w:tc>
      </w:tr>
      <w:tr w:rsidR="00F652E4" w:rsidRPr="00F652E4" w14:paraId="6DBF3D81" w14:textId="77777777" w:rsidTr="00F652E4">
        <w:trPr>
          <w:trHeight w:val="300"/>
        </w:trPr>
        <w:tc>
          <w:tcPr>
            <w:tcW w:w="520" w:type="dxa"/>
            <w:noWrap/>
            <w:hideMark/>
          </w:tcPr>
          <w:p w14:paraId="0BA57A9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w:t>
            </w:r>
          </w:p>
        </w:tc>
        <w:tc>
          <w:tcPr>
            <w:tcW w:w="7600" w:type="dxa"/>
            <w:hideMark/>
          </w:tcPr>
          <w:p w14:paraId="665BF2C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Электроды </w:t>
            </w:r>
          </w:p>
        </w:tc>
        <w:tc>
          <w:tcPr>
            <w:tcW w:w="1380" w:type="dxa"/>
            <w:noWrap/>
            <w:hideMark/>
          </w:tcPr>
          <w:p w14:paraId="707E926A"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кг</w:t>
            </w:r>
          </w:p>
        </w:tc>
        <w:tc>
          <w:tcPr>
            <w:tcW w:w="1260" w:type="dxa"/>
            <w:noWrap/>
            <w:hideMark/>
          </w:tcPr>
          <w:p w14:paraId="42C3D495"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r>
      <w:tr w:rsidR="00F652E4" w:rsidRPr="00F652E4" w14:paraId="5C239730" w14:textId="77777777" w:rsidTr="00F652E4">
        <w:trPr>
          <w:trHeight w:val="315"/>
        </w:trPr>
        <w:tc>
          <w:tcPr>
            <w:tcW w:w="520" w:type="dxa"/>
            <w:noWrap/>
            <w:hideMark/>
          </w:tcPr>
          <w:p w14:paraId="5CA774D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3</w:t>
            </w:r>
          </w:p>
        </w:tc>
        <w:tc>
          <w:tcPr>
            <w:tcW w:w="7600" w:type="dxa"/>
            <w:hideMark/>
          </w:tcPr>
          <w:p w14:paraId="1F3A93C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Уголок 40х4</w:t>
            </w:r>
          </w:p>
        </w:tc>
        <w:tc>
          <w:tcPr>
            <w:tcW w:w="1380" w:type="dxa"/>
            <w:noWrap/>
            <w:hideMark/>
          </w:tcPr>
          <w:p w14:paraId="254334A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м</w:t>
            </w:r>
          </w:p>
        </w:tc>
        <w:tc>
          <w:tcPr>
            <w:tcW w:w="1260" w:type="dxa"/>
            <w:noWrap/>
            <w:hideMark/>
          </w:tcPr>
          <w:p w14:paraId="1E4870F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5</w:t>
            </w:r>
          </w:p>
        </w:tc>
      </w:tr>
      <w:tr w:rsidR="00F652E4" w:rsidRPr="00F652E4" w14:paraId="3405FBFC" w14:textId="77777777" w:rsidTr="00F652E4">
        <w:trPr>
          <w:trHeight w:val="300"/>
        </w:trPr>
        <w:tc>
          <w:tcPr>
            <w:tcW w:w="520" w:type="dxa"/>
            <w:noWrap/>
            <w:hideMark/>
          </w:tcPr>
          <w:p w14:paraId="5C6C0140"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w:t>
            </w:r>
          </w:p>
        </w:tc>
        <w:tc>
          <w:tcPr>
            <w:tcW w:w="7600" w:type="dxa"/>
            <w:hideMark/>
          </w:tcPr>
          <w:p w14:paraId="3678D4E9" w14:textId="77777777" w:rsidR="00F652E4" w:rsidRPr="00F652E4" w:rsidRDefault="00F652E4" w:rsidP="00F652E4">
            <w:pPr>
              <w:spacing w:after="0" w:line="240" w:lineRule="auto"/>
              <w:rPr>
                <w:rFonts w:ascii="Tahoma" w:hAnsi="Tahoma" w:cs="Tahoma"/>
                <w:b/>
                <w:bCs/>
                <w:sz w:val="20"/>
                <w:szCs w:val="20"/>
              </w:rPr>
            </w:pPr>
            <w:r w:rsidRPr="00F652E4">
              <w:rPr>
                <w:rFonts w:ascii="Tahoma" w:hAnsi="Tahoma" w:cs="Tahoma"/>
                <w:b/>
                <w:bCs/>
                <w:sz w:val="20"/>
                <w:szCs w:val="20"/>
              </w:rPr>
              <w:t>Итого материалы монтажные работы по организации интернет канала:</w:t>
            </w:r>
          </w:p>
        </w:tc>
        <w:tc>
          <w:tcPr>
            <w:tcW w:w="2640" w:type="dxa"/>
            <w:gridSpan w:val="2"/>
            <w:noWrap/>
            <w:hideMark/>
          </w:tcPr>
          <w:p w14:paraId="548CAE4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56C5F0F" w14:textId="77777777" w:rsidTr="00F652E4">
        <w:trPr>
          <w:trHeight w:val="300"/>
        </w:trPr>
        <w:tc>
          <w:tcPr>
            <w:tcW w:w="10760" w:type="dxa"/>
            <w:gridSpan w:val="4"/>
            <w:noWrap/>
            <w:hideMark/>
          </w:tcPr>
          <w:p w14:paraId="64A0BC80" w14:textId="77777777" w:rsidR="00F652E4" w:rsidRPr="00F652E4" w:rsidRDefault="00F652E4" w:rsidP="00F652E4">
            <w:pPr>
              <w:spacing w:after="0" w:line="240" w:lineRule="auto"/>
              <w:jc w:val="center"/>
              <w:rPr>
                <w:rFonts w:ascii="Tahoma" w:hAnsi="Tahoma" w:cs="Tahoma"/>
                <w:b/>
                <w:bCs/>
                <w:sz w:val="20"/>
                <w:szCs w:val="20"/>
              </w:rPr>
            </w:pPr>
            <w:r w:rsidRPr="00F652E4">
              <w:rPr>
                <w:rFonts w:ascii="Tahoma" w:hAnsi="Tahoma" w:cs="Tahoma"/>
                <w:b/>
                <w:bCs/>
                <w:sz w:val="20"/>
                <w:szCs w:val="20"/>
              </w:rPr>
              <w:t>Транспортные затраты</w:t>
            </w:r>
          </w:p>
        </w:tc>
      </w:tr>
      <w:tr w:rsidR="00F652E4" w:rsidRPr="00F652E4" w14:paraId="4BD74D2C" w14:textId="77777777" w:rsidTr="00F652E4">
        <w:trPr>
          <w:trHeight w:val="300"/>
        </w:trPr>
        <w:tc>
          <w:tcPr>
            <w:tcW w:w="520" w:type="dxa"/>
            <w:noWrap/>
            <w:hideMark/>
          </w:tcPr>
          <w:p w14:paraId="29876CC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c>
          <w:tcPr>
            <w:tcW w:w="7600" w:type="dxa"/>
            <w:hideMark/>
          </w:tcPr>
          <w:p w14:paraId="4B65268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Доставка всех материалов на весь период проведения работ</w:t>
            </w:r>
          </w:p>
        </w:tc>
        <w:tc>
          <w:tcPr>
            <w:tcW w:w="1380" w:type="dxa"/>
            <w:noWrap/>
            <w:hideMark/>
          </w:tcPr>
          <w:p w14:paraId="0284A64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компл.</w:t>
            </w:r>
          </w:p>
        </w:tc>
        <w:tc>
          <w:tcPr>
            <w:tcW w:w="1260" w:type="dxa"/>
            <w:noWrap/>
            <w:hideMark/>
          </w:tcPr>
          <w:p w14:paraId="35EC787E"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r>
      <w:tr w:rsidR="00F652E4" w:rsidRPr="00F652E4" w14:paraId="075975AF" w14:textId="77777777" w:rsidTr="00F652E4">
        <w:trPr>
          <w:trHeight w:val="300"/>
        </w:trPr>
        <w:tc>
          <w:tcPr>
            <w:tcW w:w="520" w:type="dxa"/>
            <w:noWrap/>
            <w:hideMark/>
          </w:tcPr>
          <w:p w14:paraId="1DB861D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2</w:t>
            </w:r>
          </w:p>
        </w:tc>
        <w:tc>
          <w:tcPr>
            <w:tcW w:w="7600" w:type="dxa"/>
            <w:hideMark/>
          </w:tcPr>
          <w:p w14:paraId="458E01D8"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Доставка бригады на весь период проведения работ</w:t>
            </w:r>
          </w:p>
        </w:tc>
        <w:tc>
          <w:tcPr>
            <w:tcW w:w="1380" w:type="dxa"/>
            <w:noWrap/>
            <w:hideMark/>
          </w:tcPr>
          <w:p w14:paraId="73E990A9"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компл.</w:t>
            </w:r>
          </w:p>
        </w:tc>
        <w:tc>
          <w:tcPr>
            <w:tcW w:w="1260" w:type="dxa"/>
            <w:noWrap/>
            <w:hideMark/>
          </w:tcPr>
          <w:p w14:paraId="625F916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1</w:t>
            </w:r>
          </w:p>
        </w:tc>
      </w:tr>
      <w:tr w:rsidR="00F652E4" w:rsidRPr="00F652E4" w14:paraId="7DF74361" w14:textId="77777777" w:rsidTr="00F652E4">
        <w:trPr>
          <w:trHeight w:val="300"/>
        </w:trPr>
        <w:tc>
          <w:tcPr>
            <w:tcW w:w="520" w:type="dxa"/>
            <w:noWrap/>
            <w:hideMark/>
          </w:tcPr>
          <w:p w14:paraId="0E047193"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w:t>
            </w:r>
          </w:p>
        </w:tc>
        <w:tc>
          <w:tcPr>
            <w:tcW w:w="7600" w:type="dxa"/>
            <w:hideMark/>
          </w:tcPr>
          <w:p w14:paraId="5B85D451" w14:textId="77777777" w:rsidR="00F652E4" w:rsidRPr="00F652E4" w:rsidRDefault="00F652E4" w:rsidP="00F652E4">
            <w:pPr>
              <w:spacing w:after="0" w:line="240" w:lineRule="auto"/>
              <w:rPr>
                <w:rFonts w:ascii="Tahoma" w:hAnsi="Tahoma" w:cs="Tahoma"/>
                <w:b/>
                <w:bCs/>
                <w:sz w:val="20"/>
                <w:szCs w:val="20"/>
              </w:rPr>
            </w:pPr>
            <w:r w:rsidRPr="00F652E4">
              <w:rPr>
                <w:rFonts w:ascii="Tahoma" w:hAnsi="Tahoma" w:cs="Tahoma"/>
                <w:b/>
                <w:bCs/>
                <w:sz w:val="20"/>
                <w:szCs w:val="20"/>
              </w:rPr>
              <w:t>Итого транспортные затраты:</w:t>
            </w:r>
          </w:p>
        </w:tc>
        <w:tc>
          <w:tcPr>
            <w:tcW w:w="2640" w:type="dxa"/>
            <w:gridSpan w:val="2"/>
            <w:noWrap/>
            <w:hideMark/>
          </w:tcPr>
          <w:p w14:paraId="382EFEF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1E30CACB" w14:textId="77777777" w:rsidTr="00F652E4">
        <w:trPr>
          <w:trHeight w:val="315"/>
        </w:trPr>
        <w:tc>
          <w:tcPr>
            <w:tcW w:w="520" w:type="dxa"/>
            <w:noWrap/>
            <w:hideMark/>
          </w:tcPr>
          <w:p w14:paraId="11E0ECA8" w14:textId="77777777" w:rsidR="00F652E4" w:rsidRPr="00F652E4" w:rsidRDefault="00F652E4" w:rsidP="00F652E4">
            <w:pPr>
              <w:spacing w:after="0" w:line="240" w:lineRule="auto"/>
              <w:rPr>
                <w:rFonts w:ascii="Tahoma" w:hAnsi="Tahoma" w:cs="Tahoma"/>
                <w:b/>
                <w:bCs/>
                <w:sz w:val="20"/>
                <w:szCs w:val="20"/>
              </w:rPr>
            </w:pPr>
            <w:r w:rsidRPr="00F652E4">
              <w:rPr>
                <w:rFonts w:ascii="Tahoma" w:hAnsi="Tahoma" w:cs="Tahoma"/>
                <w:b/>
                <w:bCs/>
                <w:sz w:val="20"/>
                <w:szCs w:val="20"/>
              </w:rPr>
              <w:t> </w:t>
            </w:r>
          </w:p>
        </w:tc>
        <w:tc>
          <w:tcPr>
            <w:tcW w:w="7600" w:type="dxa"/>
            <w:hideMark/>
          </w:tcPr>
          <w:p w14:paraId="7CE3ABCA" w14:textId="77777777" w:rsidR="00F652E4" w:rsidRPr="00F652E4" w:rsidRDefault="00F652E4" w:rsidP="00F652E4">
            <w:pPr>
              <w:spacing w:after="0" w:line="240" w:lineRule="auto"/>
              <w:rPr>
                <w:rFonts w:ascii="Tahoma" w:hAnsi="Tahoma" w:cs="Tahoma"/>
                <w:b/>
                <w:bCs/>
                <w:sz w:val="20"/>
                <w:szCs w:val="20"/>
              </w:rPr>
            </w:pPr>
            <w:r w:rsidRPr="00F652E4">
              <w:rPr>
                <w:rFonts w:ascii="Tahoma" w:hAnsi="Tahoma" w:cs="Tahoma"/>
                <w:b/>
                <w:bCs/>
                <w:sz w:val="20"/>
                <w:szCs w:val="20"/>
              </w:rPr>
              <w:t>Всего по объекту</w:t>
            </w:r>
            <w:r w:rsidRPr="00F652E4">
              <w:rPr>
                <w:rFonts w:ascii="Tahoma" w:hAnsi="Tahoma" w:cs="Tahoma"/>
                <w:sz w:val="20"/>
                <w:szCs w:val="20"/>
              </w:rPr>
              <w:t> </w:t>
            </w:r>
          </w:p>
        </w:tc>
        <w:tc>
          <w:tcPr>
            <w:tcW w:w="2640" w:type="dxa"/>
            <w:gridSpan w:val="2"/>
            <w:noWrap/>
            <w:hideMark/>
          </w:tcPr>
          <w:p w14:paraId="45425E8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568BBF30" w14:textId="77777777" w:rsidTr="00F652E4">
        <w:trPr>
          <w:trHeight w:val="315"/>
        </w:trPr>
        <w:tc>
          <w:tcPr>
            <w:tcW w:w="520" w:type="dxa"/>
            <w:noWrap/>
            <w:hideMark/>
          </w:tcPr>
          <w:p w14:paraId="50E0833F" w14:textId="77777777" w:rsidR="00F652E4" w:rsidRPr="00F652E4" w:rsidRDefault="00F652E4" w:rsidP="00F652E4">
            <w:pPr>
              <w:spacing w:after="0" w:line="240" w:lineRule="auto"/>
              <w:rPr>
                <w:rFonts w:ascii="Tahoma" w:hAnsi="Tahoma" w:cs="Tahoma"/>
                <w:b/>
                <w:bCs/>
                <w:sz w:val="20"/>
                <w:szCs w:val="20"/>
              </w:rPr>
            </w:pPr>
            <w:r w:rsidRPr="00F652E4">
              <w:rPr>
                <w:rFonts w:ascii="Tahoma" w:hAnsi="Tahoma" w:cs="Tahoma"/>
                <w:b/>
                <w:bCs/>
                <w:sz w:val="20"/>
                <w:szCs w:val="20"/>
              </w:rPr>
              <w:t> </w:t>
            </w:r>
          </w:p>
        </w:tc>
        <w:tc>
          <w:tcPr>
            <w:tcW w:w="7600" w:type="dxa"/>
            <w:noWrap/>
            <w:hideMark/>
          </w:tcPr>
          <w:p w14:paraId="5017D5E3" w14:textId="77777777" w:rsidR="00F652E4" w:rsidRPr="00F652E4" w:rsidRDefault="00F652E4" w:rsidP="00F652E4">
            <w:pPr>
              <w:spacing w:after="0" w:line="240" w:lineRule="auto"/>
              <w:rPr>
                <w:rFonts w:ascii="Tahoma" w:hAnsi="Tahoma" w:cs="Tahoma"/>
                <w:b/>
                <w:bCs/>
                <w:sz w:val="20"/>
                <w:szCs w:val="20"/>
              </w:rPr>
            </w:pPr>
            <w:r w:rsidRPr="00F652E4">
              <w:rPr>
                <w:rFonts w:ascii="Tahoma" w:hAnsi="Tahoma" w:cs="Tahoma"/>
                <w:b/>
                <w:bCs/>
                <w:sz w:val="20"/>
                <w:szCs w:val="20"/>
              </w:rPr>
              <w:t>*Сумма НСП 2%</w:t>
            </w:r>
          </w:p>
        </w:tc>
        <w:tc>
          <w:tcPr>
            <w:tcW w:w="2640" w:type="dxa"/>
            <w:gridSpan w:val="2"/>
            <w:noWrap/>
            <w:hideMark/>
          </w:tcPr>
          <w:p w14:paraId="3D7542AD"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6C629B01" w14:textId="77777777" w:rsidTr="00F652E4">
        <w:trPr>
          <w:trHeight w:val="300"/>
        </w:trPr>
        <w:tc>
          <w:tcPr>
            <w:tcW w:w="520" w:type="dxa"/>
            <w:noWrap/>
            <w:hideMark/>
          </w:tcPr>
          <w:p w14:paraId="4A327432" w14:textId="77777777" w:rsidR="00F652E4" w:rsidRPr="00F652E4" w:rsidRDefault="00F652E4" w:rsidP="00F652E4">
            <w:pPr>
              <w:spacing w:after="0" w:line="240" w:lineRule="auto"/>
              <w:rPr>
                <w:rFonts w:ascii="Tahoma" w:hAnsi="Tahoma" w:cs="Tahoma"/>
                <w:b/>
                <w:bCs/>
                <w:sz w:val="20"/>
                <w:szCs w:val="20"/>
              </w:rPr>
            </w:pPr>
            <w:r w:rsidRPr="00F652E4">
              <w:rPr>
                <w:rFonts w:ascii="Tahoma" w:hAnsi="Tahoma" w:cs="Tahoma"/>
                <w:b/>
                <w:bCs/>
                <w:sz w:val="20"/>
                <w:szCs w:val="20"/>
              </w:rPr>
              <w:t> </w:t>
            </w:r>
          </w:p>
        </w:tc>
        <w:tc>
          <w:tcPr>
            <w:tcW w:w="7600" w:type="dxa"/>
            <w:noWrap/>
            <w:hideMark/>
          </w:tcPr>
          <w:p w14:paraId="0CA08140" w14:textId="77777777" w:rsidR="00F652E4" w:rsidRPr="00F652E4" w:rsidRDefault="00F652E4" w:rsidP="00F652E4">
            <w:pPr>
              <w:spacing w:after="0" w:line="240" w:lineRule="auto"/>
              <w:rPr>
                <w:rFonts w:ascii="Tahoma" w:hAnsi="Tahoma" w:cs="Tahoma"/>
                <w:b/>
                <w:bCs/>
                <w:sz w:val="20"/>
                <w:szCs w:val="20"/>
              </w:rPr>
            </w:pPr>
            <w:r w:rsidRPr="00F652E4">
              <w:rPr>
                <w:rFonts w:ascii="Tahoma" w:hAnsi="Tahoma" w:cs="Tahoma"/>
                <w:b/>
                <w:bCs/>
                <w:sz w:val="20"/>
                <w:szCs w:val="20"/>
              </w:rPr>
              <w:t>*Сумма НДС 12%</w:t>
            </w:r>
          </w:p>
        </w:tc>
        <w:tc>
          <w:tcPr>
            <w:tcW w:w="2640" w:type="dxa"/>
            <w:gridSpan w:val="2"/>
            <w:noWrap/>
            <w:hideMark/>
          </w:tcPr>
          <w:p w14:paraId="048B3AFC"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8FE52F1" w14:textId="77777777" w:rsidTr="00F652E4">
        <w:trPr>
          <w:trHeight w:val="300"/>
        </w:trPr>
        <w:tc>
          <w:tcPr>
            <w:tcW w:w="520" w:type="dxa"/>
            <w:noWrap/>
            <w:hideMark/>
          </w:tcPr>
          <w:p w14:paraId="1DE15DD1"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w:t>
            </w:r>
          </w:p>
        </w:tc>
        <w:tc>
          <w:tcPr>
            <w:tcW w:w="7600" w:type="dxa"/>
            <w:hideMark/>
          </w:tcPr>
          <w:p w14:paraId="69D8D67E" w14:textId="77777777" w:rsidR="00F652E4" w:rsidRPr="00F652E4" w:rsidRDefault="00F652E4" w:rsidP="00F652E4">
            <w:pPr>
              <w:spacing w:after="0" w:line="240" w:lineRule="auto"/>
              <w:rPr>
                <w:rFonts w:ascii="Tahoma" w:hAnsi="Tahoma" w:cs="Tahoma"/>
                <w:b/>
                <w:bCs/>
                <w:sz w:val="20"/>
                <w:szCs w:val="20"/>
              </w:rPr>
            </w:pPr>
            <w:r w:rsidRPr="00F652E4">
              <w:rPr>
                <w:rFonts w:ascii="Tahoma" w:hAnsi="Tahoma" w:cs="Tahoma"/>
                <w:b/>
                <w:bCs/>
                <w:sz w:val="20"/>
                <w:szCs w:val="20"/>
              </w:rPr>
              <w:t>Всего  затраты (с учетом всех налогов)</w:t>
            </w:r>
          </w:p>
        </w:tc>
        <w:tc>
          <w:tcPr>
            <w:tcW w:w="2640" w:type="dxa"/>
            <w:gridSpan w:val="2"/>
            <w:noWrap/>
            <w:hideMark/>
          </w:tcPr>
          <w:p w14:paraId="3EA9891F"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w:t>
            </w:r>
          </w:p>
        </w:tc>
      </w:tr>
    </w:tbl>
    <w:p w14:paraId="4F6E4DDF" w14:textId="77777777" w:rsidR="00C4363F" w:rsidRDefault="00C4363F">
      <w:pPr>
        <w:spacing w:after="0" w:line="240" w:lineRule="auto"/>
        <w:rPr>
          <w:rFonts w:ascii="Tahoma" w:hAnsi="Tahoma" w:cs="Tahoma"/>
          <w:sz w:val="20"/>
          <w:szCs w:val="20"/>
        </w:rPr>
      </w:pPr>
    </w:p>
    <w:p w14:paraId="1DA3A4A6"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Расчет сметной стоимости объекта должен быть составлен с учётом стоимости всех работ, материалов, изделий, необходимых для выполнения полного объёма работ, на основании предоставляемого тех.задания, ведомости объемов работ и дизайн проекта. </w:t>
      </w:r>
    </w:p>
    <w:p w14:paraId="29F02B14"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стоимость работ, материалов и изделий указывается с учетом всех возможных затрат на изготовление, хранение, энергоснабжение, охрану;</w:t>
      </w:r>
    </w:p>
    <w:p w14:paraId="7DB16FA2" w14:textId="77777777" w:rsidR="00F652E4" w:rsidRPr="00F652E4" w:rsidRDefault="00F652E4" w:rsidP="00F652E4">
      <w:pPr>
        <w:spacing w:after="0" w:line="240" w:lineRule="auto"/>
        <w:rPr>
          <w:rFonts w:ascii="Tahoma" w:hAnsi="Tahoma" w:cs="Tahoma"/>
          <w:sz w:val="20"/>
          <w:szCs w:val="20"/>
        </w:rPr>
      </w:pPr>
      <w:r w:rsidRPr="00F652E4">
        <w:rPr>
          <w:rFonts w:ascii="Tahoma" w:hAnsi="Tahoma" w:cs="Tahoma"/>
          <w:sz w:val="20"/>
          <w:szCs w:val="20"/>
        </w:rPr>
        <w:t xml:space="preserve">- В стоимость работ должны быть включены все накладные и командировочные расходы. </w:t>
      </w:r>
    </w:p>
    <w:p w14:paraId="7F94A48E" w14:textId="1B14A419" w:rsidR="00C4363F" w:rsidRDefault="00F652E4" w:rsidP="00F652E4">
      <w:pPr>
        <w:spacing w:after="0" w:line="240" w:lineRule="auto"/>
        <w:rPr>
          <w:rFonts w:ascii="Tahoma" w:hAnsi="Tahoma" w:cs="Tahoma"/>
          <w:sz w:val="20"/>
          <w:szCs w:val="20"/>
        </w:rPr>
      </w:pPr>
      <w:r w:rsidRPr="00F652E4">
        <w:rPr>
          <w:rFonts w:ascii="Tahoma" w:hAnsi="Tahoma" w:cs="Tahoma"/>
          <w:sz w:val="20"/>
          <w:szCs w:val="20"/>
        </w:rPr>
        <w:t>Закуп всех материалов и изделий производит подрядчик за собственные денежные средства (кроме оговоренных).</w:t>
      </w:r>
    </w:p>
    <w:p w14:paraId="40E1E7D2" w14:textId="137FCE07" w:rsidR="00C4363F" w:rsidRDefault="00C4363F">
      <w:pPr>
        <w:spacing w:after="0" w:line="240" w:lineRule="auto"/>
        <w:rPr>
          <w:rFonts w:ascii="Tahoma" w:hAnsi="Tahoma" w:cs="Tahoma"/>
          <w:sz w:val="20"/>
          <w:szCs w:val="20"/>
        </w:rPr>
      </w:pPr>
    </w:p>
    <w:p w14:paraId="7608E61B" w14:textId="77777777" w:rsidR="008E6468" w:rsidRDefault="008E6468" w:rsidP="008E6468">
      <w:pPr>
        <w:spacing w:after="0" w:line="240" w:lineRule="auto"/>
        <w:ind w:left="284"/>
        <w:jc w:val="center"/>
        <w:rPr>
          <w:rFonts w:ascii="Tahoma" w:eastAsia="Times New Roman" w:hAnsi="Tahoma" w:cs="Tahoma"/>
          <w:b/>
          <w:bCs/>
          <w:color w:val="000000"/>
          <w:sz w:val="20"/>
          <w:szCs w:val="18"/>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4"/>
        <w:gridCol w:w="2663"/>
      </w:tblGrid>
      <w:tr w:rsidR="008E6468" w:rsidRPr="00FD380D" w14:paraId="6B866EC2" w14:textId="77777777" w:rsidTr="000A49CF">
        <w:trPr>
          <w:trHeight w:val="480"/>
        </w:trPr>
        <w:tc>
          <w:tcPr>
            <w:tcW w:w="7544" w:type="dxa"/>
            <w:shd w:val="clear" w:color="auto" w:fill="D9D9D9" w:themeFill="background1" w:themeFillShade="D9"/>
            <w:vAlign w:val="center"/>
          </w:tcPr>
          <w:p w14:paraId="3A188AC4" w14:textId="28066DFE" w:rsidR="008E6468" w:rsidRPr="00FD380D" w:rsidRDefault="008E6468" w:rsidP="000A49CF">
            <w:pPr>
              <w:pStyle w:val="af3"/>
              <w:jc w:val="center"/>
              <w:rPr>
                <w:rFonts w:ascii="Tahoma" w:hAnsi="Tahoma" w:cs="Tahoma"/>
                <w:b/>
                <w:sz w:val="20"/>
                <w:szCs w:val="20"/>
              </w:rPr>
            </w:pPr>
            <w:r w:rsidRPr="00FD380D">
              <w:rPr>
                <w:rFonts w:ascii="Tahoma" w:hAnsi="Tahoma" w:cs="Tahoma"/>
                <w:b/>
                <w:sz w:val="20"/>
                <w:szCs w:val="20"/>
              </w:rPr>
              <w:t>Сумма, выделяемая на данную закупку:</w:t>
            </w:r>
          </w:p>
        </w:tc>
        <w:tc>
          <w:tcPr>
            <w:tcW w:w="2663" w:type="dxa"/>
            <w:shd w:val="clear" w:color="auto" w:fill="D9D9D9" w:themeFill="background1" w:themeFillShade="D9"/>
            <w:vAlign w:val="center"/>
          </w:tcPr>
          <w:p w14:paraId="5A9043D0" w14:textId="77777777" w:rsidR="008E6468" w:rsidRPr="00FD380D" w:rsidRDefault="008E6468" w:rsidP="000A49CF">
            <w:pPr>
              <w:pStyle w:val="af3"/>
              <w:jc w:val="center"/>
              <w:rPr>
                <w:rFonts w:ascii="Tahoma" w:hAnsi="Tahoma" w:cs="Tahoma"/>
                <w:b/>
                <w:sz w:val="20"/>
                <w:szCs w:val="20"/>
              </w:rPr>
            </w:pPr>
            <w:r w:rsidRPr="00FD380D">
              <w:rPr>
                <w:rFonts w:ascii="Tahoma" w:hAnsi="Tahoma" w:cs="Tahoma"/>
                <w:b/>
                <w:sz w:val="20"/>
                <w:szCs w:val="20"/>
              </w:rPr>
              <w:t>Бюджет</w:t>
            </w:r>
          </w:p>
        </w:tc>
      </w:tr>
      <w:tr w:rsidR="008E6468" w:rsidRPr="00FD380D" w14:paraId="0CEE232A" w14:textId="77777777" w:rsidTr="00065617">
        <w:trPr>
          <w:trHeight w:val="275"/>
        </w:trPr>
        <w:tc>
          <w:tcPr>
            <w:tcW w:w="7544" w:type="dxa"/>
            <w:shd w:val="clear" w:color="auto" w:fill="auto"/>
          </w:tcPr>
          <w:p w14:paraId="1F53ED68" w14:textId="2775C87F" w:rsidR="008E6468" w:rsidRPr="00FD380D" w:rsidRDefault="0006218A" w:rsidP="009B157F">
            <w:pPr>
              <w:pStyle w:val="af3"/>
              <w:rPr>
                <w:rFonts w:ascii="Tahoma" w:hAnsi="Tahoma" w:cs="Tahoma"/>
                <w:sz w:val="20"/>
                <w:szCs w:val="20"/>
              </w:rPr>
            </w:pPr>
            <w:r w:rsidRPr="0006218A">
              <w:rPr>
                <w:rFonts w:ascii="Tahoma" w:hAnsi="Tahoma" w:cs="Tahoma"/>
                <w:sz w:val="20"/>
                <w:szCs w:val="20"/>
              </w:rPr>
              <w:t>Строительные и электромонтажные работы по ремонту помещения в ЦПО "Каракол"</w:t>
            </w:r>
          </w:p>
        </w:tc>
        <w:tc>
          <w:tcPr>
            <w:tcW w:w="2663" w:type="dxa"/>
          </w:tcPr>
          <w:p w14:paraId="71C77C08" w14:textId="3B96201B" w:rsidR="008E6468" w:rsidRPr="00FD380D" w:rsidRDefault="0006218A" w:rsidP="009B157F">
            <w:pPr>
              <w:pStyle w:val="af3"/>
              <w:rPr>
                <w:rFonts w:ascii="Tahoma" w:hAnsi="Tahoma" w:cs="Tahoma"/>
                <w:sz w:val="20"/>
                <w:szCs w:val="20"/>
              </w:rPr>
            </w:pPr>
            <w:r w:rsidRPr="0006218A">
              <w:rPr>
                <w:rFonts w:ascii="Tahoma" w:hAnsi="Tahoma" w:cs="Tahoma"/>
                <w:sz w:val="20"/>
                <w:szCs w:val="20"/>
              </w:rPr>
              <w:t>1 774 045,20 сом</w:t>
            </w:r>
          </w:p>
        </w:tc>
      </w:tr>
    </w:tbl>
    <w:p w14:paraId="6F8232C7" w14:textId="77777777" w:rsidR="008E6468" w:rsidRPr="00FD380D" w:rsidRDefault="008E6468" w:rsidP="003B0C1B">
      <w:pPr>
        <w:rPr>
          <w:rFonts w:ascii="Tahoma" w:hAnsi="Tahoma" w:cs="Tahoma"/>
          <w:sz w:val="20"/>
          <w:szCs w:val="20"/>
        </w:rPr>
      </w:pPr>
    </w:p>
    <w:p w14:paraId="4C60B651" w14:textId="583A0CDB" w:rsidR="008E6468" w:rsidRDefault="008E6468">
      <w:pPr>
        <w:spacing w:after="0" w:line="240" w:lineRule="auto"/>
        <w:rPr>
          <w:rFonts w:ascii="Tahoma" w:hAnsi="Tahoma" w:cs="Tahoma"/>
          <w:b/>
          <w:sz w:val="20"/>
          <w:szCs w:val="20"/>
        </w:rPr>
      </w:pPr>
      <w:r>
        <w:rPr>
          <w:rFonts w:ascii="Tahoma" w:hAnsi="Tahoma" w:cs="Tahoma"/>
          <w:b/>
          <w:sz w:val="20"/>
          <w:szCs w:val="20"/>
        </w:rPr>
        <w:br w:type="page"/>
      </w:r>
    </w:p>
    <w:p w14:paraId="54B85869" w14:textId="55F16345" w:rsidR="00510B43" w:rsidRPr="00FD380D" w:rsidRDefault="00510B43" w:rsidP="00510B43">
      <w:pPr>
        <w:spacing w:after="0"/>
        <w:jc w:val="right"/>
        <w:rPr>
          <w:rFonts w:ascii="Tahoma" w:hAnsi="Tahoma" w:cs="Tahoma"/>
          <w:b/>
          <w:sz w:val="20"/>
          <w:szCs w:val="20"/>
        </w:rPr>
      </w:pPr>
      <w:r w:rsidRPr="00FD380D">
        <w:rPr>
          <w:rFonts w:ascii="Tahoma" w:hAnsi="Tahoma" w:cs="Tahoma"/>
          <w:b/>
          <w:sz w:val="20"/>
          <w:szCs w:val="20"/>
        </w:rPr>
        <w:lastRenderedPageBreak/>
        <w:t>Приложение 2 к Приглашению</w:t>
      </w:r>
    </w:p>
    <w:p w14:paraId="3F249F11" w14:textId="77777777" w:rsidR="00510B43" w:rsidRPr="00FD380D" w:rsidRDefault="00510B43" w:rsidP="00510B43">
      <w:pPr>
        <w:widowControl w:val="0"/>
        <w:spacing w:after="0" w:line="240" w:lineRule="auto"/>
        <w:ind w:firstLine="567"/>
        <w:rPr>
          <w:rFonts w:ascii="Tahoma" w:hAnsi="Tahoma" w:cs="Tahoma"/>
          <w:b/>
          <w:sz w:val="20"/>
          <w:szCs w:val="20"/>
        </w:rPr>
      </w:pPr>
      <w:r w:rsidRPr="00FD380D">
        <w:rPr>
          <w:rFonts w:ascii="Tahoma" w:hAnsi="Tahoma" w:cs="Tahoma"/>
          <w:b/>
          <w:sz w:val="20"/>
          <w:szCs w:val="20"/>
        </w:rPr>
        <w:t>Форма</w:t>
      </w:r>
    </w:p>
    <w:p w14:paraId="7AF730BB" w14:textId="77777777" w:rsidR="00510B43" w:rsidRPr="00FD380D" w:rsidRDefault="00510B43" w:rsidP="00510B43">
      <w:pPr>
        <w:widowControl w:val="0"/>
        <w:autoSpaceDE w:val="0"/>
        <w:autoSpaceDN w:val="0"/>
        <w:adjustRightInd w:val="0"/>
        <w:spacing w:after="0" w:line="240" w:lineRule="auto"/>
        <w:ind w:firstLine="567"/>
        <w:jc w:val="right"/>
        <w:rPr>
          <w:rFonts w:ascii="Tahoma" w:hAnsi="Tahoma" w:cs="Tahoma"/>
          <w:b/>
          <w:sz w:val="20"/>
          <w:szCs w:val="20"/>
        </w:rPr>
      </w:pPr>
    </w:p>
    <w:tbl>
      <w:tblPr>
        <w:tblW w:w="10949" w:type="dxa"/>
        <w:tblInd w:w="-176" w:type="dxa"/>
        <w:tblLayout w:type="fixed"/>
        <w:tblLook w:val="04A0" w:firstRow="1" w:lastRow="0" w:firstColumn="1" w:lastColumn="0" w:noHBand="0" w:noVBand="1"/>
      </w:tblPr>
      <w:tblGrid>
        <w:gridCol w:w="236"/>
        <w:gridCol w:w="10713"/>
      </w:tblGrid>
      <w:tr w:rsidR="00510B43" w:rsidRPr="00FD380D" w14:paraId="16E76DAD" w14:textId="77777777" w:rsidTr="00510B43">
        <w:trPr>
          <w:trHeight w:val="570"/>
        </w:trPr>
        <w:tc>
          <w:tcPr>
            <w:tcW w:w="236" w:type="dxa"/>
            <w:shd w:val="clear" w:color="auto" w:fill="auto"/>
            <w:noWrap/>
            <w:vAlign w:val="bottom"/>
            <w:hideMark/>
          </w:tcPr>
          <w:p w14:paraId="781562CD" w14:textId="77777777" w:rsidR="00510B43" w:rsidRPr="00FD380D" w:rsidRDefault="00510B43" w:rsidP="00510B43">
            <w:pPr>
              <w:spacing w:after="0" w:line="240" w:lineRule="auto"/>
              <w:rPr>
                <w:rFonts w:ascii="Tahoma" w:hAnsi="Tahoma" w:cs="Tahoma"/>
                <w:color w:val="000000"/>
                <w:sz w:val="20"/>
                <w:szCs w:val="20"/>
              </w:rPr>
            </w:pPr>
          </w:p>
        </w:tc>
        <w:tc>
          <w:tcPr>
            <w:tcW w:w="10713" w:type="dxa"/>
            <w:shd w:val="clear" w:color="000000" w:fill="D8E4BC"/>
            <w:vAlign w:val="center"/>
            <w:hideMark/>
          </w:tcPr>
          <w:p w14:paraId="677C4FD3" w14:textId="77777777" w:rsidR="00510B43" w:rsidRPr="00FD380D" w:rsidRDefault="00510B43" w:rsidP="00510B43">
            <w:pPr>
              <w:tabs>
                <w:tab w:val="center" w:pos="567"/>
              </w:tabs>
              <w:suppressAutoHyphens/>
              <w:spacing w:after="0" w:line="240" w:lineRule="auto"/>
              <w:jc w:val="center"/>
              <w:rPr>
                <w:rFonts w:ascii="Tahoma" w:hAnsi="Tahoma" w:cs="Tahoma"/>
                <w:spacing w:val="-3"/>
                <w:sz w:val="20"/>
                <w:szCs w:val="20"/>
              </w:rPr>
            </w:pPr>
            <w:r w:rsidRPr="00FD380D">
              <w:rPr>
                <w:rFonts w:ascii="Tahoma" w:hAnsi="Tahoma" w:cs="Tahoma"/>
                <w:b/>
                <w:spacing w:val="-3"/>
                <w:sz w:val="20"/>
                <w:szCs w:val="20"/>
              </w:rPr>
              <w:t>КОНКУРСНАЯ ЗАЯВКА</w:t>
            </w:r>
          </w:p>
          <w:p w14:paraId="270F4D83" w14:textId="77777777" w:rsidR="00510B43" w:rsidRPr="00FD380D" w:rsidRDefault="00510B43" w:rsidP="00510B43">
            <w:pPr>
              <w:tabs>
                <w:tab w:val="left" w:pos="676"/>
                <w:tab w:val="left" w:pos="1440"/>
              </w:tabs>
              <w:suppressAutoHyphens/>
              <w:spacing w:after="0" w:line="240" w:lineRule="auto"/>
              <w:jc w:val="both"/>
              <w:outlineLvl w:val="0"/>
              <w:rPr>
                <w:rFonts w:ascii="Tahoma" w:hAnsi="Tahoma" w:cs="Tahoma"/>
                <w:spacing w:val="-3"/>
                <w:sz w:val="20"/>
                <w:szCs w:val="20"/>
              </w:rPr>
            </w:pPr>
            <w:r w:rsidRPr="00FD380D">
              <w:rPr>
                <w:rFonts w:ascii="Tahoma" w:hAnsi="Tahoma" w:cs="Tahoma"/>
                <w:spacing w:val="-3"/>
                <w:sz w:val="20"/>
                <w:szCs w:val="20"/>
              </w:rPr>
              <w:t xml:space="preserve">КОМУ: </w:t>
            </w:r>
            <w:r w:rsidRPr="00FD380D">
              <w:rPr>
                <w:rFonts w:ascii="Tahoma" w:hAnsi="Tahoma" w:cs="Tahoma"/>
                <w:b/>
                <w:spacing w:val="-3"/>
                <w:sz w:val="20"/>
                <w:szCs w:val="20"/>
              </w:rPr>
              <w:t>ЗАО «Альфа Телеком»</w:t>
            </w:r>
            <w:r w:rsidRPr="00FD380D">
              <w:rPr>
                <w:rFonts w:ascii="Tahoma" w:hAnsi="Tahoma" w:cs="Tahoma"/>
                <w:spacing w:val="-3"/>
                <w:sz w:val="20"/>
                <w:szCs w:val="20"/>
              </w:rPr>
              <w:t xml:space="preserve"> </w:t>
            </w:r>
          </w:p>
          <w:p w14:paraId="111D57BC" w14:textId="12D19C67" w:rsidR="00510B43" w:rsidRPr="00FD380D" w:rsidRDefault="00510B43" w:rsidP="00510B43">
            <w:pPr>
              <w:tabs>
                <w:tab w:val="left" w:pos="676"/>
                <w:tab w:val="left" w:pos="1440"/>
              </w:tabs>
              <w:suppressAutoHyphens/>
              <w:spacing w:after="0" w:line="240" w:lineRule="auto"/>
              <w:jc w:val="both"/>
              <w:outlineLvl w:val="0"/>
              <w:rPr>
                <w:rFonts w:ascii="Tahoma" w:hAnsi="Tahoma" w:cs="Tahoma"/>
                <w:spacing w:val="-3"/>
                <w:sz w:val="20"/>
                <w:szCs w:val="20"/>
              </w:rPr>
            </w:pPr>
            <w:r w:rsidRPr="00FD380D">
              <w:rPr>
                <w:rFonts w:ascii="Tahoma" w:hAnsi="Tahoma" w:cs="Tahoma"/>
                <w:spacing w:val="-3"/>
                <w:sz w:val="20"/>
                <w:szCs w:val="20"/>
              </w:rPr>
              <w:t>На Приглашение № ____ от  «__»________20</w:t>
            </w:r>
            <w:r w:rsidR="009601C6">
              <w:rPr>
                <w:rFonts w:ascii="Tahoma" w:hAnsi="Tahoma" w:cs="Tahoma"/>
                <w:spacing w:val="-3"/>
                <w:sz w:val="20"/>
                <w:szCs w:val="20"/>
              </w:rPr>
              <w:t>23</w:t>
            </w:r>
            <w:r w:rsidRPr="00FD380D">
              <w:rPr>
                <w:rFonts w:ascii="Tahoma" w:hAnsi="Tahoma" w:cs="Tahoma"/>
                <w:spacing w:val="-3"/>
                <w:sz w:val="20"/>
                <w:szCs w:val="20"/>
              </w:rPr>
              <w:t xml:space="preserve"> г. </w:t>
            </w:r>
          </w:p>
          <w:p w14:paraId="2DBB832B" w14:textId="77777777" w:rsidR="00510B43" w:rsidRPr="00FD380D" w:rsidRDefault="00510B43" w:rsidP="00510B43">
            <w:pPr>
              <w:tabs>
                <w:tab w:val="left" w:pos="676"/>
                <w:tab w:val="left" w:pos="1440"/>
              </w:tabs>
              <w:suppressAutoHyphens/>
              <w:spacing w:after="0" w:line="240" w:lineRule="auto"/>
              <w:jc w:val="both"/>
              <w:outlineLvl w:val="0"/>
              <w:rPr>
                <w:rFonts w:ascii="Tahoma" w:hAnsi="Tahoma" w:cs="Tahoma"/>
                <w:spacing w:val="-3"/>
                <w:sz w:val="20"/>
                <w:szCs w:val="20"/>
              </w:rPr>
            </w:pPr>
          </w:p>
          <w:p w14:paraId="0DA3C11F" w14:textId="77777777" w:rsidR="00510B43" w:rsidRPr="00FD380D" w:rsidRDefault="00510B43" w:rsidP="00510B43">
            <w:pPr>
              <w:tabs>
                <w:tab w:val="left" w:pos="676"/>
                <w:tab w:val="left" w:pos="1440"/>
              </w:tabs>
              <w:suppressAutoHyphens/>
              <w:spacing w:after="0" w:line="240" w:lineRule="auto"/>
              <w:jc w:val="both"/>
              <w:outlineLvl w:val="0"/>
              <w:rPr>
                <w:rFonts w:ascii="Tahoma" w:hAnsi="Tahoma" w:cs="Tahoma"/>
                <w:spacing w:val="-3"/>
                <w:sz w:val="20"/>
                <w:szCs w:val="20"/>
              </w:rPr>
            </w:pPr>
            <w:r w:rsidRPr="00FD380D">
              <w:rPr>
                <w:rFonts w:ascii="Tahoma" w:hAnsi="Tahoma" w:cs="Tahoma"/>
                <w:spacing w:val="-3"/>
                <w:sz w:val="20"/>
                <w:szCs w:val="20"/>
              </w:rPr>
              <w:t>ОТ: ____________________________________________________________________________________</w:t>
            </w:r>
          </w:p>
          <w:p w14:paraId="5E347416" w14:textId="77777777" w:rsidR="00510B43" w:rsidRPr="00FD380D" w:rsidRDefault="00510B43" w:rsidP="00510B43">
            <w:pPr>
              <w:tabs>
                <w:tab w:val="left" w:pos="676"/>
                <w:tab w:val="left" w:pos="1440"/>
              </w:tabs>
              <w:suppressAutoHyphens/>
              <w:spacing w:after="0" w:line="240" w:lineRule="auto"/>
              <w:jc w:val="both"/>
              <w:outlineLvl w:val="0"/>
              <w:rPr>
                <w:rFonts w:ascii="Tahoma" w:hAnsi="Tahoma" w:cs="Tahoma"/>
                <w:spacing w:val="-3"/>
                <w:sz w:val="20"/>
                <w:szCs w:val="20"/>
              </w:rPr>
            </w:pPr>
            <w:r w:rsidRPr="00FD380D">
              <w:rPr>
                <w:rFonts w:ascii="Tahoma" w:hAnsi="Tahoma" w:cs="Tahoma"/>
                <w:spacing w:val="-3"/>
                <w:sz w:val="20"/>
                <w:szCs w:val="20"/>
              </w:rPr>
              <w:t xml:space="preserve">                                        (наименование поставщика)</w:t>
            </w:r>
          </w:p>
          <w:p w14:paraId="1D56682E" w14:textId="77777777" w:rsidR="00510B43" w:rsidRPr="00FD380D" w:rsidRDefault="00510B43" w:rsidP="00510B43">
            <w:pPr>
              <w:tabs>
                <w:tab w:val="left" w:pos="676"/>
                <w:tab w:val="left" w:pos="1440"/>
              </w:tabs>
              <w:suppressAutoHyphens/>
              <w:spacing w:after="0" w:line="240" w:lineRule="auto"/>
              <w:jc w:val="both"/>
              <w:rPr>
                <w:rFonts w:ascii="Tahoma" w:hAnsi="Tahoma" w:cs="Tahoma"/>
                <w:color w:val="000000"/>
                <w:sz w:val="20"/>
                <w:szCs w:val="20"/>
              </w:rPr>
            </w:pPr>
          </w:p>
        </w:tc>
      </w:tr>
      <w:tr w:rsidR="00510B43" w:rsidRPr="00FD380D" w14:paraId="4E99E121" w14:textId="77777777" w:rsidTr="00510B43">
        <w:trPr>
          <w:trHeight w:val="300"/>
        </w:trPr>
        <w:tc>
          <w:tcPr>
            <w:tcW w:w="10949" w:type="dxa"/>
            <w:gridSpan w:val="2"/>
            <w:shd w:val="clear" w:color="auto" w:fill="auto"/>
            <w:noWrap/>
            <w:vAlign w:val="bottom"/>
            <w:hideMark/>
          </w:tcPr>
          <w:p w14:paraId="47674BD5" w14:textId="28EC24F4" w:rsidR="00510B43" w:rsidRDefault="00510B43" w:rsidP="00510B43">
            <w:pPr>
              <w:spacing w:after="0" w:line="240" w:lineRule="auto"/>
              <w:jc w:val="both"/>
              <w:rPr>
                <w:rFonts w:ascii="Tahoma" w:hAnsi="Tahoma" w:cs="Tahoma"/>
                <w:color w:val="000000"/>
                <w:sz w:val="20"/>
                <w:szCs w:val="20"/>
                <w:u w:val="single"/>
              </w:rPr>
            </w:pPr>
          </w:p>
          <w:tbl>
            <w:tblPr>
              <w:tblW w:w="9644"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
              <w:gridCol w:w="2680"/>
              <w:gridCol w:w="1512"/>
              <w:gridCol w:w="1701"/>
              <w:gridCol w:w="941"/>
              <w:gridCol w:w="1894"/>
            </w:tblGrid>
            <w:tr w:rsidR="008E6468" w:rsidRPr="00CF333A" w14:paraId="1C4B8D8D" w14:textId="77777777" w:rsidTr="008E6468">
              <w:trPr>
                <w:trHeight w:val="780"/>
              </w:trPr>
              <w:tc>
                <w:tcPr>
                  <w:tcW w:w="916" w:type="dxa"/>
                  <w:shd w:val="clear" w:color="000000" w:fill="D9D9D9"/>
                  <w:vAlign w:val="center"/>
                  <w:hideMark/>
                </w:tcPr>
                <w:p w14:paraId="145DED46" w14:textId="77777777" w:rsidR="008E6468" w:rsidRPr="00CF333A" w:rsidRDefault="008E6468" w:rsidP="008E6468">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  лота</w:t>
                  </w:r>
                </w:p>
              </w:tc>
              <w:tc>
                <w:tcPr>
                  <w:tcW w:w="2680" w:type="dxa"/>
                  <w:shd w:val="clear" w:color="000000" w:fill="D9D9D9"/>
                  <w:vAlign w:val="center"/>
                  <w:hideMark/>
                </w:tcPr>
                <w:p w14:paraId="72645810" w14:textId="00F218D9" w:rsidR="008E6468" w:rsidRPr="00CF333A" w:rsidRDefault="008E6468" w:rsidP="008E6468">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Подробное описание</w:t>
                  </w:r>
                </w:p>
              </w:tc>
              <w:tc>
                <w:tcPr>
                  <w:tcW w:w="1512" w:type="dxa"/>
                  <w:shd w:val="clear" w:color="000000" w:fill="D9D9D9"/>
                  <w:vAlign w:val="center"/>
                  <w:hideMark/>
                </w:tcPr>
                <w:p w14:paraId="47370971" w14:textId="77777777" w:rsidR="008E6468" w:rsidRPr="00CF333A" w:rsidRDefault="008E6468" w:rsidP="008E6468">
                  <w:pPr>
                    <w:spacing w:after="0" w:line="240" w:lineRule="auto"/>
                    <w:ind w:left="-108" w:right="-108"/>
                    <w:jc w:val="both"/>
                    <w:rPr>
                      <w:rFonts w:ascii="Tahoma" w:hAnsi="Tahoma" w:cs="Tahoma"/>
                      <w:b/>
                      <w:bCs/>
                      <w:color w:val="000000"/>
                      <w:sz w:val="19"/>
                      <w:szCs w:val="19"/>
                    </w:rPr>
                  </w:pPr>
                  <w:r w:rsidRPr="00CF333A">
                    <w:rPr>
                      <w:rFonts w:ascii="Tahoma" w:hAnsi="Tahoma" w:cs="Tahoma"/>
                      <w:b/>
                      <w:bCs/>
                      <w:color w:val="000000"/>
                      <w:sz w:val="19"/>
                      <w:szCs w:val="19"/>
                    </w:rPr>
                    <w:t xml:space="preserve">Цена </w:t>
                  </w:r>
                </w:p>
                <w:p w14:paraId="25720354" w14:textId="77777777" w:rsidR="008E6468" w:rsidRPr="00CF333A" w:rsidRDefault="008E6468" w:rsidP="008E6468">
                  <w:pPr>
                    <w:spacing w:after="0" w:line="240" w:lineRule="auto"/>
                    <w:ind w:left="-108" w:right="-108"/>
                    <w:jc w:val="both"/>
                    <w:rPr>
                      <w:rFonts w:ascii="Tahoma" w:hAnsi="Tahoma" w:cs="Tahoma"/>
                      <w:b/>
                      <w:bCs/>
                      <w:color w:val="000000"/>
                      <w:sz w:val="19"/>
                      <w:szCs w:val="19"/>
                    </w:rPr>
                  </w:pPr>
                  <w:r w:rsidRPr="00CF333A">
                    <w:rPr>
                      <w:rFonts w:ascii="Tahoma" w:hAnsi="Tahoma" w:cs="Tahoma"/>
                      <w:b/>
                      <w:bCs/>
                      <w:color w:val="000000"/>
                      <w:sz w:val="19"/>
                      <w:szCs w:val="19"/>
                    </w:rPr>
                    <w:t>за ед. без НДС*</w:t>
                  </w:r>
                </w:p>
              </w:tc>
              <w:tc>
                <w:tcPr>
                  <w:tcW w:w="1701" w:type="dxa"/>
                  <w:shd w:val="clear" w:color="000000" w:fill="D9D9D9"/>
                  <w:noWrap/>
                  <w:vAlign w:val="center"/>
                  <w:hideMark/>
                </w:tcPr>
                <w:p w14:paraId="21F667BD" w14:textId="77777777" w:rsidR="008E6468" w:rsidRPr="00CF333A" w:rsidRDefault="008E6468" w:rsidP="008E6468">
                  <w:pPr>
                    <w:spacing w:after="0" w:line="240" w:lineRule="auto"/>
                    <w:ind w:left="-108" w:right="-108"/>
                    <w:jc w:val="both"/>
                    <w:rPr>
                      <w:rFonts w:ascii="Tahoma" w:hAnsi="Tahoma" w:cs="Tahoma"/>
                      <w:b/>
                      <w:bCs/>
                      <w:color w:val="000000"/>
                      <w:sz w:val="19"/>
                      <w:szCs w:val="19"/>
                    </w:rPr>
                  </w:pPr>
                  <w:r w:rsidRPr="00CF333A">
                    <w:rPr>
                      <w:rFonts w:ascii="Tahoma" w:hAnsi="Tahoma" w:cs="Tahoma"/>
                      <w:b/>
                      <w:bCs/>
                      <w:color w:val="000000"/>
                      <w:sz w:val="19"/>
                      <w:szCs w:val="19"/>
                    </w:rPr>
                    <w:t>Общая стоимость, без НДС*</w:t>
                  </w:r>
                </w:p>
              </w:tc>
              <w:tc>
                <w:tcPr>
                  <w:tcW w:w="941" w:type="dxa"/>
                  <w:shd w:val="clear" w:color="000000" w:fill="D9D9D9"/>
                </w:tcPr>
                <w:p w14:paraId="04F6764F" w14:textId="77777777" w:rsidR="008E6468" w:rsidRPr="00CF333A" w:rsidRDefault="008E6468" w:rsidP="008E6468">
                  <w:pPr>
                    <w:spacing w:after="0" w:line="240" w:lineRule="auto"/>
                    <w:jc w:val="both"/>
                    <w:rPr>
                      <w:rFonts w:ascii="Tahoma" w:hAnsi="Tahoma" w:cs="Tahoma"/>
                      <w:b/>
                      <w:bCs/>
                      <w:color w:val="000000"/>
                      <w:sz w:val="19"/>
                      <w:szCs w:val="19"/>
                    </w:rPr>
                  </w:pPr>
                </w:p>
                <w:p w14:paraId="7E257476" w14:textId="77777777" w:rsidR="008E6468" w:rsidRPr="00CF333A" w:rsidRDefault="008E6468" w:rsidP="008E6468">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 xml:space="preserve">Сумма </w:t>
                  </w:r>
                </w:p>
                <w:p w14:paraId="7DF1C2CE" w14:textId="77777777" w:rsidR="008E6468" w:rsidRPr="00CF333A" w:rsidRDefault="008E6468" w:rsidP="008E6468">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НДС</w:t>
                  </w:r>
                  <w:r w:rsidRPr="00CF333A">
                    <w:rPr>
                      <w:rFonts w:ascii="Tahoma" w:hAnsi="Tahoma" w:cs="Tahoma"/>
                      <w:b/>
                      <w:spacing w:val="-3"/>
                      <w:sz w:val="19"/>
                      <w:szCs w:val="19"/>
                      <w:highlight w:val="yellow"/>
                      <w:shd w:val="clear" w:color="auto" w:fill="FFFFFF" w:themeFill="background1"/>
                    </w:rPr>
                    <w:t>*</w:t>
                  </w:r>
                </w:p>
              </w:tc>
              <w:tc>
                <w:tcPr>
                  <w:tcW w:w="1894" w:type="dxa"/>
                  <w:shd w:val="clear" w:color="000000" w:fill="D9D9D9"/>
                  <w:vAlign w:val="center"/>
                </w:tcPr>
                <w:p w14:paraId="3ECB676D" w14:textId="77777777" w:rsidR="008E6468" w:rsidRPr="00CF333A" w:rsidRDefault="008E6468" w:rsidP="008E6468">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Общая стоимость, с учетом НДС*</w:t>
                  </w:r>
                </w:p>
              </w:tc>
            </w:tr>
            <w:tr w:rsidR="008E6468" w:rsidRPr="00CF333A" w14:paraId="666AFFA2" w14:textId="77777777" w:rsidTr="008E6468">
              <w:trPr>
                <w:trHeight w:val="300"/>
              </w:trPr>
              <w:tc>
                <w:tcPr>
                  <w:tcW w:w="916" w:type="dxa"/>
                  <w:shd w:val="clear" w:color="auto" w:fill="auto"/>
                  <w:noWrap/>
                  <w:vAlign w:val="center"/>
                </w:tcPr>
                <w:p w14:paraId="1982229B" w14:textId="77777777" w:rsidR="008E6468" w:rsidRPr="00CF333A" w:rsidRDefault="008E6468" w:rsidP="008E6468">
                  <w:pPr>
                    <w:spacing w:after="0" w:line="240" w:lineRule="auto"/>
                    <w:jc w:val="both"/>
                    <w:rPr>
                      <w:rFonts w:ascii="Tahoma" w:hAnsi="Tahoma" w:cs="Tahoma"/>
                      <w:color w:val="000000"/>
                      <w:sz w:val="19"/>
                      <w:szCs w:val="19"/>
                    </w:rPr>
                  </w:pPr>
                </w:p>
              </w:tc>
              <w:tc>
                <w:tcPr>
                  <w:tcW w:w="2680" w:type="dxa"/>
                  <w:shd w:val="clear" w:color="auto" w:fill="auto"/>
                  <w:noWrap/>
                  <w:vAlign w:val="center"/>
                </w:tcPr>
                <w:p w14:paraId="3076599E" w14:textId="77777777" w:rsidR="008E6468" w:rsidRPr="00CF333A" w:rsidRDefault="008E6468" w:rsidP="008E6468">
                  <w:pPr>
                    <w:spacing w:after="240" w:line="240" w:lineRule="auto"/>
                    <w:jc w:val="both"/>
                    <w:rPr>
                      <w:rFonts w:ascii="Tahoma" w:hAnsi="Tahoma" w:cs="Tahoma"/>
                      <w:bCs/>
                      <w:color w:val="000000"/>
                      <w:sz w:val="19"/>
                      <w:szCs w:val="19"/>
                    </w:rPr>
                  </w:pPr>
                </w:p>
              </w:tc>
              <w:tc>
                <w:tcPr>
                  <w:tcW w:w="1512" w:type="dxa"/>
                  <w:shd w:val="clear" w:color="auto" w:fill="auto"/>
                  <w:vAlign w:val="center"/>
                </w:tcPr>
                <w:p w14:paraId="371FC0AB" w14:textId="77777777" w:rsidR="008E6468" w:rsidRPr="00CF333A" w:rsidRDefault="008E6468" w:rsidP="008E6468">
                  <w:pPr>
                    <w:spacing w:after="0" w:line="240" w:lineRule="auto"/>
                    <w:jc w:val="both"/>
                    <w:rPr>
                      <w:rFonts w:ascii="Tahoma" w:hAnsi="Tahoma" w:cs="Tahoma"/>
                      <w:b/>
                      <w:bCs/>
                      <w:color w:val="000000"/>
                      <w:sz w:val="19"/>
                      <w:szCs w:val="19"/>
                    </w:rPr>
                  </w:pPr>
                </w:p>
              </w:tc>
              <w:tc>
                <w:tcPr>
                  <w:tcW w:w="1701" w:type="dxa"/>
                  <w:shd w:val="clear" w:color="auto" w:fill="auto"/>
                  <w:vAlign w:val="center"/>
                </w:tcPr>
                <w:p w14:paraId="582F3AC8" w14:textId="77777777" w:rsidR="008E6468" w:rsidRPr="00CF333A" w:rsidRDefault="008E6468" w:rsidP="008E6468">
                  <w:pPr>
                    <w:spacing w:after="0" w:line="240" w:lineRule="auto"/>
                    <w:jc w:val="both"/>
                    <w:rPr>
                      <w:rFonts w:ascii="Tahoma" w:hAnsi="Tahoma" w:cs="Tahoma"/>
                      <w:b/>
                      <w:bCs/>
                      <w:color w:val="000000"/>
                      <w:sz w:val="19"/>
                      <w:szCs w:val="19"/>
                    </w:rPr>
                  </w:pPr>
                </w:p>
              </w:tc>
              <w:tc>
                <w:tcPr>
                  <w:tcW w:w="941" w:type="dxa"/>
                </w:tcPr>
                <w:p w14:paraId="26EF029E" w14:textId="77777777" w:rsidR="008E6468" w:rsidRPr="00CF333A" w:rsidRDefault="008E6468" w:rsidP="008E6468">
                  <w:pPr>
                    <w:spacing w:after="0" w:line="240" w:lineRule="auto"/>
                    <w:jc w:val="both"/>
                    <w:rPr>
                      <w:rFonts w:ascii="Tahoma" w:hAnsi="Tahoma" w:cs="Tahoma"/>
                      <w:color w:val="000000"/>
                      <w:sz w:val="19"/>
                      <w:szCs w:val="19"/>
                    </w:rPr>
                  </w:pPr>
                </w:p>
              </w:tc>
              <w:tc>
                <w:tcPr>
                  <w:tcW w:w="1894" w:type="dxa"/>
                  <w:shd w:val="clear" w:color="auto" w:fill="auto"/>
                  <w:vAlign w:val="center"/>
                </w:tcPr>
                <w:p w14:paraId="3A4439D2" w14:textId="77777777" w:rsidR="008E6468" w:rsidRPr="00CF333A" w:rsidRDefault="008E6468" w:rsidP="008E6468">
                  <w:pPr>
                    <w:spacing w:after="0" w:line="240" w:lineRule="auto"/>
                    <w:jc w:val="both"/>
                    <w:rPr>
                      <w:rFonts w:ascii="Tahoma" w:hAnsi="Tahoma" w:cs="Tahoma"/>
                      <w:color w:val="000000"/>
                      <w:sz w:val="19"/>
                      <w:szCs w:val="19"/>
                    </w:rPr>
                  </w:pPr>
                </w:p>
              </w:tc>
            </w:tr>
            <w:tr w:rsidR="008E6468" w:rsidRPr="00CF333A" w14:paraId="1A8D5466" w14:textId="77777777" w:rsidTr="008E6468">
              <w:trPr>
                <w:trHeight w:val="300"/>
              </w:trPr>
              <w:tc>
                <w:tcPr>
                  <w:tcW w:w="916" w:type="dxa"/>
                  <w:shd w:val="clear" w:color="auto" w:fill="auto"/>
                  <w:vAlign w:val="center"/>
                  <w:hideMark/>
                </w:tcPr>
                <w:p w14:paraId="31DDDB98" w14:textId="77777777" w:rsidR="008E6468" w:rsidRPr="00CF333A" w:rsidRDefault="008E6468" w:rsidP="008E6468">
                  <w:pPr>
                    <w:spacing w:after="0" w:line="240" w:lineRule="auto"/>
                    <w:jc w:val="both"/>
                    <w:rPr>
                      <w:rFonts w:ascii="Tahoma" w:hAnsi="Tahoma" w:cs="Tahoma"/>
                      <w:b/>
                      <w:bCs/>
                      <w:color w:val="000000"/>
                      <w:sz w:val="19"/>
                      <w:szCs w:val="19"/>
                    </w:rPr>
                  </w:pPr>
                </w:p>
              </w:tc>
              <w:tc>
                <w:tcPr>
                  <w:tcW w:w="2680" w:type="dxa"/>
                  <w:shd w:val="clear" w:color="auto" w:fill="auto"/>
                  <w:vAlign w:val="center"/>
                  <w:hideMark/>
                </w:tcPr>
                <w:p w14:paraId="273E25B8" w14:textId="77777777" w:rsidR="008E6468" w:rsidRPr="00CF333A" w:rsidRDefault="008E6468" w:rsidP="008E6468">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ИТОГО:</w:t>
                  </w:r>
                </w:p>
              </w:tc>
              <w:tc>
                <w:tcPr>
                  <w:tcW w:w="1512" w:type="dxa"/>
                  <w:shd w:val="clear" w:color="auto" w:fill="auto"/>
                  <w:vAlign w:val="center"/>
                  <w:hideMark/>
                </w:tcPr>
                <w:p w14:paraId="435F46BD" w14:textId="77777777" w:rsidR="008E6468" w:rsidRPr="00CF333A" w:rsidRDefault="008E6468" w:rsidP="008E6468">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 </w:t>
                  </w:r>
                </w:p>
              </w:tc>
              <w:tc>
                <w:tcPr>
                  <w:tcW w:w="1701" w:type="dxa"/>
                  <w:shd w:val="clear" w:color="auto" w:fill="auto"/>
                  <w:vAlign w:val="center"/>
                  <w:hideMark/>
                </w:tcPr>
                <w:p w14:paraId="3929A7E9" w14:textId="77777777" w:rsidR="008E6468" w:rsidRPr="00CF333A" w:rsidRDefault="008E6468" w:rsidP="008E6468">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 </w:t>
                  </w:r>
                </w:p>
              </w:tc>
              <w:tc>
                <w:tcPr>
                  <w:tcW w:w="941" w:type="dxa"/>
                </w:tcPr>
                <w:p w14:paraId="0E1B7B07" w14:textId="77777777" w:rsidR="008E6468" w:rsidRPr="00CF333A" w:rsidRDefault="008E6468" w:rsidP="008E6468">
                  <w:pPr>
                    <w:spacing w:after="0" w:line="240" w:lineRule="auto"/>
                    <w:jc w:val="both"/>
                    <w:rPr>
                      <w:rFonts w:ascii="Tahoma" w:hAnsi="Tahoma" w:cs="Tahoma"/>
                      <w:color w:val="000000"/>
                      <w:sz w:val="19"/>
                      <w:szCs w:val="19"/>
                    </w:rPr>
                  </w:pPr>
                </w:p>
              </w:tc>
              <w:tc>
                <w:tcPr>
                  <w:tcW w:w="1894" w:type="dxa"/>
                  <w:shd w:val="clear" w:color="auto" w:fill="auto"/>
                  <w:vAlign w:val="bottom"/>
                </w:tcPr>
                <w:p w14:paraId="4F4B65CD" w14:textId="77777777" w:rsidR="008E6468" w:rsidRPr="00CF333A" w:rsidRDefault="008E6468" w:rsidP="008E6468">
                  <w:pPr>
                    <w:spacing w:after="0" w:line="240" w:lineRule="auto"/>
                    <w:jc w:val="both"/>
                    <w:rPr>
                      <w:rFonts w:ascii="Tahoma" w:hAnsi="Tahoma" w:cs="Tahoma"/>
                      <w:color w:val="000000"/>
                      <w:sz w:val="19"/>
                      <w:szCs w:val="19"/>
                    </w:rPr>
                  </w:pPr>
                </w:p>
              </w:tc>
            </w:tr>
          </w:tbl>
          <w:p w14:paraId="54D35288" w14:textId="77777777" w:rsidR="001A5DE3" w:rsidRPr="00FD380D" w:rsidRDefault="001A5DE3" w:rsidP="00510B43">
            <w:pPr>
              <w:pStyle w:val="a4"/>
              <w:tabs>
                <w:tab w:val="center" w:pos="567"/>
              </w:tabs>
              <w:suppressAutoHyphens/>
              <w:ind w:left="142"/>
              <w:rPr>
                <w:rFonts w:ascii="Tahoma" w:hAnsi="Tahoma" w:cs="Tahoma"/>
                <w:b/>
                <w:spacing w:val="-3"/>
                <w:sz w:val="20"/>
                <w:szCs w:val="20"/>
              </w:rPr>
            </w:pPr>
          </w:p>
          <w:p w14:paraId="3D8D04EF" w14:textId="4DFFDDAA" w:rsidR="00510B43" w:rsidRPr="00FD380D" w:rsidRDefault="008E6468" w:rsidP="008E6468">
            <w:pPr>
              <w:pStyle w:val="a4"/>
              <w:numPr>
                <w:ilvl w:val="0"/>
                <w:numId w:val="3"/>
              </w:numPr>
              <w:jc w:val="both"/>
              <w:rPr>
                <w:rFonts w:ascii="Tahoma" w:hAnsi="Tahoma" w:cs="Tahoma"/>
                <w:color w:val="000000"/>
                <w:sz w:val="20"/>
                <w:szCs w:val="20"/>
                <w:u w:val="single"/>
              </w:rPr>
            </w:pPr>
            <w:r w:rsidRPr="008E6468">
              <w:rPr>
                <w:rFonts w:ascii="Tahoma" w:hAnsi="Tahoma" w:cs="Tahoma"/>
                <w:color w:val="000000"/>
                <w:sz w:val="20"/>
                <w:szCs w:val="20"/>
                <w:u w:val="single"/>
              </w:rPr>
              <w:t>Срок выполнения работ</w:t>
            </w:r>
            <w:r w:rsidR="00510B43" w:rsidRPr="00FD380D">
              <w:rPr>
                <w:rFonts w:ascii="Tahoma" w:hAnsi="Tahoma" w:cs="Tahoma"/>
                <w:color w:val="000000"/>
                <w:sz w:val="20"/>
                <w:szCs w:val="20"/>
                <w:u w:val="single"/>
              </w:rPr>
              <w:t xml:space="preserve">: </w:t>
            </w:r>
            <w:r w:rsidR="00892EA6">
              <w:rPr>
                <w:rFonts w:ascii="Tahoma" w:hAnsi="Tahoma" w:cs="Tahoma"/>
                <w:i/>
                <w:color w:val="000000"/>
                <w:sz w:val="20"/>
                <w:szCs w:val="20"/>
                <w:u w:val="single"/>
              </w:rPr>
              <w:t>прописать</w:t>
            </w:r>
          </w:p>
          <w:p w14:paraId="660323C2" w14:textId="0C2FFDFE" w:rsidR="00510B43" w:rsidRPr="00FD380D" w:rsidRDefault="00510B43" w:rsidP="00510B43">
            <w:pPr>
              <w:pStyle w:val="a4"/>
              <w:numPr>
                <w:ilvl w:val="0"/>
                <w:numId w:val="3"/>
              </w:numPr>
              <w:jc w:val="both"/>
              <w:rPr>
                <w:rFonts w:ascii="Tahoma" w:hAnsi="Tahoma" w:cs="Tahoma"/>
                <w:color w:val="000000"/>
                <w:sz w:val="20"/>
                <w:szCs w:val="20"/>
                <w:u w:val="single"/>
              </w:rPr>
            </w:pPr>
            <w:r w:rsidRPr="00FD380D">
              <w:rPr>
                <w:rFonts w:ascii="Tahoma" w:hAnsi="Tahoma" w:cs="Tahoma"/>
                <w:color w:val="000000"/>
                <w:sz w:val="20"/>
                <w:szCs w:val="20"/>
                <w:u w:val="single"/>
              </w:rPr>
              <w:t>Гарантия:</w:t>
            </w:r>
            <w:r w:rsidR="00892EA6">
              <w:rPr>
                <w:rFonts w:ascii="Tahoma" w:hAnsi="Tahoma" w:cs="Tahoma"/>
                <w:color w:val="000000"/>
                <w:sz w:val="20"/>
                <w:szCs w:val="20"/>
                <w:u w:val="single"/>
              </w:rPr>
              <w:t xml:space="preserve"> </w:t>
            </w:r>
            <w:r w:rsidR="00892EA6">
              <w:rPr>
                <w:rFonts w:ascii="Tahoma" w:hAnsi="Tahoma" w:cs="Tahoma"/>
                <w:i/>
                <w:color w:val="000000"/>
                <w:sz w:val="20"/>
                <w:szCs w:val="20"/>
                <w:u w:val="single"/>
              </w:rPr>
              <w:t>прописать</w:t>
            </w:r>
          </w:p>
          <w:p w14:paraId="217FA8A3" w14:textId="77777777" w:rsidR="00510B43" w:rsidRPr="00FD380D" w:rsidRDefault="00510B43" w:rsidP="00510B43">
            <w:pPr>
              <w:spacing w:after="0" w:line="240" w:lineRule="auto"/>
              <w:jc w:val="both"/>
              <w:rPr>
                <w:rFonts w:ascii="Tahoma" w:hAnsi="Tahoma" w:cs="Tahoma"/>
                <w:color w:val="000000"/>
                <w:sz w:val="20"/>
                <w:szCs w:val="20"/>
                <w:u w:val="single"/>
              </w:rPr>
            </w:pPr>
            <w:r w:rsidRPr="00FD380D">
              <w:rPr>
                <w:rFonts w:ascii="Tahoma" w:hAnsi="Tahoma" w:cs="Tahoma"/>
                <w:color w:val="000000"/>
                <w:sz w:val="20"/>
                <w:szCs w:val="20"/>
                <w:u w:val="single"/>
              </w:rPr>
              <w:t xml:space="preserve">В цену, указанную поставщиком, должны быть включены все налоги, сборы и другие платежи, взимаемые в соответствии с законодательством Кыргызской Республики, накладные затраты, транспортные и другие затраты поставщика. </w:t>
            </w:r>
          </w:p>
          <w:p w14:paraId="397542EB" w14:textId="77777777" w:rsidR="00510B43" w:rsidRPr="00FD380D" w:rsidRDefault="00510B43" w:rsidP="00510B43">
            <w:pPr>
              <w:spacing w:after="0" w:line="240" w:lineRule="auto"/>
              <w:jc w:val="both"/>
              <w:rPr>
                <w:rFonts w:ascii="Tahoma" w:hAnsi="Tahoma" w:cs="Tahoma"/>
                <w:color w:val="000000"/>
                <w:sz w:val="20"/>
                <w:szCs w:val="20"/>
                <w:u w:val="single"/>
              </w:rPr>
            </w:pPr>
          </w:p>
          <w:p w14:paraId="6294F2B5" w14:textId="77777777" w:rsidR="00510B43" w:rsidRPr="00FD380D" w:rsidRDefault="00510B43" w:rsidP="00510B43">
            <w:pPr>
              <w:tabs>
                <w:tab w:val="left" w:pos="676"/>
                <w:tab w:val="left" w:pos="1440"/>
              </w:tabs>
              <w:suppressAutoHyphens/>
              <w:spacing w:after="0" w:line="240" w:lineRule="auto"/>
              <w:jc w:val="both"/>
              <w:rPr>
                <w:rFonts w:ascii="Tahoma" w:hAnsi="Tahoma" w:cs="Tahoma"/>
                <w:b/>
                <w:spacing w:val="-3"/>
                <w:sz w:val="20"/>
                <w:szCs w:val="20"/>
              </w:rPr>
            </w:pPr>
            <w:r w:rsidRPr="00FD380D">
              <w:rPr>
                <w:rFonts w:ascii="Tahoma" w:hAnsi="Tahoma" w:cs="Tahoma"/>
                <w:b/>
                <w:spacing w:val="-3"/>
                <w:sz w:val="20"/>
                <w:szCs w:val="20"/>
              </w:rPr>
              <w:t>*Сумма НДС в графах заполняется поставщиком, только в случае если он является плательщиком НДС в Кыргызской Республике на момент подачи конкурсной заявки.</w:t>
            </w:r>
          </w:p>
          <w:p w14:paraId="072FF295" w14:textId="77777777" w:rsidR="00510B43" w:rsidRPr="00FD380D" w:rsidRDefault="00510B43" w:rsidP="00510B43">
            <w:pPr>
              <w:spacing w:after="0" w:line="240" w:lineRule="auto"/>
              <w:ind w:firstLine="776"/>
              <w:jc w:val="both"/>
              <w:rPr>
                <w:rFonts w:ascii="Tahoma" w:hAnsi="Tahoma" w:cs="Tahoma"/>
                <w:sz w:val="20"/>
                <w:szCs w:val="20"/>
              </w:rPr>
            </w:pPr>
            <w:r w:rsidRPr="00FD380D">
              <w:rPr>
                <w:rFonts w:ascii="Tahoma" w:hAnsi="Tahoma" w:cs="Tahoma"/>
                <w:sz w:val="20"/>
                <w:szCs w:val="20"/>
              </w:rPr>
              <w:t xml:space="preserve">Данная конкурсная заявка действительна в течение 60 (шестидесяти) календарных дней с даты вскрытия конкурсных заявок. </w:t>
            </w:r>
          </w:p>
          <w:p w14:paraId="5579F606" w14:textId="77777777" w:rsidR="00510B43" w:rsidRPr="00FD380D" w:rsidRDefault="00510B43" w:rsidP="00510B43">
            <w:pPr>
              <w:spacing w:after="0" w:line="240" w:lineRule="auto"/>
              <w:ind w:firstLine="776"/>
              <w:jc w:val="both"/>
              <w:rPr>
                <w:rFonts w:ascii="Tahoma" w:hAnsi="Tahoma" w:cs="Tahoma"/>
                <w:spacing w:val="-3"/>
                <w:sz w:val="20"/>
                <w:szCs w:val="20"/>
              </w:rPr>
            </w:pPr>
            <w:r w:rsidRPr="00FD380D">
              <w:rPr>
                <w:rFonts w:ascii="Tahoma" w:hAnsi="Tahoma" w:cs="Tahoma"/>
                <w:spacing w:val="-3"/>
                <w:sz w:val="20"/>
                <w:szCs w:val="20"/>
              </w:rPr>
              <w:t xml:space="preserve">Подавая настоящую конкурсную заявку, выражаем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42E0315A" w14:textId="77777777" w:rsidR="00510B43" w:rsidRPr="00FD380D" w:rsidRDefault="00510B43" w:rsidP="00510B43">
            <w:pPr>
              <w:tabs>
                <w:tab w:val="left" w:pos="676"/>
                <w:tab w:val="left" w:pos="1440"/>
              </w:tabs>
              <w:suppressAutoHyphens/>
              <w:spacing w:after="0" w:line="240" w:lineRule="auto"/>
              <w:jc w:val="both"/>
              <w:rPr>
                <w:rFonts w:ascii="Tahoma" w:hAnsi="Tahoma" w:cs="Tahoma"/>
                <w:spacing w:val="-3"/>
                <w:sz w:val="20"/>
                <w:szCs w:val="20"/>
              </w:rPr>
            </w:pPr>
            <w:r w:rsidRPr="00FD380D">
              <w:rPr>
                <w:rFonts w:ascii="Tahoma" w:hAnsi="Tahoma" w:cs="Tahoma"/>
                <w:spacing w:val="-3"/>
                <w:sz w:val="20"/>
                <w:szCs w:val="20"/>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2DD21620" w14:textId="77777777" w:rsidR="00510B43" w:rsidRPr="00FD380D" w:rsidRDefault="00510B43" w:rsidP="00510B43">
            <w:pPr>
              <w:spacing w:after="0" w:line="240" w:lineRule="auto"/>
              <w:ind w:firstLine="776"/>
              <w:jc w:val="both"/>
              <w:rPr>
                <w:rFonts w:ascii="Tahoma" w:hAnsi="Tahoma" w:cs="Tahoma"/>
                <w:color w:val="000000"/>
                <w:sz w:val="20"/>
                <w:szCs w:val="20"/>
              </w:rPr>
            </w:pPr>
          </w:p>
          <w:p w14:paraId="6FA78797" w14:textId="77777777" w:rsidR="00510B43" w:rsidRPr="00FD380D" w:rsidRDefault="00510B43" w:rsidP="00510B43">
            <w:pPr>
              <w:spacing w:after="0" w:line="240" w:lineRule="auto"/>
              <w:ind w:firstLine="776"/>
              <w:jc w:val="both"/>
              <w:rPr>
                <w:rFonts w:ascii="Tahoma" w:hAnsi="Tahoma" w:cs="Tahoma"/>
                <w:color w:val="000000"/>
                <w:sz w:val="20"/>
                <w:szCs w:val="20"/>
              </w:rPr>
            </w:pPr>
            <w:r w:rsidRPr="00FD380D">
              <w:rPr>
                <w:rFonts w:ascii="Tahoma" w:hAnsi="Tahoma" w:cs="Tahoma"/>
                <w:color w:val="000000"/>
                <w:sz w:val="20"/>
                <w:szCs w:val="20"/>
              </w:rPr>
              <w:t xml:space="preserve">Также подавая конкурсную заявку подтверждаем и гарантируем свою правоспособность, наличие регистрации в установленном законодательством порядке, а также наличие необходимых разрешительных документов на осуществление нашей деятельности. Гарантируем, что лицо, подписавшее настоящую конкурсную заявку, обладает всеми необходимыми полномочиями на ее подписание. </w:t>
            </w:r>
          </w:p>
          <w:p w14:paraId="09098E04" w14:textId="77777777" w:rsidR="00510B43" w:rsidRPr="00FD380D" w:rsidRDefault="00510B43" w:rsidP="00510B43">
            <w:pPr>
              <w:spacing w:after="0" w:line="240" w:lineRule="auto"/>
              <w:jc w:val="both"/>
              <w:rPr>
                <w:rFonts w:ascii="Tahoma" w:hAnsi="Tahoma" w:cs="Tahoma"/>
                <w:color w:val="000000"/>
                <w:sz w:val="20"/>
                <w:szCs w:val="20"/>
              </w:rPr>
            </w:pPr>
          </w:p>
        </w:tc>
      </w:tr>
    </w:tbl>
    <w:p w14:paraId="005E993E" w14:textId="77777777" w:rsidR="00510B43" w:rsidRPr="00FD380D" w:rsidRDefault="00510B43" w:rsidP="00510B43">
      <w:pPr>
        <w:widowControl w:val="0"/>
        <w:autoSpaceDE w:val="0"/>
        <w:autoSpaceDN w:val="0"/>
        <w:adjustRightInd w:val="0"/>
        <w:spacing w:after="0" w:line="240" w:lineRule="auto"/>
        <w:ind w:firstLine="567"/>
        <w:jc w:val="both"/>
        <w:rPr>
          <w:rFonts w:ascii="Tahoma" w:hAnsi="Tahoma" w:cs="Tahoma"/>
          <w:sz w:val="20"/>
          <w:szCs w:val="20"/>
        </w:rPr>
      </w:pPr>
      <w:r w:rsidRPr="00FD380D">
        <w:rPr>
          <w:rFonts w:ascii="Tahoma" w:hAnsi="Tahoma" w:cs="Tahoma"/>
          <w:sz w:val="20"/>
          <w:szCs w:val="20"/>
        </w:rPr>
        <w:t>______________________ /_____________________/ ___________________</w:t>
      </w:r>
    </w:p>
    <w:p w14:paraId="4829825D" w14:textId="77777777" w:rsidR="00510B43" w:rsidRPr="00FD380D" w:rsidRDefault="00510B43" w:rsidP="00510B43">
      <w:pPr>
        <w:widowControl w:val="0"/>
        <w:autoSpaceDE w:val="0"/>
        <w:autoSpaceDN w:val="0"/>
        <w:adjustRightInd w:val="0"/>
        <w:spacing w:after="0" w:line="240" w:lineRule="auto"/>
        <w:ind w:left="708" w:firstLine="708"/>
        <w:rPr>
          <w:rFonts w:ascii="Tahoma" w:hAnsi="Tahoma" w:cs="Tahoma"/>
          <w:sz w:val="20"/>
          <w:szCs w:val="20"/>
        </w:rPr>
      </w:pPr>
      <w:r w:rsidRPr="00FD380D">
        <w:rPr>
          <w:rFonts w:ascii="Tahoma" w:hAnsi="Tahoma" w:cs="Tahoma"/>
          <w:sz w:val="20"/>
          <w:szCs w:val="20"/>
        </w:rPr>
        <w:t xml:space="preserve">(ФИО) </w:t>
      </w:r>
      <w:r w:rsidRPr="00FD380D">
        <w:rPr>
          <w:rFonts w:ascii="Tahoma" w:hAnsi="Tahoma" w:cs="Tahoma"/>
          <w:sz w:val="20"/>
          <w:szCs w:val="20"/>
        </w:rPr>
        <w:tab/>
      </w:r>
      <w:r w:rsidRPr="00FD380D">
        <w:rPr>
          <w:rFonts w:ascii="Tahoma" w:hAnsi="Tahoma" w:cs="Tahoma"/>
          <w:sz w:val="20"/>
          <w:szCs w:val="20"/>
        </w:rPr>
        <w:tab/>
      </w:r>
      <w:r w:rsidRPr="00FD380D">
        <w:rPr>
          <w:rFonts w:ascii="Tahoma" w:hAnsi="Tahoma" w:cs="Tahoma"/>
          <w:sz w:val="20"/>
          <w:szCs w:val="20"/>
        </w:rPr>
        <w:tab/>
        <w:t>(должность)</w:t>
      </w:r>
      <w:r w:rsidRPr="00FD380D">
        <w:rPr>
          <w:rFonts w:ascii="Tahoma" w:hAnsi="Tahoma" w:cs="Tahoma"/>
          <w:sz w:val="20"/>
          <w:szCs w:val="20"/>
        </w:rPr>
        <w:tab/>
      </w:r>
      <w:r w:rsidRPr="00FD380D">
        <w:rPr>
          <w:rFonts w:ascii="Tahoma" w:hAnsi="Tahoma" w:cs="Tahoma"/>
          <w:sz w:val="20"/>
          <w:szCs w:val="20"/>
        </w:rPr>
        <w:tab/>
        <w:t>(подпись и печать)</w:t>
      </w:r>
    </w:p>
    <w:p w14:paraId="7B7B1561" w14:textId="77777777" w:rsidR="00510B43" w:rsidRPr="00FD380D" w:rsidRDefault="00510B43" w:rsidP="00510B43">
      <w:pPr>
        <w:widowControl w:val="0"/>
        <w:autoSpaceDE w:val="0"/>
        <w:autoSpaceDN w:val="0"/>
        <w:adjustRightInd w:val="0"/>
        <w:spacing w:after="0" w:line="240" w:lineRule="auto"/>
        <w:ind w:firstLine="567"/>
        <w:jc w:val="both"/>
        <w:rPr>
          <w:rFonts w:ascii="Tahoma" w:hAnsi="Tahoma" w:cs="Tahoma"/>
          <w:sz w:val="20"/>
          <w:szCs w:val="20"/>
        </w:rPr>
      </w:pPr>
    </w:p>
    <w:p w14:paraId="3BF03289" w14:textId="77777777" w:rsidR="00510B43" w:rsidRPr="00FD380D" w:rsidRDefault="00510B43" w:rsidP="00510B43">
      <w:pPr>
        <w:widowControl w:val="0"/>
        <w:autoSpaceDE w:val="0"/>
        <w:autoSpaceDN w:val="0"/>
        <w:adjustRightInd w:val="0"/>
        <w:spacing w:after="0" w:line="240" w:lineRule="auto"/>
        <w:ind w:firstLine="567"/>
        <w:jc w:val="both"/>
        <w:rPr>
          <w:rFonts w:ascii="Tahoma" w:hAnsi="Tahoma" w:cs="Tahoma"/>
          <w:sz w:val="20"/>
          <w:szCs w:val="20"/>
        </w:rPr>
      </w:pPr>
    </w:p>
    <w:p w14:paraId="08CF74D6" w14:textId="77777777" w:rsidR="00510B43" w:rsidRPr="00FD380D" w:rsidRDefault="00510B43" w:rsidP="00510B43">
      <w:pPr>
        <w:widowControl w:val="0"/>
        <w:autoSpaceDE w:val="0"/>
        <w:autoSpaceDN w:val="0"/>
        <w:adjustRightInd w:val="0"/>
        <w:spacing w:after="0" w:line="240" w:lineRule="auto"/>
        <w:ind w:firstLine="567"/>
        <w:jc w:val="both"/>
        <w:rPr>
          <w:rFonts w:ascii="Tahoma" w:hAnsi="Tahoma" w:cs="Tahoma"/>
          <w:sz w:val="20"/>
          <w:szCs w:val="20"/>
        </w:rPr>
      </w:pPr>
    </w:p>
    <w:p w14:paraId="19C1D8A9" w14:textId="6C9E3341" w:rsidR="00510B43" w:rsidRPr="00FD380D" w:rsidRDefault="00510B43" w:rsidP="00510B43">
      <w:pPr>
        <w:widowControl w:val="0"/>
        <w:autoSpaceDE w:val="0"/>
        <w:autoSpaceDN w:val="0"/>
        <w:adjustRightInd w:val="0"/>
        <w:spacing w:after="0" w:line="240" w:lineRule="auto"/>
        <w:ind w:firstLine="567"/>
        <w:jc w:val="both"/>
        <w:rPr>
          <w:rFonts w:ascii="Tahoma" w:hAnsi="Tahoma" w:cs="Tahoma"/>
          <w:sz w:val="20"/>
          <w:szCs w:val="20"/>
        </w:rPr>
      </w:pPr>
      <w:r w:rsidRPr="00FD380D">
        <w:rPr>
          <w:rFonts w:ascii="Tahoma" w:hAnsi="Tahoma" w:cs="Tahoma"/>
          <w:sz w:val="20"/>
          <w:szCs w:val="20"/>
        </w:rPr>
        <w:t xml:space="preserve">«____» ___________ </w:t>
      </w:r>
      <w:r w:rsidR="009601C6">
        <w:rPr>
          <w:rFonts w:ascii="Tahoma" w:hAnsi="Tahoma" w:cs="Tahoma"/>
          <w:sz w:val="20"/>
          <w:szCs w:val="20"/>
        </w:rPr>
        <w:t>2023</w:t>
      </w:r>
      <w:r w:rsidRPr="00FD380D">
        <w:rPr>
          <w:rFonts w:ascii="Tahoma" w:hAnsi="Tahoma" w:cs="Tahoma"/>
          <w:sz w:val="20"/>
          <w:szCs w:val="20"/>
        </w:rPr>
        <w:t xml:space="preserve"> года</w:t>
      </w:r>
    </w:p>
    <w:p w14:paraId="3CA19799" w14:textId="77777777" w:rsidR="00510B43" w:rsidRPr="00FD380D" w:rsidRDefault="00510B43" w:rsidP="00510B43">
      <w:pPr>
        <w:widowControl w:val="0"/>
        <w:autoSpaceDE w:val="0"/>
        <w:autoSpaceDN w:val="0"/>
        <w:adjustRightInd w:val="0"/>
        <w:spacing w:after="0" w:line="240" w:lineRule="auto"/>
        <w:ind w:firstLine="567"/>
        <w:jc w:val="both"/>
        <w:rPr>
          <w:rFonts w:ascii="Tahoma" w:hAnsi="Tahoma" w:cs="Tahoma"/>
          <w:sz w:val="20"/>
          <w:szCs w:val="20"/>
        </w:rPr>
      </w:pPr>
      <w:r w:rsidRPr="00FD380D">
        <w:rPr>
          <w:rFonts w:ascii="Tahoma" w:hAnsi="Tahoma" w:cs="Tahoma"/>
          <w:sz w:val="20"/>
          <w:szCs w:val="20"/>
        </w:rPr>
        <w:t xml:space="preserve">           (дата заполнения)</w:t>
      </w:r>
      <w:r w:rsidRPr="00FD380D" w:rsidDel="001D218E">
        <w:rPr>
          <w:rFonts w:ascii="Tahoma" w:hAnsi="Tahoma" w:cs="Tahoma"/>
          <w:sz w:val="20"/>
          <w:szCs w:val="20"/>
        </w:rPr>
        <w:t xml:space="preserve"> </w:t>
      </w:r>
    </w:p>
    <w:p w14:paraId="1E419802" w14:textId="77777777" w:rsidR="00510B43" w:rsidRPr="00FD380D" w:rsidRDefault="00510B43" w:rsidP="00510B43">
      <w:pPr>
        <w:widowControl w:val="0"/>
        <w:autoSpaceDE w:val="0"/>
        <w:autoSpaceDN w:val="0"/>
        <w:adjustRightInd w:val="0"/>
        <w:spacing w:after="0" w:line="240" w:lineRule="auto"/>
        <w:ind w:firstLine="567"/>
        <w:jc w:val="both"/>
        <w:rPr>
          <w:rFonts w:ascii="Tahoma" w:hAnsi="Tahoma" w:cs="Tahoma"/>
          <w:sz w:val="20"/>
          <w:szCs w:val="20"/>
        </w:rPr>
      </w:pPr>
    </w:p>
    <w:p w14:paraId="55714CE2" w14:textId="61BBED95" w:rsidR="00F652E4" w:rsidRDefault="000C11FF">
      <w:pPr>
        <w:spacing w:after="0" w:line="240" w:lineRule="auto"/>
        <w:rPr>
          <w:rFonts w:ascii="Tahoma" w:hAnsi="Tahoma" w:cs="Tahoma"/>
          <w:sz w:val="20"/>
          <w:szCs w:val="20"/>
        </w:rPr>
      </w:pPr>
      <w:r>
        <w:rPr>
          <w:rFonts w:ascii="Tahoma" w:hAnsi="Tahoma" w:cs="Tahoma"/>
          <w:sz w:val="20"/>
          <w:szCs w:val="20"/>
        </w:rPr>
        <w:br w:type="page"/>
      </w:r>
    </w:p>
    <w:p w14:paraId="50FD8B66" w14:textId="77777777" w:rsidR="00F652E4" w:rsidRPr="00B0169C" w:rsidRDefault="00F652E4" w:rsidP="00F652E4">
      <w:pPr>
        <w:widowControl w:val="0"/>
        <w:spacing w:after="0" w:line="240" w:lineRule="auto"/>
        <w:ind w:firstLine="567"/>
        <w:rPr>
          <w:rFonts w:ascii="Tahoma" w:hAnsi="Tahoma" w:cs="Tahoma"/>
          <w:b/>
          <w:sz w:val="20"/>
          <w:szCs w:val="20"/>
        </w:rPr>
      </w:pPr>
      <w:r w:rsidRPr="00B0169C">
        <w:rPr>
          <w:rFonts w:ascii="Tahoma" w:hAnsi="Tahoma" w:cs="Tahoma"/>
          <w:b/>
          <w:sz w:val="20"/>
          <w:szCs w:val="20"/>
        </w:rPr>
        <w:lastRenderedPageBreak/>
        <w:t>Форма</w:t>
      </w:r>
    </w:p>
    <w:p w14:paraId="29D9A305" w14:textId="77777777" w:rsidR="00F652E4" w:rsidRPr="00B0169C" w:rsidRDefault="00F652E4" w:rsidP="00F652E4">
      <w:pPr>
        <w:widowControl w:val="0"/>
        <w:spacing w:after="0" w:line="240" w:lineRule="auto"/>
        <w:ind w:firstLine="567"/>
        <w:rPr>
          <w:rFonts w:ascii="Tahoma" w:hAnsi="Tahoma" w:cs="Tahoma"/>
          <w:b/>
          <w:sz w:val="20"/>
          <w:szCs w:val="20"/>
        </w:rPr>
      </w:pPr>
      <w:r w:rsidRPr="00B0169C">
        <w:rPr>
          <w:rFonts w:ascii="Tahoma" w:hAnsi="Tahoma" w:cs="Tahoma"/>
          <w:b/>
          <w:sz w:val="20"/>
          <w:szCs w:val="20"/>
        </w:rPr>
        <w:t xml:space="preserve">                                            Коммерческое предложение участника </w:t>
      </w:r>
    </w:p>
    <w:p w14:paraId="1D4FBDED" w14:textId="77777777" w:rsidR="00F652E4" w:rsidRPr="00B0169C" w:rsidRDefault="00F652E4" w:rsidP="00F652E4">
      <w:pPr>
        <w:widowControl w:val="0"/>
        <w:spacing w:after="0" w:line="240" w:lineRule="auto"/>
        <w:ind w:firstLine="567"/>
        <w:jc w:val="center"/>
        <w:rPr>
          <w:rFonts w:ascii="Tahoma" w:hAnsi="Tahoma" w:cs="Tahoma"/>
          <w:b/>
          <w:sz w:val="20"/>
          <w:szCs w:val="20"/>
        </w:rPr>
      </w:pPr>
      <w:r w:rsidRPr="00B0169C">
        <w:rPr>
          <w:rFonts w:ascii="Tahoma" w:hAnsi="Tahoma" w:cs="Tahoma"/>
          <w:b/>
          <w:sz w:val="20"/>
          <w:szCs w:val="20"/>
        </w:rPr>
        <w:t>(Сметный расчёт на основании ведомости объемов работ)</w:t>
      </w:r>
    </w:p>
    <w:p w14:paraId="56A164C5" w14:textId="77777777" w:rsidR="00F652E4" w:rsidRDefault="00F652E4">
      <w:pPr>
        <w:spacing w:after="0" w:line="240" w:lineRule="auto"/>
        <w:rPr>
          <w:rFonts w:ascii="Tahoma" w:hAnsi="Tahoma" w:cs="Tahoma"/>
          <w:sz w:val="20"/>
          <w:szCs w:val="20"/>
        </w:rPr>
      </w:pPr>
    </w:p>
    <w:tbl>
      <w:tblPr>
        <w:tblStyle w:val="a9"/>
        <w:tblW w:w="11016" w:type="dxa"/>
        <w:tblInd w:w="-289" w:type="dxa"/>
        <w:tblLook w:val="04A0" w:firstRow="1" w:lastRow="0" w:firstColumn="1" w:lastColumn="0" w:noHBand="0" w:noVBand="1"/>
      </w:tblPr>
      <w:tblGrid>
        <w:gridCol w:w="591"/>
        <w:gridCol w:w="6072"/>
        <w:gridCol w:w="858"/>
        <w:gridCol w:w="843"/>
        <w:gridCol w:w="1310"/>
        <w:gridCol w:w="1342"/>
      </w:tblGrid>
      <w:tr w:rsidR="00F652E4" w:rsidRPr="00F652E4" w14:paraId="3B6CE8AA" w14:textId="77777777" w:rsidTr="005F2144">
        <w:trPr>
          <w:trHeight w:val="600"/>
        </w:trPr>
        <w:tc>
          <w:tcPr>
            <w:tcW w:w="591" w:type="dxa"/>
            <w:vMerge w:val="restart"/>
            <w:shd w:val="clear" w:color="auto" w:fill="D9D9D9" w:themeFill="background1" w:themeFillShade="D9"/>
            <w:vAlign w:val="center"/>
            <w:hideMark/>
          </w:tcPr>
          <w:p w14:paraId="56B26996" w14:textId="77777777" w:rsidR="00F652E4" w:rsidRPr="00F652E4" w:rsidRDefault="00F652E4" w:rsidP="005F2144">
            <w:pPr>
              <w:spacing w:after="0" w:line="240" w:lineRule="auto"/>
              <w:jc w:val="center"/>
              <w:rPr>
                <w:rFonts w:ascii="Tahoma" w:hAnsi="Tahoma" w:cs="Tahoma"/>
                <w:b/>
                <w:bCs/>
                <w:sz w:val="20"/>
                <w:szCs w:val="20"/>
              </w:rPr>
            </w:pPr>
            <w:r w:rsidRPr="00F652E4">
              <w:rPr>
                <w:rFonts w:ascii="Tahoma" w:hAnsi="Tahoma" w:cs="Tahoma"/>
                <w:b/>
                <w:bCs/>
                <w:sz w:val="20"/>
                <w:szCs w:val="20"/>
              </w:rPr>
              <w:t>№ п/п</w:t>
            </w:r>
          </w:p>
        </w:tc>
        <w:tc>
          <w:tcPr>
            <w:tcW w:w="6072" w:type="dxa"/>
            <w:vMerge w:val="restart"/>
            <w:shd w:val="clear" w:color="auto" w:fill="D9D9D9" w:themeFill="background1" w:themeFillShade="D9"/>
            <w:noWrap/>
            <w:vAlign w:val="center"/>
            <w:hideMark/>
          </w:tcPr>
          <w:p w14:paraId="15898493" w14:textId="77777777" w:rsidR="00F652E4" w:rsidRPr="00F652E4" w:rsidRDefault="00F652E4" w:rsidP="005F2144">
            <w:pPr>
              <w:spacing w:after="0" w:line="240" w:lineRule="auto"/>
              <w:jc w:val="center"/>
              <w:rPr>
                <w:rFonts w:ascii="Tahoma" w:hAnsi="Tahoma" w:cs="Tahoma"/>
                <w:b/>
                <w:bCs/>
                <w:sz w:val="20"/>
                <w:szCs w:val="20"/>
              </w:rPr>
            </w:pPr>
            <w:r w:rsidRPr="00F652E4">
              <w:rPr>
                <w:rFonts w:ascii="Tahoma" w:hAnsi="Tahoma" w:cs="Tahoma"/>
                <w:b/>
                <w:bCs/>
                <w:sz w:val="20"/>
                <w:szCs w:val="20"/>
              </w:rPr>
              <w:t>Наименование работ и материалов</w:t>
            </w:r>
          </w:p>
        </w:tc>
        <w:tc>
          <w:tcPr>
            <w:tcW w:w="858" w:type="dxa"/>
            <w:vMerge w:val="restart"/>
            <w:shd w:val="clear" w:color="auto" w:fill="D9D9D9" w:themeFill="background1" w:themeFillShade="D9"/>
            <w:vAlign w:val="center"/>
            <w:hideMark/>
          </w:tcPr>
          <w:p w14:paraId="57AFB027" w14:textId="77777777" w:rsidR="00F652E4" w:rsidRPr="00F652E4" w:rsidRDefault="00F652E4" w:rsidP="005F2144">
            <w:pPr>
              <w:spacing w:after="0" w:line="240" w:lineRule="auto"/>
              <w:jc w:val="center"/>
              <w:rPr>
                <w:rFonts w:ascii="Tahoma" w:hAnsi="Tahoma" w:cs="Tahoma"/>
                <w:b/>
                <w:bCs/>
                <w:sz w:val="20"/>
                <w:szCs w:val="20"/>
              </w:rPr>
            </w:pPr>
            <w:r w:rsidRPr="00F652E4">
              <w:rPr>
                <w:rFonts w:ascii="Tahoma" w:hAnsi="Tahoma" w:cs="Tahoma"/>
                <w:b/>
                <w:bCs/>
                <w:sz w:val="20"/>
                <w:szCs w:val="20"/>
              </w:rPr>
              <w:t>Ед-ца</w:t>
            </w:r>
            <w:r w:rsidRPr="00F652E4">
              <w:rPr>
                <w:rFonts w:ascii="Tahoma" w:hAnsi="Tahoma" w:cs="Tahoma"/>
                <w:b/>
                <w:bCs/>
                <w:sz w:val="20"/>
                <w:szCs w:val="20"/>
              </w:rPr>
              <w:br/>
              <w:t>изм.</w:t>
            </w:r>
          </w:p>
        </w:tc>
        <w:tc>
          <w:tcPr>
            <w:tcW w:w="843" w:type="dxa"/>
            <w:vMerge w:val="restart"/>
            <w:shd w:val="clear" w:color="auto" w:fill="D9D9D9" w:themeFill="background1" w:themeFillShade="D9"/>
            <w:noWrap/>
            <w:vAlign w:val="center"/>
            <w:hideMark/>
          </w:tcPr>
          <w:p w14:paraId="0A059D37" w14:textId="77777777" w:rsidR="00F652E4" w:rsidRPr="00F652E4" w:rsidRDefault="00F652E4" w:rsidP="005F2144">
            <w:pPr>
              <w:spacing w:after="0" w:line="240" w:lineRule="auto"/>
              <w:jc w:val="center"/>
              <w:rPr>
                <w:rFonts w:ascii="Tahoma" w:hAnsi="Tahoma" w:cs="Tahoma"/>
                <w:b/>
                <w:bCs/>
                <w:sz w:val="20"/>
                <w:szCs w:val="20"/>
              </w:rPr>
            </w:pPr>
            <w:r w:rsidRPr="00F652E4">
              <w:rPr>
                <w:rFonts w:ascii="Tahoma" w:hAnsi="Tahoma" w:cs="Tahoma"/>
                <w:b/>
                <w:bCs/>
                <w:sz w:val="20"/>
                <w:szCs w:val="20"/>
              </w:rPr>
              <w:t>Кол-во</w:t>
            </w:r>
          </w:p>
        </w:tc>
        <w:tc>
          <w:tcPr>
            <w:tcW w:w="1310" w:type="dxa"/>
            <w:vMerge w:val="restart"/>
            <w:shd w:val="clear" w:color="auto" w:fill="D9D9D9" w:themeFill="background1" w:themeFillShade="D9"/>
            <w:vAlign w:val="center"/>
            <w:hideMark/>
          </w:tcPr>
          <w:p w14:paraId="146D00AE" w14:textId="77777777" w:rsidR="00F652E4" w:rsidRPr="00F652E4" w:rsidRDefault="00F652E4" w:rsidP="005F2144">
            <w:pPr>
              <w:spacing w:after="0" w:line="240" w:lineRule="auto"/>
              <w:jc w:val="center"/>
              <w:rPr>
                <w:rFonts w:ascii="Tahoma" w:hAnsi="Tahoma" w:cs="Tahoma"/>
                <w:b/>
                <w:bCs/>
                <w:sz w:val="20"/>
                <w:szCs w:val="20"/>
              </w:rPr>
            </w:pPr>
            <w:r w:rsidRPr="00F652E4">
              <w:rPr>
                <w:rFonts w:ascii="Tahoma" w:hAnsi="Tahoma" w:cs="Tahoma"/>
                <w:b/>
                <w:bCs/>
                <w:sz w:val="20"/>
                <w:szCs w:val="20"/>
              </w:rPr>
              <w:t>Стоимость за ед. (сом)</w:t>
            </w:r>
          </w:p>
        </w:tc>
        <w:tc>
          <w:tcPr>
            <w:tcW w:w="1342" w:type="dxa"/>
            <w:vMerge w:val="restart"/>
            <w:shd w:val="clear" w:color="auto" w:fill="D9D9D9" w:themeFill="background1" w:themeFillShade="D9"/>
            <w:vAlign w:val="center"/>
            <w:hideMark/>
          </w:tcPr>
          <w:p w14:paraId="34BFC171" w14:textId="77777777" w:rsidR="00F652E4" w:rsidRPr="00F652E4" w:rsidRDefault="00F652E4" w:rsidP="005F2144">
            <w:pPr>
              <w:spacing w:after="0" w:line="240" w:lineRule="auto"/>
              <w:jc w:val="center"/>
              <w:rPr>
                <w:rFonts w:ascii="Tahoma" w:hAnsi="Tahoma" w:cs="Tahoma"/>
                <w:b/>
                <w:bCs/>
                <w:sz w:val="20"/>
                <w:szCs w:val="20"/>
              </w:rPr>
            </w:pPr>
            <w:r w:rsidRPr="00F652E4">
              <w:rPr>
                <w:rFonts w:ascii="Tahoma" w:hAnsi="Tahoma" w:cs="Tahoma"/>
                <w:b/>
                <w:bCs/>
                <w:sz w:val="20"/>
                <w:szCs w:val="20"/>
              </w:rPr>
              <w:t>Общая стоимость, (сом)</w:t>
            </w:r>
          </w:p>
        </w:tc>
      </w:tr>
      <w:tr w:rsidR="00F652E4" w:rsidRPr="00F652E4" w14:paraId="24174336" w14:textId="77777777" w:rsidTr="005F2144">
        <w:trPr>
          <w:trHeight w:val="269"/>
        </w:trPr>
        <w:tc>
          <w:tcPr>
            <w:tcW w:w="591" w:type="dxa"/>
            <w:vMerge/>
            <w:shd w:val="clear" w:color="auto" w:fill="D9D9D9" w:themeFill="background1" w:themeFillShade="D9"/>
            <w:hideMark/>
          </w:tcPr>
          <w:p w14:paraId="5C2688B7" w14:textId="77777777" w:rsidR="00F652E4" w:rsidRPr="00F652E4" w:rsidRDefault="00F652E4" w:rsidP="005F2144">
            <w:pPr>
              <w:spacing w:after="0" w:line="240" w:lineRule="auto"/>
              <w:rPr>
                <w:rFonts w:ascii="Tahoma" w:hAnsi="Tahoma" w:cs="Tahoma"/>
                <w:b/>
                <w:bCs/>
                <w:sz w:val="20"/>
                <w:szCs w:val="20"/>
              </w:rPr>
            </w:pPr>
          </w:p>
        </w:tc>
        <w:tc>
          <w:tcPr>
            <w:tcW w:w="6072" w:type="dxa"/>
            <w:vMerge/>
            <w:shd w:val="clear" w:color="auto" w:fill="D9D9D9" w:themeFill="background1" w:themeFillShade="D9"/>
            <w:hideMark/>
          </w:tcPr>
          <w:p w14:paraId="4D57AED8" w14:textId="77777777" w:rsidR="00F652E4" w:rsidRPr="00F652E4" w:rsidRDefault="00F652E4" w:rsidP="005F2144">
            <w:pPr>
              <w:spacing w:after="0" w:line="240" w:lineRule="auto"/>
              <w:rPr>
                <w:rFonts w:ascii="Tahoma" w:hAnsi="Tahoma" w:cs="Tahoma"/>
                <w:b/>
                <w:bCs/>
                <w:sz w:val="20"/>
                <w:szCs w:val="20"/>
              </w:rPr>
            </w:pPr>
          </w:p>
        </w:tc>
        <w:tc>
          <w:tcPr>
            <w:tcW w:w="858" w:type="dxa"/>
            <w:vMerge/>
            <w:shd w:val="clear" w:color="auto" w:fill="D9D9D9" w:themeFill="background1" w:themeFillShade="D9"/>
            <w:hideMark/>
          </w:tcPr>
          <w:p w14:paraId="37DB708E" w14:textId="77777777" w:rsidR="00F652E4" w:rsidRPr="00F652E4" w:rsidRDefault="00F652E4" w:rsidP="005F2144">
            <w:pPr>
              <w:spacing w:after="0" w:line="240" w:lineRule="auto"/>
              <w:rPr>
                <w:rFonts w:ascii="Tahoma" w:hAnsi="Tahoma" w:cs="Tahoma"/>
                <w:b/>
                <w:bCs/>
                <w:sz w:val="20"/>
                <w:szCs w:val="20"/>
              </w:rPr>
            </w:pPr>
          </w:p>
        </w:tc>
        <w:tc>
          <w:tcPr>
            <w:tcW w:w="843" w:type="dxa"/>
            <w:vMerge/>
            <w:shd w:val="clear" w:color="auto" w:fill="D9D9D9" w:themeFill="background1" w:themeFillShade="D9"/>
            <w:hideMark/>
          </w:tcPr>
          <w:p w14:paraId="7879DA7D" w14:textId="77777777" w:rsidR="00F652E4" w:rsidRPr="00F652E4" w:rsidRDefault="00F652E4" w:rsidP="005F2144">
            <w:pPr>
              <w:spacing w:after="0" w:line="240" w:lineRule="auto"/>
              <w:rPr>
                <w:rFonts w:ascii="Tahoma" w:hAnsi="Tahoma" w:cs="Tahoma"/>
                <w:b/>
                <w:bCs/>
                <w:sz w:val="20"/>
                <w:szCs w:val="20"/>
              </w:rPr>
            </w:pPr>
          </w:p>
        </w:tc>
        <w:tc>
          <w:tcPr>
            <w:tcW w:w="1310" w:type="dxa"/>
            <w:vMerge/>
            <w:shd w:val="clear" w:color="auto" w:fill="D9D9D9" w:themeFill="background1" w:themeFillShade="D9"/>
            <w:hideMark/>
          </w:tcPr>
          <w:p w14:paraId="75BFE49E" w14:textId="77777777" w:rsidR="00F652E4" w:rsidRPr="00F652E4" w:rsidRDefault="00F652E4" w:rsidP="005F2144">
            <w:pPr>
              <w:spacing w:after="0" w:line="240" w:lineRule="auto"/>
              <w:rPr>
                <w:rFonts w:ascii="Tahoma" w:hAnsi="Tahoma" w:cs="Tahoma"/>
                <w:b/>
                <w:bCs/>
                <w:sz w:val="20"/>
                <w:szCs w:val="20"/>
              </w:rPr>
            </w:pPr>
          </w:p>
        </w:tc>
        <w:tc>
          <w:tcPr>
            <w:tcW w:w="1342" w:type="dxa"/>
            <w:vMerge/>
            <w:shd w:val="clear" w:color="auto" w:fill="D9D9D9" w:themeFill="background1" w:themeFillShade="D9"/>
            <w:hideMark/>
          </w:tcPr>
          <w:p w14:paraId="5DB2814D" w14:textId="77777777" w:rsidR="00F652E4" w:rsidRPr="00F652E4" w:rsidRDefault="00F652E4" w:rsidP="005F2144">
            <w:pPr>
              <w:spacing w:after="0" w:line="240" w:lineRule="auto"/>
              <w:rPr>
                <w:rFonts w:ascii="Tahoma" w:hAnsi="Tahoma" w:cs="Tahoma"/>
                <w:b/>
                <w:bCs/>
                <w:sz w:val="20"/>
                <w:szCs w:val="20"/>
              </w:rPr>
            </w:pPr>
          </w:p>
        </w:tc>
      </w:tr>
      <w:tr w:rsidR="00F652E4" w:rsidRPr="00F652E4" w14:paraId="0AED3CB1" w14:textId="77777777" w:rsidTr="005F2144">
        <w:trPr>
          <w:trHeight w:val="315"/>
        </w:trPr>
        <w:tc>
          <w:tcPr>
            <w:tcW w:w="11016" w:type="dxa"/>
            <w:gridSpan w:val="6"/>
            <w:hideMark/>
          </w:tcPr>
          <w:p w14:paraId="2B7A3919" w14:textId="44657399" w:rsidR="00F652E4" w:rsidRPr="00F652E4" w:rsidRDefault="00F652E4" w:rsidP="005F2144">
            <w:pPr>
              <w:spacing w:after="0" w:line="240" w:lineRule="auto"/>
              <w:jc w:val="center"/>
              <w:rPr>
                <w:rFonts w:ascii="Tahoma" w:hAnsi="Tahoma" w:cs="Tahoma"/>
                <w:b/>
                <w:bCs/>
                <w:sz w:val="20"/>
                <w:szCs w:val="20"/>
              </w:rPr>
            </w:pPr>
            <w:r w:rsidRPr="00F652E4">
              <w:rPr>
                <w:rFonts w:ascii="Tahoma" w:hAnsi="Tahoma" w:cs="Tahoma"/>
                <w:b/>
                <w:bCs/>
                <w:sz w:val="20"/>
                <w:szCs w:val="20"/>
              </w:rPr>
              <w:t>Общестроительные работы</w:t>
            </w:r>
          </w:p>
        </w:tc>
      </w:tr>
      <w:tr w:rsidR="00F652E4" w:rsidRPr="00F652E4" w14:paraId="487ED451" w14:textId="77777777" w:rsidTr="005F2144">
        <w:trPr>
          <w:trHeight w:val="315"/>
        </w:trPr>
        <w:tc>
          <w:tcPr>
            <w:tcW w:w="11016" w:type="dxa"/>
            <w:gridSpan w:val="6"/>
            <w:hideMark/>
          </w:tcPr>
          <w:p w14:paraId="4A3E0627" w14:textId="3CF85700" w:rsidR="00F652E4" w:rsidRPr="00F652E4" w:rsidRDefault="00F652E4" w:rsidP="005F2144">
            <w:pPr>
              <w:spacing w:after="0" w:line="240" w:lineRule="auto"/>
              <w:jc w:val="center"/>
              <w:rPr>
                <w:rFonts w:ascii="Tahoma" w:hAnsi="Tahoma" w:cs="Tahoma"/>
                <w:b/>
                <w:bCs/>
                <w:sz w:val="20"/>
                <w:szCs w:val="20"/>
              </w:rPr>
            </w:pPr>
            <w:r w:rsidRPr="00F652E4">
              <w:rPr>
                <w:rFonts w:ascii="Tahoma" w:hAnsi="Tahoma" w:cs="Tahoma"/>
                <w:b/>
                <w:bCs/>
                <w:sz w:val="20"/>
                <w:szCs w:val="20"/>
              </w:rPr>
              <w:t>Демонтажные работы</w:t>
            </w:r>
          </w:p>
        </w:tc>
      </w:tr>
      <w:tr w:rsidR="00F652E4" w:rsidRPr="00F652E4" w14:paraId="08EBE293" w14:textId="77777777" w:rsidTr="005F2144">
        <w:trPr>
          <w:trHeight w:val="465"/>
        </w:trPr>
        <w:tc>
          <w:tcPr>
            <w:tcW w:w="591" w:type="dxa"/>
            <w:hideMark/>
          </w:tcPr>
          <w:p w14:paraId="44A4129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6072" w:type="dxa"/>
            <w:hideMark/>
          </w:tcPr>
          <w:p w14:paraId="65696180" w14:textId="29B63D4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Обдирка существующих стен и потолков от старого покрытия (местами по необходимости)</w:t>
            </w:r>
          </w:p>
        </w:tc>
        <w:tc>
          <w:tcPr>
            <w:tcW w:w="858" w:type="dxa"/>
            <w:noWrap/>
            <w:hideMark/>
          </w:tcPr>
          <w:p w14:paraId="16CE4C0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М2</w:t>
            </w:r>
          </w:p>
        </w:tc>
        <w:tc>
          <w:tcPr>
            <w:tcW w:w="843" w:type="dxa"/>
            <w:noWrap/>
            <w:hideMark/>
          </w:tcPr>
          <w:p w14:paraId="0346C0C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90</w:t>
            </w:r>
          </w:p>
        </w:tc>
        <w:tc>
          <w:tcPr>
            <w:tcW w:w="1310" w:type="dxa"/>
            <w:noWrap/>
            <w:hideMark/>
          </w:tcPr>
          <w:p w14:paraId="4C5E097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4E9D705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636CC2A1" w14:textId="77777777" w:rsidTr="005F2144">
        <w:trPr>
          <w:trHeight w:val="315"/>
        </w:trPr>
        <w:tc>
          <w:tcPr>
            <w:tcW w:w="591" w:type="dxa"/>
            <w:hideMark/>
          </w:tcPr>
          <w:p w14:paraId="5C5FC58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w:t>
            </w:r>
          </w:p>
        </w:tc>
        <w:tc>
          <w:tcPr>
            <w:tcW w:w="6072" w:type="dxa"/>
            <w:hideMark/>
          </w:tcPr>
          <w:p w14:paraId="612947E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Демонтаж потолочного пласт. Плинтуса витража фасада</w:t>
            </w:r>
          </w:p>
        </w:tc>
        <w:tc>
          <w:tcPr>
            <w:tcW w:w="858" w:type="dxa"/>
            <w:noWrap/>
            <w:hideMark/>
          </w:tcPr>
          <w:p w14:paraId="07B902F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п.м.</w:t>
            </w:r>
          </w:p>
        </w:tc>
        <w:tc>
          <w:tcPr>
            <w:tcW w:w="843" w:type="dxa"/>
            <w:noWrap/>
            <w:hideMark/>
          </w:tcPr>
          <w:p w14:paraId="5FB2F26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20</w:t>
            </w:r>
          </w:p>
        </w:tc>
        <w:tc>
          <w:tcPr>
            <w:tcW w:w="1310" w:type="dxa"/>
            <w:noWrap/>
            <w:hideMark/>
          </w:tcPr>
          <w:p w14:paraId="6F0B2AB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1A73B17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3FD96F1B" w14:textId="77777777" w:rsidTr="005F2144">
        <w:trPr>
          <w:trHeight w:val="315"/>
        </w:trPr>
        <w:tc>
          <w:tcPr>
            <w:tcW w:w="591" w:type="dxa"/>
            <w:hideMark/>
          </w:tcPr>
          <w:p w14:paraId="5E73797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w:t>
            </w:r>
          </w:p>
        </w:tc>
        <w:tc>
          <w:tcPr>
            <w:tcW w:w="6072" w:type="dxa"/>
            <w:hideMark/>
          </w:tcPr>
          <w:p w14:paraId="0F08E34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Демонтаж металлической решетки </w:t>
            </w:r>
          </w:p>
        </w:tc>
        <w:tc>
          <w:tcPr>
            <w:tcW w:w="858" w:type="dxa"/>
            <w:noWrap/>
            <w:hideMark/>
          </w:tcPr>
          <w:p w14:paraId="6303714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компл</w:t>
            </w:r>
          </w:p>
        </w:tc>
        <w:tc>
          <w:tcPr>
            <w:tcW w:w="843" w:type="dxa"/>
            <w:noWrap/>
            <w:hideMark/>
          </w:tcPr>
          <w:p w14:paraId="161DBF3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1310" w:type="dxa"/>
            <w:noWrap/>
            <w:hideMark/>
          </w:tcPr>
          <w:p w14:paraId="0E3E1FB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00545F5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14F025CC" w14:textId="77777777" w:rsidTr="005F2144">
        <w:trPr>
          <w:trHeight w:val="315"/>
        </w:trPr>
        <w:tc>
          <w:tcPr>
            <w:tcW w:w="591" w:type="dxa"/>
            <w:hideMark/>
          </w:tcPr>
          <w:p w14:paraId="13883FF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9083" w:type="dxa"/>
            <w:gridSpan w:val="4"/>
            <w:hideMark/>
          </w:tcPr>
          <w:p w14:paraId="6D0BCBB0" w14:textId="77777777" w:rsidR="00F652E4" w:rsidRPr="00F652E4" w:rsidRDefault="00F652E4" w:rsidP="005F2144">
            <w:pPr>
              <w:spacing w:after="0" w:line="240" w:lineRule="auto"/>
              <w:rPr>
                <w:rFonts w:ascii="Tahoma" w:hAnsi="Tahoma" w:cs="Tahoma"/>
                <w:b/>
                <w:bCs/>
                <w:sz w:val="20"/>
                <w:szCs w:val="20"/>
              </w:rPr>
            </w:pPr>
            <w:r w:rsidRPr="00F652E4">
              <w:rPr>
                <w:rFonts w:ascii="Tahoma" w:hAnsi="Tahoma" w:cs="Tahoma"/>
                <w:b/>
                <w:bCs/>
                <w:sz w:val="20"/>
                <w:szCs w:val="20"/>
              </w:rPr>
              <w:t>Итого демонтажные работы</w:t>
            </w:r>
          </w:p>
        </w:tc>
        <w:tc>
          <w:tcPr>
            <w:tcW w:w="1342" w:type="dxa"/>
            <w:noWrap/>
            <w:hideMark/>
          </w:tcPr>
          <w:p w14:paraId="789205A9" w14:textId="0A4A36E1" w:rsidR="00F652E4" w:rsidRPr="00F652E4" w:rsidRDefault="00F652E4" w:rsidP="005F2144">
            <w:pPr>
              <w:spacing w:after="0" w:line="240" w:lineRule="auto"/>
              <w:rPr>
                <w:rFonts w:ascii="Tahoma" w:hAnsi="Tahoma" w:cs="Tahoma"/>
                <w:b/>
                <w:bCs/>
                <w:sz w:val="20"/>
                <w:szCs w:val="20"/>
              </w:rPr>
            </w:pPr>
          </w:p>
        </w:tc>
      </w:tr>
      <w:tr w:rsidR="00F652E4" w:rsidRPr="00F652E4" w14:paraId="40F6BC20" w14:textId="77777777" w:rsidTr="005F2144">
        <w:trPr>
          <w:trHeight w:val="315"/>
        </w:trPr>
        <w:tc>
          <w:tcPr>
            <w:tcW w:w="11016" w:type="dxa"/>
            <w:gridSpan w:val="6"/>
            <w:hideMark/>
          </w:tcPr>
          <w:p w14:paraId="5BE6D142" w14:textId="34453C00" w:rsidR="00F652E4" w:rsidRPr="00F652E4" w:rsidRDefault="00F652E4" w:rsidP="005F2144">
            <w:pPr>
              <w:spacing w:after="0" w:line="240" w:lineRule="auto"/>
              <w:jc w:val="center"/>
              <w:rPr>
                <w:rFonts w:ascii="Tahoma" w:hAnsi="Tahoma" w:cs="Tahoma"/>
                <w:b/>
                <w:bCs/>
                <w:sz w:val="20"/>
                <w:szCs w:val="20"/>
              </w:rPr>
            </w:pPr>
            <w:r w:rsidRPr="00F652E4">
              <w:rPr>
                <w:rFonts w:ascii="Tahoma" w:hAnsi="Tahoma" w:cs="Tahoma"/>
                <w:b/>
                <w:bCs/>
                <w:sz w:val="20"/>
                <w:szCs w:val="20"/>
              </w:rPr>
              <w:t>Строительно-отделочные работы</w:t>
            </w:r>
          </w:p>
        </w:tc>
      </w:tr>
      <w:tr w:rsidR="00F652E4" w:rsidRPr="00F652E4" w14:paraId="6CD408FD" w14:textId="77777777" w:rsidTr="005F2144">
        <w:trPr>
          <w:trHeight w:val="585"/>
        </w:trPr>
        <w:tc>
          <w:tcPr>
            <w:tcW w:w="591" w:type="dxa"/>
            <w:hideMark/>
          </w:tcPr>
          <w:p w14:paraId="549BE7B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6072" w:type="dxa"/>
            <w:hideMark/>
          </w:tcPr>
          <w:p w14:paraId="7C1584B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Монтаж двусторонней ГКЛ перегородки ГКЛ по мет. Профилям (профиль ПН 75х40, П 75х50), с учетом заделки стыков , углов и откосов по перфорированному уголку</w:t>
            </w:r>
          </w:p>
        </w:tc>
        <w:tc>
          <w:tcPr>
            <w:tcW w:w="858" w:type="dxa"/>
            <w:noWrap/>
            <w:hideMark/>
          </w:tcPr>
          <w:p w14:paraId="6091388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М2</w:t>
            </w:r>
          </w:p>
        </w:tc>
        <w:tc>
          <w:tcPr>
            <w:tcW w:w="843" w:type="dxa"/>
            <w:noWrap/>
            <w:hideMark/>
          </w:tcPr>
          <w:p w14:paraId="3E3230A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70</w:t>
            </w:r>
          </w:p>
        </w:tc>
        <w:tc>
          <w:tcPr>
            <w:tcW w:w="1310" w:type="dxa"/>
            <w:noWrap/>
            <w:hideMark/>
          </w:tcPr>
          <w:p w14:paraId="2680D3C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3748543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2297D3E8" w14:textId="77777777" w:rsidTr="005F2144">
        <w:trPr>
          <w:trHeight w:val="390"/>
        </w:trPr>
        <w:tc>
          <w:tcPr>
            <w:tcW w:w="591" w:type="dxa"/>
            <w:hideMark/>
          </w:tcPr>
          <w:p w14:paraId="1D69BC8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w:t>
            </w:r>
          </w:p>
        </w:tc>
        <w:tc>
          <w:tcPr>
            <w:tcW w:w="6072" w:type="dxa"/>
            <w:hideMark/>
          </w:tcPr>
          <w:p w14:paraId="7C72998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Укладка минераловатной плиты 50мм (шумоизоляция перегородок)</w:t>
            </w:r>
          </w:p>
        </w:tc>
        <w:tc>
          <w:tcPr>
            <w:tcW w:w="858" w:type="dxa"/>
            <w:noWrap/>
            <w:hideMark/>
          </w:tcPr>
          <w:p w14:paraId="5378AE0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М2</w:t>
            </w:r>
          </w:p>
        </w:tc>
        <w:tc>
          <w:tcPr>
            <w:tcW w:w="843" w:type="dxa"/>
            <w:noWrap/>
            <w:hideMark/>
          </w:tcPr>
          <w:p w14:paraId="57B82DC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70</w:t>
            </w:r>
          </w:p>
        </w:tc>
        <w:tc>
          <w:tcPr>
            <w:tcW w:w="1310" w:type="dxa"/>
            <w:noWrap/>
            <w:hideMark/>
          </w:tcPr>
          <w:p w14:paraId="4FC2490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B792BF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6710D159" w14:textId="77777777" w:rsidTr="005F2144">
        <w:trPr>
          <w:trHeight w:val="315"/>
        </w:trPr>
        <w:tc>
          <w:tcPr>
            <w:tcW w:w="591" w:type="dxa"/>
            <w:hideMark/>
          </w:tcPr>
          <w:p w14:paraId="35A941D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w:t>
            </w:r>
          </w:p>
        </w:tc>
        <w:tc>
          <w:tcPr>
            <w:tcW w:w="6072" w:type="dxa"/>
            <w:hideMark/>
          </w:tcPr>
          <w:p w14:paraId="394F0DA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Шпатлевка стен из ГКЛ, с учетом заделки всех стыков по сетке серпянке</w:t>
            </w:r>
          </w:p>
        </w:tc>
        <w:tc>
          <w:tcPr>
            <w:tcW w:w="858" w:type="dxa"/>
            <w:noWrap/>
            <w:hideMark/>
          </w:tcPr>
          <w:p w14:paraId="28CA820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М2</w:t>
            </w:r>
          </w:p>
        </w:tc>
        <w:tc>
          <w:tcPr>
            <w:tcW w:w="843" w:type="dxa"/>
            <w:noWrap/>
            <w:hideMark/>
          </w:tcPr>
          <w:p w14:paraId="7BEB044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140</w:t>
            </w:r>
          </w:p>
        </w:tc>
        <w:tc>
          <w:tcPr>
            <w:tcW w:w="1310" w:type="dxa"/>
            <w:noWrap/>
            <w:hideMark/>
          </w:tcPr>
          <w:p w14:paraId="021031C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425236E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6E088CF1" w14:textId="77777777" w:rsidTr="005F2144">
        <w:trPr>
          <w:trHeight w:val="315"/>
        </w:trPr>
        <w:tc>
          <w:tcPr>
            <w:tcW w:w="591" w:type="dxa"/>
            <w:hideMark/>
          </w:tcPr>
          <w:p w14:paraId="0B3C323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4</w:t>
            </w:r>
          </w:p>
        </w:tc>
        <w:tc>
          <w:tcPr>
            <w:tcW w:w="6072" w:type="dxa"/>
            <w:hideMark/>
          </w:tcPr>
          <w:p w14:paraId="1F5FAE5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Финишная шпатлевка стен из ГКЛ, с учётом ошкуривания </w:t>
            </w:r>
          </w:p>
        </w:tc>
        <w:tc>
          <w:tcPr>
            <w:tcW w:w="858" w:type="dxa"/>
            <w:noWrap/>
            <w:hideMark/>
          </w:tcPr>
          <w:p w14:paraId="34AF2BB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М2</w:t>
            </w:r>
          </w:p>
        </w:tc>
        <w:tc>
          <w:tcPr>
            <w:tcW w:w="843" w:type="dxa"/>
            <w:noWrap/>
            <w:hideMark/>
          </w:tcPr>
          <w:p w14:paraId="3F2C367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140</w:t>
            </w:r>
          </w:p>
        </w:tc>
        <w:tc>
          <w:tcPr>
            <w:tcW w:w="1310" w:type="dxa"/>
            <w:noWrap/>
            <w:hideMark/>
          </w:tcPr>
          <w:p w14:paraId="1E313A4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196B77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CAAF60B" w14:textId="77777777" w:rsidTr="005F2144">
        <w:trPr>
          <w:trHeight w:val="315"/>
        </w:trPr>
        <w:tc>
          <w:tcPr>
            <w:tcW w:w="591" w:type="dxa"/>
            <w:hideMark/>
          </w:tcPr>
          <w:p w14:paraId="5913F56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5</w:t>
            </w:r>
          </w:p>
        </w:tc>
        <w:tc>
          <w:tcPr>
            <w:tcW w:w="6072" w:type="dxa"/>
            <w:hideMark/>
          </w:tcPr>
          <w:p w14:paraId="6DBA7A5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Грунтовка перегородок из ГКЛ</w:t>
            </w:r>
          </w:p>
        </w:tc>
        <w:tc>
          <w:tcPr>
            <w:tcW w:w="858" w:type="dxa"/>
            <w:noWrap/>
            <w:hideMark/>
          </w:tcPr>
          <w:p w14:paraId="25F504A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М2</w:t>
            </w:r>
          </w:p>
        </w:tc>
        <w:tc>
          <w:tcPr>
            <w:tcW w:w="843" w:type="dxa"/>
            <w:noWrap/>
            <w:hideMark/>
          </w:tcPr>
          <w:p w14:paraId="43BF228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140</w:t>
            </w:r>
          </w:p>
        </w:tc>
        <w:tc>
          <w:tcPr>
            <w:tcW w:w="1310" w:type="dxa"/>
            <w:noWrap/>
            <w:hideMark/>
          </w:tcPr>
          <w:p w14:paraId="169B611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1E7977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72C56D12" w14:textId="77777777" w:rsidTr="005F2144">
        <w:trPr>
          <w:trHeight w:val="315"/>
        </w:trPr>
        <w:tc>
          <w:tcPr>
            <w:tcW w:w="591" w:type="dxa"/>
            <w:hideMark/>
          </w:tcPr>
          <w:p w14:paraId="15ADCBD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6</w:t>
            </w:r>
          </w:p>
        </w:tc>
        <w:tc>
          <w:tcPr>
            <w:tcW w:w="6072" w:type="dxa"/>
            <w:hideMark/>
          </w:tcPr>
          <w:p w14:paraId="47724B7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Покраска ГКЛ перегородок водоэмульсионной краской (2 слоя) цвет белый</w:t>
            </w:r>
          </w:p>
        </w:tc>
        <w:tc>
          <w:tcPr>
            <w:tcW w:w="858" w:type="dxa"/>
            <w:noWrap/>
            <w:hideMark/>
          </w:tcPr>
          <w:p w14:paraId="06C5722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М2</w:t>
            </w:r>
          </w:p>
        </w:tc>
        <w:tc>
          <w:tcPr>
            <w:tcW w:w="843" w:type="dxa"/>
            <w:noWrap/>
            <w:hideMark/>
          </w:tcPr>
          <w:p w14:paraId="5FB8901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140</w:t>
            </w:r>
          </w:p>
        </w:tc>
        <w:tc>
          <w:tcPr>
            <w:tcW w:w="1310" w:type="dxa"/>
            <w:noWrap/>
            <w:hideMark/>
          </w:tcPr>
          <w:p w14:paraId="467D9BD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5BD0C29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75BA997C" w14:textId="77777777" w:rsidTr="005F2144">
        <w:trPr>
          <w:trHeight w:val="315"/>
        </w:trPr>
        <w:tc>
          <w:tcPr>
            <w:tcW w:w="591" w:type="dxa"/>
            <w:hideMark/>
          </w:tcPr>
          <w:p w14:paraId="1AF64C6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7</w:t>
            </w:r>
          </w:p>
        </w:tc>
        <w:tc>
          <w:tcPr>
            <w:tcW w:w="6072" w:type="dxa"/>
            <w:hideMark/>
          </w:tcPr>
          <w:p w14:paraId="75DE688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Заделка трещин и сколов в существующих стенах (местами по необходимости)</w:t>
            </w:r>
          </w:p>
        </w:tc>
        <w:tc>
          <w:tcPr>
            <w:tcW w:w="858" w:type="dxa"/>
            <w:noWrap/>
            <w:hideMark/>
          </w:tcPr>
          <w:p w14:paraId="705D041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М2</w:t>
            </w:r>
          </w:p>
        </w:tc>
        <w:tc>
          <w:tcPr>
            <w:tcW w:w="843" w:type="dxa"/>
            <w:noWrap/>
            <w:hideMark/>
          </w:tcPr>
          <w:p w14:paraId="3B71F84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90</w:t>
            </w:r>
          </w:p>
        </w:tc>
        <w:tc>
          <w:tcPr>
            <w:tcW w:w="1310" w:type="dxa"/>
            <w:noWrap/>
            <w:hideMark/>
          </w:tcPr>
          <w:p w14:paraId="1E4EE8F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544BA9B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146DAF9B" w14:textId="77777777" w:rsidTr="005F2144">
        <w:trPr>
          <w:trHeight w:val="315"/>
        </w:trPr>
        <w:tc>
          <w:tcPr>
            <w:tcW w:w="591" w:type="dxa"/>
            <w:hideMark/>
          </w:tcPr>
          <w:p w14:paraId="129F193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8</w:t>
            </w:r>
          </w:p>
        </w:tc>
        <w:tc>
          <w:tcPr>
            <w:tcW w:w="6072" w:type="dxa"/>
            <w:hideMark/>
          </w:tcPr>
          <w:p w14:paraId="7C98284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Грунтовка существующих стен и перегородок </w:t>
            </w:r>
          </w:p>
        </w:tc>
        <w:tc>
          <w:tcPr>
            <w:tcW w:w="858" w:type="dxa"/>
            <w:noWrap/>
            <w:hideMark/>
          </w:tcPr>
          <w:p w14:paraId="744E13F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М2</w:t>
            </w:r>
          </w:p>
        </w:tc>
        <w:tc>
          <w:tcPr>
            <w:tcW w:w="843" w:type="dxa"/>
            <w:noWrap/>
            <w:hideMark/>
          </w:tcPr>
          <w:p w14:paraId="725FF0F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280</w:t>
            </w:r>
          </w:p>
        </w:tc>
        <w:tc>
          <w:tcPr>
            <w:tcW w:w="1310" w:type="dxa"/>
            <w:noWrap/>
            <w:hideMark/>
          </w:tcPr>
          <w:p w14:paraId="65AC540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1F1F723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51E7ECF" w14:textId="77777777" w:rsidTr="005F2144">
        <w:trPr>
          <w:trHeight w:val="151"/>
        </w:trPr>
        <w:tc>
          <w:tcPr>
            <w:tcW w:w="591" w:type="dxa"/>
            <w:hideMark/>
          </w:tcPr>
          <w:p w14:paraId="4EF677F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9</w:t>
            </w:r>
          </w:p>
        </w:tc>
        <w:tc>
          <w:tcPr>
            <w:tcW w:w="6072" w:type="dxa"/>
            <w:hideMark/>
          </w:tcPr>
          <w:p w14:paraId="60643FF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Грунтовка потолков</w:t>
            </w:r>
          </w:p>
        </w:tc>
        <w:tc>
          <w:tcPr>
            <w:tcW w:w="858" w:type="dxa"/>
            <w:noWrap/>
            <w:hideMark/>
          </w:tcPr>
          <w:p w14:paraId="00F6409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М2</w:t>
            </w:r>
          </w:p>
        </w:tc>
        <w:tc>
          <w:tcPr>
            <w:tcW w:w="843" w:type="dxa"/>
            <w:noWrap/>
            <w:hideMark/>
          </w:tcPr>
          <w:p w14:paraId="0218CF9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230</w:t>
            </w:r>
          </w:p>
        </w:tc>
        <w:tc>
          <w:tcPr>
            <w:tcW w:w="1310" w:type="dxa"/>
            <w:noWrap/>
            <w:hideMark/>
          </w:tcPr>
          <w:p w14:paraId="0CE10C4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309FFFA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4E78C44D" w14:textId="77777777" w:rsidTr="005F2144">
        <w:trPr>
          <w:trHeight w:val="465"/>
        </w:trPr>
        <w:tc>
          <w:tcPr>
            <w:tcW w:w="591" w:type="dxa"/>
            <w:hideMark/>
          </w:tcPr>
          <w:p w14:paraId="7DF371D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10</w:t>
            </w:r>
          </w:p>
        </w:tc>
        <w:tc>
          <w:tcPr>
            <w:tcW w:w="6072" w:type="dxa"/>
            <w:hideMark/>
          </w:tcPr>
          <w:p w14:paraId="7F63FAA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Покраска существующих потолков водоэмульсионной краской (2 слоя) цвет белый</w:t>
            </w:r>
          </w:p>
        </w:tc>
        <w:tc>
          <w:tcPr>
            <w:tcW w:w="858" w:type="dxa"/>
            <w:noWrap/>
            <w:hideMark/>
          </w:tcPr>
          <w:p w14:paraId="3993007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М2</w:t>
            </w:r>
          </w:p>
        </w:tc>
        <w:tc>
          <w:tcPr>
            <w:tcW w:w="843" w:type="dxa"/>
            <w:noWrap/>
            <w:hideMark/>
          </w:tcPr>
          <w:p w14:paraId="57862A4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230</w:t>
            </w:r>
          </w:p>
        </w:tc>
        <w:tc>
          <w:tcPr>
            <w:tcW w:w="1310" w:type="dxa"/>
            <w:noWrap/>
            <w:hideMark/>
          </w:tcPr>
          <w:p w14:paraId="510FC29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4A9504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3615C551" w14:textId="77777777" w:rsidTr="005F2144">
        <w:trPr>
          <w:trHeight w:val="315"/>
        </w:trPr>
        <w:tc>
          <w:tcPr>
            <w:tcW w:w="591" w:type="dxa"/>
            <w:hideMark/>
          </w:tcPr>
          <w:p w14:paraId="0A0F8D0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11</w:t>
            </w:r>
          </w:p>
        </w:tc>
        <w:tc>
          <w:tcPr>
            <w:tcW w:w="6072" w:type="dxa"/>
            <w:hideMark/>
          </w:tcPr>
          <w:p w14:paraId="11A1EAD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Покраска существующих стен водоэмульсионной краской (2 слоя) цвет белый</w:t>
            </w:r>
          </w:p>
        </w:tc>
        <w:tc>
          <w:tcPr>
            <w:tcW w:w="858" w:type="dxa"/>
            <w:noWrap/>
            <w:hideMark/>
          </w:tcPr>
          <w:p w14:paraId="0BBBBEE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М2</w:t>
            </w:r>
          </w:p>
        </w:tc>
        <w:tc>
          <w:tcPr>
            <w:tcW w:w="843" w:type="dxa"/>
            <w:noWrap/>
            <w:hideMark/>
          </w:tcPr>
          <w:p w14:paraId="3C98957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280</w:t>
            </w:r>
          </w:p>
        </w:tc>
        <w:tc>
          <w:tcPr>
            <w:tcW w:w="1310" w:type="dxa"/>
            <w:noWrap/>
            <w:hideMark/>
          </w:tcPr>
          <w:p w14:paraId="44AACA6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7229E0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2B6C0B5" w14:textId="77777777" w:rsidTr="005F2144">
        <w:trPr>
          <w:trHeight w:val="315"/>
        </w:trPr>
        <w:tc>
          <w:tcPr>
            <w:tcW w:w="591" w:type="dxa"/>
            <w:hideMark/>
          </w:tcPr>
          <w:p w14:paraId="7C3F8C8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12</w:t>
            </w:r>
          </w:p>
        </w:tc>
        <w:tc>
          <w:tcPr>
            <w:tcW w:w="6072" w:type="dxa"/>
            <w:hideMark/>
          </w:tcPr>
          <w:p w14:paraId="2CFF7B5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Монтаж межкомнатной двери, с учётом врезки замков, ручки, доборов </w:t>
            </w:r>
          </w:p>
        </w:tc>
        <w:tc>
          <w:tcPr>
            <w:tcW w:w="858" w:type="dxa"/>
            <w:noWrap/>
            <w:hideMark/>
          </w:tcPr>
          <w:p w14:paraId="602BF0D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Компл.</w:t>
            </w:r>
          </w:p>
        </w:tc>
        <w:tc>
          <w:tcPr>
            <w:tcW w:w="843" w:type="dxa"/>
            <w:noWrap/>
            <w:hideMark/>
          </w:tcPr>
          <w:p w14:paraId="10C3CE2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4</w:t>
            </w:r>
          </w:p>
        </w:tc>
        <w:tc>
          <w:tcPr>
            <w:tcW w:w="1310" w:type="dxa"/>
            <w:noWrap/>
            <w:hideMark/>
          </w:tcPr>
          <w:p w14:paraId="42C7E09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0900E75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2D2BD5DE" w14:textId="77777777" w:rsidTr="005F2144">
        <w:trPr>
          <w:trHeight w:val="465"/>
        </w:trPr>
        <w:tc>
          <w:tcPr>
            <w:tcW w:w="591" w:type="dxa"/>
            <w:hideMark/>
          </w:tcPr>
          <w:p w14:paraId="380B8EA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13</w:t>
            </w:r>
          </w:p>
        </w:tc>
        <w:tc>
          <w:tcPr>
            <w:tcW w:w="6072" w:type="dxa"/>
            <w:hideMark/>
          </w:tcPr>
          <w:p w14:paraId="2E6CB80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Монтаж панорамной ПВХ межкомнатной перегородки с дверью - (2 компл. по 6 м2), с учётом крепления мет.стоек к полу и потолку</w:t>
            </w:r>
          </w:p>
        </w:tc>
        <w:tc>
          <w:tcPr>
            <w:tcW w:w="858" w:type="dxa"/>
            <w:noWrap/>
            <w:hideMark/>
          </w:tcPr>
          <w:p w14:paraId="1BDB90E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Компл.</w:t>
            </w:r>
          </w:p>
        </w:tc>
        <w:tc>
          <w:tcPr>
            <w:tcW w:w="843" w:type="dxa"/>
            <w:noWrap/>
            <w:hideMark/>
          </w:tcPr>
          <w:p w14:paraId="51518FA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w:t>
            </w:r>
          </w:p>
        </w:tc>
        <w:tc>
          <w:tcPr>
            <w:tcW w:w="1310" w:type="dxa"/>
            <w:noWrap/>
            <w:hideMark/>
          </w:tcPr>
          <w:p w14:paraId="4101E9C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0172D39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6E775BA6" w14:textId="77777777" w:rsidTr="005F2144">
        <w:trPr>
          <w:trHeight w:val="315"/>
        </w:trPr>
        <w:tc>
          <w:tcPr>
            <w:tcW w:w="591" w:type="dxa"/>
            <w:hideMark/>
          </w:tcPr>
          <w:p w14:paraId="05B87E3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14</w:t>
            </w:r>
          </w:p>
        </w:tc>
        <w:tc>
          <w:tcPr>
            <w:tcW w:w="6072" w:type="dxa"/>
            <w:hideMark/>
          </w:tcPr>
          <w:p w14:paraId="11CEDDC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Запенивание стыков оконных витражей фасада</w:t>
            </w:r>
          </w:p>
        </w:tc>
        <w:tc>
          <w:tcPr>
            <w:tcW w:w="858" w:type="dxa"/>
            <w:noWrap/>
            <w:hideMark/>
          </w:tcPr>
          <w:p w14:paraId="481F230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п.м.</w:t>
            </w:r>
          </w:p>
        </w:tc>
        <w:tc>
          <w:tcPr>
            <w:tcW w:w="843" w:type="dxa"/>
            <w:noWrap/>
            <w:hideMark/>
          </w:tcPr>
          <w:p w14:paraId="6D8F8BC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20</w:t>
            </w:r>
          </w:p>
        </w:tc>
        <w:tc>
          <w:tcPr>
            <w:tcW w:w="1310" w:type="dxa"/>
            <w:noWrap/>
            <w:hideMark/>
          </w:tcPr>
          <w:p w14:paraId="36F378A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3567E98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844A234" w14:textId="77777777" w:rsidTr="005F2144">
        <w:trPr>
          <w:trHeight w:val="315"/>
        </w:trPr>
        <w:tc>
          <w:tcPr>
            <w:tcW w:w="591" w:type="dxa"/>
            <w:hideMark/>
          </w:tcPr>
          <w:p w14:paraId="7403ED8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15</w:t>
            </w:r>
          </w:p>
        </w:tc>
        <w:tc>
          <w:tcPr>
            <w:tcW w:w="6072" w:type="dxa"/>
            <w:hideMark/>
          </w:tcPr>
          <w:p w14:paraId="55BD635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Монтаж пласт. Плинтуса витража фасада</w:t>
            </w:r>
          </w:p>
        </w:tc>
        <w:tc>
          <w:tcPr>
            <w:tcW w:w="858" w:type="dxa"/>
            <w:noWrap/>
            <w:hideMark/>
          </w:tcPr>
          <w:p w14:paraId="5D98B2B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п.м.</w:t>
            </w:r>
          </w:p>
        </w:tc>
        <w:tc>
          <w:tcPr>
            <w:tcW w:w="843" w:type="dxa"/>
            <w:noWrap/>
            <w:hideMark/>
          </w:tcPr>
          <w:p w14:paraId="460D9DA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20</w:t>
            </w:r>
          </w:p>
        </w:tc>
        <w:tc>
          <w:tcPr>
            <w:tcW w:w="1310" w:type="dxa"/>
            <w:noWrap/>
            <w:hideMark/>
          </w:tcPr>
          <w:p w14:paraId="1365005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24CA845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5DAEE1AD" w14:textId="77777777" w:rsidTr="005F2144">
        <w:trPr>
          <w:trHeight w:val="315"/>
        </w:trPr>
        <w:tc>
          <w:tcPr>
            <w:tcW w:w="591" w:type="dxa"/>
            <w:hideMark/>
          </w:tcPr>
          <w:p w14:paraId="4C0F642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16</w:t>
            </w:r>
          </w:p>
        </w:tc>
        <w:tc>
          <w:tcPr>
            <w:tcW w:w="6072" w:type="dxa"/>
            <w:hideMark/>
          </w:tcPr>
          <w:p w14:paraId="05812B8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Монтаж пласт. Плинтуса вдоль новых перегородок</w:t>
            </w:r>
          </w:p>
        </w:tc>
        <w:tc>
          <w:tcPr>
            <w:tcW w:w="858" w:type="dxa"/>
            <w:noWrap/>
            <w:hideMark/>
          </w:tcPr>
          <w:p w14:paraId="476F458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п.м.</w:t>
            </w:r>
          </w:p>
        </w:tc>
        <w:tc>
          <w:tcPr>
            <w:tcW w:w="843" w:type="dxa"/>
            <w:noWrap/>
            <w:hideMark/>
          </w:tcPr>
          <w:p w14:paraId="12CA954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50</w:t>
            </w:r>
          </w:p>
        </w:tc>
        <w:tc>
          <w:tcPr>
            <w:tcW w:w="1310" w:type="dxa"/>
            <w:noWrap/>
            <w:hideMark/>
          </w:tcPr>
          <w:p w14:paraId="00CD5A6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110D45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79652C62" w14:textId="77777777" w:rsidTr="005F2144">
        <w:trPr>
          <w:trHeight w:val="315"/>
        </w:trPr>
        <w:tc>
          <w:tcPr>
            <w:tcW w:w="591" w:type="dxa"/>
            <w:hideMark/>
          </w:tcPr>
          <w:p w14:paraId="1914878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17</w:t>
            </w:r>
          </w:p>
        </w:tc>
        <w:tc>
          <w:tcPr>
            <w:tcW w:w="6072" w:type="dxa"/>
            <w:hideMark/>
          </w:tcPr>
          <w:p w14:paraId="439F620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Демонтаж сущ. ГКЛ потолков для устройства новых ГКЛ перегородок</w:t>
            </w:r>
          </w:p>
        </w:tc>
        <w:tc>
          <w:tcPr>
            <w:tcW w:w="858" w:type="dxa"/>
            <w:noWrap/>
            <w:hideMark/>
          </w:tcPr>
          <w:p w14:paraId="547FFA7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м2</w:t>
            </w:r>
          </w:p>
        </w:tc>
        <w:tc>
          <w:tcPr>
            <w:tcW w:w="843" w:type="dxa"/>
            <w:noWrap/>
            <w:hideMark/>
          </w:tcPr>
          <w:p w14:paraId="4CB9486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12</w:t>
            </w:r>
          </w:p>
        </w:tc>
        <w:tc>
          <w:tcPr>
            <w:tcW w:w="1310" w:type="dxa"/>
            <w:noWrap/>
            <w:hideMark/>
          </w:tcPr>
          <w:p w14:paraId="7B1A893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440E732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141CD27B" w14:textId="77777777" w:rsidTr="005F2144">
        <w:trPr>
          <w:trHeight w:val="315"/>
        </w:trPr>
        <w:tc>
          <w:tcPr>
            <w:tcW w:w="591" w:type="dxa"/>
            <w:hideMark/>
          </w:tcPr>
          <w:p w14:paraId="39649DC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18</w:t>
            </w:r>
          </w:p>
        </w:tc>
        <w:tc>
          <w:tcPr>
            <w:tcW w:w="6072" w:type="dxa"/>
            <w:hideMark/>
          </w:tcPr>
          <w:p w14:paraId="640647B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Восстановление ГКЛ потолков после монтажа перегородок</w:t>
            </w:r>
          </w:p>
        </w:tc>
        <w:tc>
          <w:tcPr>
            <w:tcW w:w="858" w:type="dxa"/>
            <w:noWrap/>
            <w:hideMark/>
          </w:tcPr>
          <w:p w14:paraId="5FF92E0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м2</w:t>
            </w:r>
          </w:p>
        </w:tc>
        <w:tc>
          <w:tcPr>
            <w:tcW w:w="843" w:type="dxa"/>
            <w:noWrap/>
            <w:hideMark/>
          </w:tcPr>
          <w:p w14:paraId="7568F0B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12</w:t>
            </w:r>
          </w:p>
        </w:tc>
        <w:tc>
          <w:tcPr>
            <w:tcW w:w="1310" w:type="dxa"/>
            <w:noWrap/>
            <w:hideMark/>
          </w:tcPr>
          <w:p w14:paraId="55E721E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1F0B6B3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46C89EED" w14:textId="77777777" w:rsidTr="005F2144">
        <w:trPr>
          <w:trHeight w:val="315"/>
        </w:trPr>
        <w:tc>
          <w:tcPr>
            <w:tcW w:w="591" w:type="dxa"/>
            <w:hideMark/>
          </w:tcPr>
          <w:p w14:paraId="30C386A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19</w:t>
            </w:r>
          </w:p>
        </w:tc>
        <w:tc>
          <w:tcPr>
            <w:tcW w:w="6072" w:type="dxa"/>
            <w:hideMark/>
          </w:tcPr>
          <w:p w14:paraId="5812C4C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Устройство технологических отверстий в ж/б перекрытии, d-100 мм</w:t>
            </w:r>
          </w:p>
        </w:tc>
        <w:tc>
          <w:tcPr>
            <w:tcW w:w="858" w:type="dxa"/>
            <w:noWrap/>
            <w:hideMark/>
          </w:tcPr>
          <w:p w14:paraId="63142B5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17D0482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w:t>
            </w:r>
          </w:p>
        </w:tc>
        <w:tc>
          <w:tcPr>
            <w:tcW w:w="1310" w:type="dxa"/>
            <w:noWrap/>
            <w:hideMark/>
          </w:tcPr>
          <w:p w14:paraId="2C6DEBC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0FFBB7D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274DC4FD" w14:textId="77777777" w:rsidTr="005F2144">
        <w:trPr>
          <w:trHeight w:val="315"/>
        </w:trPr>
        <w:tc>
          <w:tcPr>
            <w:tcW w:w="591" w:type="dxa"/>
            <w:hideMark/>
          </w:tcPr>
          <w:p w14:paraId="1985D28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20</w:t>
            </w:r>
          </w:p>
        </w:tc>
        <w:tc>
          <w:tcPr>
            <w:tcW w:w="6072" w:type="dxa"/>
            <w:hideMark/>
          </w:tcPr>
          <w:p w14:paraId="3DEB26A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Вывоз строительного мусора на весь период проведения работ </w:t>
            </w:r>
          </w:p>
        </w:tc>
        <w:tc>
          <w:tcPr>
            <w:tcW w:w="858" w:type="dxa"/>
            <w:noWrap/>
            <w:hideMark/>
          </w:tcPr>
          <w:p w14:paraId="01363CF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Компл.</w:t>
            </w:r>
          </w:p>
        </w:tc>
        <w:tc>
          <w:tcPr>
            <w:tcW w:w="843" w:type="dxa"/>
            <w:noWrap/>
            <w:hideMark/>
          </w:tcPr>
          <w:p w14:paraId="18CEA6D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1310" w:type="dxa"/>
            <w:noWrap/>
            <w:hideMark/>
          </w:tcPr>
          <w:p w14:paraId="4AE2E29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7D1B9C7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4AA3994C" w14:textId="77777777" w:rsidTr="005F2144">
        <w:trPr>
          <w:trHeight w:val="315"/>
        </w:trPr>
        <w:tc>
          <w:tcPr>
            <w:tcW w:w="591" w:type="dxa"/>
            <w:hideMark/>
          </w:tcPr>
          <w:p w14:paraId="6D8AF64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21</w:t>
            </w:r>
          </w:p>
        </w:tc>
        <w:tc>
          <w:tcPr>
            <w:tcW w:w="6072" w:type="dxa"/>
            <w:hideMark/>
          </w:tcPr>
          <w:p w14:paraId="0715D50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Влажная уборка помещения после окончания работ</w:t>
            </w:r>
          </w:p>
        </w:tc>
        <w:tc>
          <w:tcPr>
            <w:tcW w:w="858" w:type="dxa"/>
            <w:noWrap/>
            <w:hideMark/>
          </w:tcPr>
          <w:p w14:paraId="6B998CF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Компл.</w:t>
            </w:r>
          </w:p>
        </w:tc>
        <w:tc>
          <w:tcPr>
            <w:tcW w:w="843" w:type="dxa"/>
            <w:noWrap/>
            <w:hideMark/>
          </w:tcPr>
          <w:p w14:paraId="7CC18E0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1310" w:type="dxa"/>
            <w:noWrap/>
            <w:hideMark/>
          </w:tcPr>
          <w:p w14:paraId="2872D30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581577D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675E07A5" w14:textId="77777777" w:rsidTr="005F2144">
        <w:trPr>
          <w:trHeight w:val="315"/>
        </w:trPr>
        <w:tc>
          <w:tcPr>
            <w:tcW w:w="591" w:type="dxa"/>
            <w:hideMark/>
          </w:tcPr>
          <w:p w14:paraId="013CCDC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6072" w:type="dxa"/>
            <w:hideMark/>
          </w:tcPr>
          <w:p w14:paraId="14B01F78" w14:textId="77777777" w:rsidR="00F652E4" w:rsidRPr="00F652E4" w:rsidRDefault="00F652E4" w:rsidP="005F2144">
            <w:pPr>
              <w:spacing w:after="0" w:line="240" w:lineRule="auto"/>
              <w:rPr>
                <w:rFonts w:ascii="Tahoma" w:hAnsi="Tahoma" w:cs="Tahoma"/>
                <w:b/>
                <w:bCs/>
                <w:sz w:val="20"/>
                <w:szCs w:val="20"/>
              </w:rPr>
            </w:pPr>
            <w:r w:rsidRPr="00F652E4">
              <w:rPr>
                <w:rFonts w:ascii="Tahoma" w:hAnsi="Tahoma" w:cs="Tahoma"/>
                <w:b/>
                <w:bCs/>
                <w:sz w:val="20"/>
                <w:szCs w:val="20"/>
              </w:rPr>
              <w:t>Итого строительно-отделочные работы:</w:t>
            </w:r>
            <w:r w:rsidRPr="00F652E4">
              <w:rPr>
                <w:rFonts w:ascii="Tahoma" w:hAnsi="Tahoma" w:cs="Tahoma"/>
                <w:sz w:val="20"/>
                <w:szCs w:val="20"/>
              </w:rPr>
              <w:t>  </w:t>
            </w:r>
          </w:p>
        </w:tc>
        <w:tc>
          <w:tcPr>
            <w:tcW w:w="4353" w:type="dxa"/>
            <w:gridSpan w:val="4"/>
            <w:hideMark/>
          </w:tcPr>
          <w:p w14:paraId="63985E14" w14:textId="1E3BB048" w:rsidR="00F652E4" w:rsidRPr="00F652E4" w:rsidRDefault="00F652E4" w:rsidP="005F2144">
            <w:pPr>
              <w:spacing w:after="0" w:line="240" w:lineRule="auto"/>
              <w:rPr>
                <w:rFonts w:ascii="Tahoma" w:hAnsi="Tahoma" w:cs="Tahoma"/>
                <w:b/>
                <w:bCs/>
                <w:sz w:val="20"/>
                <w:szCs w:val="20"/>
              </w:rPr>
            </w:pPr>
          </w:p>
        </w:tc>
      </w:tr>
      <w:tr w:rsidR="00F652E4" w:rsidRPr="00F652E4" w14:paraId="6A86AA97" w14:textId="77777777" w:rsidTr="005F2144">
        <w:trPr>
          <w:trHeight w:val="315"/>
        </w:trPr>
        <w:tc>
          <w:tcPr>
            <w:tcW w:w="11016" w:type="dxa"/>
            <w:gridSpan w:val="6"/>
            <w:hideMark/>
          </w:tcPr>
          <w:p w14:paraId="3341487D" w14:textId="030B6725" w:rsidR="00F652E4" w:rsidRPr="00F652E4" w:rsidRDefault="00F652E4" w:rsidP="005F2144">
            <w:pPr>
              <w:spacing w:after="0" w:line="240" w:lineRule="auto"/>
              <w:jc w:val="center"/>
              <w:rPr>
                <w:rFonts w:ascii="Tahoma" w:hAnsi="Tahoma" w:cs="Tahoma"/>
                <w:b/>
                <w:bCs/>
                <w:sz w:val="20"/>
                <w:szCs w:val="20"/>
              </w:rPr>
            </w:pPr>
            <w:r w:rsidRPr="00F652E4">
              <w:rPr>
                <w:rFonts w:ascii="Tahoma" w:hAnsi="Tahoma" w:cs="Tahoma"/>
                <w:b/>
                <w:bCs/>
                <w:sz w:val="20"/>
                <w:szCs w:val="20"/>
              </w:rPr>
              <w:t>Строительно-отделочные  материалы</w:t>
            </w:r>
          </w:p>
        </w:tc>
      </w:tr>
      <w:tr w:rsidR="00F652E4" w:rsidRPr="00F652E4" w14:paraId="65B21595" w14:textId="77777777" w:rsidTr="005F2144">
        <w:trPr>
          <w:trHeight w:val="315"/>
        </w:trPr>
        <w:tc>
          <w:tcPr>
            <w:tcW w:w="591" w:type="dxa"/>
            <w:noWrap/>
            <w:hideMark/>
          </w:tcPr>
          <w:p w14:paraId="4B4B522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6072" w:type="dxa"/>
            <w:hideMark/>
          </w:tcPr>
          <w:p w14:paraId="239A655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ГКЛ стеновой 12мм перегородки</w:t>
            </w:r>
          </w:p>
        </w:tc>
        <w:tc>
          <w:tcPr>
            <w:tcW w:w="858" w:type="dxa"/>
            <w:noWrap/>
            <w:hideMark/>
          </w:tcPr>
          <w:p w14:paraId="752EEB5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М2</w:t>
            </w:r>
          </w:p>
        </w:tc>
        <w:tc>
          <w:tcPr>
            <w:tcW w:w="843" w:type="dxa"/>
            <w:noWrap/>
            <w:hideMark/>
          </w:tcPr>
          <w:p w14:paraId="2408151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147</w:t>
            </w:r>
          </w:p>
        </w:tc>
        <w:tc>
          <w:tcPr>
            <w:tcW w:w="1310" w:type="dxa"/>
            <w:noWrap/>
            <w:hideMark/>
          </w:tcPr>
          <w:p w14:paraId="651D15B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27D65CC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3A43C254" w14:textId="77777777" w:rsidTr="005F2144">
        <w:trPr>
          <w:trHeight w:val="315"/>
        </w:trPr>
        <w:tc>
          <w:tcPr>
            <w:tcW w:w="591" w:type="dxa"/>
            <w:noWrap/>
            <w:hideMark/>
          </w:tcPr>
          <w:p w14:paraId="7BF2E66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w:t>
            </w:r>
          </w:p>
        </w:tc>
        <w:tc>
          <w:tcPr>
            <w:tcW w:w="6072" w:type="dxa"/>
            <w:hideMark/>
          </w:tcPr>
          <w:p w14:paraId="307E894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ГКЛ потолочный 9,5 мм </w:t>
            </w:r>
          </w:p>
        </w:tc>
        <w:tc>
          <w:tcPr>
            <w:tcW w:w="858" w:type="dxa"/>
            <w:noWrap/>
            <w:hideMark/>
          </w:tcPr>
          <w:p w14:paraId="01659D7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М2</w:t>
            </w:r>
          </w:p>
        </w:tc>
        <w:tc>
          <w:tcPr>
            <w:tcW w:w="843" w:type="dxa"/>
            <w:noWrap/>
            <w:hideMark/>
          </w:tcPr>
          <w:p w14:paraId="3255F5C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12</w:t>
            </w:r>
          </w:p>
        </w:tc>
        <w:tc>
          <w:tcPr>
            <w:tcW w:w="1310" w:type="dxa"/>
            <w:noWrap/>
            <w:hideMark/>
          </w:tcPr>
          <w:p w14:paraId="26C2CB8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1A07DA0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6405FFCE" w14:textId="77777777" w:rsidTr="005F2144">
        <w:trPr>
          <w:trHeight w:val="315"/>
        </w:trPr>
        <w:tc>
          <w:tcPr>
            <w:tcW w:w="591" w:type="dxa"/>
            <w:noWrap/>
            <w:hideMark/>
          </w:tcPr>
          <w:p w14:paraId="5482DDC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w:t>
            </w:r>
          </w:p>
        </w:tc>
        <w:tc>
          <w:tcPr>
            <w:tcW w:w="6072" w:type="dxa"/>
            <w:hideMark/>
          </w:tcPr>
          <w:p w14:paraId="3B83FC5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Профиль ПН 75-40</w:t>
            </w:r>
          </w:p>
        </w:tc>
        <w:tc>
          <w:tcPr>
            <w:tcW w:w="858" w:type="dxa"/>
            <w:noWrap/>
            <w:hideMark/>
          </w:tcPr>
          <w:p w14:paraId="517504B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п.м.</w:t>
            </w:r>
          </w:p>
        </w:tc>
        <w:tc>
          <w:tcPr>
            <w:tcW w:w="843" w:type="dxa"/>
            <w:noWrap/>
            <w:hideMark/>
          </w:tcPr>
          <w:p w14:paraId="1142387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84</w:t>
            </w:r>
          </w:p>
        </w:tc>
        <w:tc>
          <w:tcPr>
            <w:tcW w:w="1310" w:type="dxa"/>
            <w:noWrap/>
            <w:hideMark/>
          </w:tcPr>
          <w:p w14:paraId="347D2D9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414A8CB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27F404D4" w14:textId="77777777" w:rsidTr="005F2144">
        <w:trPr>
          <w:trHeight w:val="315"/>
        </w:trPr>
        <w:tc>
          <w:tcPr>
            <w:tcW w:w="591" w:type="dxa"/>
            <w:noWrap/>
            <w:hideMark/>
          </w:tcPr>
          <w:p w14:paraId="5533772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4</w:t>
            </w:r>
          </w:p>
        </w:tc>
        <w:tc>
          <w:tcPr>
            <w:tcW w:w="6072" w:type="dxa"/>
            <w:hideMark/>
          </w:tcPr>
          <w:p w14:paraId="326FBE0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Профиль ПС 75х50</w:t>
            </w:r>
          </w:p>
        </w:tc>
        <w:tc>
          <w:tcPr>
            <w:tcW w:w="858" w:type="dxa"/>
            <w:noWrap/>
            <w:hideMark/>
          </w:tcPr>
          <w:p w14:paraId="03DB0E9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п.м.</w:t>
            </w:r>
          </w:p>
        </w:tc>
        <w:tc>
          <w:tcPr>
            <w:tcW w:w="843" w:type="dxa"/>
            <w:noWrap/>
            <w:hideMark/>
          </w:tcPr>
          <w:p w14:paraId="05CB286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161</w:t>
            </w:r>
          </w:p>
        </w:tc>
        <w:tc>
          <w:tcPr>
            <w:tcW w:w="1310" w:type="dxa"/>
            <w:noWrap/>
            <w:hideMark/>
          </w:tcPr>
          <w:p w14:paraId="5DD9825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7C6ACAD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77F6A14B" w14:textId="77777777" w:rsidTr="005F2144">
        <w:trPr>
          <w:trHeight w:val="315"/>
        </w:trPr>
        <w:tc>
          <w:tcPr>
            <w:tcW w:w="591" w:type="dxa"/>
            <w:noWrap/>
            <w:hideMark/>
          </w:tcPr>
          <w:p w14:paraId="5769FC6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lastRenderedPageBreak/>
              <w:t>5</w:t>
            </w:r>
          </w:p>
        </w:tc>
        <w:tc>
          <w:tcPr>
            <w:tcW w:w="6072" w:type="dxa"/>
            <w:hideMark/>
          </w:tcPr>
          <w:p w14:paraId="1803D40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Дюбель гвоздь 6х40</w:t>
            </w:r>
          </w:p>
        </w:tc>
        <w:tc>
          <w:tcPr>
            <w:tcW w:w="858" w:type="dxa"/>
            <w:noWrap/>
            <w:hideMark/>
          </w:tcPr>
          <w:p w14:paraId="65E9F29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пачка</w:t>
            </w:r>
          </w:p>
        </w:tc>
        <w:tc>
          <w:tcPr>
            <w:tcW w:w="843" w:type="dxa"/>
            <w:noWrap/>
            <w:hideMark/>
          </w:tcPr>
          <w:p w14:paraId="5B0DB50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w:t>
            </w:r>
          </w:p>
        </w:tc>
        <w:tc>
          <w:tcPr>
            <w:tcW w:w="1310" w:type="dxa"/>
            <w:noWrap/>
            <w:hideMark/>
          </w:tcPr>
          <w:p w14:paraId="37E76DC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446BD5D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69F9EAD1" w14:textId="77777777" w:rsidTr="005F2144">
        <w:trPr>
          <w:trHeight w:val="315"/>
        </w:trPr>
        <w:tc>
          <w:tcPr>
            <w:tcW w:w="591" w:type="dxa"/>
            <w:noWrap/>
            <w:hideMark/>
          </w:tcPr>
          <w:p w14:paraId="4B96A97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6</w:t>
            </w:r>
          </w:p>
        </w:tc>
        <w:tc>
          <w:tcPr>
            <w:tcW w:w="6072" w:type="dxa"/>
            <w:hideMark/>
          </w:tcPr>
          <w:p w14:paraId="6DEF1CC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Саморезы разные </w:t>
            </w:r>
          </w:p>
        </w:tc>
        <w:tc>
          <w:tcPr>
            <w:tcW w:w="858" w:type="dxa"/>
            <w:noWrap/>
            <w:hideMark/>
          </w:tcPr>
          <w:p w14:paraId="0930F2F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пачка</w:t>
            </w:r>
          </w:p>
        </w:tc>
        <w:tc>
          <w:tcPr>
            <w:tcW w:w="843" w:type="dxa"/>
            <w:noWrap/>
            <w:hideMark/>
          </w:tcPr>
          <w:p w14:paraId="35E699F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6</w:t>
            </w:r>
          </w:p>
        </w:tc>
        <w:tc>
          <w:tcPr>
            <w:tcW w:w="1310" w:type="dxa"/>
            <w:noWrap/>
            <w:hideMark/>
          </w:tcPr>
          <w:p w14:paraId="6AAD929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1FDC857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6C3A051D" w14:textId="77777777" w:rsidTr="005F2144">
        <w:trPr>
          <w:trHeight w:val="315"/>
        </w:trPr>
        <w:tc>
          <w:tcPr>
            <w:tcW w:w="591" w:type="dxa"/>
            <w:noWrap/>
            <w:hideMark/>
          </w:tcPr>
          <w:p w14:paraId="33B24F0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7</w:t>
            </w:r>
          </w:p>
        </w:tc>
        <w:tc>
          <w:tcPr>
            <w:tcW w:w="6072" w:type="dxa"/>
            <w:hideMark/>
          </w:tcPr>
          <w:p w14:paraId="5A8ED07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Серпянка</w:t>
            </w:r>
          </w:p>
        </w:tc>
        <w:tc>
          <w:tcPr>
            <w:tcW w:w="858" w:type="dxa"/>
            <w:noWrap/>
            <w:hideMark/>
          </w:tcPr>
          <w:p w14:paraId="33DFD73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п.м.</w:t>
            </w:r>
          </w:p>
        </w:tc>
        <w:tc>
          <w:tcPr>
            <w:tcW w:w="843" w:type="dxa"/>
            <w:noWrap/>
            <w:hideMark/>
          </w:tcPr>
          <w:p w14:paraId="2D505A7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175</w:t>
            </w:r>
          </w:p>
        </w:tc>
        <w:tc>
          <w:tcPr>
            <w:tcW w:w="1310" w:type="dxa"/>
            <w:noWrap/>
            <w:hideMark/>
          </w:tcPr>
          <w:p w14:paraId="7EAB0F8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03804DE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57C44E2" w14:textId="77777777" w:rsidTr="005F2144">
        <w:trPr>
          <w:trHeight w:val="315"/>
        </w:trPr>
        <w:tc>
          <w:tcPr>
            <w:tcW w:w="591" w:type="dxa"/>
            <w:noWrap/>
            <w:hideMark/>
          </w:tcPr>
          <w:p w14:paraId="08E3141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8</w:t>
            </w:r>
          </w:p>
        </w:tc>
        <w:tc>
          <w:tcPr>
            <w:tcW w:w="6072" w:type="dxa"/>
            <w:hideMark/>
          </w:tcPr>
          <w:p w14:paraId="0A864ED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Уголок перфорированный</w:t>
            </w:r>
          </w:p>
        </w:tc>
        <w:tc>
          <w:tcPr>
            <w:tcW w:w="858" w:type="dxa"/>
            <w:noWrap/>
            <w:hideMark/>
          </w:tcPr>
          <w:p w14:paraId="5D8C109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п.м.</w:t>
            </w:r>
          </w:p>
        </w:tc>
        <w:tc>
          <w:tcPr>
            <w:tcW w:w="843" w:type="dxa"/>
            <w:noWrap/>
            <w:hideMark/>
          </w:tcPr>
          <w:p w14:paraId="6165FD7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45</w:t>
            </w:r>
          </w:p>
        </w:tc>
        <w:tc>
          <w:tcPr>
            <w:tcW w:w="1310" w:type="dxa"/>
            <w:noWrap/>
            <w:hideMark/>
          </w:tcPr>
          <w:p w14:paraId="20B9EBC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17968BC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6959747F" w14:textId="77777777" w:rsidTr="005F2144">
        <w:trPr>
          <w:trHeight w:val="315"/>
        </w:trPr>
        <w:tc>
          <w:tcPr>
            <w:tcW w:w="591" w:type="dxa"/>
            <w:noWrap/>
            <w:hideMark/>
          </w:tcPr>
          <w:p w14:paraId="0B6B367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9</w:t>
            </w:r>
          </w:p>
        </w:tc>
        <w:tc>
          <w:tcPr>
            <w:tcW w:w="6072" w:type="dxa"/>
            <w:hideMark/>
          </w:tcPr>
          <w:p w14:paraId="2B146A9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Шпаклевка Старт</w:t>
            </w:r>
          </w:p>
        </w:tc>
        <w:tc>
          <w:tcPr>
            <w:tcW w:w="858" w:type="dxa"/>
            <w:noWrap/>
            <w:hideMark/>
          </w:tcPr>
          <w:p w14:paraId="4948E42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кг</w:t>
            </w:r>
          </w:p>
        </w:tc>
        <w:tc>
          <w:tcPr>
            <w:tcW w:w="843" w:type="dxa"/>
            <w:noWrap/>
            <w:hideMark/>
          </w:tcPr>
          <w:p w14:paraId="0C65EE8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150</w:t>
            </w:r>
          </w:p>
        </w:tc>
        <w:tc>
          <w:tcPr>
            <w:tcW w:w="1310" w:type="dxa"/>
            <w:noWrap/>
            <w:hideMark/>
          </w:tcPr>
          <w:p w14:paraId="3D7CB7F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74AB43E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25FEE7D1" w14:textId="77777777" w:rsidTr="005F2144">
        <w:trPr>
          <w:trHeight w:val="315"/>
        </w:trPr>
        <w:tc>
          <w:tcPr>
            <w:tcW w:w="591" w:type="dxa"/>
            <w:noWrap/>
            <w:hideMark/>
          </w:tcPr>
          <w:p w14:paraId="27D71C2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10</w:t>
            </w:r>
          </w:p>
        </w:tc>
        <w:tc>
          <w:tcPr>
            <w:tcW w:w="6072" w:type="dxa"/>
            <w:hideMark/>
          </w:tcPr>
          <w:p w14:paraId="025FF33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Финишная шпаклевка</w:t>
            </w:r>
          </w:p>
        </w:tc>
        <w:tc>
          <w:tcPr>
            <w:tcW w:w="858" w:type="dxa"/>
            <w:noWrap/>
            <w:hideMark/>
          </w:tcPr>
          <w:p w14:paraId="36023FC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кг</w:t>
            </w:r>
          </w:p>
        </w:tc>
        <w:tc>
          <w:tcPr>
            <w:tcW w:w="843" w:type="dxa"/>
            <w:noWrap/>
            <w:hideMark/>
          </w:tcPr>
          <w:p w14:paraId="0F56658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270</w:t>
            </w:r>
          </w:p>
        </w:tc>
        <w:tc>
          <w:tcPr>
            <w:tcW w:w="1310" w:type="dxa"/>
            <w:noWrap/>
            <w:hideMark/>
          </w:tcPr>
          <w:p w14:paraId="0080E20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B6BEA0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4BB6AA09" w14:textId="77777777" w:rsidTr="005F2144">
        <w:trPr>
          <w:trHeight w:val="315"/>
        </w:trPr>
        <w:tc>
          <w:tcPr>
            <w:tcW w:w="591" w:type="dxa"/>
            <w:noWrap/>
            <w:hideMark/>
          </w:tcPr>
          <w:p w14:paraId="3F0FFBF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11</w:t>
            </w:r>
          </w:p>
        </w:tc>
        <w:tc>
          <w:tcPr>
            <w:tcW w:w="6072" w:type="dxa"/>
            <w:hideMark/>
          </w:tcPr>
          <w:p w14:paraId="63411D2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Грунтовка Праймер</w:t>
            </w:r>
          </w:p>
        </w:tc>
        <w:tc>
          <w:tcPr>
            <w:tcW w:w="858" w:type="dxa"/>
            <w:noWrap/>
            <w:hideMark/>
          </w:tcPr>
          <w:p w14:paraId="54090BE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л</w:t>
            </w:r>
          </w:p>
        </w:tc>
        <w:tc>
          <w:tcPr>
            <w:tcW w:w="843" w:type="dxa"/>
            <w:noWrap/>
            <w:hideMark/>
          </w:tcPr>
          <w:p w14:paraId="7A1AA4D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165</w:t>
            </w:r>
          </w:p>
        </w:tc>
        <w:tc>
          <w:tcPr>
            <w:tcW w:w="1310" w:type="dxa"/>
            <w:noWrap/>
            <w:hideMark/>
          </w:tcPr>
          <w:p w14:paraId="6B32929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0E2F680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512F8BE7" w14:textId="77777777" w:rsidTr="005F2144">
        <w:trPr>
          <w:trHeight w:val="315"/>
        </w:trPr>
        <w:tc>
          <w:tcPr>
            <w:tcW w:w="591" w:type="dxa"/>
            <w:noWrap/>
            <w:hideMark/>
          </w:tcPr>
          <w:p w14:paraId="39A5FEC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12</w:t>
            </w:r>
          </w:p>
        </w:tc>
        <w:tc>
          <w:tcPr>
            <w:tcW w:w="6072" w:type="dxa"/>
            <w:hideMark/>
          </w:tcPr>
          <w:p w14:paraId="302BD42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Водоэмульсионная краска цвет белый</w:t>
            </w:r>
          </w:p>
        </w:tc>
        <w:tc>
          <w:tcPr>
            <w:tcW w:w="858" w:type="dxa"/>
            <w:noWrap/>
            <w:hideMark/>
          </w:tcPr>
          <w:p w14:paraId="1C7707C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кг</w:t>
            </w:r>
          </w:p>
        </w:tc>
        <w:tc>
          <w:tcPr>
            <w:tcW w:w="843" w:type="dxa"/>
            <w:noWrap/>
            <w:hideMark/>
          </w:tcPr>
          <w:p w14:paraId="1D714F4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264</w:t>
            </w:r>
          </w:p>
        </w:tc>
        <w:tc>
          <w:tcPr>
            <w:tcW w:w="1310" w:type="dxa"/>
            <w:noWrap/>
            <w:hideMark/>
          </w:tcPr>
          <w:p w14:paraId="1EFC352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4C9026D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1E6B74C8" w14:textId="77777777" w:rsidTr="005F2144">
        <w:trPr>
          <w:trHeight w:val="315"/>
        </w:trPr>
        <w:tc>
          <w:tcPr>
            <w:tcW w:w="591" w:type="dxa"/>
            <w:noWrap/>
            <w:hideMark/>
          </w:tcPr>
          <w:p w14:paraId="28170FC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13</w:t>
            </w:r>
          </w:p>
        </w:tc>
        <w:tc>
          <w:tcPr>
            <w:tcW w:w="6072" w:type="dxa"/>
            <w:hideMark/>
          </w:tcPr>
          <w:p w14:paraId="17C556F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Плита минераловатная 50 мм</w:t>
            </w:r>
          </w:p>
        </w:tc>
        <w:tc>
          <w:tcPr>
            <w:tcW w:w="858" w:type="dxa"/>
            <w:noWrap/>
            <w:hideMark/>
          </w:tcPr>
          <w:p w14:paraId="08A5ACA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М2</w:t>
            </w:r>
          </w:p>
        </w:tc>
        <w:tc>
          <w:tcPr>
            <w:tcW w:w="843" w:type="dxa"/>
            <w:noWrap/>
            <w:hideMark/>
          </w:tcPr>
          <w:p w14:paraId="56DE411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70</w:t>
            </w:r>
          </w:p>
        </w:tc>
        <w:tc>
          <w:tcPr>
            <w:tcW w:w="1310" w:type="dxa"/>
            <w:noWrap/>
            <w:hideMark/>
          </w:tcPr>
          <w:p w14:paraId="2774CE5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471C295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286927A3" w14:textId="77777777" w:rsidTr="005F2144">
        <w:trPr>
          <w:trHeight w:val="315"/>
        </w:trPr>
        <w:tc>
          <w:tcPr>
            <w:tcW w:w="591" w:type="dxa"/>
            <w:noWrap/>
            <w:hideMark/>
          </w:tcPr>
          <w:p w14:paraId="1B6BE5A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14</w:t>
            </w:r>
          </w:p>
        </w:tc>
        <w:tc>
          <w:tcPr>
            <w:tcW w:w="6072" w:type="dxa"/>
            <w:hideMark/>
          </w:tcPr>
          <w:p w14:paraId="155574E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Шкурка</w:t>
            </w:r>
          </w:p>
        </w:tc>
        <w:tc>
          <w:tcPr>
            <w:tcW w:w="858" w:type="dxa"/>
            <w:noWrap/>
            <w:hideMark/>
          </w:tcPr>
          <w:p w14:paraId="0A72C83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М2</w:t>
            </w:r>
          </w:p>
        </w:tc>
        <w:tc>
          <w:tcPr>
            <w:tcW w:w="843" w:type="dxa"/>
            <w:noWrap/>
            <w:hideMark/>
          </w:tcPr>
          <w:p w14:paraId="7076C67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w:t>
            </w:r>
          </w:p>
        </w:tc>
        <w:tc>
          <w:tcPr>
            <w:tcW w:w="1310" w:type="dxa"/>
            <w:noWrap/>
            <w:hideMark/>
          </w:tcPr>
          <w:p w14:paraId="17A85B5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30C59EC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324CBF38" w14:textId="77777777" w:rsidTr="005F2144">
        <w:trPr>
          <w:trHeight w:val="315"/>
        </w:trPr>
        <w:tc>
          <w:tcPr>
            <w:tcW w:w="591" w:type="dxa"/>
            <w:noWrap/>
            <w:hideMark/>
          </w:tcPr>
          <w:p w14:paraId="65226EE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15</w:t>
            </w:r>
          </w:p>
        </w:tc>
        <w:tc>
          <w:tcPr>
            <w:tcW w:w="6072" w:type="dxa"/>
            <w:hideMark/>
          </w:tcPr>
          <w:p w14:paraId="75059A3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Межкомнатная дверь в комплекте (ручка, замок)</w:t>
            </w:r>
          </w:p>
        </w:tc>
        <w:tc>
          <w:tcPr>
            <w:tcW w:w="858" w:type="dxa"/>
            <w:noWrap/>
            <w:hideMark/>
          </w:tcPr>
          <w:p w14:paraId="72F9107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компл.</w:t>
            </w:r>
          </w:p>
        </w:tc>
        <w:tc>
          <w:tcPr>
            <w:tcW w:w="843" w:type="dxa"/>
            <w:noWrap/>
            <w:hideMark/>
          </w:tcPr>
          <w:p w14:paraId="57F93D6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4</w:t>
            </w:r>
          </w:p>
        </w:tc>
        <w:tc>
          <w:tcPr>
            <w:tcW w:w="1310" w:type="dxa"/>
            <w:noWrap/>
            <w:hideMark/>
          </w:tcPr>
          <w:p w14:paraId="0FB6989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B0823A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11827A79" w14:textId="77777777" w:rsidTr="005F2144">
        <w:trPr>
          <w:trHeight w:val="315"/>
        </w:trPr>
        <w:tc>
          <w:tcPr>
            <w:tcW w:w="591" w:type="dxa"/>
            <w:noWrap/>
            <w:hideMark/>
          </w:tcPr>
          <w:p w14:paraId="4550A36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16</w:t>
            </w:r>
          </w:p>
        </w:tc>
        <w:tc>
          <w:tcPr>
            <w:tcW w:w="6072" w:type="dxa"/>
            <w:hideMark/>
          </w:tcPr>
          <w:p w14:paraId="419A95D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Деревянный брус 50х50</w:t>
            </w:r>
          </w:p>
        </w:tc>
        <w:tc>
          <w:tcPr>
            <w:tcW w:w="858" w:type="dxa"/>
            <w:noWrap/>
            <w:hideMark/>
          </w:tcPr>
          <w:p w14:paraId="6274367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п.м.</w:t>
            </w:r>
          </w:p>
        </w:tc>
        <w:tc>
          <w:tcPr>
            <w:tcW w:w="843" w:type="dxa"/>
            <w:noWrap/>
            <w:hideMark/>
          </w:tcPr>
          <w:p w14:paraId="1F5B7F9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25</w:t>
            </w:r>
          </w:p>
        </w:tc>
        <w:tc>
          <w:tcPr>
            <w:tcW w:w="1310" w:type="dxa"/>
            <w:noWrap/>
            <w:hideMark/>
          </w:tcPr>
          <w:p w14:paraId="143B0C2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384D88B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2145959" w14:textId="77777777" w:rsidTr="005F2144">
        <w:trPr>
          <w:trHeight w:val="465"/>
        </w:trPr>
        <w:tc>
          <w:tcPr>
            <w:tcW w:w="591" w:type="dxa"/>
            <w:noWrap/>
            <w:hideMark/>
          </w:tcPr>
          <w:p w14:paraId="55A12AF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17</w:t>
            </w:r>
          </w:p>
        </w:tc>
        <w:tc>
          <w:tcPr>
            <w:tcW w:w="6072" w:type="dxa"/>
            <w:hideMark/>
          </w:tcPr>
          <w:p w14:paraId="22F9B8EB" w14:textId="19B72F6A"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Панорамная ПВХ перегородка с дверью - (2 компл. по 6 м2) - включая все необходимые материалы (профиль, крепления, зажимы, ручки, замки и.т.д.)</w:t>
            </w:r>
          </w:p>
        </w:tc>
        <w:tc>
          <w:tcPr>
            <w:tcW w:w="858" w:type="dxa"/>
            <w:noWrap/>
            <w:hideMark/>
          </w:tcPr>
          <w:p w14:paraId="6137E6E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Компл.</w:t>
            </w:r>
          </w:p>
        </w:tc>
        <w:tc>
          <w:tcPr>
            <w:tcW w:w="843" w:type="dxa"/>
            <w:noWrap/>
            <w:hideMark/>
          </w:tcPr>
          <w:p w14:paraId="38A1724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w:t>
            </w:r>
          </w:p>
        </w:tc>
        <w:tc>
          <w:tcPr>
            <w:tcW w:w="1310" w:type="dxa"/>
            <w:noWrap/>
            <w:hideMark/>
          </w:tcPr>
          <w:p w14:paraId="24AAB3A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43BB435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13EA9759" w14:textId="77777777" w:rsidTr="005F2144">
        <w:trPr>
          <w:trHeight w:val="315"/>
        </w:trPr>
        <w:tc>
          <w:tcPr>
            <w:tcW w:w="591" w:type="dxa"/>
            <w:noWrap/>
            <w:hideMark/>
          </w:tcPr>
          <w:p w14:paraId="61B469E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18</w:t>
            </w:r>
          </w:p>
        </w:tc>
        <w:tc>
          <w:tcPr>
            <w:tcW w:w="6072" w:type="dxa"/>
            <w:hideMark/>
          </w:tcPr>
          <w:p w14:paraId="614F69B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Силикон</w:t>
            </w:r>
          </w:p>
        </w:tc>
        <w:tc>
          <w:tcPr>
            <w:tcW w:w="858" w:type="dxa"/>
            <w:noWrap/>
            <w:hideMark/>
          </w:tcPr>
          <w:p w14:paraId="3E981F3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6CF2A3F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5</w:t>
            </w:r>
          </w:p>
        </w:tc>
        <w:tc>
          <w:tcPr>
            <w:tcW w:w="1310" w:type="dxa"/>
            <w:noWrap/>
            <w:hideMark/>
          </w:tcPr>
          <w:p w14:paraId="33887DB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164C9B3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476D028F" w14:textId="77777777" w:rsidTr="005F2144">
        <w:trPr>
          <w:trHeight w:val="315"/>
        </w:trPr>
        <w:tc>
          <w:tcPr>
            <w:tcW w:w="591" w:type="dxa"/>
            <w:noWrap/>
            <w:hideMark/>
          </w:tcPr>
          <w:p w14:paraId="29BCDE1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19</w:t>
            </w:r>
          </w:p>
        </w:tc>
        <w:tc>
          <w:tcPr>
            <w:tcW w:w="6072" w:type="dxa"/>
            <w:hideMark/>
          </w:tcPr>
          <w:p w14:paraId="4D9FF68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Монтажная пена</w:t>
            </w:r>
          </w:p>
        </w:tc>
        <w:tc>
          <w:tcPr>
            <w:tcW w:w="858" w:type="dxa"/>
            <w:noWrap/>
            <w:hideMark/>
          </w:tcPr>
          <w:p w14:paraId="0CC0CC3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5B68396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5</w:t>
            </w:r>
          </w:p>
        </w:tc>
        <w:tc>
          <w:tcPr>
            <w:tcW w:w="1310" w:type="dxa"/>
            <w:noWrap/>
            <w:hideMark/>
          </w:tcPr>
          <w:p w14:paraId="486EAD7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5902470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440EA269" w14:textId="77777777" w:rsidTr="005F2144">
        <w:trPr>
          <w:trHeight w:val="315"/>
        </w:trPr>
        <w:tc>
          <w:tcPr>
            <w:tcW w:w="591" w:type="dxa"/>
            <w:noWrap/>
            <w:hideMark/>
          </w:tcPr>
          <w:p w14:paraId="3C08084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20</w:t>
            </w:r>
          </w:p>
        </w:tc>
        <w:tc>
          <w:tcPr>
            <w:tcW w:w="6072" w:type="dxa"/>
            <w:hideMark/>
          </w:tcPr>
          <w:p w14:paraId="1B3388C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Половой Пласт. Плинтус 10 см,белый</w:t>
            </w:r>
          </w:p>
        </w:tc>
        <w:tc>
          <w:tcPr>
            <w:tcW w:w="858" w:type="dxa"/>
            <w:noWrap/>
            <w:hideMark/>
          </w:tcPr>
          <w:p w14:paraId="231412F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п.м.</w:t>
            </w:r>
          </w:p>
        </w:tc>
        <w:tc>
          <w:tcPr>
            <w:tcW w:w="843" w:type="dxa"/>
            <w:hideMark/>
          </w:tcPr>
          <w:p w14:paraId="5428562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50</w:t>
            </w:r>
          </w:p>
        </w:tc>
        <w:tc>
          <w:tcPr>
            <w:tcW w:w="1310" w:type="dxa"/>
            <w:noWrap/>
            <w:hideMark/>
          </w:tcPr>
          <w:p w14:paraId="2A7F3BB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E22B1D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A48A152" w14:textId="77777777" w:rsidTr="005F2144">
        <w:trPr>
          <w:trHeight w:val="315"/>
        </w:trPr>
        <w:tc>
          <w:tcPr>
            <w:tcW w:w="591" w:type="dxa"/>
            <w:noWrap/>
            <w:hideMark/>
          </w:tcPr>
          <w:p w14:paraId="00796D4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21</w:t>
            </w:r>
          </w:p>
        </w:tc>
        <w:tc>
          <w:tcPr>
            <w:tcW w:w="6072" w:type="dxa"/>
            <w:hideMark/>
          </w:tcPr>
          <w:p w14:paraId="4D626CE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Потолочный пенопласт. Плинтус 5 см,белый</w:t>
            </w:r>
          </w:p>
        </w:tc>
        <w:tc>
          <w:tcPr>
            <w:tcW w:w="858" w:type="dxa"/>
            <w:noWrap/>
            <w:hideMark/>
          </w:tcPr>
          <w:p w14:paraId="53F7A1A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п.м.</w:t>
            </w:r>
          </w:p>
        </w:tc>
        <w:tc>
          <w:tcPr>
            <w:tcW w:w="843" w:type="dxa"/>
            <w:hideMark/>
          </w:tcPr>
          <w:p w14:paraId="5E020FA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20</w:t>
            </w:r>
          </w:p>
        </w:tc>
        <w:tc>
          <w:tcPr>
            <w:tcW w:w="1310" w:type="dxa"/>
            <w:noWrap/>
            <w:hideMark/>
          </w:tcPr>
          <w:p w14:paraId="1020A25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4F0191F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3EB08DDB" w14:textId="77777777" w:rsidTr="005F2144">
        <w:trPr>
          <w:trHeight w:val="315"/>
        </w:trPr>
        <w:tc>
          <w:tcPr>
            <w:tcW w:w="591" w:type="dxa"/>
            <w:noWrap/>
            <w:hideMark/>
          </w:tcPr>
          <w:p w14:paraId="1F61874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22</w:t>
            </w:r>
          </w:p>
        </w:tc>
        <w:tc>
          <w:tcPr>
            <w:tcW w:w="6072" w:type="dxa"/>
            <w:hideMark/>
          </w:tcPr>
          <w:p w14:paraId="7B907DD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Диски отрезные</w:t>
            </w:r>
          </w:p>
        </w:tc>
        <w:tc>
          <w:tcPr>
            <w:tcW w:w="858" w:type="dxa"/>
            <w:noWrap/>
            <w:hideMark/>
          </w:tcPr>
          <w:p w14:paraId="7139B93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hideMark/>
          </w:tcPr>
          <w:p w14:paraId="4E84424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w:t>
            </w:r>
          </w:p>
        </w:tc>
        <w:tc>
          <w:tcPr>
            <w:tcW w:w="1310" w:type="dxa"/>
            <w:noWrap/>
            <w:hideMark/>
          </w:tcPr>
          <w:p w14:paraId="42EFBE5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0266D97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8AE2BD9" w14:textId="77777777" w:rsidTr="005F2144">
        <w:trPr>
          <w:trHeight w:val="315"/>
        </w:trPr>
        <w:tc>
          <w:tcPr>
            <w:tcW w:w="591" w:type="dxa"/>
            <w:noWrap/>
            <w:hideMark/>
          </w:tcPr>
          <w:p w14:paraId="163EE12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22</w:t>
            </w:r>
          </w:p>
        </w:tc>
        <w:tc>
          <w:tcPr>
            <w:tcW w:w="6072" w:type="dxa"/>
            <w:hideMark/>
          </w:tcPr>
          <w:p w14:paraId="05516B4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Валики, кисти, шпатели в ассортименте (на весь период проведения работ)</w:t>
            </w:r>
          </w:p>
        </w:tc>
        <w:tc>
          <w:tcPr>
            <w:tcW w:w="858" w:type="dxa"/>
            <w:noWrap/>
            <w:hideMark/>
          </w:tcPr>
          <w:p w14:paraId="1F8DDDF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комп</w:t>
            </w:r>
          </w:p>
        </w:tc>
        <w:tc>
          <w:tcPr>
            <w:tcW w:w="843" w:type="dxa"/>
            <w:noWrap/>
            <w:hideMark/>
          </w:tcPr>
          <w:p w14:paraId="2088E54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1310" w:type="dxa"/>
            <w:noWrap/>
            <w:hideMark/>
          </w:tcPr>
          <w:p w14:paraId="3ED1D15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125958B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497CDE5F" w14:textId="77777777" w:rsidTr="005F2144">
        <w:trPr>
          <w:trHeight w:val="315"/>
        </w:trPr>
        <w:tc>
          <w:tcPr>
            <w:tcW w:w="591" w:type="dxa"/>
            <w:noWrap/>
            <w:hideMark/>
          </w:tcPr>
          <w:p w14:paraId="1CD4C78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6072" w:type="dxa"/>
            <w:hideMark/>
          </w:tcPr>
          <w:p w14:paraId="29F63EA9" w14:textId="77777777" w:rsidR="00F652E4" w:rsidRPr="00F652E4" w:rsidRDefault="00F652E4" w:rsidP="005F2144">
            <w:pPr>
              <w:spacing w:after="0" w:line="240" w:lineRule="auto"/>
              <w:rPr>
                <w:rFonts w:ascii="Tahoma" w:hAnsi="Tahoma" w:cs="Tahoma"/>
                <w:b/>
                <w:bCs/>
                <w:sz w:val="20"/>
                <w:szCs w:val="20"/>
              </w:rPr>
            </w:pPr>
            <w:r w:rsidRPr="00F652E4">
              <w:rPr>
                <w:rFonts w:ascii="Tahoma" w:hAnsi="Tahoma" w:cs="Tahoma"/>
                <w:b/>
                <w:bCs/>
                <w:sz w:val="20"/>
                <w:szCs w:val="20"/>
              </w:rPr>
              <w:t>Итого строительно-отделочные  материалы:</w:t>
            </w:r>
          </w:p>
        </w:tc>
        <w:tc>
          <w:tcPr>
            <w:tcW w:w="4353" w:type="dxa"/>
            <w:gridSpan w:val="4"/>
            <w:noWrap/>
            <w:hideMark/>
          </w:tcPr>
          <w:p w14:paraId="16EE27E3" w14:textId="1A107B50" w:rsidR="00F652E4" w:rsidRPr="00F652E4" w:rsidRDefault="00F652E4" w:rsidP="005F2144">
            <w:pPr>
              <w:spacing w:after="0" w:line="240" w:lineRule="auto"/>
              <w:rPr>
                <w:rFonts w:ascii="Tahoma" w:hAnsi="Tahoma" w:cs="Tahoma"/>
                <w:b/>
                <w:bCs/>
                <w:sz w:val="20"/>
                <w:szCs w:val="20"/>
              </w:rPr>
            </w:pPr>
          </w:p>
        </w:tc>
      </w:tr>
      <w:tr w:rsidR="00F652E4" w:rsidRPr="00F652E4" w14:paraId="5257EBB1" w14:textId="77777777" w:rsidTr="005F2144">
        <w:trPr>
          <w:trHeight w:val="315"/>
        </w:trPr>
        <w:tc>
          <w:tcPr>
            <w:tcW w:w="11016" w:type="dxa"/>
            <w:gridSpan w:val="6"/>
            <w:noWrap/>
            <w:hideMark/>
          </w:tcPr>
          <w:p w14:paraId="1D474612" w14:textId="7169D212" w:rsidR="00F652E4" w:rsidRPr="00F652E4" w:rsidRDefault="00F652E4" w:rsidP="005F2144">
            <w:pPr>
              <w:spacing w:after="0" w:line="240" w:lineRule="auto"/>
              <w:jc w:val="center"/>
              <w:rPr>
                <w:rFonts w:ascii="Tahoma" w:hAnsi="Tahoma" w:cs="Tahoma"/>
                <w:b/>
                <w:bCs/>
                <w:sz w:val="20"/>
                <w:szCs w:val="20"/>
              </w:rPr>
            </w:pPr>
            <w:r w:rsidRPr="00F652E4">
              <w:rPr>
                <w:rFonts w:ascii="Tahoma" w:hAnsi="Tahoma" w:cs="Tahoma"/>
                <w:b/>
                <w:bCs/>
                <w:sz w:val="20"/>
                <w:szCs w:val="20"/>
              </w:rPr>
              <w:t>Электромонтажные работы</w:t>
            </w:r>
          </w:p>
        </w:tc>
      </w:tr>
      <w:tr w:rsidR="00F652E4" w:rsidRPr="00F652E4" w14:paraId="02EB4170" w14:textId="77777777" w:rsidTr="005F2144">
        <w:trPr>
          <w:trHeight w:val="315"/>
        </w:trPr>
        <w:tc>
          <w:tcPr>
            <w:tcW w:w="591" w:type="dxa"/>
            <w:noWrap/>
            <w:hideMark/>
          </w:tcPr>
          <w:p w14:paraId="11F9C64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6072" w:type="dxa"/>
            <w:noWrap/>
            <w:hideMark/>
          </w:tcPr>
          <w:p w14:paraId="3637AD7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Демонтаж Автоматич. Выключатель 220В</w:t>
            </w:r>
          </w:p>
        </w:tc>
        <w:tc>
          <w:tcPr>
            <w:tcW w:w="858" w:type="dxa"/>
            <w:noWrap/>
            <w:hideMark/>
          </w:tcPr>
          <w:p w14:paraId="11067FC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415FDA9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5</w:t>
            </w:r>
          </w:p>
        </w:tc>
        <w:tc>
          <w:tcPr>
            <w:tcW w:w="1310" w:type="dxa"/>
            <w:noWrap/>
            <w:hideMark/>
          </w:tcPr>
          <w:p w14:paraId="1550C32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565B2D7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058F819" w14:textId="77777777" w:rsidTr="005F2144">
        <w:trPr>
          <w:trHeight w:val="315"/>
        </w:trPr>
        <w:tc>
          <w:tcPr>
            <w:tcW w:w="591" w:type="dxa"/>
            <w:noWrap/>
            <w:hideMark/>
          </w:tcPr>
          <w:p w14:paraId="163A230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w:t>
            </w:r>
          </w:p>
        </w:tc>
        <w:tc>
          <w:tcPr>
            <w:tcW w:w="6072" w:type="dxa"/>
            <w:noWrap/>
            <w:hideMark/>
          </w:tcPr>
          <w:p w14:paraId="4F5FA0D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Демонтаж выключатель </w:t>
            </w:r>
          </w:p>
        </w:tc>
        <w:tc>
          <w:tcPr>
            <w:tcW w:w="858" w:type="dxa"/>
            <w:noWrap/>
            <w:hideMark/>
          </w:tcPr>
          <w:p w14:paraId="22AB016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15625C7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10</w:t>
            </w:r>
          </w:p>
        </w:tc>
        <w:tc>
          <w:tcPr>
            <w:tcW w:w="1310" w:type="dxa"/>
            <w:noWrap/>
            <w:hideMark/>
          </w:tcPr>
          <w:p w14:paraId="7982C92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296AC6C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69D0BBFB" w14:textId="77777777" w:rsidTr="005F2144">
        <w:trPr>
          <w:trHeight w:val="315"/>
        </w:trPr>
        <w:tc>
          <w:tcPr>
            <w:tcW w:w="591" w:type="dxa"/>
            <w:noWrap/>
            <w:hideMark/>
          </w:tcPr>
          <w:p w14:paraId="703279D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w:t>
            </w:r>
          </w:p>
        </w:tc>
        <w:tc>
          <w:tcPr>
            <w:tcW w:w="6072" w:type="dxa"/>
            <w:noWrap/>
            <w:hideMark/>
          </w:tcPr>
          <w:p w14:paraId="5B795E7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Демонтаж розетки 220В</w:t>
            </w:r>
          </w:p>
        </w:tc>
        <w:tc>
          <w:tcPr>
            <w:tcW w:w="858" w:type="dxa"/>
            <w:noWrap/>
            <w:hideMark/>
          </w:tcPr>
          <w:p w14:paraId="5A29BAF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0DF7923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20</w:t>
            </w:r>
          </w:p>
        </w:tc>
        <w:tc>
          <w:tcPr>
            <w:tcW w:w="1310" w:type="dxa"/>
            <w:noWrap/>
            <w:hideMark/>
          </w:tcPr>
          <w:p w14:paraId="6DB1300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418D6E6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1A584A8C" w14:textId="77777777" w:rsidTr="005F2144">
        <w:trPr>
          <w:trHeight w:val="315"/>
        </w:trPr>
        <w:tc>
          <w:tcPr>
            <w:tcW w:w="591" w:type="dxa"/>
            <w:noWrap/>
            <w:hideMark/>
          </w:tcPr>
          <w:p w14:paraId="07C87B3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4</w:t>
            </w:r>
          </w:p>
        </w:tc>
        <w:tc>
          <w:tcPr>
            <w:tcW w:w="6072" w:type="dxa"/>
            <w:noWrap/>
            <w:hideMark/>
          </w:tcPr>
          <w:p w14:paraId="312C414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Демонтаж проводов</w:t>
            </w:r>
          </w:p>
        </w:tc>
        <w:tc>
          <w:tcPr>
            <w:tcW w:w="858" w:type="dxa"/>
            <w:noWrap/>
            <w:hideMark/>
          </w:tcPr>
          <w:p w14:paraId="09D024A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111A931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100</w:t>
            </w:r>
          </w:p>
        </w:tc>
        <w:tc>
          <w:tcPr>
            <w:tcW w:w="1310" w:type="dxa"/>
            <w:noWrap/>
            <w:hideMark/>
          </w:tcPr>
          <w:p w14:paraId="438A190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23EEC71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13BDE1F" w14:textId="77777777" w:rsidTr="005F2144">
        <w:trPr>
          <w:trHeight w:val="315"/>
        </w:trPr>
        <w:tc>
          <w:tcPr>
            <w:tcW w:w="591" w:type="dxa"/>
            <w:noWrap/>
            <w:hideMark/>
          </w:tcPr>
          <w:p w14:paraId="48308F2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5</w:t>
            </w:r>
          </w:p>
        </w:tc>
        <w:tc>
          <w:tcPr>
            <w:tcW w:w="6072" w:type="dxa"/>
            <w:noWrap/>
            <w:hideMark/>
          </w:tcPr>
          <w:p w14:paraId="09F006F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Демонтаж светильников </w:t>
            </w:r>
          </w:p>
        </w:tc>
        <w:tc>
          <w:tcPr>
            <w:tcW w:w="858" w:type="dxa"/>
            <w:noWrap/>
            <w:hideMark/>
          </w:tcPr>
          <w:p w14:paraId="5848C02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7A003A0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20</w:t>
            </w:r>
          </w:p>
        </w:tc>
        <w:tc>
          <w:tcPr>
            <w:tcW w:w="1310" w:type="dxa"/>
            <w:noWrap/>
            <w:hideMark/>
          </w:tcPr>
          <w:p w14:paraId="75BF490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46608E3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763434FB" w14:textId="77777777" w:rsidTr="005F2144">
        <w:trPr>
          <w:trHeight w:val="315"/>
        </w:trPr>
        <w:tc>
          <w:tcPr>
            <w:tcW w:w="591" w:type="dxa"/>
            <w:noWrap/>
            <w:hideMark/>
          </w:tcPr>
          <w:p w14:paraId="70C5097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6</w:t>
            </w:r>
          </w:p>
        </w:tc>
        <w:tc>
          <w:tcPr>
            <w:tcW w:w="6072" w:type="dxa"/>
            <w:noWrap/>
            <w:hideMark/>
          </w:tcPr>
          <w:p w14:paraId="520877D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Демонтаж кабельных каналов </w:t>
            </w:r>
          </w:p>
        </w:tc>
        <w:tc>
          <w:tcPr>
            <w:tcW w:w="858" w:type="dxa"/>
            <w:noWrap/>
            <w:hideMark/>
          </w:tcPr>
          <w:p w14:paraId="29EA4A4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1C2F363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100</w:t>
            </w:r>
          </w:p>
        </w:tc>
        <w:tc>
          <w:tcPr>
            <w:tcW w:w="1310" w:type="dxa"/>
            <w:noWrap/>
            <w:hideMark/>
          </w:tcPr>
          <w:p w14:paraId="5A40BCD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0098850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37DE9880" w14:textId="77777777" w:rsidTr="005F2144">
        <w:trPr>
          <w:trHeight w:val="315"/>
        </w:trPr>
        <w:tc>
          <w:tcPr>
            <w:tcW w:w="591" w:type="dxa"/>
            <w:noWrap/>
            <w:hideMark/>
          </w:tcPr>
          <w:p w14:paraId="4BE1806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7</w:t>
            </w:r>
          </w:p>
        </w:tc>
        <w:tc>
          <w:tcPr>
            <w:tcW w:w="6072" w:type="dxa"/>
            <w:noWrap/>
            <w:hideMark/>
          </w:tcPr>
          <w:p w14:paraId="250831D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Монтаж вводного щита-0,4кВ 50х40х20мм</w:t>
            </w:r>
          </w:p>
        </w:tc>
        <w:tc>
          <w:tcPr>
            <w:tcW w:w="858" w:type="dxa"/>
            <w:noWrap/>
            <w:hideMark/>
          </w:tcPr>
          <w:p w14:paraId="466D861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72BEBB0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1310" w:type="dxa"/>
            <w:noWrap/>
            <w:hideMark/>
          </w:tcPr>
          <w:p w14:paraId="1A1B14F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1BFF9AB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33054D27" w14:textId="77777777" w:rsidTr="005F2144">
        <w:trPr>
          <w:trHeight w:val="315"/>
        </w:trPr>
        <w:tc>
          <w:tcPr>
            <w:tcW w:w="591" w:type="dxa"/>
            <w:noWrap/>
            <w:hideMark/>
          </w:tcPr>
          <w:p w14:paraId="718D274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8</w:t>
            </w:r>
          </w:p>
        </w:tc>
        <w:tc>
          <w:tcPr>
            <w:tcW w:w="6072" w:type="dxa"/>
            <w:noWrap/>
            <w:hideMark/>
          </w:tcPr>
          <w:p w14:paraId="4F2A067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Монтаж пластикового распр.щит-0,4кВ на 16 автоматов</w:t>
            </w:r>
          </w:p>
        </w:tc>
        <w:tc>
          <w:tcPr>
            <w:tcW w:w="858" w:type="dxa"/>
            <w:noWrap/>
            <w:hideMark/>
          </w:tcPr>
          <w:p w14:paraId="1A4724B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843" w:type="dxa"/>
            <w:noWrap/>
            <w:hideMark/>
          </w:tcPr>
          <w:p w14:paraId="3657D19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w:t>
            </w:r>
          </w:p>
        </w:tc>
        <w:tc>
          <w:tcPr>
            <w:tcW w:w="1310" w:type="dxa"/>
            <w:noWrap/>
            <w:hideMark/>
          </w:tcPr>
          <w:p w14:paraId="620FD97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15171EC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54DF7FA1" w14:textId="77777777" w:rsidTr="005F2144">
        <w:trPr>
          <w:trHeight w:val="315"/>
        </w:trPr>
        <w:tc>
          <w:tcPr>
            <w:tcW w:w="591" w:type="dxa"/>
            <w:noWrap/>
            <w:hideMark/>
          </w:tcPr>
          <w:p w14:paraId="6D6DB13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9</w:t>
            </w:r>
          </w:p>
        </w:tc>
        <w:tc>
          <w:tcPr>
            <w:tcW w:w="6072" w:type="dxa"/>
            <w:noWrap/>
            <w:hideMark/>
          </w:tcPr>
          <w:p w14:paraId="2434D2A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Установка обогревателей</w:t>
            </w:r>
          </w:p>
        </w:tc>
        <w:tc>
          <w:tcPr>
            <w:tcW w:w="858" w:type="dxa"/>
            <w:noWrap/>
            <w:hideMark/>
          </w:tcPr>
          <w:p w14:paraId="1982A07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843" w:type="dxa"/>
            <w:noWrap/>
            <w:hideMark/>
          </w:tcPr>
          <w:p w14:paraId="4352035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16</w:t>
            </w:r>
          </w:p>
        </w:tc>
        <w:tc>
          <w:tcPr>
            <w:tcW w:w="1310" w:type="dxa"/>
            <w:noWrap/>
            <w:hideMark/>
          </w:tcPr>
          <w:p w14:paraId="3C56F6D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F48BF4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58EB7AE" w14:textId="77777777" w:rsidTr="005F2144">
        <w:trPr>
          <w:trHeight w:val="315"/>
        </w:trPr>
        <w:tc>
          <w:tcPr>
            <w:tcW w:w="591" w:type="dxa"/>
            <w:noWrap/>
            <w:hideMark/>
          </w:tcPr>
          <w:p w14:paraId="1D30262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10</w:t>
            </w:r>
          </w:p>
        </w:tc>
        <w:tc>
          <w:tcPr>
            <w:tcW w:w="6072" w:type="dxa"/>
            <w:noWrap/>
            <w:hideMark/>
          </w:tcPr>
          <w:p w14:paraId="5B3521E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Монтаж 3-х фазного счетчика АИСКУЭ</w:t>
            </w:r>
          </w:p>
        </w:tc>
        <w:tc>
          <w:tcPr>
            <w:tcW w:w="858" w:type="dxa"/>
            <w:noWrap/>
            <w:hideMark/>
          </w:tcPr>
          <w:p w14:paraId="206366E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843" w:type="dxa"/>
            <w:noWrap/>
            <w:hideMark/>
          </w:tcPr>
          <w:p w14:paraId="2070662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1310" w:type="dxa"/>
            <w:noWrap/>
            <w:hideMark/>
          </w:tcPr>
          <w:p w14:paraId="130C51D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5AABA2B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2B8904D8" w14:textId="77777777" w:rsidTr="005F2144">
        <w:trPr>
          <w:trHeight w:val="315"/>
        </w:trPr>
        <w:tc>
          <w:tcPr>
            <w:tcW w:w="591" w:type="dxa"/>
            <w:noWrap/>
            <w:hideMark/>
          </w:tcPr>
          <w:p w14:paraId="4F29363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11</w:t>
            </w:r>
          </w:p>
        </w:tc>
        <w:tc>
          <w:tcPr>
            <w:tcW w:w="6072" w:type="dxa"/>
            <w:noWrap/>
            <w:hideMark/>
          </w:tcPr>
          <w:p w14:paraId="7B12026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Монтаж тепловой завесы</w:t>
            </w:r>
          </w:p>
        </w:tc>
        <w:tc>
          <w:tcPr>
            <w:tcW w:w="858" w:type="dxa"/>
            <w:noWrap/>
            <w:hideMark/>
          </w:tcPr>
          <w:p w14:paraId="7CF2C6C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843" w:type="dxa"/>
            <w:noWrap/>
            <w:hideMark/>
          </w:tcPr>
          <w:p w14:paraId="08C1150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1310" w:type="dxa"/>
            <w:noWrap/>
            <w:hideMark/>
          </w:tcPr>
          <w:p w14:paraId="7250080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034FE82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7A7FC875" w14:textId="77777777" w:rsidTr="005F2144">
        <w:trPr>
          <w:trHeight w:val="315"/>
        </w:trPr>
        <w:tc>
          <w:tcPr>
            <w:tcW w:w="591" w:type="dxa"/>
            <w:noWrap/>
            <w:hideMark/>
          </w:tcPr>
          <w:p w14:paraId="428B978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12</w:t>
            </w:r>
          </w:p>
        </w:tc>
        <w:tc>
          <w:tcPr>
            <w:tcW w:w="6072" w:type="dxa"/>
            <w:noWrap/>
            <w:hideMark/>
          </w:tcPr>
          <w:p w14:paraId="0041FF3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Монтаж кондиционер</w:t>
            </w:r>
          </w:p>
        </w:tc>
        <w:tc>
          <w:tcPr>
            <w:tcW w:w="858" w:type="dxa"/>
            <w:noWrap/>
            <w:hideMark/>
          </w:tcPr>
          <w:p w14:paraId="7EE80E7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843" w:type="dxa"/>
            <w:noWrap/>
            <w:hideMark/>
          </w:tcPr>
          <w:p w14:paraId="2780856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5</w:t>
            </w:r>
          </w:p>
        </w:tc>
        <w:tc>
          <w:tcPr>
            <w:tcW w:w="1310" w:type="dxa"/>
            <w:noWrap/>
            <w:hideMark/>
          </w:tcPr>
          <w:p w14:paraId="088AF79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564A468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42529514" w14:textId="77777777" w:rsidTr="005F2144">
        <w:trPr>
          <w:trHeight w:val="315"/>
        </w:trPr>
        <w:tc>
          <w:tcPr>
            <w:tcW w:w="591" w:type="dxa"/>
            <w:noWrap/>
            <w:hideMark/>
          </w:tcPr>
          <w:p w14:paraId="133A2B8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13</w:t>
            </w:r>
          </w:p>
        </w:tc>
        <w:tc>
          <w:tcPr>
            <w:tcW w:w="6072" w:type="dxa"/>
            <w:noWrap/>
            <w:hideMark/>
          </w:tcPr>
          <w:p w14:paraId="39A50A8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Монтаж вводного Автоматич. Выключатель 380В;100А </w:t>
            </w:r>
          </w:p>
        </w:tc>
        <w:tc>
          <w:tcPr>
            <w:tcW w:w="858" w:type="dxa"/>
            <w:noWrap/>
            <w:hideMark/>
          </w:tcPr>
          <w:p w14:paraId="0B90A14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843" w:type="dxa"/>
            <w:noWrap/>
            <w:hideMark/>
          </w:tcPr>
          <w:p w14:paraId="4687CCE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1310" w:type="dxa"/>
            <w:noWrap/>
            <w:hideMark/>
          </w:tcPr>
          <w:p w14:paraId="62CD796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7FB79EC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824B0AE" w14:textId="77777777" w:rsidTr="005F2144">
        <w:trPr>
          <w:trHeight w:val="315"/>
        </w:trPr>
        <w:tc>
          <w:tcPr>
            <w:tcW w:w="591" w:type="dxa"/>
            <w:noWrap/>
            <w:hideMark/>
          </w:tcPr>
          <w:p w14:paraId="752DEC0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14</w:t>
            </w:r>
          </w:p>
        </w:tc>
        <w:tc>
          <w:tcPr>
            <w:tcW w:w="6072" w:type="dxa"/>
            <w:noWrap/>
            <w:hideMark/>
          </w:tcPr>
          <w:p w14:paraId="7DC447C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Монтаж вводного Автоматич. Выключатель 380В;63А </w:t>
            </w:r>
          </w:p>
        </w:tc>
        <w:tc>
          <w:tcPr>
            <w:tcW w:w="858" w:type="dxa"/>
            <w:noWrap/>
            <w:hideMark/>
          </w:tcPr>
          <w:p w14:paraId="6E0317C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843" w:type="dxa"/>
            <w:noWrap/>
            <w:hideMark/>
          </w:tcPr>
          <w:p w14:paraId="07B40FD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w:t>
            </w:r>
          </w:p>
        </w:tc>
        <w:tc>
          <w:tcPr>
            <w:tcW w:w="1310" w:type="dxa"/>
            <w:noWrap/>
            <w:hideMark/>
          </w:tcPr>
          <w:p w14:paraId="21CFE61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3FBB1BC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7DAA4333" w14:textId="77777777" w:rsidTr="005F2144">
        <w:trPr>
          <w:trHeight w:val="330"/>
        </w:trPr>
        <w:tc>
          <w:tcPr>
            <w:tcW w:w="591" w:type="dxa"/>
            <w:noWrap/>
            <w:hideMark/>
          </w:tcPr>
          <w:p w14:paraId="029AB67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15</w:t>
            </w:r>
          </w:p>
        </w:tc>
        <w:tc>
          <w:tcPr>
            <w:tcW w:w="6072" w:type="dxa"/>
            <w:noWrap/>
            <w:hideMark/>
          </w:tcPr>
          <w:p w14:paraId="0456B00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Монтаж Автоматич. Выключатель 220В; 32А</w:t>
            </w:r>
          </w:p>
        </w:tc>
        <w:tc>
          <w:tcPr>
            <w:tcW w:w="858" w:type="dxa"/>
            <w:noWrap/>
            <w:hideMark/>
          </w:tcPr>
          <w:p w14:paraId="0CAAAF6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0B17736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21</w:t>
            </w:r>
          </w:p>
        </w:tc>
        <w:tc>
          <w:tcPr>
            <w:tcW w:w="1310" w:type="dxa"/>
            <w:noWrap/>
            <w:hideMark/>
          </w:tcPr>
          <w:p w14:paraId="1DB3DA9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17D5BC6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43C28C42" w14:textId="77777777" w:rsidTr="005F2144">
        <w:trPr>
          <w:trHeight w:val="315"/>
        </w:trPr>
        <w:tc>
          <w:tcPr>
            <w:tcW w:w="591" w:type="dxa"/>
            <w:noWrap/>
            <w:hideMark/>
          </w:tcPr>
          <w:p w14:paraId="07E0FA6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16</w:t>
            </w:r>
          </w:p>
        </w:tc>
        <w:tc>
          <w:tcPr>
            <w:tcW w:w="6072" w:type="dxa"/>
            <w:noWrap/>
            <w:hideMark/>
          </w:tcPr>
          <w:p w14:paraId="5CF3B8E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Монтаж Автоматич. Выключатель 220В; 25А</w:t>
            </w:r>
          </w:p>
        </w:tc>
        <w:tc>
          <w:tcPr>
            <w:tcW w:w="858" w:type="dxa"/>
            <w:noWrap/>
            <w:hideMark/>
          </w:tcPr>
          <w:p w14:paraId="0D09748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3EC8F7A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18</w:t>
            </w:r>
          </w:p>
        </w:tc>
        <w:tc>
          <w:tcPr>
            <w:tcW w:w="1310" w:type="dxa"/>
            <w:noWrap/>
            <w:hideMark/>
          </w:tcPr>
          <w:p w14:paraId="3ED17E8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05EF2DF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5B9F370A" w14:textId="77777777" w:rsidTr="005F2144">
        <w:trPr>
          <w:trHeight w:val="315"/>
        </w:trPr>
        <w:tc>
          <w:tcPr>
            <w:tcW w:w="591" w:type="dxa"/>
            <w:noWrap/>
            <w:hideMark/>
          </w:tcPr>
          <w:p w14:paraId="198B96A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17</w:t>
            </w:r>
          </w:p>
        </w:tc>
        <w:tc>
          <w:tcPr>
            <w:tcW w:w="6072" w:type="dxa"/>
            <w:noWrap/>
            <w:hideMark/>
          </w:tcPr>
          <w:p w14:paraId="1B1FFE0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Монтаж Автоматич. Выключатель 220В; 16А</w:t>
            </w:r>
          </w:p>
        </w:tc>
        <w:tc>
          <w:tcPr>
            <w:tcW w:w="858" w:type="dxa"/>
            <w:noWrap/>
            <w:hideMark/>
          </w:tcPr>
          <w:p w14:paraId="35613F9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6ED05C2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9</w:t>
            </w:r>
          </w:p>
        </w:tc>
        <w:tc>
          <w:tcPr>
            <w:tcW w:w="1310" w:type="dxa"/>
            <w:noWrap/>
            <w:hideMark/>
          </w:tcPr>
          <w:p w14:paraId="4A6CA3D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44D5DD7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38207A68" w14:textId="77777777" w:rsidTr="005F2144">
        <w:trPr>
          <w:trHeight w:val="315"/>
        </w:trPr>
        <w:tc>
          <w:tcPr>
            <w:tcW w:w="591" w:type="dxa"/>
            <w:noWrap/>
            <w:hideMark/>
          </w:tcPr>
          <w:p w14:paraId="060F55A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18</w:t>
            </w:r>
          </w:p>
        </w:tc>
        <w:tc>
          <w:tcPr>
            <w:tcW w:w="6072" w:type="dxa"/>
            <w:noWrap/>
            <w:hideMark/>
          </w:tcPr>
          <w:p w14:paraId="1556759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Монтаж выключатель внешний одноклавишный </w:t>
            </w:r>
          </w:p>
        </w:tc>
        <w:tc>
          <w:tcPr>
            <w:tcW w:w="858" w:type="dxa"/>
            <w:noWrap/>
            <w:hideMark/>
          </w:tcPr>
          <w:p w14:paraId="30E8D32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6EF86D3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10</w:t>
            </w:r>
          </w:p>
        </w:tc>
        <w:tc>
          <w:tcPr>
            <w:tcW w:w="1310" w:type="dxa"/>
            <w:noWrap/>
            <w:hideMark/>
          </w:tcPr>
          <w:p w14:paraId="4B826A6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538339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684845E8" w14:textId="77777777" w:rsidTr="005F2144">
        <w:trPr>
          <w:trHeight w:val="315"/>
        </w:trPr>
        <w:tc>
          <w:tcPr>
            <w:tcW w:w="591" w:type="dxa"/>
            <w:noWrap/>
            <w:hideMark/>
          </w:tcPr>
          <w:p w14:paraId="5104AAF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19</w:t>
            </w:r>
          </w:p>
        </w:tc>
        <w:tc>
          <w:tcPr>
            <w:tcW w:w="6072" w:type="dxa"/>
            <w:noWrap/>
            <w:hideMark/>
          </w:tcPr>
          <w:p w14:paraId="3B20A97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Монтаж выключатель внешний двойной </w:t>
            </w:r>
          </w:p>
        </w:tc>
        <w:tc>
          <w:tcPr>
            <w:tcW w:w="858" w:type="dxa"/>
            <w:noWrap/>
            <w:hideMark/>
          </w:tcPr>
          <w:p w14:paraId="6F130AB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488F9E7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5</w:t>
            </w:r>
          </w:p>
        </w:tc>
        <w:tc>
          <w:tcPr>
            <w:tcW w:w="1310" w:type="dxa"/>
            <w:noWrap/>
            <w:hideMark/>
          </w:tcPr>
          <w:p w14:paraId="48BF493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D68CB3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57DFD960" w14:textId="77777777" w:rsidTr="005F2144">
        <w:trPr>
          <w:trHeight w:val="315"/>
        </w:trPr>
        <w:tc>
          <w:tcPr>
            <w:tcW w:w="591" w:type="dxa"/>
            <w:noWrap/>
            <w:hideMark/>
          </w:tcPr>
          <w:p w14:paraId="37AEC22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20</w:t>
            </w:r>
          </w:p>
        </w:tc>
        <w:tc>
          <w:tcPr>
            <w:tcW w:w="6072" w:type="dxa"/>
            <w:noWrap/>
            <w:hideMark/>
          </w:tcPr>
          <w:p w14:paraId="465B291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Монтаж розетки 220В; однопозиционные</w:t>
            </w:r>
          </w:p>
        </w:tc>
        <w:tc>
          <w:tcPr>
            <w:tcW w:w="858" w:type="dxa"/>
            <w:noWrap/>
            <w:hideMark/>
          </w:tcPr>
          <w:p w14:paraId="3243FF7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75AB72B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25</w:t>
            </w:r>
          </w:p>
        </w:tc>
        <w:tc>
          <w:tcPr>
            <w:tcW w:w="1310" w:type="dxa"/>
            <w:noWrap/>
            <w:hideMark/>
          </w:tcPr>
          <w:p w14:paraId="4D5C6FB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E373B0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6A5980B5" w14:textId="77777777" w:rsidTr="005F2144">
        <w:trPr>
          <w:trHeight w:val="315"/>
        </w:trPr>
        <w:tc>
          <w:tcPr>
            <w:tcW w:w="591" w:type="dxa"/>
            <w:noWrap/>
            <w:hideMark/>
          </w:tcPr>
          <w:p w14:paraId="41A3184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21</w:t>
            </w:r>
          </w:p>
        </w:tc>
        <w:tc>
          <w:tcPr>
            <w:tcW w:w="6072" w:type="dxa"/>
            <w:noWrap/>
            <w:hideMark/>
          </w:tcPr>
          <w:p w14:paraId="28E85FC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Монтаж розетки 220В; двухпозиционные </w:t>
            </w:r>
          </w:p>
        </w:tc>
        <w:tc>
          <w:tcPr>
            <w:tcW w:w="858" w:type="dxa"/>
            <w:noWrap/>
            <w:hideMark/>
          </w:tcPr>
          <w:p w14:paraId="75AEF6E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54441E0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30</w:t>
            </w:r>
          </w:p>
        </w:tc>
        <w:tc>
          <w:tcPr>
            <w:tcW w:w="1310" w:type="dxa"/>
            <w:noWrap/>
            <w:hideMark/>
          </w:tcPr>
          <w:p w14:paraId="54406E9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46DEBF3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5676EDB8" w14:textId="77777777" w:rsidTr="005F2144">
        <w:trPr>
          <w:trHeight w:val="315"/>
        </w:trPr>
        <w:tc>
          <w:tcPr>
            <w:tcW w:w="591" w:type="dxa"/>
            <w:noWrap/>
            <w:hideMark/>
          </w:tcPr>
          <w:p w14:paraId="06AB8BA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22</w:t>
            </w:r>
          </w:p>
        </w:tc>
        <w:tc>
          <w:tcPr>
            <w:tcW w:w="6072" w:type="dxa"/>
            <w:noWrap/>
            <w:hideMark/>
          </w:tcPr>
          <w:p w14:paraId="7E194EB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Монтаж розетки 220В; трехпозиционные</w:t>
            </w:r>
          </w:p>
        </w:tc>
        <w:tc>
          <w:tcPr>
            <w:tcW w:w="858" w:type="dxa"/>
            <w:noWrap/>
            <w:hideMark/>
          </w:tcPr>
          <w:p w14:paraId="2BEDECD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61A4DC9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10</w:t>
            </w:r>
          </w:p>
        </w:tc>
        <w:tc>
          <w:tcPr>
            <w:tcW w:w="1310" w:type="dxa"/>
            <w:noWrap/>
            <w:hideMark/>
          </w:tcPr>
          <w:p w14:paraId="0CAF3B7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3988F6F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46C79B7B" w14:textId="77777777" w:rsidTr="005F2144">
        <w:trPr>
          <w:trHeight w:val="315"/>
        </w:trPr>
        <w:tc>
          <w:tcPr>
            <w:tcW w:w="591" w:type="dxa"/>
            <w:noWrap/>
            <w:hideMark/>
          </w:tcPr>
          <w:p w14:paraId="2B8A881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23</w:t>
            </w:r>
          </w:p>
        </w:tc>
        <w:tc>
          <w:tcPr>
            <w:tcW w:w="6072" w:type="dxa"/>
            <w:noWrap/>
            <w:hideMark/>
          </w:tcPr>
          <w:p w14:paraId="7C93581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Монтаж перекидного рубильника трехфазный 100А</w:t>
            </w:r>
          </w:p>
        </w:tc>
        <w:tc>
          <w:tcPr>
            <w:tcW w:w="858" w:type="dxa"/>
            <w:noWrap/>
            <w:hideMark/>
          </w:tcPr>
          <w:p w14:paraId="3BA7F2C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3519969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1310" w:type="dxa"/>
            <w:noWrap/>
            <w:hideMark/>
          </w:tcPr>
          <w:p w14:paraId="31B2A74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2DC702E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4B083AD1" w14:textId="77777777" w:rsidTr="005F2144">
        <w:trPr>
          <w:trHeight w:val="315"/>
        </w:trPr>
        <w:tc>
          <w:tcPr>
            <w:tcW w:w="591" w:type="dxa"/>
            <w:noWrap/>
            <w:hideMark/>
          </w:tcPr>
          <w:p w14:paraId="72A49AA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24</w:t>
            </w:r>
          </w:p>
        </w:tc>
        <w:tc>
          <w:tcPr>
            <w:tcW w:w="6072" w:type="dxa"/>
            <w:noWrap/>
            <w:hideMark/>
          </w:tcPr>
          <w:p w14:paraId="2FCE7BE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Монтаж  розетки для МГУ 380в (генератор) </w:t>
            </w:r>
          </w:p>
        </w:tc>
        <w:tc>
          <w:tcPr>
            <w:tcW w:w="858" w:type="dxa"/>
            <w:noWrap/>
            <w:hideMark/>
          </w:tcPr>
          <w:p w14:paraId="1F74D27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5FBC09B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1310" w:type="dxa"/>
            <w:noWrap/>
            <w:hideMark/>
          </w:tcPr>
          <w:p w14:paraId="4BCE429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42DD9E2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1655BEA6" w14:textId="77777777" w:rsidTr="005F2144">
        <w:trPr>
          <w:trHeight w:val="315"/>
        </w:trPr>
        <w:tc>
          <w:tcPr>
            <w:tcW w:w="591" w:type="dxa"/>
            <w:noWrap/>
            <w:hideMark/>
          </w:tcPr>
          <w:p w14:paraId="15C5542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25</w:t>
            </w:r>
          </w:p>
        </w:tc>
        <w:tc>
          <w:tcPr>
            <w:tcW w:w="6072" w:type="dxa"/>
            <w:noWrap/>
            <w:hideMark/>
          </w:tcPr>
          <w:p w14:paraId="4E3AD33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Монтаж провода для подключения МГУ ПВ 4х4мм</w:t>
            </w:r>
          </w:p>
        </w:tc>
        <w:tc>
          <w:tcPr>
            <w:tcW w:w="858" w:type="dxa"/>
            <w:noWrap/>
            <w:hideMark/>
          </w:tcPr>
          <w:p w14:paraId="41C56D1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4DF63D0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10</w:t>
            </w:r>
          </w:p>
        </w:tc>
        <w:tc>
          <w:tcPr>
            <w:tcW w:w="1310" w:type="dxa"/>
            <w:noWrap/>
            <w:hideMark/>
          </w:tcPr>
          <w:p w14:paraId="7A91230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2CFA387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164AE8A4" w14:textId="77777777" w:rsidTr="005F2144">
        <w:trPr>
          <w:trHeight w:val="315"/>
        </w:trPr>
        <w:tc>
          <w:tcPr>
            <w:tcW w:w="591" w:type="dxa"/>
            <w:noWrap/>
            <w:hideMark/>
          </w:tcPr>
          <w:p w14:paraId="727F925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lastRenderedPageBreak/>
              <w:t>26</w:t>
            </w:r>
          </w:p>
        </w:tc>
        <w:tc>
          <w:tcPr>
            <w:tcW w:w="6072" w:type="dxa"/>
            <w:noWrap/>
            <w:hideMark/>
          </w:tcPr>
          <w:p w14:paraId="231ECC2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Монтаж провода ВВГ или ПВ 3х1,5</w:t>
            </w:r>
          </w:p>
        </w:tc>
        <w:tc>
          <w:tcPr>
            <w:tcW w:w="858" w:type="dxa"/>
            <w:noWrap/>
            <w:hideMark/>
          </w:tcPr>
          <w:p w14:paraId="6F89FFC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1C27584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300</w:t>
            </w:r>
          </w:p>
        </w:tc>
        <w:tc>
          <w:tcPr>
            <w:tcW w:w="1310" w:type="dxa"/>
            <w:noWrap/>
            <w:hideMark/>
          </w:tcPr>
          <w:p w14:paraId="2C73737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422635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42360F8B" w14:textId="77777777" w:rsidTr="005F2144">
        <w:trPr>
          <w:trHeight w:val="315"/>
        </w:trPr>
        <w:tc>
          <w:tcPr>
            <w:tcW w:w="591" w:type="dxa"/>
            <w:noWrap/>
            <w:hideMark/>
          </w:tcPr>
          <w:p w14:paraId="52CB86B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27</w:t>
            </w:r>
          </w:p>
        </w:tc>
        <w:tc>
          <w:tcPr>
            <w:tcW w:w="6072" w:type="dxa"/>
            <w:noWrap/>
            <w:hideMark/>
          </w:tcPr>
          <w:p w14:paraId="64FCCC1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Монтаж провода ПВ 3х2,5</w:t>
            </w:r>
          </w:p>
        </w:tc>
        <w:tc>
          <w:tcPr>
            <w:tcW w:w="858" w:type="dxa"/>
            <w:noWrap/>
            <w:hideMark/>
          </w:tcPr>
          <w:p w14:paraId="512F4B0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1E5D305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400</w:t>
            </w:r>
          </w:p>
        </w:tc>
        <w:tc>
          <w:tcPr>
            <w:tcW w:w="1310" w:type="dxa"/>
            <w:noWrap/>
            <w:hideMark/>
          </w:tcPr>
          <w:p w14:paraId="7815592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60AAA5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6E5FD2C3" w14:textId="77777777" w:rsidTr="005F2144">
        <w:trPr>
          <w:trHeight w:val="315"/>
        </w:trPr>
        <w:tc>
          <w:tcPr>
            <w:tcW w:w="591" w:type="dxa"/>
            <w:noWrap/>
            <w:hideMark/>
          </w:tcPr>
          <w:p w14:paraId="2EFF20F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28</w:t>
            </w:r>
          </w:p>
        </w:tc>
        <w:tc>
          <w:tcPr>
            <w:tcW w:w="6072" w:type="dxa"/>
            <w:noWrap/>
            <w:hideMark/>
          </w:tcPr>
          <w:p w14:paraId="0CA0529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Монтаж светильников LED 600х600 наружний </w:t>
            </w:r>
          </w:p>
        </w:tc>
        <w:tc>
          <w:tcPr>
            <w:tcW w:w="858" w:type="dxa"/>
            <w:noWrap/>
            <w:hideMark/>
          </w:tcPr>
          <w:p w14:paraId="7D8C25F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0498814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45</w:t>
            </w:r>
          </w:p>
        </w:tc>
        <w:tc>
          <w:tcPr>
            <w:tcW w:w="1310" w:type="dxa"/>
            <w:noWrap/>
            <w:hideMark/>
          </w:tcPr>
          <w:p w14:paraId="69A3EB2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50808AF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62B119BC" w14:textId="77777777" w:rsidTr="005F2144">
        <w:trPr>
          <w:trHeight w:val="315"/>
        </w:trPr>
        <w:tc>
          <w:tcPr>
            <w:tcW w:w="591" w:type="dxa"/>
            <w:noWrap/>
            <w:hideMark/>
          </w:tcPr>
          <w:p w14:paraId="6D25630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29</w:t>
            </w:r>
          </w:p>
        </w:tc>
        <w:tc>
          <w:tcPr>
            <w:tcW w:w="6072" w:type="dxa"/>
            <w:noWrap/>
            <w:hideMark/>
          </w:tcPr>
          <w:p w14:paraId="4E55A5E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Монтаж светильников LED 200 мм круглый наружный</w:t>
            </w:r>
          </w:p>
        </w:tc>
        <w:tc>
          <w:tcPr>
            <w:tcW w:w="858" w:type="dxa"/>
            <w:noWrap/>
            <w:hideMark/>
          </w:tcPr>
          <w:p w14:paraId="46C9F04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4C137C1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20</w:t>
            </w:r>
          </w:p>
        </w:tc>
        <w:tc>
          <w:tcPr>
            <w:tcW w:w="1310" w:type="dxa"/>
            <w:noWrap/>
            <w:hideMark/>
          </w:tcPr>
          <w:p w14:paraId="228CE70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1287115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6D21774B" w14:textId="77777777" w:rsidTr="005F2144">
        <w:trPr>
          <w:trHeight w:val="315"/>
        </w:trPr>
        <w:tc>
          <w:tcPr>
            <w:tcW w:w="591" w:type="dxa"/>
            <w:noWrap/>
            <w:hideMark/>
          </w:tcPr>
          <w:p w14:paraId="3F35270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30</w:t>
            </w:r>
          </w:p>
        </w:tc>
        <w:tc>
          <w:tcPr>
            <w:tcW w:w="6072" w:type="dxa"/>
            <w:noWrap/>
            <w:hideMark/>
          </w:tcPr>
          <w:p w14:paraId="7527EAD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Монтаж кабельных каналов 100х60мм </w:t>
            </w:r>
          </w:p>
        </w:tc>
        <w:tc>
          <w:tcPr>
            <w:tcW w:w="858" w:type="dxa"/>
            <w:noWrap/>
            <w:hideMark/>
          </w:tcPr>
          <w:p w14:paraId="176876F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1DA8EB8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130</w:t>
            </w:r>
          </w:p>
        </w:tc>
        <w:tc>
          <w:tcPr>
            <w:tcW w:w="1310" w:type="dxa"/>
            <w:noWrap/>
            <w:hideMark/>
          </w:tcPr>
          <w:p w14:paraId="74604EF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2DC1568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39020093" w14:textId="77777777" w:rsidTr="005F2144">
        <w:trPr>
          <w:trHeight w:val="315"/>
        </w:trPr>
        <w:tc>
          <w:tcPr>
            <w:tcW w:w="591" w:type="dxa"/>
            <w:noWrap/>
            <w:hideMark/>
          </w:tcPr>
          <w:p w14:paraId="37EA7AE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31</w:t>
            </w:r>
          </w:p>
        </w:tc>
        <w:tc>
          <w:tcPr>
            <w:tcW w:w="6072" w:type="dxa"/>
            <w:noWrap/>
            <w:hideMark/>
          </w:tcPr>
          <w:p w14:paraId="397A812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Монтаж кабельных каналов 60х40мм </w:t>
            </w:r>
          </w:p>
        </w:tc>
        <w:tc>
          <w:tcPr>
            <w:tcW w:w="858" w:type="dxa"/>
            <w:noWrap/>
            <w:hideMark/>
          </w:tcPr>
          <w:p w14:paraId="2BBAAC8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337AC48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400</w:t>
            </w:r>
          </w:p>
        </w:tc>
        <w:tc>
          <w:tcPr>
            <w:tcW w:w="1310" w:type="dxa"/>
            <w:noWrap/>
            <w:hideMark/>
          </w:tcPr>
          <w:p w14:paraId="07D2ACC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383A8B6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C54A489" w14:textId="77777777" w:rsidTr="005F2144">
        <w:trPr>
          <w:trHeight w:val="315"/>
        </w:trPr>
        <w:tc>
          <w:tcPr>
            <w:tcW w:w="591" w:type="dxa"/>
            <w:noWrap/>
            <w:hideMark/>
          </w:tcPr>
          <w:p w14:paraId="1CDCD64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32</w:t>
            </w:r>
          </w:p>
        </w:tc>
        <w:tc>
          <w:tcPr>
            <w:tcW w:w="6072" w:type="dxa"/>
            <w:noWrap/>
            <w:hideMark/>
          </w:tcPr>
          <w:p w14:paraId="5F162C1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Испытание щита П.У.</w:t>
            </w:r>
          </w:p>
        </w:tc>
        <w:tc>
          <w:tcPr>
            <w:tcW w:w="858" w:type="dxa"/>
            <w:noWrap/>
            <w:hideMark/>
          </w:tcPr>
          <w:p w14:paraId="70A5C88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230A543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100</w:t>
            </w:r>
          </w:p>
        </w:tc>
        <w:tc>
          <w:tcPr>
            <w:tcW w:w="1310" w:type="dxa"/>
            <w:noWrap/>
            <w:hideMark/>
          </w:tcPr>
          <w:p w14:paraId="5E4D509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57199AC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72E73732" w14:textId="77777777" w:rsidTr="005F2144">
        <w:trPr>
          <w:trHeight w:val="315"/>
        </w:trPr>
        <w:tc>
          <w:tcPr>
            <w:tcW w:w="591" w:type="dxa"/>
            <w:noWrap/>
            <w:hideMark/>
          </w:tcPr>
          <w:p w14:paraId="2638CB2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33</w:t>
            </w:r>
          </w:p>
        </w:tc>
        <w:tc>
          <w:tcPr>
            <w:tcW w:w="6072" w:type="dxa"/>
            <w:noWrap/>
            <w:hideMark/>
          </w:tcPr>
          <w:p w14:paraId="6BD55CA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Измерения контура заземления </w:t>
            </w:r>
          </w:p>
        </w:tc>
        <w:tc>
          <w:tcPr>
            <w:tcW w:w="858" w:type="dxa"/>
            <w:noWrap/>
            <w:hideMark/>
          </w:tcPr>
          <w:p w14:paraId="7351085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06BA44D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1310" w:type="dxa"/>
            <w:noWrap/>
            <w:hideMark/>
          </w:tcPr>
          <w:p w14:paraId="32EF54A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228F6A2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6E4F0776" w14:textId="77777777" w:rsidTr="005F2144">
        <w:trPr>
          <w:trHeight w:val="315"/>
        </w:trPr>
        <w:tc>
          <w:tcPr>
            <w:tcW w:w="591" w:type="dxa"/>
            <w:noWrap/>
            <w:hideMark/>
          </w:tcPr>
          <w:p w14:paraId="2B3D76B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34</w:t>
            </w:r>
          </w:p>
        </w:tc>
        <w:tc>
          <w:tcPr>
            <w:tcW w:w="6072" w:type="dxa"/>
            <w:noWrap/>
            <w:hideMark/>
          </w:tcPr>
          <w:p w14:paraId="7001415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Измерение изоляции КЛ-0,4</w:t>
            </w:r>
          </w:p>
        </w:tc>
        <w:tc>
          <w:tcPr>
            <w:tcW w:w="858" w:type="dxa"/>
            <w:noWrap/>
            <w:hideMark/>
          </w:tcPr>
          <w:p w14:paraId="7B34C38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изм</w:t>
            </w:r>
          </w:p>
        </w:tc>
        <w:tc>
          <w:tcPr>
            <w:tcW w:w="843" w:type="dxa"/>
            <w:noWrap/>
            <w:hideMark/>
          </w:tcPr>
          <w:p w14:paraId="323D137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1310" w:type="dxa"/>
            <w:noWrap/>
            <w:hideMark/>
          </w:tcPr>
          <w:p w14:paraId="6C21845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5CDEE6F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6AA422ED" w14:textId="77777777" w:rsidTr="005F2144">
        <w:trPr>
          <w:trHeight w:val="315"/>
        </w:trPr>
        <w:tc>
          <w:tcPr>
            <w:tcW w:w="591" w:type="dxa"/>
            <w:noWrap/>
            <w:hideMark/>
          </w:tcPr>
          <w:p w14:paraId="68DE3E7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6072" w:type="dxa"/>
            <w:noWrap/>
            <w:hideMark/>
          </w:tcPr>
          <w:p w14:paraId="31102EBB" w14:textId="77777777" w:rsidR="00F652E4" w:rsidRPr="00F652E4" w:rsidRDefault="00F652E4" w:rsidP="005F2144">
            <w:pPr>
              <w:spacing w:after="0" w:line="240" w:lineRule="auto"/>
              <w:rPr>
                <w:rFonts w:ascii="Tahoma" w:hAnsi="Tahoma" w:cs="Tahoma"/>
                <w:b/>
                <w:bCs/>
                <w:sz w:val="20"/>
                <w:szCs w:val="20"/>
              </w:rPr>
            </w:pPr>
            <w:r w:rsidRPr="00F652E4">
              <w:rPr>
                <w:rFonts w:ascii="Tahoma" w:hAnsi="Tahoma" w:cs="Tahoma"/>
                <w:b/>
                <w:bCs/>
                <w:sz w:val="20"/>
                <w:szCs w:val="20"/>
              </w:rPr>
              <w:t>Итого электромонтажные работы:</w:t>
            </w:r>
          </w:p>
        </w:tc>
        <w:tc>
          <w:tcPr>
            <w:tcW w:w="4353" w:type="dxa"/>
            <w:gridSpan w:val="4"/>
            <w:noWrap/>
            <w:hideMark/>
          </w:tcPr>
          <w:p w14:paraId="6CCC09E2" w14:textId="091EBD66" w:rsidR="00F652E4" w:rsidRPr="00F652E4" w:rsidRDefault="00F652E4" w:rsidP="005F2144">
            <w:pPr>
              <w:spacing w:after="0" w:line="240" w:lineRule="auto"/>
              <w:rPr>
                <w:rFonts w:ascii="Tahoma" w:hAnsi="Tahoma" w:cs="Tahoma"/>
                <w:b/>
                <w:bCs/>
                <w:sz w:val="20"/>
                <w:szCs w:val="20"/>
              </w:rPr>
            </w:pPr>
          </w:p>
        </w:tc>
      </w:tr>
      <w:tr w:rsidR="00F652E4" w:rsidRPr="00F652E4" w14:paraId="59D5B8DA" w14:textId="77777777" w:rsidTr="005F2144">
        <w:trPr>
          <w:trHeight w:val="315"/>
        </w:trPr>
        <w:tc>
          <w:tcPr>
            <w:tcW w:w="11016" w:type="dxa"/>
            <w:gridSpan w:val="6"/>
            <w:noWrap/>
            <w:hideMark/>
          </w:tcPr>
          <w:p w14:paraId="6773A033" w14:textId="4B515D2F" w:rsidR="00F652E4" w:rsidRPr="00F652E4" w:rsidRDefault="00F652E4" w:rsidP="005F2144">
            <w:pPr>
              <w:spacing w:after="0" w:line="240" w:lineRule="auto"/>
              <w:jc w:val="center"/>
              <w:rPr>
                <w:rFonts w:ascii="Tahoma" w:hAnsi="Tahoma" w:cs="Tahoma"/>
                <w:b/>
                <w:bCs/>
                <w:sz w:val="20"/>
                <w:szCs w:val="20"/>
              </w:rPr>
            </w:pPr>
            <w:r w:rsidRPr="00F652E4">
              <w:rPr>
                <w:rFonts w:ascii="Tahoma" w:hAnsi="Tahoma" w:cs="Tahoma"/>
                <w:b/>
                <w:bCs/>
                <w:sz w:val="20"/>
                <w:szCs w:val="20"/>
              </w:rPr>
              <w:t>Электромонтажные материалы</w:t>
            </w:r>
          </w:p>
        </w:tc>
      </w:tr>
      <w:tr w:rsidR="00F652E4" w:rsidRPr="00F652E4" w14:paraId="0BA5ACE2" w14:textId="77777777" w:rsidTr="005F2144">
        <w:trPr>
          <w:trHeight w:val="315"/>
        </w:trPr>
        <w:tc>
          <w:tcPr>
            <w:tcW w:w="591" w:type="dxa"/>
            <w:noWrap/>
            <w:hideMark/>
          </w:tcPr>
          <w:p w14:paraId="7721702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6072" w:type="dxa"/>
            <w:noWrap/>
            <w:hideMark/>
          </w:tcPr>
          <w:p w14:paraId="58D7F2F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Щит металический 50х40х20мм</w:t>
            </w:r>
          </w:p>
        </w:tc>
        <w:tc>
          <w:tcPr>
            <w:tcW w:w="858" w:type="dxa"/>
            <w:noWrap/>
            <w:hideMark/>
          </w:tcPr>
          <w:p w14:paraId="6F90B82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1DF4D85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1310" w:type="dxa"/>
            <w:noWrap/>
            <w:hideMark/>
          </w:tcPr>
          <w:p w14:paraId="551CD307" w14:textId="77777777" w:rsidR="00F652E4" w:rsidRPr="00F652E4" w:rsidRDefault="00F652E4" w:rsidP="005F2144">
            <w:pPr>
              <w:spacing w:after="0" w:line="240" w:lineRule="auto"/>
              <w:rPr>
                <w:rFonts w:ascii="Tahoma" w:hAnsi="Tahoma" w:cs="Tahoma"/>
                <w:b/>
                <w:bCs/>
                <w:sz w:val="20"/>
                <w:szCs w:val="20"/>
              </w:rPr>
            </w:pPr>
            <w:r w:rsidRPr="00F652E4">
              <w:rPr>
                <w:rFonts w:ascii="Tahoma" w:hAnsi="Tahoma" w:cs="Tahoma"/>
                <w:b/>
                <w:bCs/>
                <w:sz w:val="20"/>
                <w:szCs w:val="20"/>
              </w:rPr>
              <w:t> </w:t>
            </w:r>
          </w:p>
        </w:tc>
        <w:tc>
          <w:tcPr>
            <w:tcW w:w="1342" w:type="dxa"/>
            <w:noWrap/>
            <w:hideMark/>
          </w:tcPr>
          <w:p w14:paraId="4DD8A7AE" w14:textId="77777777" w:rsidR="00F652E4" w:rsidRPr="00F652E4" w:rsidRDefault="00F652E4" w:rsidP="005F2144">
            <w:pPr>
              <w:spacing w:after="0" w:line="240" w:lineRule="auto"/>
              <w:rPr>
                <w:rFonts w:ascii="Tahoma" w:hAnsi="Tahoma" w:cs="Tahoma"/>
                <w:b/>
                <w:bCs/>
                <w:sz w:val="20"/>
                <w:szCs w:val="20"/>
              </w:rPr>
            </w:pPr>
            <w:r w:rsidRPr="00F652E4">
              <w:rPr>
                <w:rFonts w:ascii="Tahoma" w:hAnsi="Tahoma" w:cs="Tahoma"/>
                <w:b/>
                <w:bCs/>
                <w:sz w:val="20"/>
                <w:szCs w:val="20"/>
              </w:rPr>
              <w:t> </w:t>
            </w:r>
          </w:p>
        </w:tc>
      </w:tr>
      <w:tr w:rsidR="00F652E4" w:rsidRPr="00F652E4" w14:paraId="6A251D65" w14:textId="77777777" w:rsidTr="005F2144">
        <w:trPr>
          <w:trHeight w:val="315"/>
        </w:trPr>
        <w:tc>
          <w:tcPr>
            <w:tcW w:w="591" w:type="dxa"/>
            <w:noWrap/>
            <w:hideMark/>
          </w:tcPr>
          <w:p w14:paraId="6DE6187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w:t>
            </w:r>
          </w:p>
        </w:tc>
        <w:tc>
          <w:tcPr>
            <w:tcW w:w="6072" w:type="dxa"/>
            <w:noWrap/>
            <w:hideMark/>
          </w:tcPr>
          <w:p w14:paraId="2F4485B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Пластиковый распр.щит-0,4кВ на 16 автоматов</w:t>
            </w:r>
          </w:p>
        </w:tc>
        <w:tc>
          <w:tcPr>
            <w:tcW w:w="858" w:type="dxa"/>
            <w:noWrap/>
            <w:hideMark/>
          </w:tcPr>
          <w:p w14:paraId="72C9744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843" w:type="dxa"/>
            <w:noWrap/>
            <w:hideMark/>
          </w:tcPr>
          <w:p w14:paraId="357F6CC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w:t>
            </w:r>
          </w:p>
        </w:tc>
        <w:tc>
          <w:tcPr>
            <w:tcW w:w="1310" w:type="dxa"/>
            <w:noWrap/>
            <w:hideMark/>
          </w:tcPr>
          <w:p w14:paraId="747C5711" w14:textId="77777777" w:rsidR="00F652E4" w:rsidRPr="00F652E4" w:rsidRDefault="00F652E4" w:rsidP="005F2144">
            <w:pPr>
              <w:spacing w:after="0" w:line="240" w:lineRule="auto"/>
              <w:rPr>
                <w:rFonts w:ascii="Tahoma" w:hAnsi="Tahoma" w:cs="Tahoma"/>
                <w:b/>
                <w:bCs/>
                <w:sz w:val="20"/>
                <w:szCs w:val="20"/>
              </w:rPr>
            </w:pPr>
            <w:r w:rsidRPr="00F652E4">
              <w:rPr>
                <w:rFonts w:ascii="Tahoma" w:hAnsi="Tahoma" w:cs="Tahoma"/>
                <w:b/>
                <w:bCs/>
                <w:sz w:val="20"/>
                <w:szCs w:val="20"/>
              </w:rPr>
              <w:t> </w:t>
            </w:r>
          </w:p>
        </w:tc>
        <w:tc>
          <w:tcPr>
            <w:tcW w:w="1342" w:type="dxa"/>
            <w:noWrap/>
            <w:hideMark/>
          </w:tcPr>
          <w:p w14:paraId="61252C66" w14:textId="77777777" w:rsidR="00F652E4" w:rsidRPr="00F652E4" w:rsidRDefault="00F652E4" w:rsidP="005F2144">
            <w:pPr>
              <w:spacing w:after="0" w:line="240" w:lineRule="auto"/>
              <w:rPr>
                <w:rFonts w:ascii="Tahoma" w:hAnsi="Tahoma" w:cs="Tahoma"/>
                <w:b/>
                <w:bCs/>
                <w:sz w:val="20"/>
                <w:szCs w:val="20"/>
              </w:rPr>
            </w:pPr>
            <w:r w:rsidRPr="00F652E4">
              <w:rPr>
                <w:rFonts w:ascii="Tahoma" w:hAnsi="Tahoma" w:cs="Tahoma"/>
                <w:b/>
                <w:bCs/>
                <w:sz w:val="20"/>
                <w:szCs w:val="20"/>
              </w:rPr>
              <w:t> </w:t>
            </w:r>
          </w:p>
        </w:tc>
      </w:tr>
      <w:tr w:rsidR="00F652E4" w:rsidRPr="00F652E4" w14:paraId="45D09E78" w14:textId="77777777" w:rsidTr="005F2144">
        <w:trPr>
          <w:trHeight w:val="315"/>
        </w:trPr>
        <w:tc>
          <w:tcPr>
            <w:tcW w:w="591" w:type="dxa"/>
            <w:noWrap/>
            <w:hideMark/>
          </w:tcPr>
          <w:p w14:paraId="2CE58B7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w:t>
            </w:r>
          </w:p>
        </w:tc>
        <w:tc>
          <w:tcPr>
            <w:tcW w:w="6072" w:type="dxa"/>
            <w:noWrap/>
            <w:hideMark/>
          </w:tcPr>
          <w:p w14:paraId="7D2399D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Обогреватель  керамический из расчета 1кВт на 10м2</w:t>
            </w:r>
          </w:p>
        </w:tc>
        <w:tc>
          <w:tcPr>
            <w:tcW w:w="858" w:type="dxa"/>
            <w:noWrap/>
            <w:hideMark/>
          </w:tcPr>
          <w:p w14:paraId="59D27A0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843" w:type="dxa"/>
            <w:noWrap/>
            <w:hideMark/>
          </w:tcPr>
          <w:p w14:paraId="7A9FD74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16</w:t>
            </w:r>
          </w:p>
        </w:tc>
        <w:tc>
          <w:tcPr>
            <w:tcW w:w="1310" w:type="dxa"/>
            <w:noWrap/>
            <w:hideMark/>
          </w:tcPr>
          <w:p w14:paraId="611280E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1DE719A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2D6A4AC" w14:textId="77777777" w:rsidTr="005F2144">
        <w:trPr>
          <w:trHeight w:val="315"/>
        </w:trPr>
        <w:tc>
          <w:tcPr>
            <w:tcW w:w="591" w:type="dxa"/>
            <w:noWrap/>
            <w:hideMark/>
          </w:tcPr>
          <w:p w14:paraId="6F5C4A4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4</w:t>
            </w:r>
          </w:p>
        </w:tc>
        <w:tc>
          <w:tcPr>
            <w:tcW w:w="6072" w:type="dxa"/>
            <w:noWrap/>
            <w:hideMark/>
          </w:tcPr>
          <w:p w14:paraId="429A096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3-х фазный счетчик АИСКУЭ</w:t>
            </w:r>
          </w:p>
        </w:tc>
        <w:tc>
          <w:tcPr>
            <w:tcW w:w="858" w:type="dxa"/>
            <w:noWrap/>
            <w:hideMark/>
          </w:tcPr>
          <w:p w14:paraId="2A67106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843" w:type="dxa"/>
            <w:noWrap/>
            <w:hideMark/>
          </w:tcPr>
          <w:p w14:paraId="4EEC24E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1310" w:type="dxa"/>
            <w:noWrap/>
            <w:hideMark/>
          </w:tcPr>
          <w:p w14:paraId="5451106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44EE3E3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11D9CA2A" w14:textId="77777777" w:rsidTr="005F2144">
        <w:trPr>
          <w:trHeight w:val="315"/>
        </w:trPr>
        <w:tc>
          <w:tcPr>
            <w:tcW w:w="591" w:type="dxa"/>
            <w:noWrap/>
            <w:hideMark/>
          </w:tcPr>
          <w:p w14:paraId="7F780D4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5</w:t>
            </w:r>
          </w:p>
        </w:tc>
        <w:tc>
          <w:tcPr>
            <w:tcW w:w="6072" w:type="dxa"/>
            <w:noWrap/>
            <w:hideMark/>
          </w:tcPr>
          <w:p w14:paraId="3BA2893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Тепловая завеса</w:t>
            </w:r>
          </w:p>
        </w:tc>
        <w:tc>
          <w:tcPr>
            <w:tcW w:w="858" w:type="dxa"/>
            <w:noWrap/>
            <w:hideMark/>
          </w:tcPr>
          <w:p w14:paraId="65767F0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843" w:type="dxa"/>
            <w:noWrap/>
            <w:hideMark/>
          </w:tcPr>
          <w:p w14:paraId="0DF357E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1310" w:type="dxa"/>
            <w:noWrap/>
            <w:hideMark/>
          </w:tcPr>
          <w:p w14:paraId="4B7F18A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5E15DD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1F4959DB" w14:textId="77777777" w:rsidTr="005F2144">
        <w:trPr>
          <w:trHeight w:val="315"/>
        </w:trPr>
        <w:tc>
          <w:tcPr>
            <w:tcW w:w="591" w:type="dxa"/>
            <w:noWrap/>
            <w:hideMark/>
          </w:tcPr>
          <w:p w14:paraId="6B2D648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6</w:t>
            </w:r>
          </w:p>
        </w:tc>
        <w:tc>
          <w:tcPr>
            <w:tcW w:w="6072" w:type="dxa"/>
            <w:noWrap/>
            <w:hideMark/>
          </w:tcPr>
          <w:p w14:paraId="4777775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Автоматич. Выключатель 380В;100А трехфазный</w:t>
            </w:r>
          </w:p>
        </w:tc>
        <w:tc>
          <w:tcPr>
            <w:tcW w:w="858" w:type="dxa"/>
            <w:noWrap/>
            <w:hideMark/>
          </w:tcPr>
          <w:p w14:paraId="4D2B64F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843" w:type="dxa"/>
            <w:noWrap/>
            <w:hideMark/>
          </w:tcPr>
          <w:p w14:paraId="14CDD97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1310" w:type="dxa"/>
            <w:noWrap/>
            <w:hideMark/>
          </w:tcPr>
          <w:p w14:paraId="381D3DE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54DC377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E4EC660" w14:textId="77777777" w:rsidTr="005F2144">
        <w:trPr>
          <w:trHeight w:val="315"/>
        </w:trPr>
        <w:tc>
          <w:tcPr>
            <w:tcW w:w="591" w:type="dxa"/>
            <w:noWrap/>
            <w:hideMark/>
          </w:tcPr>
          <w:p w14:paraId="5C08D6D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7</w:t>
            </w:r>
          </w:p>
        </w:tc>
        <w:tc>
          <w:tcPr>
            <w:tcW w:w="6072" w:type="dxa"/>
            <w:noWrap/>
            <w:hideMark/>
          </w:tcPr>
          <w:p w14:paraId="5A25C28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Автоматич. Выключатель 380В;63А  трехфазный</w:t>
            </w:r>
          </w:p>
        </w:tc>
        <w:tc>
          <w:tcPr>
            <w:tcW w:w="858" w:type="dxa"/>
            <w:noWrap/>
            <w:hideMark/>
          </w:tcPr>
          <w:p w14:paraId="75A399A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шт.</w:t>
            </w:r>
          </w:p>
        </w:tc>
        <w:tc>
          <w:tcPr>
            <w:tcW w:w="843" w:type="dxa"/>
            <w:noWrap/>
            <w:hideMark/>
          </w:tcPr>
          <w:p w14:paraId="204A0D0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w:t>
            </w:r>
          </w:p>
        </w:tc>
        <w:tc>
          <w:tcPr>
            <w:tcW w:w="1310" w:type="dxa"/>
            <w:noWrap/>
            <w:hideMark/>
          </w:tcPr>
          <w:p w14:paraId="53E3C24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3A00E3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30C9DC71" w14:textId="77777777" w:rsidTr="005F2144">
        <w:trPr>
          <w:trHeight w:val="315"/>
        </w:trPr>
        <w:tc>
          <w:tcPr>
            <w:tcW w:w="591" w:type="dxa"/>
            <w:noWrap/>
            <w:hideMark/>
          </w:tcPr>
          <w:p w14:paraId="7F1D1BA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8</w:t>
            </w:r>
          </w:p>
        </w:tc>
        <w:tc>
          <w:tcPr>
            <w:tcW w:w="6072" w:type="dxa"/>
            <w:noWrap/>
            <w:hideMark/>
          </w:tcPr>
          <w:p w14:paraId="1ABABA2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Автоматич. Выключатель 220В; 32А</w:t>
            </w:r>
          </w:p>
        </w:tc>
        <w:tc>
          <w:tcPr>
            <w:tcW w:w="858" w:type="dxa"/>
            <w:noWrap/>
            <w:hideMark/>
          </w:tcPr>
          <w:p w14:paraId="08840D9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4D0AF04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21</w:t>
            </w:r>
          </w:p>
        </w:tc>
        <w:tc>
          <w:tcPr>
            <w:tcW w:w="1310" w:type="dxa"/>
            <w:noWrap/>
            <w:hideMark/>
          </w:tcPr>
          <w:p w14:paraId="37B11FD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211EAC6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06E914F" w14:textId="77777777" w:rsidTr="005F2144">
        <w:trPr>
          <w:trHeight w:val="315"/>
        </w:trPr>
        <w:tc>
          <w:tcPr>
            <w:tcW w:w="591" w:type="dxa"/>
            <w:noWrap/>
            <w:hideMark/>
          </w:tcPr>
          <w:p w14:paraId="4B1AA4C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9</w:t>
            </w:r>
          </w:p>
        </w:tc>
        <w:tc>
          <w:tcPr>
            <w:tcW w:w="6072" w:type="dxa"/>
            <w:noWrap/>
            <w:hideMark/>
          </w:tcPr>
          <w:p w14:paraId="58305C4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Автоматич. Выключатель 220В; 25А</w:t>
            </w:r>
          </w:p>
        </w:tc>
        <w:tc>
          <w:tcPr>
            <w:tcW w:w="858" w:type="dxa"/>
            <w:noWrap/>
            <w:hideMark/>
          </w:tcPr>
          <w:p w14:paraId="5251F96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2DD9887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18</w:t>
            </w:r>
          </w:p>
        </w:tc>
        <w:tc>
          <w:tcPr>
            <w:tcW w:w="1310" w:type="dxa"/>
            <w:noWrap/>
            <w:hideMark/>
          </w:tcPr>
          <w:p w14:paraId="0D54D88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0B02AB3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48D1829C" w14:textId="77777777" w:rsidTr="005F2144">
        <w:trPr>
          <w:trHeight w:val="315"/>
        </w:trPr>
        <w:tc>
          <w:tcPr>
            <w:tcW w:w="591" w:type="dxa"/>
            <w:noWrap/>
            <w:hideMark/>
          </w:tcPr>
          <w:p w14:paraId="2CC925A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10</w:t>
            </w:r>
          </w:p>
        </w:tc>
        <w:tc>
          <w:tcPr>
            <w:tcW w:w="6072" w:type="dxa"/>
            <w:noWrap/>
            <w:hideMark/>
          </w:tcPr>
          <w:p w14:paraId="3BB5E94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Автоматич. Выключатель 220В; 16А</w:t>
            </w:r>
          </w:p>
        </w:tc>
        <w:tc>
          <w:tcPr>
            <w:tcW w:w="858" w:type="dxa"/>
            <w:noWrap/>
            <w:hideMark/>
          </w:tcPr>
          <w:p w14:paraId="4CC3594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7D45643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9</w:t>
            </w:r>
          </w:p>
        </w:tc>
        <w:tc>
          <w:tcPr>
            <w:tcW w:w="1310" w:type="dxa"/>
            <w:noWrap/>
            <w:hideMark/>
          </w:tcPr>
          <w:p w14:paraId="6A22873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49AB39B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F12E604" w14:textId="77777777" w:rsidTr="005F2144">
        <w:trPr>
          <w:trHeight w:val="315"/>
        </w:trPr>
        <w:tc>
          <w:tcPr>
            <w:tcW w:w="591" w:type="dxa"/>
            <w:noWrap/>
            <w:hideMark/>
          </w:tcPr>
          <w:p w14:paraId="288C7AC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11</w:t>
            </w:r>
          </w:p>
        </w:tc>
        <w:tc>
          <w:tcPr>
            <w:tcW w:w="6072" w:type="dxa"/>
            <w:noWrap/>
            <w:hideMark/>
          </w:tcPr>
          <w:p w14:paraId="30500C6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Выключатель внешний одноклавишный </w:t>
            </w:r>
          </w:p>
        </w:tc>
        <w:tc>
          <w:tcPr>
            <w:tcW w:w="858" w:type="dxa"/>
            <w:noWrap/>
            <w:hideMark/>
          </w:tcPr>
          <w:p w14:paraId="09F87D8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1CF52B3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10</w:t>
            </w:r>
          </w:p>
        </w:tc>
        <w:tc>
          <w:tcPr>
            <w:tcW w:w="1310" w:type="dxa"/>
            <w:noWrap/>
            <w:hideMark/>
          </w:tcPr>
          <w:p w14:paraId="0486CDA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428BFA6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4B87AD3D" w14:textId="77777777" w:rsidTr="005F2144">
        <w:trPr>
          <w:trHeight w:val="315"/>
        </w:trPr>
        <w:tc>
          <w:tcPr>
            <w:tcW w:w="591" w:type="dxa"/>
            <w:noWrap/>
            <w:hideMark/>
          </w:tcPr>
          <w:p w14:paraId="630EE6B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12</w:t>
            </w:r>
          </w:p>
        </w:tc>
        <w:tc>
          <w:tcPr>
            <w:tcW w:w="6072" w:type="dxa"/>
            <w:noWrap/>
            <w:hideMark/>
          </w:tcPr>
          <w:p w14:paraId="4DB4F9D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Выключатель внешний двойной </w:t>
            </w:r>
          </w:p>
        </w:tc>
        <w:tc>
          <w:tcPr>
            <w:tcW w:w="858" w:type="dxa"/>
            <w:noWrap/>
            <w:hideMark/>
          </w:tcPr>
          <w:p w14:paraId="32E1189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0078A21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5</w:t>
            </w:r>
          </w:p>
        </w:tc>
        <w:tc>
          <w:tcPr>
            <w:tcW w:w="1310" w:type="dxa"/>
            <w:noWrap/>
            <w:hideMark/>
          </w:tcPr>
          <w:p w14:paraId="2EEEE1F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1D5E73A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4E273703" w14:textId="77777777" w:rsidTr="005F2144">
        <w:trPr>
          <w:trHeight w:val="315"/>
        </w:trPr>
        <w:tc>
          <w:tcPr>
            <w:tcW w:w="591" w:type="dxa"/>
            <w:noWrap/>
            <w:hideMark/>
          </w:tcPr>
          <w:p w14:paraId="2F0DDE0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13</w:t>
            </w:r>
          </w:p>
        </w:tc>
        <w:tc>
          <w:tcPr>
            <w:tcW w:w="6072" w:type="dxa"/>
            <w:noWrap/>
            <w:hideMark/>
          </w:tcPr>
          <w:p w14:paraId="420AB09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Розетки 220В; однопозиционные</w:t>
            </w:r>
          </w:p>
        </w:tc>
        <w:tc>
          <w:tcPr>
            <w:tcW w:w="858" w:type="dxa"/>
            <w:noWrap/>
            <w:hideMark/>
          </w:tcPr>
          <w:p w14:paraId="2F26789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71ECEE8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25</w:t>
            </w:r>
          </w:p>
        </w:tc>
        <w:tc>
          <w:tcPr>
            <w:tcW w:w="1310" w:type="dxa"/>
            <w:noWrap/>
            <w:hideMark/>
          </w:tcPr>
          <w:p w14:paraId="2986A6C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2DB9DB8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19CAE3AE" w14:textId="77777777" w:rsidTr="005F2144">
        <w:trPr>
          <w:trHeight w:val="315"/>
        </w:trPr>
        <w:tc>
          <w:tcPr>
            <w:tcW w:w="591" w:type="dxa"/>
            <w:noWrap/>
            <w:hideMark/>
          </w:tcPr>
          <w:p w14:paraId="517642A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14</w:t>
            </w:r>
          </w:p>
        </w:tc>
        <w:tc>
          <w:tcPr>
            <w:tcW w:w="6072" w:type="dxa"/>
            <w:noWrap/>
            <w:hideMark/>
          </w:tcPr>
          <w:p w14:paraId="40E9103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Розетки 220В; двухпозиционные </w:t>
            </w:r>
          </w:p>
        </w:tc>
        <w:tc>
          <w:tcPr>
            <w:tcW w:w="858" w:type="dxa"/>
            <w:noWrap/>
            <w:hideMark/>
          </w:tcPr>
          <w:p w14:paraId="481EC86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5FFAA50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30</w:t>
            </w:r>
          </w:p>
        </w:tc>
        <w:tc>
          <w:tcPr>
            <w:tcW w:w="1310" w:type="dxa"/>
            <w:noWrap/>
            <w:hideMark/>
          </w:tcPr>
          <w:p w14:paraId="2D9AE62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2A7D08E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1FC54DAA" w14:textId="77777777" w:rsidTr="005F2144">
        <w:trPr>
          <w:trHeight w:val="315"/>
        </w:trPr>
        <w:tc>
          <w:tcPr>
            <w:tcW w:w="591" w:type="dxa"/>
            <w:noWrap/>
            <w:hideMark/>
          </w:tcPr>
          <w:p w14:paraId="178D3D5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15</w:t>
            </w:r>
          </w:p>
        </w:tc>
        <w:tc>
          <w:tcPr>
            <w:tcW w:w="6072" w:type="dxa"/>
            <w:noWrap/>
            <w:hideMark/>
          </w:tcPr>
          <w:p w14:paraId="2075FB4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Розетки 220В; трехпозиционные</w:t>
            </w:r>
          </w:p>
        </w:tc>
        <w:tc>
          <w:tcPr>
            <w:tcW w:w="858" w:type="dxa"/>
            <w:noWrap/>
            <w:hideMark/>
          </w:tcPr>
          <w:p w14:paraId="6934DA9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2BB35F0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10</w:t>
            </w:r>
          </w:p>
        </w:tc>
        <w:tc>
          <w:tcPr>
            <w:tcW w:w="1310" w:type="dxa"/>
            <w:noWrap/>
            <w:hideMark/>
          </w:tcPr>
          <w:p w14:paraId="1B51468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180C026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5B712FC" w14:textId="77777777" w:rsidTr="005F2144">
        <w:trPr>
          <w:trHeight w:val="315"/>
        </w:trPr>
        <w:tc>
          <w:tcPr>
            <w:tcW w:w="591" w:type="dxa"/>
            <w:noWrap/>
            <w:hideMark/>
          </w:tcPr>
          <w:p w14:paraId="6F412C3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16</w:t>
            </w:r>
          </w:p>
        </w:tc>
        <w:tc>
          <w:tcPr>
            <w:tcW w:w="6072" w:type="dxa"/>
            <w:noWrap/>
            <w:hideMark/>
          </w:tcPr>
          <w:p w14:paraId="324A932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Перекидной рубильник трехфазный 100А</w:t>
            </w:r>
          </w:p>
        </w:tc>
        <w:tc>
          <w:tcPr>
            <w:tcW w:w="858" w:type="dxa"/>
            <w:noWrap/>
            <w:hideMark/>
          </w:tcPr>
          <w:p w14:paraId="71FAF56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43A4AAB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1310" w:type="dxa"/>
            <w:noWrap/>
            <w:hideMark/>
          </w:tcPr>
          <w:p w14:paraId="1F36CB2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141BB33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BCBC8C9" w14:textId="77777777" w:rsidTr="005F2144">
        <w:trPr>
          <w:trHeight w:val="315"/>
        </w:trPr>
        <w:tc>
          <w:tcPr>
            <w:tcW w:w="591" w:type="dxa"/>
            <w:noWrap/>
            <w:hideMark/>
          </w:tcPr>
          <w:p w14:paraId="5B60046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17</w:t>
            </w:r>
          </w:p>
        </w:tc>
        <w:tc>
          <w:tcPr>
            <w:tcW w:w="6072" w:type="dxa"/>
            <w:noWrap/>
            <w:hideMark/>
          </w:tcPr>
          <w:p w14:paraId="0D956F0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Розетка для МГУ 380в (генератор) </w:t>
            </w:r>
          </w:p>
        </w:tc>
        <w:tc>
          <w:tcPr>
            <w:tcW w:w="858" w:type="dxa"/>
            <w:noWrap/>
            <w:hideMark/>
          </w:tcPr>
          <w:p w14:paraId="38D165A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543609D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1310" w:type="dxa"/>
            <w:noWrap/>
            <w:hideMark/>
          </w:tcPr>
          <w:p w14:paraId="38246A3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80B125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7F0ABF04" w14:textId="77777777" w:rsidTr="005F2144">
        <w:trPr>
          <w:trHeight w:val="315"/>
        </w:trPr>
        <w:tc>
          <w:tcPr>
            <w:tcW w:w="591" w:type="dxa"/>
            <w:noWrap/>
            <w:hideMark/>
          </w:tcPr>
          <w:p w14:paraId="23E2827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18</w:t>
            </w:r>
          </w:p>
        </w:tc>
        <w:tc>
          <w:tcPr>
            <w:tcW w:w="6072" w:type="dxa"/>
            <w:noWrap/>
            <w:hideMark/>
          </w:tcPr>
          <w:p w14:paraId="43B2DE1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Провода ВВГ или ПВ 4х4мм</w:t>
            </w:r>
          </w:p>
        </w:tc>
        <w:tc>
          <w:tcPr>
            <w:tcW w:w="858" w:type="dxa"/>
            <w:noWrap/>
            <w:hideMark/>
          </w:tcPr>
          <w:p w14:paraId="3FFF560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41930D9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10</w:t>
            </w:r>
          </w:p>
        </w:tc>
        <w:tc>
          <w:tcPr>
            <w:tcW w:w="1310" w:type="dxa"/>
            <w:noWrap/>
            <w:hideMark/>
          </w:tcPr>
          <w:p w14:paraId="417C967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3A654A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3ED974E2" w14:textId="77777777" w:rsidTr="005F2144">
        <w:trPr>
          <w:trHeight w:val="315"/>
        </w:trPr>
        <w:tc>
          <w:tcPr>
            <w:tcW w:w="591" w:type="dxa"/>
            <w:noWrap/>
            <w:hideMark/>
          </w:tcPr>
          <w:p w14:paraId="5A4F04A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19</w:t>
            </w:r>
          </w:p>
        </w:tc>
        <w:tc>
          <w:tcPr>
            <w:tcW w:w="6072" w:type="dxa"/>
            <w:noWrap/>
            <w:hideMark/>
          </w:tcPr>
          <w:p w14:paraId="24731D0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Провода ВВГ или ПВ 3х1,5</w:t>
            </w:r>
          </w:p>
        </w:tc>
        <w:tc>
          <w:tcPr>
            <w:tcW w:w="858" w:type="dxa"/>
            <w:noWrap/>
            <w:hideMark/>
          </w:tcPr>
          <w:p w14:paraId="6F2CF6D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2B05C45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300</w:t>
            </w:r>
          </w:p>
        </w:tc>
        <w:tc>
          <w:tcPr>
            <w:tcW w:w="1310" w:type="dxa"/>
            <w:noWrap/>
            <w:hideMark/>
          </w:tcPr>
          <w:p w14:paraId="174AD0D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2C39C22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EC38783" w14:textId="77777777" w:rsidTr="005F2144">
        <w:trPr>
          <w:trHeight w:val="315"/>
        </w:trPr>
        <w:tc>
          <w:tcPr>
            <w:tcW w:w="591" w:type="dxa"/>
            <w:noWrap/>
            <w:hideMark/>
          </w:tcPr>
          <w:p w14:paraId="3765D67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20</w:t>
            </w:r>
          </w:p>
        </w:tc>
        <w:tc>
          <w:tcPr>
            <w:tcW w:w="6072" w:type="dxa"/>
            <w:noWrap/>
            <w:hideMark/>
          </w:tcPr>
          <w:p w14:paraId="58E1A7A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Провода ПВ 3х2,5</w:t>
            </w:r>
          </w:p>
        </w:tc>
        <w:tc>
          <w:tcPr>
            <w:tcW w:w="858" w:type="dxa"/>
            <w:noWrap/>
            <w:hideMark/>
          </w:tcPr>
          <w:p w14:paraId="63E9F81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21DEF08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400</w:t>
            </w:r>
          </w:p>
        </w:tc>
        <w:tc>
          <w:tcPr>
            <w:tcW w:w="1310" w:type="dxa"/>
            <w:noWrap/>
            <w:hideMark/>
          </w:tcPr>
          <w:p w14:paraId="00BD6B8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7DD27AF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292BAF98" w14:textId="77777777" w:rsidTr="005F2144">
        <w:trPr>
          <w:trHeight w:val="315"/>
        </w:trPr>
        <w:tc>
          <w:tcPr>
            <w:tcW w:w="591" w:type="dxa"/>
            <w:noWrap/>
            <w:hideMark/>
          </w:tcPr>
          <w:p w14:paraId="7E32535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21</w:t>
            </w:r>
          </w:p>
        </w:tc>
        <w:tc>
          <w:tcPr>
            <w:tcW w:w="6072" w:type="dxa"/>
            <w:noWrap/>
            <w:hideMark/>
          </w:tcPr>
          <w:p w14:paraId="6BB393D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Светильник LED 600х600 наружний </w:t>
            </w:r>
          </w:p>
        </w:tc>
        <w:tc>
          <w:tcPr>
            <w:tcW w:w="858" w:type="dxa"/>
            <w:noWrap/>
            <w:hideMark/>
          </w:tcPr>
          <w:p w14:paraId="633B35C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718C218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45</w:t>
            </w:r>
          </w:p>
        </w:tc>
        <w:tc>
          <w:tcPr>
            <w:tcW w:w="1310" w:type="dxa"/>
            <w:noWrap/>
            <w:hideMark/>
          </w:tcPr>
          <w:p w14:paraId="27EF6EB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27775CB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5E358C87" w14:textId="77777777" w:rsidTr="005F2144">
        <w:trPr>
          <w:trHeight w:val="315"/>
        </w:trPr>
        <w:tc>
          <w:tcPr>
            <w:tcW w:w="591" w:type="dxa"/>
            <w:noWrap/>
            <w:hideMark/>
          </w:tcPr>
          <w:p w14:paraId="0BFC240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22</w:t>
            </w:r>
          </w:p>
        </w:tc>
        <w:tc>
          <w:tcPr>
            <w:tcW w:w="6072" w:type="dxa"/>
            <w:noWrap/>
            <w:hideMark/>
          </w:tcPr>
          <w:p w14:paraId="62FED0C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Светильник LED 200 мм круглый наружный</w:t>
            </w:r>
          </w:p>
        </w:tc>
        <w:tc>
          <w:tcPr>
            <w:tcW w:w="858" w:type="dxa"/>
            <w:noWrap/>
            <w:hideMark/>
          </w:tcPr>
          <w:p w14:paraId="649CFB0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7557EC8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20</w:t>
            </w:r>
          </w:p>
        </w:tc>
        <w:tc>
          <w:tcPr>
            <w:tcW w:w="1310" w:type="dxa"/>
            <w:noWrap/>
            <w:hideMark/>
          </w:tcPr>
          <w:p w14:paraId="4918CEF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57C93CF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200F2C77" w14:textId="77777777" w:rsidTr="005F2144">
        <w:trPr>
          <w:trHeight w:val="315"/>
        </w:trPr>
        <w:tc>
          <w:tcPr>
            <w:tcW w:w="591" w:type="dxa"/>
            <w:noWrap/>
            <w:hideMark/>
          </w:tcPr>
          <w:p w14:paraId="475CEFF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23</w:t>
            </w:r>
          </w:p>
        </w:tc>
        <w:tc>
          <w:tcPr>
            <w:tcW w:w="6072" w:type="dxa"/>
            <w:noWrap/>
            <w:hideMark/>
          </w:tcPr>
          <w:p w14:paraId="536F615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Кабель канал 100х60мм </w:t>
            </w:r>
          </w:p>
        </w:tc>
        <w:tc>
          <w:tcPr>
            <w:tcW w:w="858" w:type="dxa"/>
            <w:noWrap/>
            <w:hideMark/>
          </w:tcPr>
          <w:p w14:paraId="72F591A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51E0BD9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130</w:t>
            </w:r>
          </w:p>
        </w:tc>
        <w:tc>
          <w:tcPr>
            <w:tcW w:w="1310" w:type="dxa"/>
            <w:noWrap/>
            <w:hideMark/>
          </w:tcPr>
          <w:p w14:paraId="35D5CCC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61DCB5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2743730" w14:textId="77777777" w:rsidTr="005F2144">
        <w:trPr>
          <w:trHeight w:val="315"/>
        </w:trPr>
        <w:tc>
          <w:tcPr>
            <w:tcW w:w="591" w:type="dxa"/>
            <w:noWrap/>
            <w:hideMark/>
          </w:tcPr>
          <w:p w14:paraId="012992D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24</w:t>
            </w:r>
          </w:p>
        </w:tc>
        <w:tc>
          <w:tcPr>
            <w:tcW w:w="6072" w:type="dxa"/>
            <w:noWrap/>
            <w:hideMark/>
          </w:tcPr>
          <w:p w14:paraId="32F42CF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 Кабель канал 60х40мм </w:t>
            </w:r>
          </w:p>
        </w:tc>
        <w:tc>
          <w:tcPr>
            <w:tcW w:w="858" w:type="dxa"/>
            <w:noWrap/>
            <w:hideMark/>
          </w:tcPr>
          <w:p w14:paraId="5C6E8D5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18307CF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400</w:t>
            </w:r>
          </w:p>
        </w:tc>
        <w:tc>
          <w:tcPr>
            <w:tcW w:w="1310" w:type="dxa"/>
            <w:noWrap/>
            <w:hideMark/>
          </w:tcPr>
          <w:p w14:paraId="1736B66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2900100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1EDACE8B" w14:textId="77777777" w:rsidTr="005F2144">
        <w:trPr>
          <w:trHeight w:val="315"/>
        </w:trPr>
        <w:tc>
          <w:tcPr>
            <w:tcW w:w="591" w:type="dxa"/>
            <w:noWrap/>
            <w:hideMark/>
          </w:tcPr>
          <w:p w14:paraId="3F75E0F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6072" w:type="dxa"/>
            <w:noWrap/>
            <w:hideMark/>
          </w:tcPr>
          <w:p w14:paraId="284423E0" w14:textId="77777777" w:rsidR="00F652E4" w:rsidRPr="00F652E4" w:rsidRDefault="00F652E4" w:rsidP="005F2144">
            <w:pPr>
              <w:spacing w:after="0" w:line="240" w:lineRule="auto"/>
              <w:rPr>
                <w:rFonts w:ascii="Tahoma" w:hAnsi="Tahoma" w:cs="Tahoma"/>
                <w:b/>
                <w:bCs/>
                <w:sz w:val="20"/>
                <w:szCs w:val="20"/>
              </w:rPr>
            </w:pPr>
            <w:r w:rsidRPr="00F652E4">
              <w:rPr>
                <w:rFonts w:ascii="Tahoma" w:hAnsi="Tahoma" w:cs="Tahoma"/>
                <w:b/>
                <w:bCs/>
                <w:sz w:val="20"/>
                <w:szCs w:val="20"/>
              </w:rPr>
              <w:t>Итого электромонтажные материалы:</w:t>
            </w:r>
          </w:p>
        </w:tc>
        <w:tc>
          <w:tcPr>
            <w:tcW w:w="4353" w:type="dxa"/>
            <w:gridSpan w:val="4"/>
            <w:noWrap/>
            <w:hideMark/>
          </w:tcPr>
          <w:p w14:paraId="3313EF94" w14:textId="6B5B8C46" w:rsidR="00F652E4" w:rsidRPr="00F652E4" w:rsidRDefault="00F652E4" w:rsidP="005F2144">
            <w:pPr>
              <w:spacing w:after="0" w:line="240" w:lineRule="auto"/>
              <w:rPr>
                <w:rFonts w:ascii="Tahoma" w:hAnsi="Tahoma" w:cs="Tahoma"/>
                <w:b/>
                <w:bCs/>
                <w:sz w:val="20"/>
                <w:szCs w:val="20"/>
              </w:rPr>
            </w:pPr>
            <w:r w:rsidRPr="00F652E4">
              <w:rPr>
                <w:rFonts w:ascii="Tahoma" w:hAnsi="Tahoma" w:cs="Tahoma"/>
                <w:b/>
                <w:bCs/>
                <w:sz w:val="20"/>
                <w:szCs w:val="20"/>
              </w:rPr>
              <w:t>0</w:t>
            </w:r>
          </w:p>
        </w:tc>
      </w:tr>
      <w:tr w:rsidR="00F652E4" w:rsidRPr="00F652E4" w14:paraId="70978274" w14:textId="77777777" w:rsidTr="005F2144">
        <w:trPr>
          <w:trHeight w:val="315"/>
        </w:trPr>
        <w:tc>
          <w:tcPr>
            <w:tcW w:w="11016" w:type="dxa"/>
            <w:gridSpan w:val="6"/>
            <w:noWrap/>
            <w:hideMark/>
          </w:tcPr>
          <w:p w14:paraId="56FE3080" w14:textId="61415CEF" w:rsidR="00F652E4" w:rsidRPr="00F652E4" w:rsidRDefault="00F652E4" w:rsidP="005F2144">
            <w:pPr>
              <w:spacing w:after="0" w:line="240" w:lineRule="auto"/>
              <w:jc w:val="center"/>
              <w:rPr>
                <w:rFonts w:ascii="Tahoma" w:hAnsi="Tahoma" w:cs="Tahoma"/>
                <w:b/>
                <w:bCs/>
                <w:sz w:val="20"/>
                <w:szCs w:val="20"/>
              </w:rPr>
            </w:pPr>
            <w:r w:rsidRPr="00F652E4">
              <w:rPr>
                <w:rFonts w:ascii="Tahoma" w:hAnsi="Tahoma" w:cs="Tahoma"/>
                <w:b/>
                <w:bCs/>
                <w:sz w:val="20"/>
                <w:szCs w:val="20"/>
              </w:rPr>
              <w:t>Монтажные работы систем безопасности</w:t>
            </w:r>
          </w:p>
        </w:tc>
      </w:tr>
      <w:tr w:rsidR="00F652E4" w:rsidRPr="00F652E4" w14:paraId="534B3070" w14:textId="77777777" w:rsidTr="005F2144">
        <w:trPr>
          <w:trHeight w:val="315"/>
        </w:trPr>
        <w:tc>
          <w:tcPr>
            <w:tcW w:w="591" w:type="dxa"/>
            <w:noWrap/>
            <w:hideMark/>
          </w:tcPr>
          <w:p w14:paraId="7F7481D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6072" w:type="dxa"/>
            <w:noWrap/>
            <w:hideMark/>
          </w:tcPr>
          <w:p w14:paraId="33A51B7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Выполнить монтаж UTP 5Е</w:t>
            </w:r>
          </w:p>
        </w:tc>
        <w:tc>
          <w:tcPr>
            <w:tcW w:w="858" w:type="dxa"/>
            <w:hideMark/>
          </w:tcPr>
          <w:p w14:paraId="601CB89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48E36B4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235</w:t>
            </w:r>
          </w:p>
        </w:tc>
        <w:tc>
          <w:tcPr>
            <w:tcW w:w="1310" w:type="dxa"/>
            <w:noWrap/>
            <w:hideMark/>
          </w:tcPr>
          <w:p w14:paraId="5798440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0775F52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63CF3BEB" w14:textId="77777777" w:rsidTr="005F2144">
        <w:trPr>
          <w:trHeight w:val="315"/>
        </w:trPr>
        <w:tc>
          <w:tcPr>
            <w:tcW w:w="591" w:type="dxa"/>
            <w:noWrap/>
            <w:hideMark/>
          </w:tcPr>
          <w:p w14:paraId="068E0CE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w:t>
            </w:r>
          </w:p>
        </w:tc>
        <w:tc>
          <w:tcPr>
            <w:tcW w:w="6072" w:type="dxa"/>
            <w:noWrap/>
            <w:hideMark/>
          </w:tcPr>
          <w:p w14:paraId="1292006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Выполнить монтаж кабеля КСВВнг (А)-LS 4х0,50 (пожарный кабель)</w:t>
            </w:r>
          </w:p>
        </w:tc>
        <w:tc>
          <w:tcPr>
            <w:tcW w:w="858" w:type="dxa"/>
            <w:hideMark/>
          </w:tcPr>
          <w:p w14:paraId="0626BE1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1756910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220</w:t>
            </w:r>
          </w:p>
        </w:tc>
        <w:tc>
          <w:tcPr>
            <w:tcW w:w="1310" w:type="dxa"/>
            <w:noWrap/>
            <w:hideMark/>
          </w:tcPr>
          <w:p w14:paraId="6F06A73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D4AA60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DF1D8C9" w14:textId="77777777" w:rsidTr="005F2144">
        <w:trPr>
          <w:trHeight w:val="315"/>
        </w:trPr>
        <w:tc>
          <w:tcPr>
            <w:tcW w:w="591" w:type="dxa"/>
            <w:noWrap/>
            <w:hideMark/>
          </w:tcPr>
          <w:p w14:paraId="203A923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w:t>
            </w:r>
          </w:p>
        </w:tc>
        <w:tc>
          <w:tcPr>
            <w:tcW w:w="6072" w:type="dxa"/>
            <w:noWrap/>
            <w:hideMark/>
          </w:tcPr>
          <w:p w14:paraId="02074A4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Выполнить монтаж РК75 с питанием</w:t>
            </w:r>
          </w:p>
        </w:tc>
        <w:tc>
          <w:tcPr>
            <w:tcW w:w="858" w:type="dxa"/>
            <w:hideMark/>
          </w:tcPr>
          <w:p w14:paraId="6CB85B0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77891D5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50</w:t>
            </w:r>
          </w:p>
        </w:tc>
        <w:tc>
          <w:tcPr>
            <w:tcW w:w="1310" w:type="dxa"/>
            <w:noWrap/>
            <w:hideMark/>
          </w:tcPr>
          <w:p w14:paraId="6236B46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7B460C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2F53E7A" w14:textId="77777777" w:rsidTr="005F2144">
        <w:trPr>
          <w:trHeight w:val="315"/>
        </w:trPr>
        <w:tc>
          <w:tcPr>
            <w:tcW w:w="591" w:type="dxa"/>
            <w:noWrap/>
            <w:hideMark/>
          </w:tcPr>
          <w:p w14:paraId="121661B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4</w:t>
            </w:r>
          </w:p>
        </w:tc>
        <w:tc>
          <w:tcPr>
            <w:tcW w:w="6072" w:type="dxa"/>
            <w:noWrap/>
            <w:hideMark/>
          </w:tcPr>
          <w:p w14:paraId="7FAFD3B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Выполнить монтаж кабельканалов</w:t>
            </w:r>
          </w:p>
        </w:tc>
        <w:tc>
          <w:tcPr>
            <w:tcW w:w="858" w:type="dxa"/>
            <w:hideMark/>
          </w:tcPr>
          <w:p w14:paraId="175A07B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73E6070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190</w:t>
            </w:r>
          </w:p>
        </w:tc>
        <w:tc>
          <w:tcPr>
            <w:tcW w:w="1310" w:type="dxa"/>
            <w:noWrap/>
            <w:hideMark/>
          </w:tcPr>
          <w:p w14:paraId="5AA7E5A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76219F9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DE6D114" w14:textId="77777777" w:rsidTr="005F2144">
        <w:trPr>
          <w:trHeight w:val="315"/>
        </w:trPr>
        <w:tc>
          <w:tcPr>
            <w:tcW w:w="591" w:type="dxa"/>
            <w:noWrap/>
            <w:hideMark/>
          </w:tcPr>
          <w:p w14:paraId="156A8C4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5</w:t>
            </w:r>
          </w:p>
        </w:tc>
        <w:tc>
          <w:tcPr>
            <w:tcW w:w="6072" w:type="dxa"/>
            <w:noWrap/>
            <w:hideMark/>
          </w:tcPr>
          <w:p w14:paraId="3394AEA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Выполнить монтаж кабеля ПВС 2*1</w:t>
            </w:r>
          </w:p>
        </w:tc>
        <w:tc>
          <w:tcPr>
            <w:tcW w:w="858" w:type="dxa"/>
            <w:hideMark/>
          </w:tcPr>
          <w:p w14:paraId="69FE11B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52FB794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10</w:t>
            </w:r>
          </w:p>
        </w:tc>
        <w:tc>
          <w:tcPr>
            <w:tcW w:w="1310" w:type="dxa"/>
            <w:noWrap/>
            <w:hideMark/>
          </w:tcPr>
          <w:p w14:paraId="14681E5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7960B40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19FC99AE" w14:textId="77777777" w:rsidTr="005F2144">
        <w:trPr>
          <w:trHeight w:val="315"/>
        </w:trPr>
        <w:tc>
          <w:tcPr>
            <w:tcW w:w="591" w:type="dxa"/>
            <w:noWrap/>
            <w:hideMark/>
          </w:tcPr>
          <w:p w14:paraId="6AEF94A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6072" w:type="dxa"/>
            <w:noWrap/>
            <w:hideMark/>
          </w:tcPr>
          <w:p w14:paraId="0426A0D7" w14:textId="57E44623" w:rsidR="00F652E4" w:rsidRPr="00F652E4" w:rsidRDefault="00F652E4" w:rsidP="005F2144">
            <w:pPr>
              <w:spacing w:after="0" w:line="240" w:lineRule="auto"/>
              <w:rPr>
                <w:rFonts w:ascii="Tahoma" w:hAnsi="Tahoma" w:cs="Tahoma"/>
                <w:b/>
                <w:bCs/>
                <w:sz w:val="20"/>
                <w:szCs w:val="20"/>
              </w:rPr>
            </w:pPr>
            <w:r w:rsidRPr="00F652E4">
              <w:rPr>
                <w:rFonts w:ascii="Tahoma" w:hAnsi="Tahoma" w:cs="Tahoma"/>
                <w:b/>
                <w:bCs/>
                <w:sz w:val="20"/>
                <w:szCs w:val="20"/>
              </w:rPr>
              <w:t>Итого монтажные работы</w:t>
            </w:r>
            <w:r>
              <w:rPr>
                <w:rFonts w:ascii="Tahoma" w:hAnsi="Tahoma" w:cs="Tahoma"/>
                <w:b/>
                <w:bCs/>
                <w:sz w:val="20"/>
                <w:szCs w:val="20"/>
              </w:rPr>
              <w:t xml:space="preserve"> </w:t>
            </w:r>
            <w:r w:rsidRPr="00F652E4">
              <w:rPr>
                <w:rFonts w:ascii="Tahoma" w:hAnsi="Tahoma" w:cs="Tahoma"/>
                <w:b/>
                <w:bCs/>
                <w:sz w:val="20"/>
                <w:szCs w:val="20"/>
              </w:rPr>
              <w:t>систем безопасности:</w:t>
            </w:r>
          </w:p>
        </w:tc>
        <w:tc>
          <w:tcPr>
            <w:tcW w:w="4353" w:type="dxa"/>
            <w:gridSpan w:val="4"/>
            <w:noWrap/>
            <w:hideMark/>
          </w:tcPr>
          <w:p w14:paraId="53205228" w14:textId="1B3E00F3" w:rsidR="00F652E4" w:rsidRPr="00F652E4" w:rsidRDefault="00F652E4" w:rsidP="005F2144">
            <w:pPr>
              <w:spacing w:after="0" w:line="240" w:lineRule="auto"/>
              <w:rPr>
                <w:rFonts w:ascii="Tahoma" w:hAnsi="Tahoma" w:cs="Tahoma"/>
                <w:sz w:val="20"/>
                <w:szCs w:val="20"/>
              </w:rPr>
            </w:pPr>
          </w:p>
        </w:tc>
      </w:tr>
      <w:tr w:rsidR="00F652E4" w:rsidRPr="00F652E4" w14:paraId="40F132E5" w14:textId="77777777" w:rsidTr="005F2144">
        <w:trPr>
          <w:trHeight w:val="315"/>
        </w:trPr>
        <w:tc>
          <w:tcPr>
            <w:tcW w:w="11016" w:type="dxa"/>
            <w:gridSpan w:val="6"/>
            <w:noWrap/>
            <w:hideMark/>
          </w:tcPr>
          <w:p w14:paraId="56E24155" w14:textId="352E0A34" w:rsidR="00F652E4" w:rsidRPr="00F652E4" w:rsidRDefault="00F652E4" w:rsidP="005F2144">
            <w:pPr>
              <w:spacing w:after="0" w:line="240" w:lineRule="auto"/>
              <w:jc w:val="center"/>
              <w:rPr>
                <w:rFonts w:ascii="Tahoma" w:hAnsi="Tahoma" w:cs="Tahoma"/>
                <w:b/>
                <w:bCs/>
                <w:sz w:val="20"/>
                <w:szCs w:val="20"/>
              </w:rPr>
            </w:pPr>
            <w:r w:rsidRPr="00F652E4">
              <w:rPr>
                <w:rFonts w:ascii="Tahoma" w:hAnsi="Tahoma" w:cs="Tahoma"/>
                <w:b/>
                <w:bCs/>
                <w:sz w:val="20"/>
                <w:szCs w:val="20"/>
              </w:rPr>
              <w:t>Материалы систем безопасности</w:t>
            </w:r>
          </w:p>
        </w:tc>
      </w:tr>
      <w:tr w:rsidR="00F652E4" w:rsidRPr="00F652E4" w14:paraId="3041CC26" w14:textId="77777777" w:rsidTr="005F2144">
        <w:trPr>
          <w:trHeight w:val="315"/>
        </w:trPr>
        <w:tc>
          <w:tcPr>
            <w:tcW w:w="591" w:type="dxa"/>
            <w:noWrap/>
            <w:hideMark/>
          </w:tcPr>
          <w:p w14:paraId="003A4CF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6072" w:type="dxa"/>
            <w:noWrap/>
            <w:hideMark/>
          </w:tcPr>
          <w:p w14:paraId="57A6738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Кабель UTP 5Е</w:t>
            </w:r>
          </w:p>
        </w:tc>
        <w:tc>
          <w:tcPr>
            <w:tcW w:w="858" w:type="dxa"/>
            <w:hideMark/>
          </w:tcPr>
          <w:p w14:paraId="27AB8BF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7B255D3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235</w:t>
            </w:r>
          </w:p>
        </w:tc>
        <w:tc>
          <w:tcPr>
            <w:tcW w:w="1310" w:type="dxa"/>
            <w:noWrap/>
            <w:hideMark/>
          </w:tcPr>
          <w:p w14:paraId="6376FD8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6E9BE9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23AFDF93" w14:textId="77777777" w:rsidTr="005F2144">
        <w:trPr>
          <w:trHeight w:val="315"/>
        </w:trPr>
        <w:tc>
          <w:tcPr>
            <w:tcW w:w="591" w:type="dxa"/>
            <w:noWrap/>
            <w:hideMark/>
          </w:tcPr>
          <w:p w14:paraId="67419C1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w:t>
            </w:r>
          </w:p>
        </w:tc>
        <w:tc>
          <w:tcPr>
            <w:tcW w:w="6072" w:type="dxa"/>
            <w:noWrap/>
            <w:hideMark/>
          </w:tcPr>
          <w:p w14:paraId="5B0E8A8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Кабель КСВВнг (А)-LS 4х0,50 (пожарный кабель)</w:t>
            </w:r>
          </w:p>
        </w:tc>
        <w:tc>
          <w:tcPr>
            <w:tcW w:w="858" w:type="dxa"/>
            <w:hideMark/>
          </w:tcPr>
          <w:p w14:paraId="57E54B4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12852A9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220</w:t>
            </w:r>
          </w:p>
        </w:tc>
        <w:tc>
          <w:tcPr>
            <w:tcW w:w="1310" w:type="dxa"/>
            <w:noWrap/>
            <w:hideMark/>
          </w:tcPr>
          <w:p w14:paraId="19C0009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75E3152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3EE66E56" w14:textId="77777777" w:rsidTr="005F2144">
        <w:trPr>
          <w:trHeight w:val="315"/>
        </w:trPr>
        <w:tc>
          <w:tcPr>
            <w:tcW w:w="591" w:type="dxa"/>
            <w:noWrap/>
            <w:hideMark/>
          </w:tcPr>
          <w:p w14:paraId="2D20D2D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w:t>
            </w:r>
          </w:p>
        </w:tc>
        <w:tc>
          <w:tcPr>
            <w:tcW w:w="6072" w:type="dxa"/>
            <w:noWrap/>
            <w:hideMark/>
          </w:tcPr>
          <w:p w14:paraId="5F460E3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Кабель РК75 с питанием</w:t>
            </w:r>
          </w:p>
        </w:tc>
        <w:tc>
          <w:tcPr>
            <w:tcW w:w="858" w:type="dxa"/>
            <w:hideMark/>
          </w:tcPr>
          <w:p w14:paraId="1D9B90E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741371C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50</w:t>
            </w:r>
          </w:p>
        </w:tc>
        <w:tc>
          <w:tcPr>
            <w:tcW w:w="1310" w:type="dxa"/>
            <w:noWrap/>
            <w:hideMark/>
          </w:tcPr>
          <w:p w14:paraId="290069B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0FE4283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1F9D2824" w14:textId="77777777" w:rsidTr="005F2144">
        <w:trPr>
          <w:trHeight w:val="315"/>
        </w:trPr>
        <w:tc>
          <w:tcPr>
            <w:tcW w:w="591" w:type="dxa"/>
            <w:noWrap/>
            <w:hideMark/>
          </w:tcPr>
          <w:p w14:paraId="2923BC3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lastRenderedPageBreak/>
              <w:t>4</w:t>
            </w:r>
          </w:p>
        </w:tc>
        <w:tc>
          <w:tcPr>
            <w:tcW w:w="6072" w:type="dxa"/>
            <w:noWrap/>
            <w:hideMark/>
          </w:tcPr>
          <w:p w14:paraId="5AF8AE8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Кабельканал 16х16</w:t>
            </w:r>
          </w:p>
        </w:tc>
        <w:tc>
          <w:tcPr>
            <w:tcW w:w="858" w:type="dxa"/>
            <w:hideMark/>
          </w:tcPr>
          <w:p w14:paraId="114C200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30755BC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60</w:t>
            </w:r>
          </w:p>
        </w:tc>
        <w:tc>
          <w:tcPr>
            <w:tcW w:w="1310" w:type="dxa"/>
            <w:noWrap/>
            <w:hideMark/>
          </w:tcPr>
          <w:p w14:paraId="214D98D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38EE0E0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0916720F" w14:textId="77777777" w:rsidTr="005F2144">
        <w:trPr>
          <w:trHeight w:val="315"/>
        </w:trPr>
        <w:tc>
          <w:tcPr>
            <w:tcW w:w="591" w:type="dxa"/>
            <w:noWrap/>
            <w:hideMark/>
          </w:tcPr>
          <w:p w14:paraId="6B19C1B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5</w:t>
            </w:r>
          </w:p>
        </w:tc>
        <w:tc>
          <w:tcPr>
            <w:tcW w:w="6072" w:type="dxa"/>
            <w:noWrap/>
            <w:hideMark/>
          </w:tcPr>
          <w:p w14:paraId="562A9FF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Кабельканал 25х40</w:t>
            </w:r>
          </w:p>
        </w:tc>
        <w:tc>
          <w:tcPr>
            <w:tcW w:w="858" w:type="dxa"/>
            <w:hideMark/>
          </w:tcPr>
          <w:p w14:paraId="3C47B001"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2537F81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130</w:t>
            </w:r>
          </w:p>
        </w:tc>
        <w:tc>
          <w:tcPr>
            <w:tcW w:w="1310" w:type="dxa"/>
            <w:noWrap/>
            <w:hideMark/>
          </w:tcPr>
          <w:p w14:paraId="6F349EF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50C3F83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1CEE516B" w14:textId="77777777" w:rsidTr="005F2144">
        <w:trPr>
          <w:trHeight w:val="315"/>
        </w:trPr>
        <w:tc>
          <w:tcPr>
            <w:tcW w:w="591" w:type="dxa"/>
            <w:noWrap/>
            <w:hideMark/>
          </w:tcPr>
          <w:p w14:paraId="3D226AA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6</w:t>
            </w:r>
          </w:p>
        </w:tc>
        <w:tc>
          <w:tcPr>
            <w:tcW w:w="6072" w:type="dxa"/>
            <w:noWrap/>
            <w:hideMark/>
          </w:tcPr>
          <w:p w14:paraId="6C61CA1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Кабель ПВС 2*1</w:t>
            </w:r>
          </w:p>
        </w:tc>
        <w:tc>
          <w:tcPr>
            <w:tcW w:w="858" w:type="dxa"/>
            <w:hideMark/>
          </w:tcPr>
          <w:p w14:paraId="7E932DF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6F56895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10</w:t>
            </w:r>
          </w:p>
        </w:tc>
        <w:tc>
          <w:tcPr>
            <w:tcW w:w="1310" w:type="dxa"/>
            <w:noWrap/>
            <w:hideMark/>
          </w:tcPr>
          <w:p w14:paraId="65DF7BC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499CBC3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4964FEBD" w14:textId="77777777" w:rsidTr="005F2144">
        <w:trPr>
          <w:trHeight w:val="315"/>
        </w:trPr>
        <w:tc>
          <w:tcPr>
            <w:tcW w:w="591" w:type="dxa"/>
            <w:noWrap/>
            <w:hideMark/>
          </w:tcPr>
          <w:p w14:paraId="7DB646D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7</w:t>
            </w:r>
          </w:p>
        </w:tc>
        <w:tc>
          <w:tcPr>
            <w:tcW w:w="6072" w:type="dxa"/>
            <w:noWrap/>
            <w:hideMark/>
          </w:tcPr>
          <w:p w14:paraId="54C99A0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Дюбель-гвозди для крепления кабельканала</w:t>
            </w:r>
          </w:p>
        </w:tc>
        <w:tc>
          <w:tcPr>
            <w:tcW w:w="858" w:type="dxa"/>
            <w:hideMark/>
          </w:tcPr>
          <w:p w14:paraId="5527B1A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6ED8023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100</w:t>
            </w:r>
          </w:p>
        </w:tc>
        <w:tc>
          <w:tcPr>
            <w:tcW w:w="1310" w:type="dxa"/>
            <w:noWrap/>
            <w:hideMark/>
          </w:tcPr>
          <w:p w14:paraId="6FDA56B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263E919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2423FE51" w14:textId="77777777" w:rsidTr="005F2144">
        <w:trPr>
          <w:trHeight w:val="315"/>
        </w:trPr>
        <w:tc>
          <w:tcPr>
            <w:tcW w:w="591" w:type="dxa"/>
            <w:noWrap/>
            <w:hideMark/>
          </w:tcPr>
          <w:p w14:paraId="428D762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6072" w:type="dxa"/>
            <w:noWrap/>
            <w:hideMark/>
          </w:tcPr>
          <w:p w14:paraId="47FB43D6" w14:textId="77777777" w:rsidR="00F652E4" w:rsidRPr="00F652E4" w:rsidRDefault="00F652E4" w:rsidP="005F2144">
            <w:pPr>
              <w:spacing w:after="0" w:line="240" w:lineRule="auto"/>
              <w:rPr>
                <w:rFonts w:ascii="Tahoma" w:hAnsi="Tahoma" w:cs="Tahoma"/>
                <w:b/>
                <w:bCs/>
                <w:sz w:val="20"/>
                <w:szCs w:val="20"/>
              </w:rPr>
            </w:pPr>
            <w:r w:rsidRPr="00F652E4">
              <w:rPr>
                <w:rFonts w:ascii="Tahoma" w:hAnsi="Tahoma" w:cs="Tahoma"/>
                <w:b/>
                <w:bCs/>
                <w:sz w:val="20"/>
                <w:szCs w:val="20"/>
              </w:rPr>
              <w:t>Итого материалы систем безопасности:</w:t>
            </w:r>
          </w:p>
        </w:tc>
        <w:tc>
          <w:tcPr>
            <w:tcW w:w="4353" w:type="dxa"/>
            <w:gridSpan w:val="4"/>
            <w:hideMark/>
          </w:tcPr>
          <w:p w14:paraId="08F7C3ED" w14:textId="680E422B" w:rsidR="00F652E4" w:rsidRPr="00F652E4" w:rsidRDefault="00F652E4" w:rsidP="005F2144">
            <w:pPr>
              <w:spacing w:after="0" w:line="240" w:lineRule="auto"/>
              <w:rPr>
                <w:rFonts w:ascii="Tahoma" w:hAnsi="Tahoma" w:cs="Tahoma"/>
                <w:b/>
                <w:bCs/>
                <w:sz w:val="20"/>
                <w:szCs w:val="20"/>
              </w:rPr>
            </w:pPr>
          </w:p>
        </w:tc>
      </w:tr>
      <w:tr w:rsidR="00F652E4" w:rsidRPr="00F652E4" w14:paraId="4C602CBF" w14:textId="77777777" w:rsidTr="005F2144">
        <w:trPr>
          <w:trHeight w:val="315"/>
        </w:trPr>
        <w:tc>
          <w:tcPr>
            <w:tcW w:w="11016" w:type="dxa"/>
            <w:gridSpan w:val="6"/>
            <w:noWrap/>
            <w:hideMark/>
          </w:tcPr>
          <w:p w14:paraId="259B2827" w14:textId="04FD51E5" w:rsidR="00F652E4" w:rsidRPr="00F652E4" w:rsidRDefault="00F652E4" w:rsidP="005F2144">
            <w:pPr>
              <w:spacing w:after="0" w:line="240" w:lineRule="auto"/>
              <w:jc w:val="center"/>
              <w:rPr>
                <w:rFonts w:ascii="Tahoma" w:hAnsi="Tahoma" w:cs="Tahoma"/>
                <w:b/>
                <w:bCs/>
                <w:sz w:val="20"/>
                <w:szCs w:val="20"/>
              </w:rPr>
            </w:pPr>
            <w:r w:rsidRPr="00F652E4">
              <w:rPr>
                <w:rFonts w:ascii="Tahoma" w:hAnsi="Tahoma" w:cs="Tahoma"/>
                <w:b/>
                <w:bCs/>
                <w:sz w:val="20"/>
                <w:szCs w:val="20"/>
              </w:rPr>
              <w:t>Монтажные работы сетевой инфраструктуры</w:t>
            </w:r>
          </w:p>
        </w:tc>
      </w:tr>
      <w:tr w:rsidR="00F652E4" w:rsidRPr="00F652E4" w14:paraId="40314E62" w14:textId="77777777" w:rsidTr="005F2144">
        <w:trPr>
          <w:trHeight w:val="315"/>
        </w:trPr>
        <w:tc>
          <w:tcPr>
            <w:tcW w:w="591" w:type="dxa"/>
            <w:noWrap/>
            <w:hideMark/>
          </w:tcPr>
          <w:p w14:paraId="20A1674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6072" w:type="dxa"/>
            <w:noWrap/>
            <w:hideMark/>
          </w:tcPr>
          <w:p w14:paraId="6B045BC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Выполнить монтаж UTP (материал заказчика)</w:t>
            </w:r>
          </w:p>
        </w:tc>
        <w:tc>
          <w:tcPr>
            <w:tcW w:w="858" w:type="dxa"/>
            <w:noWrap/>
            <w:hideMark/>
          </w:tcPr>
          <w:p w14:paraId="214279C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п.м.</w:t>
            </w:r>
          </w:p>
        </w:tc>
        <w:tc>
          <w:tcPr>
            <w:tcW w:w="843" w:type="dxa"/>
            <w:noWrap/>
            <w:hideMark/>
          </w:tcPr>
          <w:p w14:paraId="0E45901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690</w:t>
            </w:r>
          </w:p>
        </w:tc>
        <w:tc>
          <w:tcPr>
            <w:tcW w:w="1310" w:type="dxa"/>
            <w:noWrap/>
            <w:hideMark/>
          </w:tcPr>
          <w:p w14:paraId="1DB5BE4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051E0F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3DD7B567" w14:textId="77777777" w:rsidTr="005F2144">
        <w:trPr>
          <w:trHeight w:val="315"/>
        </w:trPr>
        <w:tc>
          <w:tcPr>
            <w:tcW w:w="591" w:type="dxa"/>
            <w:noWrap/>
            <w:hideMark/>
          </w:tcPr>
          <w:p w14:paraId="3E98E4D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w:t>
            </w:r>
          </w:p>
        </w:tc>
        <w:tc>
          <w:tcPr>
            <w:tcW w:w="6072" w:type="dxa"/>
            <w:noWrap/>
            <w:hideMark/>
          </w:tcPr>
          <w:p w14:paraId="0A8FBA6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Выполнить монтаж сетевых розеток на стены, с учетом расшивки(материал заказчика)</w:t>
            </w:r>
          </w:p>
        </w:tc>
        <w:tc>
          <w:tcPr>
            <w:tcW w:w="858" w:type="dxa"/>
            <w:noWrap/>
            <w:hideMark/>
          </w:tcPr>
          <w:p w14:paraId="46EF31B9"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61536F6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30</w:t>
            </w:r>
          </w:p>
        </w:tc>
        <w:tc>
          <w:tcPr>
            <w:tcW w:w="1310" w:type="dxa"/>
            <w:noWrap/>
            <w:hideMark/>
          </w:tcPr>
          <w:p w14:paraId="58E5C38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018A9DE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652CC1B5" w14:textId="77777777" w:rsidTr="005F2144">
        <w:trPr>
          <w:trHeight w:val="315"/>
        </w:trPr>
        <w:tc>
          <w:tcPr>
            <w:tcW w:w="591" w:type="dxa"/>
            <w:noWrap/>
            <w:hideMark/>
          </w:tcPr>
          <w:p w14:paraId="1757032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w:t>
            </w:r>
          </w:p>
        </w:tc>
        <w:tc>
          <w:tcPr>
            <w:tcW w:w="6072" w:type="dxa"/>
            <w:noWrap/>
            <w:hideMark/>
          </w:tcPr>
          <w:p w14:paraId="00204F6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Обжимка Коннекторов RJ-45 (материал заказчика)</w:t>
            </w:r>
          </w:p>
        </w:tc>
        <w:tc>
          <w:tcPr>
            <w:tcW w:w="858" w:type="dxa"/>
            <w:noWrap/>
            <w:hideMark/>
          </w:tcPr>
          <w:p w14:paraId="7292D54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шт.</w:t>
            </w:r>
          </w:p>
        </w:tc>
        <w:tc>
          <w:tcPr>
            <w:tcW w:w="843" w:type="dxa"/>
            <w:noWrap/>
            <w:hideMark/>
          </w:tcPr>
          <w:p w14:paraId="060D84E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60</w:t>
            </w:r>
          </w:p>
        </w:tc>
        <w:tc>
          <w:tcPr>
            <w:tcW w:w="1310" w:type="dxa"/>
            <w:noWrap/>
            <w:hideMark/>
          </w:tcPr>
          <w:p w14:paraId="4FB04DE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39AAB69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2FC4FA6C" w14:textId="77777777" w:rsidTr="005F2144">
        <w:trPr>
          <w:trHeight w:val="315"/>
        </w:trPr>
        <w:tc>
          <w:tcPr>
            <w:tcW w:w="11016" w:type="dxa"/>
            <w:gridSpan w:val="6"/>
            <w:noWrap/>
            <w:hideMark/>
          </w:tcPr>
          <w:p w14:paraId="34F82C37" w14:textId="29A8A116" w:rsidR="00F652E4" w:rsidRPr="00F652E4" w:rsidRDefault="00F652E4" w:rsidP="005F2144">
            <w:pPr>
              <w:spacing w:after="0" w:line="240" w:lineRule="auto"/>
              <w:jc w:val="center"/>
              <w:rPr>
                <w:rFonts w:ascii="Tahoma" w:hAnsi="Tahoma" w:cs="Tahoma"/>
                <w:b/>
                <w:bCs/>
                <w:sz w:val="20"/>
                <w:szCs w:val="20"/>
              </w:rPr>
            </w:pPr>
            <w:r w:rsidRPr="00F652E4">
              <w:rPr>
                <w:rFonts w:ascii="Tahoma" w:hAnsi="Tahoma" w:cs="Tahoma"/>
                <w:b/>
                <w:bCs/>
                <w:sz w:val="20"/>
                <w:szCs w:val="20"/>
              </w:rPr>
              <w:t>Монтажные работы по организации интернет канала</w:t>
            </w:r>
          </w:p>
        </w:tc>
      </w:tr>
      <w:tr w:rsidR="00F652E4" w:rsidRPr="00F652E4" w14:paraId="3B769EB3" w14:textId="77777777" w:rsidTr="005F2144">
        <w:trPr>
          <w:trHeight w:val="315"/>
        </w:trPr>
        <w:tc>
          <w:tcPr>
            <w:tcW w:w="591" w:type="dxa"/>
            <w:noWrap/>
            <w:hideMark/>
          </w:tcPr>
          <w:p w14:paraId="32C7BCC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6072" w:type="dxa"/>
            <w:hideMark/>
          </w:tcPr>
          <w:p w14:paraId="33A2EDD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Монтаж трубостойки Ø50мм, с учетом сварочных работ и покраски</w:t>
            </w:r>
          </w:p>
        </w:tc>
        <w:tc>
          <w:tcPr>
            <w:tcW w:w="858" w:type="dxa"/>
            <w:noWrap/>
            <w:hideMark/>
          </w:tcPr>
          <w:p w14:paraId="0C8A79F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3775C90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2,5</w:t>
            </w:r>
          </w:p>
        </w:tc>
        <w:tc>
          <w:tcPr>
            <w:tcW w:w="1310" w:type="dxa"/>
            <w:noWrap/>
            <w:hideMark/>
          </w:tcPr>
          <w:p w14:paraId="3CAEED2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1DCC236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237F1360" w14:textId="77777777" w:rsidTr="005F2144">
        <w:trPr>
          <w:trHeight w:val="315"/>
        </w:trPr>
        <w:tc>
          <w:tcPr>
            <w:tcW w:w="591" w:type="dxa"/>
            <w:noWrap/>
            <w:hideMark/>
          </w:tcPr>
          <w:p w14:paraId="50B31E0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w:t>
            </w:r>
          </w:p>
        </w:tc>
        <w:tc>
          <w:tcPr>
            <w:tcW w:w="6072" w:type="dxa"/>
            <w:hideMark/>
          </w:tcPr>
          <w:p w14:paraId="0293ED0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Монтаж аутдорного UTP кабеля для радиомоста (материал заказчика)</w:t>
            </w:r>
          </w:p>
        </w:tc>
        <w:tc>
          <w:tcPr>
            <w:tcW w:w="858" w:type="dxa"/>
            <w:noWrap/>
            <w:hideMark/>
          </w:tcPr>
          <w:p w14:paraId="7FF9E4E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30CEB82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40</w:t>
            </w:r>
          </w:p>
        </w:tc>
        <w:tc>
          <w:tcPr>
            <w:tcW w:w="1310" w:type="dxa"/>
            <w:noWrap/>
            <w:hideMark/>
          </w:tcPr>
          <w:p w14:paraId="057B78ED"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CDADDE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7ED75F57" w14:textId="77777777" w:rsidTr="005F2144">
        <w:trPr>
          <w:trHeight w:val="315"/>
        </w:trPr>
        <w:tc>
          <w:tcPr>
            <w:tcW w:w="591" w:type="dxa"/>
            <w:hideMark/>
          </w:tcPr>
          <w:p w14:paraId="5D170F7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6072" w:type="dxa"/>
            <w:hideMark/>
          </w:tcPr>
          <w:p w14:paraId="58B9D812" w14:textId="77777777" w:rsidR="00F652E4" w:rsidRPr="00F652E4" w:rsidRDefault="00F652E4" w:rsidP="005F2144">
            <w:pPr>
              <w:spacing w:after="0" w:line="240" w:lineRule="auto"/>
              <w:rPr>
                <w:rFonts w:ascii="Tahoma" w:hAnsi="Tahoma" w:cs="Tahoma"/>
                <w:b/>
                <w:bCs/>
                <w:sz w:val="20"/>
                <w:szCs w:val="20"/>
              </w:rPr>
            </w:pPr>
            <w:r w:rsidRPr="00F652E4">
              <w:rPr>
                <w:rFonts w:ascii="Tahoma" w:hAnsi="Tahoma" w:cs="Tahoma"/>
                <w:b/>
                <w:bCs/>
                <w:sz w:val="20"/>
                <w:szCs w:val="20"/>
              </w:rPr>
              <w:t>Итого монтажные работы по организации канала для ЦПО:</w:t>
            </w:r>
          </w:p>
        </w:tc>
        <w:tc>
          <w:tcPr>
            <w:tcW w:w="4353" w:type="dxa"/>
            <w:gridSpan w:val="4"/>
            <w:noWrap/>
            <w:hideMark/>
          </w:tcPr>
          <w:p w14:paraId="6B8F986C" w14:textId="28D1D6C7" w:rsidR="00F652E4" w:rsidRPr="00F652E4" w:rsidRDefault="00F652E4" w:rsidP="005F2144">
            <w:pPr>
              <w:spacing w:after="0" w:line="240" w:lineRule="auto"/>
              <w:rPr>
                <w:rFonts w:ascii="Tahoma" w:hAnsi="Tahoma" w:cs="Tahoma"/>
                <w:b/>
                <w:bCs/>
                <w:sz w:val="20"/>
                <w:szCs w:val="20"/>
              </w:rPr>
            </w:pPr>
          </w:p>
        </w:tc>
      </w:tr>
      <w:tr w:rsidR="00F652E4" w:rsidRPr="00F652E4" w14:paraId="77ACCCEC" w14:textId="77777777" w:rsidTr="005F2144">
        <w:trPr>
          <w:trHeight w:val="315"/>
        </w:trPr>
        <w:tc>
          <w:tcPr>
            <w:tcW w:w="11016" w:type="dxa"/>
            <w:gridSpan w:val="6"/>
            <w:hideMark/>
          </w:tcPr>
          <w:p w14:paraId="7B6548F5" w14:textId="3483DEE0" w:rsidR="00F652E4" w:rsidRPr="00F652E4" w:rsidRDefault="00F652E4" w:rsidP="005F2144">
            <w:pPr>
              <w:spacing w:after="0" w:line="240" w:lineRule="auto"/>
              <w:jc w:val="center"/>
              <w:rPr>
                <w:rFonts w:ascii="Tahoma" w:hAnsi="Tahoma" w:cs="Tahoma"/>
                <w:b/>
                <w:bCs/>
                <w:sz w:val="20"/>
                <w:szCs w:val="20"/>
              </w:rPr>
            </w:pPr>
            <w:r w:rsidRPr="00F652E4">
              <w:rPr>
                <w:rFonts w:ascii="Tahoma" w:hAnsi="Tahoma" w:cs="Tahoma"/>
                <w:b/>
                <w:bCs/>
                <w:sz w:val="20"/>
                <w:szCs w:val="20"/>
              </w:rPr>
              <w:t>Материалы работы по организации интернет канала</w:t>
            </w:r>
          </w:p>
        </w:tc>
      </w:tr>
      <w:tr w:rsidR="00F652E4" w:rsidRPr="00F652E4" w14:paraId="42535357" w14:textId="77777777" w:rsidTr="005F2144">
        <w:trPr>
          <w:trHeight w:val="315"/>
        </w:trPr>
        <w:tc>
          <w:tcPr>
            <w:tcW w:w="591" w:type="dxa"/>
            <w:noWrap/>
            <w:hideMark/>
          </w:tcPr>
          <w:p w14:paraId="3B3E658F"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6072" w:type="dxa"/>
            <w:hideMark/>
          </w:tcPr>
          <w:p w14:paraId="63CAE11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Труба ф50х2,5 мм</w:t>
            </w:r>
          </w:p>
        </w:tc>
        <w:tc>
          <w:tcPr>
            <w:tcW w:w="858" w:type="dxa"/>
            <w:noWrap/>
            <w:hideMark/>
          </w:tcPr>
          <w:p w14:paraId="792AD7E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7BAA5006"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2,5</w:t>
            </w:r>
          </w:p>
        </w:tc>
        <w:tc>
          <w:tcPr>
            <w:tcW w:w="1310" w:type="dxa"/>
            <w:noWrap/>
            <w:hideMark/>
          </w:tcPr>
          <w:p w14:paraId="4FCCE78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02DBB8F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38378E37" w14:textId="77777777" w:rsidTr="005F2144">
        <w:trPr>
          <w:trHeight w:val="315"/>
        </w:trPr>
        <w:tc>
          <w:tcPr>
            <w:tcW w:w="591" w:type="dxa"/>
            <w:noWrap/>
            <w:hideMark/>
          </w:tcPr>
          <w:p w14:paraId="11B0FD4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w:t>
            </w:r>
          </w:p>
        </w:tc>
        <w:tc>
          <w:tcPr>
            <w:tcW w:w="6072" w:type="dxa"/>
            <w:hideMark/>
          </w:tcPr>
          <w:p w14:paraId="4DF0B6D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xml:space="preserve">Электроды </w:t>
            </w:r>
          </w:p>
        </w:tc>
        <w:tc>
          <w:tcPr>
            <w:tcW w:w="858" w:type="dxa"/>
            <w:noWrap/>
            <w:hideMark/>
          </w:tcPr>
          <w:p w14:paraId="26A395EC"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кг</w:t>
            </w:r>
          </w:p>
        </w:tc>
        <w:tc>
          <w:tcPr>
            <w:tcW w:w="843" w:type="dxa"/>
            <w:noWrap/>
            <w:hideMark/>
          </w:tcPr>
          <w:p w14:paraId="6CBB589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1310" w:type="dxa"/>
            <w:noWrap/>
            <w:hideMark/>
          </w:tcPr>
          <w:p w14:paraId="6A41D112"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79FE9F7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1DB97F93" w14:textId="77777777" w:rsidTr="005F2144">
        <w:trPr>
          <w:trHeight w:val="315"/>
        </w:trPr>
        <w:tc>
          <w:tcPr>
            <w:tcW w:w="591" w:type="dxa"/>
            <w:noWrap/>
            <w:hideMark/>
          </w:tcPr>
          <w:p w14:paraId="465797A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3</w:t>
            </w:r>
          </w:p>
        </w:tc>
        <w:tc>
          <w:tcPr>
            <w:tcW w:w="6072" w:type="dxa"/>
            <w:hideMark/>
          </w:tcPr>
          <w:p w14:paraId="2961493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Уголок 40х4</w:t>
            </w:r>
          </w:p>
        </w:tc>
        <w:tc>
          <w:tcPr>
            <w:tcW w:w="858" w:type="dxa"/>
            <w:noWrap/>
            <w:hideMark/>
          </w:tcPr>
          <w:p w14:paraId="1443A12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м</w:t>
            </w:r>
          </w:p>
        </w:tc>
        <w:tc>
          <w:tcPr>
            <w:tcW w:w="843" w:type="dxa"/>
            <w:noWrap/>
            <w:hideMark/>
          </w:tcPr>
          <w:p w14:paraId="0188F4B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5</w:t>
            </w:r>
          </w:p>
        </w:tc>
        <w:tc>
          <w:tcPr>
            <w:tcW w:w="1310" w:type="dxa"/>
            <w:noWrap/>
            <w:hideMark/>
          </w:tcPr>
          <w:p w14:paraId="7E1FAFE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20ACBC1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4FC5B14A" w14:textId="77777777" w:rsidTr="005F2144">
        <w:trPr>
          <w:trHeight w:val="315"/>
        </w:trPr>
        <w:tc>
          <w:tcPr>
            <w:tcW w:w="591" w:type="dxa"/>
            <w:noWrap/>
            <w:hideMark/>
          </w:tcPr>
          <w:p w14:paraId="705FF87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6072" w:type="dxa"/>
            <w:hideMark/>
          </w:tcPr>
          <w:p w14:paraId="2CCC4480" w14:textId="77777777" w:rsidR="00F652E4" w:rsidRPr="00F652E4" w:rsidRDefault="00F652E4" w:rsidP="005F2144">
            <w:pPr>
              <w:spacing w:after="0" w:line="240" w:lineRule="auto"/>
              <w:rPr>
                <w:rFonts w:ascii="Tahoma" w:hAnsi="Tahoma" w:cs="Tahoma"/>
                <w:b/>
                <w:bCs/>
                <w:sz w:val="20"/>
                <w:szCs w:val="20"/>
              </w:rPr>
            </w:pPr>
            <w:r w:rsidRPr="00F652E4">
              <w:rPr>
                <w:rFonts w:ascii="Tahoma" w:hAnsi="Tahoma" w:cs="Tahoma"/>
                <w:b/>
                <w:bCs/>
                <w:sz w:val="20"/>
                <w:szCs w:val="20"/>
              </w:rPr>
              <w:t>Итого материалы монтажные работы по организации интернет канала:</w:t>
            </w:r>
          </w:p>
        </w:tc>
        <w:tc>
          <w:tcPr>
            <w:tcW w:w="4353" w:type="dxa"/>
            <w:gridSpan w:val="4"/>
            <w:noWrap/>
            <w:hideMark/>
          </w:tcPr>
          <w:p w14:paraId="2616B25F" w14:textId="68A1A0C2" w:rsidR="00F652E4" w:rsidRPr="00F652E4" w:rsidRDefault="00F652E4" w:rsidP="005F2144">
            <w:pPr>
              <w:spacing w:after="0" w:line="240" w:lineRule="auto"/>
              <w:rPr>
                <w:rFonts w:ascii="Tahoma" w:hAnsi="Tahoma" w:cs="Tahoma"/>
                <w:b/>
                <w:bCs/>
                <w:sz w:val="20"/>
                <w:szCs w:val="20"/>
              </w:rPr>
            </w:pPr>
          </w:p>
        </w:tc>
      </w:tr>
      <w:tr w:rsidR="00F652E4" w:rsidRPr="00F652E4" w14:paraId="180E3FAA" w14:textId="77777777" w:rsidTr="005F2144">
        <w:trPr>
          <w:trHeight w:val="315"/>
        </w:trPr>
        <w:tc>
          <w:tcPr>
            <w:tcW w:w="11016" w:type="dxa"/>
            <w:gridSpan w:val="6"/>
            <w:noWrap/>
            <w:hideMark/>
          </w:tcPr>
          <w:p w14:paraId="1335F53F" w14:textId="653703C4"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r w:rsidRPr="00F652E4">
              <w:rPr>
                <w:rFonts w:ascii="Tahoma" w:hAnsi="Tahoma" w:cs="Tahoma"/>
                <w:b/>
                <w:bCs/>
                <w:sz w:val="20"/>
                <w:szCs w:val="20"/>
              </w:rPr>
              <w:t>Транспортные затраты</w:t>
            </w:r>
          </w:p>
        </w:tc>
      </w:tr>
      <w:tr w:rsidR="00F652E4" w:rsidRPr="00F652E4" w14:paraId="2E9F090C" w14:textId="77777777" w:rsidTr="005F2144">
        <w:trPr>
          <w:trHeight w:val="315"/>
        </w:trPr>
        <w:tc>
          <w:tcPr>
            <w:tcW w:w="591" w:type="dxa"/>
            <w:noWrap/>
            <w:hideMark/>
          </w:tcPr>
          <w:p w14:paraId="75AD251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6072" w:type="dxa"/>
            <w:hideMark/>
          </w:tcPr>
          <w:p w14:paraId="0E73BB8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Доставка всех материалов на весь период проведения работ</w:t>
            </w:r>
          </w:p>
        </w:tc>
        <w:tc>
          <w:tcPr>
            <w:tcW w:w="858" w:type="dxa"/>
            <w:noWrap/>
            <w:hideMark/>
          </w:tcPr>
          <w:p w14:paraId="08ED9597"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компл.</w:t>
            </w:r>
          </w:p>
        </w:tc>
        <w:tc>
          <w:tcPr>
            <w:tcW w:w="843" w:type="dxa"/>
            <w:noWrap/>
            <w:hideMark/>
          </w:tcPr>
          <w:p w14:paraId="1D908525"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1310" w:type="dxa"/>
            <w:noWrap/>
            <w:hideMark/>
          </w:tcPr>
          <w:p w14:paraId="4C509443"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4A54B48B"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590D817F" w14:textId="77777777" w:rsidTr="005F2144">
        <w:trPr>
          <w:trHeight w:val="315"/>
        </w:trPr>
        <w:tc>
          <w:tcPr>
            <w:tcW w:w="591" w:type="dxa"/>
            <w:noWrap/>
            <w:hideMark/>
          </w:tcPr>
          <w:p w14:paraId="262ACEF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2</w:t>
            </w:r>
          </w:p>
        </w:tc>
        <w:tc>
          <w:tcPr>
            <w:tcW w:w="6072" w:type="dxa"/>
            <w:hideMark/>
          </w:tcPr>
          <w:p w14:paraId="535225F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Доставка бригады на весь период проведения работ</w:t>
            </w:r>
          </w:p>
        </w:tc>
        <w:tc>
          <w:tcPr>
            <w:tcW w:w="858" w:type="dxa"/>
            <w:noWrap/>
            <w:hideMark/>
          </w:tcPr>
          <w:p w14:paraId="1186EE24"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компл.</w:t>
            </w:r>
          </w:p>
        </w:tc>
        <w:tc>
          <w:tcPr>
            <w:tcW w:w="843" w:type="dxa"/>
            <w:noWrap/>
            <w:hideMark/>
          </w:tcPr>
          <w:p w14:paraId="006A8F2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1</w:t>
            </w:r>
          </w:p>
        </w:tc>
        <w:tc>
          <w:tcPr>
            <w:tcW w:w="1310" w:type="dxa"/>
            <w:noWrap/>
            <w:hideMark/>
          </w:tcPr>
          <w:p w14:paraId="1302AE3A"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1342" w:type="dxa"/>
            <w:noWrap/>
            <w:hideMark/>
          </w:tcPr>
          <w:p w14:paraId="68E29F7E"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r>
      <w:tr w:rsidR="00F652E4" w:rsidRPr="00F652E4" w14:paraId="188FFC45" w14:textId="77777777" w:rsidTr="005F2144">
        <w:trPr>
          <w:trHeight w:val="315"/>
        </w:trPr>
        <w:tc>
          <w:tcPr>
            <w:tcW w:w="591" w:type="dxa"/>
            <w:noWrap/>
            <w:hideMark/>
          </w:tcPr>
          <w:p w14:paraId="762DC9B0"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6072" w:type="dxa"/>
            <w:hideMark/>
          </w:tcPr>
          <w:p w14:paraId="559F5BFF" w14:textId="77777777" w:rsidR="00F652E4" w:rsidRPr="00F652E4" w:rsidRDefault="00F652E4" w:rsidP="005F2144">
            <w:pPr>
              <w:spacing w:after="0" w:line="240" w:lineRule="auto"/>
              <w:rPr>
                <w:rFonts w:ascii="Tahoma" w:hAnsi="Tahoma" w:cs="Tahoma"/>
                <w:b/>
                <w:bCs/>
                <w:sz w:val="20"/>
                <w:szCs w:val="20"/>
              </w:rPr>
            </w:pPr>
            <w:r w:rsidRPr="00F652E4">
              <w:rPr>
                <w:rFonts w:ascii="Tahoma" w:hAnsi="Tahoma" w:cs="Tahoma"/>
                <w:b/>
                <w:bCs/>
                <w:sz w:val="20"/>
                <w:szCs w:val="20"/>
              </w:rPr>
              <w:t>Итого транспортные затраты:</w:t>
            </w:r>
          </w:p>
        </w:tc>
        <w:tc>
          <w:tcPr>
            <w:tcW w:w="4353" w:type="dxa"/>
            <w:gridSpan w:val="4"/>
            <w:noWrap/>
            <w:hideMark/>
          </w:tcPr>
          <w:p w14:paraId="1A4D0A47" w14:textId="75D37792" w:rsidR="00F652E4" w:rsidRPr="00F652E4" w:rsidRDefault="00F652E4" w:rsidP="005F2144">
            <w:pPr>
              <w:spacing w:after="0" w:line="240" w:lineRule="auto"/>
              <w:rPr>
                <w:rFonts w:ascii="Tahoma" w:hAnsi="Tahoma" w:cs="Tahoma"/>
                <w:b/>
                <w:bCs/>
                <w:sz w:val="20"/>
                <w:szCs w:val="20"/>
              </w:rPr>
            </w:pPr>
          </w:p>
        </w:tc>
      </w:tr>
      <w:tr w:rsidR="00F652E4" w:rsidRPr="00F652E4" w14:paraId="30B5F8F0" w14:textId="77777777" w:rsidTr="005F2144">
        <w:trPr>
          <w:trHeight w:val="315"/>
        </w:trPr>
        <w:tc>
          <w:tcPr>
            <w:tcW w:w="591" w:type="dxa"/>
            <w:noWrap/>
            <w:hideMark/>
          </w:tcPr>
          <w:p w14:paraId="66CD9890" w14:textId="77777777" w:rsidR="00F652E4" w:rsidRPr="00F652E4" w:rsidRDefault="00F652E4" w:rsidP="005F2144">
            <w:pPr>
              <w:spacing w:after="0" w:line="240" w:lineRule="auto"/>
              <w:rPr>
                <w:rFonts w:ascii="Tahoma" w:hAnsi="Tahoma" w:cs="Tahoma"/>
                <w:b/>
                <w:bCs/>
                <w:sz w:val="20"/>
                <w:szCs w:val="20"/>
              </w:rPr>
            </w:pPr>
            <w:r w:rsidRPr="00F652E4">
              <w:rPr>
                <w:rFonts w:ascii="Tahoma" w:hAnsi="Tahoma" w:cs="Tahoma"/>
                <w:b/>
                <w:bCs/>
                <w:sz w:val="20"/>
                <w:szCs w:val="20"/>
              </w:rPr>
              <w:t> </w:t>
            </w:r>
          </w:p>
        </w:tc>
        <w:tc>
          <w:tcPr>
            <w:tcW w:w="6072" w:type="dxa"/>
            <w:hideMark/>
          </w:tcPr>
          <w:p w14:paraId="7862C0AC" w14:textId="77777777" w:rsidR="00F652E4" w:rsidRPr="00F652E4" w:rsidRDefault="00F652E4" w:rsidP="005F2144">
            <w:pPr>
              <w:spacing w:after="0" w:line="240" w:lineRule="auto"/>
              <w:rPr>
                <w:rFonts w:ascii="Tahoma" w:hAnsi="Tahoma" w:cs="Tahoma"/>
                <w:b/>
                <w:bCs/>
                <w:sz w:val="20"/>
                <w:szCs w:val="20"/>
              </w:rPr>
            </w:pPr>
            <w:r w:rsidRPr="00F652E4">
              <w:rPr>
                <w:rFonts w:ascii="Tahoma" w:hAnsi="Tahoma" w:cs="Tahoma"/>
                <w:b/>
                <w:bCs/>
                <w:sz w:val="20"/>
                <w:szCs w:val="20"/>
              </w:rPr>
              <w:t>Всего по объекту</w:t>
            </w:r>
            <w:r w:rsidRPr="00F652E4">
              <w:rPr>
                <w:rFonts w:ascii="Tahoma" w:hAnsi="Tahoma" w:cs="Tahoma"/>
                <w:sz w:val="20"/>
                <w:szCs w:val="20"/>
              </w:rPr>
              <w:t> </w:t>
            </w:r>
          </w:p>
        </w:tc>
        <w:tc>
          <w:tcPr>
            <w:tcW w:w="4353" w:type="dxa"/>
            <w:gridSpan w:val="4"/>
          </w:tcPr>
          <w:p w14:paraId="23E559E2" w14:textId="55461884" w:rsidR="00F652E4" w:rsidRPr="00F652E4" w:rsidRDefault="00F652E4" w:rsidP="005F2144">
            <w:pPr>
              <w:spacing w:after="0" w:line="240" w:lineRule="auto"/>
              <w:rPr>
                <w:rFonts w:ascii="Tahoma" w:hAnsi="Tahoma" w:cs="Tahoma"/>
                <w:b/>
                <w:bCs/>
                <w:sz w:val="20"/>
                <w:szCs w:val="20"/>
              </w:rPr>
            </w:pPr>
          </w:p>
        </w:tc>
      </w:tr>
      <w:tr w:rsidR="00F652E4" w:rsidRPr="00F652E4" w14:paraId="4F0441B5" w14:textId="77777777" w:rsidTr="005F2144">
        <w:trPr>
          <w:trHeight w:val="315"/>
        </w:trPr>
        <w:tc>
          <w:tcPr>
            <w:tcW w:w="591" w:type="dxa"/>
            <w:noWrap/>
            <w:hideMark/>
          </w:tcPr>
          <w:p w14:paraId="501BCDC1" w14:textId="77777777" w:rsidR="00F652E4" w:rsidRPr="00F652E4" w:rsidRDefault="00F652E4" w:rsidP="005F2144">
            <w:pPr>
              <w:spacing w:after="0" w:line="240" w:lineRule="auto"/>
              <w:rPr>
                <w:rFonts w:ascii="Tahoma" w:hAnsi="Tahoma" w:cs="Tahoma"/>
                <w:b/>
                <w:bCs/>
                <w:sz w:val="20"/>
                <w:szCs w:val="20"/>
              </w:rPr>
            </w:pPr>
            <w:r w:rsidRPr="00F652E4">
              <w:rPr>
                <w:rFonts w:ascii="Tahoma" w:hAnsi="Tahoma" w:cs="Tahoma"/>
                <w:b/>
                <w:bCs/>
                <w:sz w:val="20"/>
                <w:szCs w:val="20"/>
              </w:rPr>
              <w:t> </w:t>
            </w:r>
          </w:p>
        </w:tc>
        <w:tc>
          <w:tcPr>
            <w:tcW w:w="6072" w:type="dxa"/>
            <w:noWrap/>
            <w:hideMark/>
          </w:tcPr>
          <w:p w14:paraId="55B1324A" w14:textId="77777777" w:rsidR="00F652E4" w:rsidRPr="00F652E4" w:rsidRDefault="00F652E4" w:rsidP="005F2144">
            <w:pPr>
              <w:spacing w:after="0" w:line="240" w:lineRule="auto"/>
              <w:rPr>
                <w:rFonts w:ascii="Tahoma" w:hAnsi="Tahoma" w:cs="Tahoma"/>
                <w:b/>
                <w:bCs/>
                <w:sz w:val="20"/>
                <w:szCs w:val="20"/>
              </w:rPr>
            </w:pPr>
            <w:r w:rsidRPr="00F652E4">
              <w:rPr>
                <w:rFonts w:ascii="Tahoma" w:hAnsi="Tahoma" w:cs="Tahoma"/>
                <w:b/>
                <w:bCs/>
                <w:sz w:val="20"/>
                <w:szCs w:val="20"/>
              </w:rPr>
              <w:t>*Сумма НСП 2%</w:t>
            </w:r>
          </w:p>
        </w:tc>
        <w:tc>
          <w:tcPr>
            <w:tcW w:w="4353" w:type="dxa"/>
            <w:gridSpan w:val="4"/>
            <w:noWrap/>
          </w:tcPr>
          <w:p w14:paraId="3EAEB28B" w14:textId="632FFB48" w:rsidR="00F652E4" w:rsidRPr="00F652E4" w:rsidRDefault="00F652E4" w:rsidP="005F2144">
            <w:pPr>
              <w:spacing w:after="0" w:line="240" w:lineRule="auto"/>
              <w:rPr>
                <w:rFonts w:ascii="Tahoma" w:hAnsi="Tahoma" w:cs="Tahoma"/>
                <w:b/>
                <w:bCs/>
                <w:sz w:val="20"/>
                <w:szCs w:val="20"/>
              </w:rPr>
            </w:pPr>
          </w:p>
        </w:tc>
      </w:tr>
      <w:tr w:rsidR="00F652E4" w:rsidRPr="00F652E4" w14:paraId="17B0CF0E" w14:textId="77777777" w:rsidTr="005F2144">
        <w:trPr>
          <w:trHeight w:val="315"/>
        </w:trPr>
        <w:tc>
          <w:tcPr>
            <w:tcW w:w="591" w:type="dxa"/>
            <w:noWrap/>
            <w:hideMark/>
          </w:tcPr>
          <w:p w14:paraId="715993F8" w14:textId="77777777" w:rsidR="00F652E4" w:rsidRPr="00F652E4" w:rsidRDefault="00F652E4" w:rsidP="005F2144">
            <w:pPr>
              <w:spacing w:after="0" w:line="240" w:lineRule="auto"/>
              <w:rPr>
                <w:rFonts w:ascii="Tahoma" w:hAnsi="Tahoma" w:cs="Tahoma"/>
                <w:b/>
                <w:bCs/>
                <w:sz w:val="20"/>
                <w:szCs w:val="20"/>
              </w:rPr>
            </w:pPr>
            <w:r w:rsidRPr="00F652E4">
              <w:rPr>
                <w:rFonts w:ascii="Tahoma" w:hAnsi="Tahoma" w:cs="Tahoma"/>
                <w:b/>
                <w:bCs/>
                <w:sz w:val="20"/>
                <w:szCs w:val="20"/>
              </w:rPr>
              <w:t> </w:t>
            </w:r>
          </w:p>
        </w:tc>
        <w:tc>
          <w:tcPr>
            <w:tcW w:w="6072" w:type="dxa"/>
            <w:noWrap/>
            <w:hideMark/>
          </w:tcPr>
          <w:p w14:paraId="148E7B6C" w14:textId="77777777" w:rsidR="00F652E4" w:rsidRPr="00F652E4" w:rsidRDefault="00F652E4" w:rsidP="005F2144">
            <w:pPr>
              <w:spacing w:after="0" w:line="240" w:lineRule="auto"/>
              <w:rPr>
                <w:rFonts w:ascii="Tahoma" w:hAnsi="Tahoma" w:cs="Tahoma"/>
                <w:b/>
                <w:bCs/>
                <w:sz w:val="20"/>
                <w:szCs w:val="20"/>
              </w:rPr>
            </w:pPr>
            <w:r w:rsidRPr="00F652E4">
              <w:rPr>
                <w:rFonts w:ascii="Tahoma" w:hAnsi="Tahoma" w:cs="Tahoma"/>
                <w:b/>
                <w:bCs/>
                <w:sz w:val="20"/>
                <w:szCs w:val="20"/>
              </w:rPr>
              <w:t>*Сумма НДС 12%</w:t>
            </w:r>
          </w:p>
        </w:tc>
        <w:tc>
          <w:tcPr>
            <w:tcW w:w="4353" w:type="dxa"/>
            <w:gridSpan w:val="4"/>
            <w:noWrap/>
          </w:tcPr>
          <w:p w14:paraId="28852A34" w14:textId="07FB2895" w:rsidR="00F652E4" w:rsidRPr="00F652E4" w:rsidRDefault="00F652E4" w:rsidP="005F2144">
            <w:pPr>
              <w:spacing w:after="0" w:line="240" w:lineRule="auto"/>
              <w:rPr>
                <w:rFonts w:ascii="Tahoma" w:hAnsi="Tahoma" w:cs="Tahoma"/>
                <w:b/>
                <w:bCs/>
                <w:sz w:val="20"/>
                <w:szCs w:val="20"/>
              </w:rPr>
            </w:pPr>
          </w:p>
        </w:tc>
      </w:tr>
      <w:tr w:rsidR="00F652E4" w:rsidRPr="00F652E4" w14:paraId="28B742D3" w14:textId="77777777" w:rsidTr="005F2144">
        <w:trPr>
          <w:trHeight w:val="315"/>
        </w:trPr>
        <w:tc>
          <w:tcPr>
            <w:tcW w:w="591" w:type="dxa"/>
            <w:noWrap/>
            <w:hideMark/>
          </w:tcPr>
          <w:p w14:paraId="75040E78" w14:textId="77777777" w:rsidR="00F652E4" w:rsidRPr="00F652E4" w:rsidRDefault="00F652E4" w:rsidP="005F2144">
            <w:pPr>
              <w:spacing w:after="0" w:line="240" w:lineRule="auto"/>
              <w:rPr>
                <w:rFonts w:ascii="Tahoma" w:hAnsi="Tahoma" w:cs="Tahoma"/>
                <w:sz w:val="20"/>
                <w:szCs w:val="20"/>
              </w:rPr>
            </w:pPr>
            <w:r w:rsidRPr="00F652E4">
              <w:rPr>
                <w:rFonts w:ascii="Tahoma" w:hAnsi="Tahoma" w:cs="Tahoma"/>
                <w:sz w:val="20"/>
                <w:szCs w:val="20"/>
              </w:rPr>
              <w:t> </w:t>
            </w:r>
          </w:p>
        </w:tc>
        <w:tc>
          <w:tcPr>
            <w:tcW w:w="6072" w:type="dxa"/>
            <w:hideMark/>
          </w:tcPr>
          <w:p w14:paraId="37AC0F40" w14:textId="77777777" w:rsidR="00F652E4" w:rsidRPr="00F652E4" w:rsidRDefault="00F652E4" w:rsidP="005F2144">
            <w:pPr>
              <w:spacing w:after="0" w:line="240" w:lineRule="auto"/>
              <w:rPr>
                <w:rFonts w:ascii="Tahoma" w:hAnsi="Tahoma" w:cs="Tahoma"/>
                <w:b/>
                <w:bCs/>
                <w:sz w:val="20"/>
                <w:szCs w:val="20"/>
              </w:rPr>
            </w:pPr>
            <w:r w:rsidRPr="00F652E4">
              <w:rPr>
                <w:rFonts w:ascii="Tahoma" w:hAnsi="Tahoma" w:cs="Tahoma"/>
                <w:b/>
                <w:bCs/>
                <w:sz w:val="20"/>
                <w:szCs w:val="20"/>
              </w:rPr>
              <w:t>Всего  затраты (с учетом всех налогов)</w:t>
            </w:r>
          </w:p>
        </w:tc>
        <w:tc>
          <w:tcPr>
            <w:tcW w:w="4353" w:type="dxa"/>
            <w:gridSpan w:val="4"/>
            <w:noWrap/>
          </w:tcPr>
          <w:p w14:paraId="126E336B" w14:textId="3C11229D" w:rsidR="00F652E4" w:rsidRPr="00F652E4" w:rsidRDefault="00F652E4" w:rsidP="005F2144">
            <w:pPr>
              <w:spacing w:after="0" w:line="240" w:lineRule="auto"/>
              <w:rPr>
                <w:rFonts w:ascii="Tahoma" w:hAnsi="Tahoma" w:cs="Tahoma"/>
                <w:sz w:val="20"/>
                <w:szCs w:val="20"/>
              </w:rPr>
            </w:pPr>
          </w:p>
        </w:tc>
      </w:tr>
    </w:tbl>
    <w:p w14:paraId="11B84992" w14:textId="77777777" w:rsidR="00F652E4" w:rsidRPr="00F652E4" w:rsidRDefault="00F652E4" w:rsidP="005F2144">
      <w:pPr>
        <w:spacing w:after="0" w:line="240" w:lineRule="auto"/>
        <w:jc w:val="both"/>
        <w:rPr>
          <w:rFonts w:ascii="Tahoma" w:hAnsi="Tahoma" w:cs="Tahoma"/>
          <w:sz w:val="20"/>
          <w:szCs w:val="20"/>
        </w:rPr>
      </w:pPr>
      <w:r w:rsidRPr="00F652E4">
        <w:rPr>
          <w:rFonts w:ascii="Tahoma" w:hAnsi="Tahoma" w:cs="Tahoma"/>
          <w:sz w:val="20"/>
          <w:szCs w:val="20"/>
        </w:rPr>
        <w:t xml:space="preserve">Расчет сметной стоимости объекта должен быть составлен с учётом стоимости всех работ, материалов, изделий, необходимых для выполнения полного объёма работ, на основании предоставляемого тех.задания, ведомости объемов работ и дизайн проекта. </w:t>
      </w:r>
    </w:p>
    <w:p w14:paraId="65EB1877" w14:textId="77777777" w:rsidR="00F652E4" w:rsidRPr="00F652E4" w:rsidRDefault="00F652E4" w:rsidP="005F2144">
      <w:pPr>
        <w:spacing w:after="0" w:line="240" w:lineRule="auto"/>
        <w:jc w:val="both"/>
        <w:rPr>
          <w:rFonts w:ascii="Tahoma" w:hAnsi="Tahoma" w:cs="Tahoma"/>
          <w:sz w:val="20"/>
          <w:szCs w:val="20"/>
        </w:rPr>
      </w:pPr>
      <w:r w:rsidRPr="00F652E4">
        <w:rPr>
          <w:rFonts w:ascii="Tahoma" w:hAnsi="Tahoma" w:cs="Tahoma"/>
          <w:sz w:val="20"/>
          <w:szCs w:val="20"/>
        </w:rPr>
        <w:t>- стоимость работ, материалов и изделий указывается с учетом всех возможных затрат на изготовление, хранение, энергоснабжение, охрану;</w:t>
      </w:r>
    </w:p>
    <w:p w14:paraId="07167070" w14:textId="77777777" w:rsidR="00F652E4" w:rsidRPr="00F652E4" w:rsidRDefault="00F652E4" w:rsidP="005F2144">
      <w:pPr>
        <w:spacing w:after="0" w:line="240" w:lineRule="auto"/>
        <w:jc w:val="both"/>
        <w:rPr>
          <w:rFonts w:ascii="Tahoma" w:hAnsi="Tahoma" w:cs="Tahoma"/>
          <w:sz w:val="20"/>
          <w:szCs w:val="20"/>
        </w:rPr>
      </w:pPr>
      <w:r w:rsidRPr="00F652E4">
        <w:rPr>
          <w:rFonts w:ascii="Tahoma" w:hAnsi="Tahoma" w:cs="Tahoma"/>
          <w:sz w:val="20"/>
          <w:szCs w:val="20"/>
        </w:rPr>
        <w:t xml:space="preserve">- В стоимость работ должны быть включены все накладные и командировочные расходы. </w:t>
      </w:r>
    </w:p>
    <w:p w14:paraId="759CE239" w14:textId="02E43F0D" w:rsidR="00F652E4" w:rsidRDefault="00F652E4" w:rsidP="005F2144">
      <w:pPr>
        <w:spacing w:after="0" w:line="240" w:lineRule="auto"/>
        <w:jc w:val="both"/>
        <w:rPr>
          <w:rFonts w:ascii="Tahoma" w:hAnsi="Tahoma" w:cs="Tahoma"/>
          <w:sz w:val="20"/>
          <w:szCs w:val="20"/>
        </w:rPr>
      </w:pPr>
      <w:r w:rsidRPr="00F652E4">
        <w:rPr>
          <w:rFonts w:ascii="Tahoma" w:hAnsi="Tahoma" w:cs="Tahoma"/>
          <w:sz w:val="20"/>
          <w:szCs w:val="20"/>
        </w:rPr>
        <w:t>Закуп всех материалов и изделий производит подрядчик за собственные денежные средства (кроме оговоренных).</w:t>
      </w:r>
    </w:p>
    <w:p w14:paraId="409C4481" w14:textId="77777777" w:rsidR="00F652E4" w:rsidRPr="005F2144" w:rsidRDefault="00F652E4">
      <w:pPr>
        <w:spacing w:after="0" w:line="240" w:lineRule="auto"/>
        <w:rPr>
          <w:rFonts w:ascii="Tahoma" w:hAnsi="Tahoma" w:cs="Tahoma"/>
          <w:sz w:val="2"/>
          <w:szCs w:val="20"/>
        </w:rPr>
      </w:pPr>
    </w:p>
    <w:p w14:paraId="64BA2504" w14:textId="3178A2B9" w:rsidR="005F2144" w:rsidRPr="004B7DBD" w:rsidRDefault="005F2144" w:rsidP="005F2144">
      <w:pPr>
        <w:tabs>
          <w:tab w:val="left" w:pos="676"/>
          <w:tab w:val="left" w:pos="1440"/>
        </w:tabs>
        <w:suppressAutoHyphens/>
        <w:spacing w:after="0" w:line="240" w:lineRule="auto"/>
        <w:rPr>
          <w:rFonts w:ascii="Tahoma" w:hAnsi="Tahoma" w:cs="Tahoma"/>
          <w:b/>
          <w:spacing w:val="-3"/>
          <w:sz w:val="20"/>
          <w:szCs w:val="20"/>
        </w:rPr>
      </w:pPr>
      <w:r w:rsidRPr="006370C1">
        <w:rPr>
          <w:rFonts w:ascii="Tahoma" w:hAnsi="Tahoma" w:cs="Tahoma"/>
          <w:b/>
          <w:spacing w:val="-3"/>
          <w:sz w:val="20"/>
          <w:szCs w:val="20"/>
        </w:rPr>
        <w:t>*Сумма НДС заполняется участником-резидентом КР только в случае, если он является плательщиком НДС на м</w:t>
      </w:r>
      <w:r>
        <w:rPr>
          <w:rFonts w:ascii="Tahoma" w:hAnsi="Tahoma" w:cs="Tahoma"/>
          <w:b/>
          <w:spacing w:val="-3"/>
          <w:sz w:val="20"/>
          <w:szCs w:val="20"/>
        </w:rPr>
        <w:t>омент подачи конкурсной заявки.</w:t>
      </w:r>
    </w:p>
    <w:p w14:paraId="542AF048" w14:textId="77777777" w:rsidR="005F2144" w:rsidRPr="006370C1" w:rsidRDefault="005F2144" w:rsidP="005F2144">
      <w:pPr>
        <w:tabs>
          <w:tab w:val="left" w:pos="676"/>
          <w:tab w:val="left" w:pos="1440"/>
        </w:tabs>
        <w:suppressAutoHyphens/>
        <w:spacing w:after="0" w:line="240" w:lineRule="auto"/>
        <w:jc w:val="both"/>
        <w:outlineLvl w:val="0"/>
        <w:rPr>
          <w:rFonts w:ascii="Tahoma" w:hAnsi="Tahoma" w:cs="Tahoma"/>
          <w:spacing w:val="-3"/>
          <w:sz w:val="20"/>
          <w:szCs w:val="20"/>
        </w:rPr>
      </w:pPr>
      <w:r w:rsidRPr="006370C1">
        <w:rPr>
          <w:rFonts w:ascii="Tahoma" w:hAnsi="Tahoma" w:cs="Tahoma"/>
          <w:spacing w:val="-3"/>
          <w:sz w:val="20"/>
          <w:szCs w:val="20"/>
        </w:rPr>
        <w:t>Датировано______________ числом _____________ месяца 20__ г.</w:t>
      </w:r>
    </w:p>
    <w:p w14:paraId="0E50CE3B" w14:textId="77777777" w:rsidR="005F2144" w:rsidRDefault="005F2144" w:rsidP="005F2144">
      <w:pPr>
        <w:tabs>
          <w:tab w:val="left" w:pos="676"/>
          <w:tab w:val="left" w:pos="1440"/>
        </w:tabs>
        <w:suppressAutoHyphens/>
        <w:spacing w:after="0" w:line="240" w:lineRule="auto"/>
        <w:jc w:val="both"/>
        <w:rPr>
          <w:rFonts w:ascii="Tahoma" w:hAnsi="Tahoma" w:cs="Tahoma"/>
          <w:spacing w:val="-3"/>
          <w:sz w:val="20"/>
          <w:szCs w:val="20"/>
        </w:rPr>
      </w:pPr>
    </w:p>
    <w:p w14:paraId="4D045944" w14:textId="77777777" w:rsidR="005F2144" w:rsidRPr="006370C1" w:rsidRDefault="005F2144" w:rsidP="005F2144">
      <w:pPr>
        <w:tabs>
          <w:tab w:val="left" w:pos="676"/>
          <w:tab w:val="left" w:pos="1440"/>
        </w:tabs>
        <w:suppressAutoHyphens/>
        <w:spacing w:after="0" w:line="240" w:lineRule="auto"/>
        <w:jc w:val="both"/>
        <w:rPr>
          <w:rFonts w:ascii="Tahoma" w:hAnsi="Tahoma" w:cs="Tahoma"/>
          <w:spacing w:val="-3"/>
          <w:sz w:val="20"/>
          <w:szCs w:val="20"/>
        </w:rPr>
      </w:pPr>
      <w:r w:rsidRPr="006370C1">
        <w:rPr>
          <w:rFonts w:ascii="Tahoma" w:hAnsi="Tahoma" w:cs="Tahoma"/>
          <w:spacing w:val="-3"/>
          <w:sz w:val="20"/>
          <w:szCs w:val="20"/>
        </w:rPr>
        <w:t>Ф.И.О. ______________________________________</w:t>
      </w:r>
      <w:r>
        <w:rPr>
          <w:rFonts w:ascii="Tahoma" w:hAnsi="Tahoma" w:cs="Tahoma"/>
          <w:spacing w:val="-3"/>
          <w:sz w:val="20"/>
          <w:szCs w:val="20"/>
        </w:rPr>
        <w:t>_______________________________</w:t>
      </w:r>
    </w:p>
    <w:p w14:paraId="3AE16982" w14:textId="77777777" w:rsidR="005F2144" w:rsidRPr="006370C1" w:rsidRDefault="005F2144" w:rsidP="005F2144">
      <w:pPr>
        <w:tabs>
          <w:tab w:val="left" w:pos="676"/>
          <w:tab w:val="left" w:pos="1440"/>
        </w:tabs>
        <w:suppressAutoHyphens/>
        <w:spacing w:after="0" w:line="240" w:lineRule="auto"/>
        <w:jc w:val="both"/>
        <w:rPr>
          <w:rFonts w:ascii="Tahoma" w:hAnsi="Tahoma" w:cs="Tahoma"/>
          <w:spacing w:val="-3"/>
          <w:sz w:val="20"/>
          <w:szCs w:val="20"/>
        </w:rPr>
      </w:pPr>
      <w:r w:rsidRPr="006370C1">
        <w:rPr>
          <w:rFonts w:ascii="Tahoma" w:hAnsi="Tahoma" w:cs="Tahoma"/>
          <w:spacing w:val="-3"/>
          <w:sz w:val="20"/>
          <w:szCs w:val="20"/>
        </w:rPr>
        <w:t>Подпись ______________________</w:t>
      </w:r>
    </w:p>
    <w:p w14:paraId="749977F7" w14:textId="77777777" w:rsidR="005F2144" w:rsidRPr="006370C1" w:rsidRDefault="005F2144" w:rsidP="005F2144">
      <w:pPr>
        <w:tabs>
          <w:tab w:val="left" w:pos="676"/>
          <w:tab w:val="left" w:pos="1440"/>
        </w:tabs>
        <w:suppressAutoHyphens/>
        <w:spacing w:after="0" w:line="240" w:lineRule="auto"/>
        <w:jc w:val="both"/>
        <w:rPr>
          <w:rFonts w:ascii="Tahoma" w:hAnsi="Tahoma" w:cs="Tahoma"/>
          <w:spacing w:val="-3"/>
          <w:sz w:val="20"/>
          <w:szCs w:val="20"/>
        </w:rPr>
      </w:pPr>
      <w:r w:rsidRPr="006370C1">
        <w:rPr>
          <w:rFonts w:ascii="Tahoma" w:hAnsi="Tahoma" w:cs="Tahoma"/>
          <w:spacing w:val="-3"/>
          <w:sz w:val="20"/>
          <w:szCs w:val="20"/>
        </w:rPr>
        <w:t>Должность _________________________________________________________________</w:t>
      </w:r>
    </w:p>
    <w:p w14:paraId="3E9C3378" w14:textId="77777777" w:rsidR="005F2144" w:rsidRPr="008321AE" w:rsidRDefault="005F2144" w:rsidP="005F2144">
      <w:pPr>
        <w:tabs>
          <w:tab w:val="left" w:pos="676"/>
          <w:tab w:val="left" w:pos="1440"/>
        </w:tabs>
        <w:suppressAutoHyphens/>
        <w:spacing w:after="0" w:line="240" w:lineRule="auto"/>
        <w:rPr>
          <w:rFonts w:ascii="Tahoma" w:hAnsi="Tahoma" w:cs="Tahoma"/>
          <w:i/>
          <w:spacing w:val="-3"/>
          <w:sz w:val="20"/>
          <w:szCs w:val="20"/>
        </w:rPr>
      </w:pPr>
      <w:r w:rsidRPr="006370C1">
        <w:rPr>
          <w:rFonts w:ascii="Tahoma" w:hAnsi="Tahoma" w:cs="Tahoma"/>
          <w:spacing w:val="-3"/>
          <w:sz w:val="20"/>
          <w:szCs w:val="20"/>
        </w:rPr>
        <w:t xml:space="preserve">            </w:t>
      </w:r>
      <w:r w:rsidRPr="006370C1">
        <w:rPr>
          <w:rFonts w:ascii="Tahoma" w:hAnsi="Tahoma" w:cs="Tahoma"/>
          <w:i/>
          <w:spacing w:val="-3"/>
          <w:sz w:val="20"/>
          <w:szCs w:val="20"/>
        </w:rPr>
        <w:t>(</w:t>
      </w:r>
      <w:r>
        <w:rPr>
          <w:rFonts w:ascii="Tahoma" w:hAnsi="Tahoma" w:cs="Tahoma"/>
          <w:i/>
          <w:spacing w:val="-3"/>
          <w:sz w:val="20"/>
          <w:szCs w:val="20"/>
        </w:rPr>
        <w:t>сметчик</w:t>
      </w:r>
      <w:r w:rsidRPr="006370C1">
        <w:rPr>
          <w:rFonts w:ascii="Tahoma" w:hAnsi="Tahoma" w:cs="Tahoma"/>
          <w:i/>
          <w:spacing w:val="-3"/>
          <w:sz w:val="20"/>
          <w:szCs w:val="20"/>
        </w:rPr>
        <w:t>)</w:t>
      </w:r>
    </w:p>
    <w:p w14:paraId="096F5C70" w14:textId="77777777" w:rsidR="005F2144" w:rsidRDefault="005F2144" w:rsidP="005F2144">
      <w:pPr>
        <w:widowControl w:val="0"/>
        <w:spacing w:after="0"/>
        <w:rPr>
          <w:rFonts w:ascii="Tahoma" w:eastAsiaTheme="minorHAnsi" w:hAnsi="Tahoma" w:cs="Tahoma"/>
          <w:b/>
          <w:sz w:val="17"/>
          <w:szCs w:val="17"/>
        </w:rPr>
      </w:pPr>
    </w:p>
    <w:p w14:paraId="1039E000" w14:textId="77777777" w:rsidR="005F2144" w:rsidRPr="006370C1" w:rsidRDefault="005F2144" w:rsidP="005F2144">
      <w:pPr>
        <w:tabs>
          <w:tab w:val="left" w:pos="676"/>
          <w:tab w:val="left" w:pos="1440"/>
        </w:tabs>
        <w:suppressAutoHyphens/>
        <w:spacing w:after="0" w:line="240" w:lineRule="auto"/>
        <w:jc w:val="both"/>
        <w:rPr>
          <w:rFonts w:ascii="Tahoma" w:hAnsi="Tahoma" w:cs="Tahoma"/>
          <w:spacing w:val="-3"/>
          <w:sz w:val="20"/>
          <w:szCs w:val="20"/>
        </w:rPr>
      </w:pPr>
      <w:r w:rsidRPr="006370C1">
        <w:rPr>
          <w:rFonts w:ascii="Tahoma" w:hAnsi="Tahoma" w:cs="Tahoma"/>
          <w:spacing w:val="-3"/>
          <w:sz w:val="20"/>
          <w:szCs w:val="20"/>
        </w:rPr>
        <w:t>Ф.И.О. ______________________________________</w:t>
      </w:r>
      <w:r>
        <w:rPr>
          <w:rFonts w:ascii="Tahoma" w:hAnsi="Tahoma" w:cs="Tahoma"/>
          <w:spacing w:val="-3"/>
          <w:sz w:val="20"/>
          <w:szCs w:val="20"/>
        </w:rPr>
        <w:t>_______________________________</w:t>
      </w:r>
    </w:p>
    <w:p w14:paraId="17531307" w14:textId="77777777" w:rsidR="005F2144" w:rsidRPr="006370C1" w:rsidRDefault="005F2144" w:rsidP="005F2144">
      <w:pPr>
        <w:tabs>
          <w:tab w:val="left" w:pos="676"/>
          <w:tab w:val="left" w:pos="1440"/>
        </w:tabs>
        <w:suppressAutoHyphens/>
        <w:spacing w:after="0" w:line="240" w:lineRule="auto"/>
        <w:jc w:val="both"/>
        <w:rPr>
          <w:rFonts w:ascii="Tahoma" w:hAnsi="Tahoma" w:cs="Tahoma"/>
          <w:spacing w:val="-3"/>
          <w:sz w:val="20"/>
          <w:szCs w:val="20"/>
        </w:rPr>
      </w:pPr>
      <w:r w:rsidRPr="006370C1">
        <w:rPr>
          <w:rFonts w:ascii="Tahoma" w:hAnsi="Tahoma" w:cs="Tahoma"/>
          <w:spacing w:val="-3"/>
          <w:sz w:val="20"/>
          <w:szCs w:val="20"/>
        </w:rPr>
        <w:t>Подпись ______________________</w:t>
      </w:r>
    </w:p>
    <w:p w14:paraId="690DC1C4" w14:textId="77777777" w:rsidR="005F2144" w:rsidRPr="006370C1" w:rsidRDefault="005F2144" w:rsidP="005F2144">
      <w:pPr>
        <w:tabs>
          <w:tab w:val="left" w:pos="676"/>
          <w:tab w:val="left" w:pos="1440"/>
        </w:tabs>
        <w:suppressAutoHyphens/>
        <w:spacing w:after="0" w:line="240" w:lineRule="auto"/>
        <w:jc w:val="both"/>
        <w:rPr>
          <w:rFonts w:ascii="Tahoma" w:hAnsi="Tahoma" w:cs="Tahoma"/>
          <w:spacing w:val="-3"/>
          <w:sz w:val="20"/>
          <w:szCs w:val="20"/>
        </w:rPr>
      </w:pPr>
      <w:r w:rsidRPr="006370C1">
        <w:rPr>
          <w:rFonts w:ascii="Tahoma" w:hAnsi="Tahoma" w:cs="Tahoma"/>
          <w:spacing w:val="-3"/>
          <w:sz w:val="20"/>
          <w:szCs w:val="20"/>
        </w:rPr>
        <w:t>Должность _________________________________________________________________</w:t>
      </w:r>
    </w:p>
    <w:p w14:paraId="3DF8D6C2" w14:textId="45F604E1" w:rsidR="005F2144" w:rsidRDefault="005F2144" w:rsidP="005F2144">
      <w:pPr>
        <w:tabs>
          <w:tab w:val="left" w:pos="676"/>
          <w:tab w:val="left" w:pos="1440"/>
        </w:tabs>
        <w:suppressAutoHyphens/>
        <w:spacing w:after="0" w:line="240" w:lineRule="auto"/>
        <w:rPr>
          <w:rFonts w:ascii="Tahoma" w:hAnsi="Tahoma" w:cs="Tahoma"/>
          <w:i/>
          <w:spacing w:val="-3"/>
          <w:sz w:val="20"/>
          <w:szCs w:val="20"/>
        </w:rPr>
      </w:pPr>
      <w:r w:rsidRPr="006370C1">
        <w:rPr>
          <w:rFonts w:ascii="Tahoma" w:hAnsi="Tahoma" w:cs="Tahoma"/>
          <w:spacing w:val="-3"/>
          <w:sz w:val="20"/>
          <w:szCs w:val="20"/>
        </w:rPr>
        <w:t xml:space="preserve">            </w:t>
      </w:r>
      <w:r w:rsidRPr="006370C1">
        <w:rPr>
          <w:rFonts w:ascii="Tahoma" w:hAnsi="Tahoma" w:cs="Tahoma"/>
          <w:i/>
          <w:spacing w:val="-3"/>
          <w:sz w:val="20"/>
          <w:szCs w:val="20"/>
        </w:rPr>
        <w:t>(руководитель участника или лицо по доверенности, указать № и дату выдачи)</w:t>
      </w:r>
      <w:r>
        <w:rPr>
          <w:rFonts w:ascii="Tahoma" w:hAnsi="Tahoma" w:cs="Tahoma"/>
          <w:i/>
          <w:spacing w:val="-3"/>
          <w:sz w:val="20"/>
          <w:szCs w:val="20"/>
        </w:rPr>
        <w:br w:type="page"/>
      </w:r>
    </w:p>
    <w:p w14:paraId="7B47045F" w14:textId="3FF3337A" w:rsidR="00D94419" w:rsidRPr="00FD380D" w:rsidRDefault="00D94419" w:rsidP="00D94419">
      <w:pPr>
        <w:spacing w:after="0"/>
        <w:ind w:left="709"/>
        <w:jc w:val="right"/>
        <w:rPr>
          <w:rFonts w:ascii="Tahoma" w:hAnsi="Tahoma" w:cs="Tahoma"/>
          <w:b/>
          <w:sz w:val="20"/>
          <w:szCs w:val="20"/>
        </w:rPr>
      </w:pPr>
      <w:r w:rsidRPr="00FD380D">
        <w:rPr>
          <w:rFonts w:ascii="Tahoma" w:hAnsi="Tahoma" w:cs="Tahoma"/>
          <w:b/>
          <w:sz w:val="20"/>
          <w:szCs w:val="20"/>
        </w:rPr>
        <w:lastRenderedPageBreak/>
        <w:t xml:space="preserve">Приложение </w:t>
      </w:r>
      <w:r w:rsidR="00B51822" w:rsidRPr="00FD380D">
        <w:rPr>
          <w:rFonts w:ascii="Tahoma" w:hAnsi="Tahoma" w:cs="Tahoma"/>
          <w:b/>
          <w:sz w:val="20"/>
          <w:szCs w:val="20"/>
        </w:rPr>
        <w:t>3</w:t>
      </w:r>
      <w:r w:rsidRPr="00FD380D">
        <w:rPr>
          <w:rFonts w:ascii="Tahoma" w:hAnsi="Tahoma" w:cs="Tahoma"/>
          <w:b/>
          <w:sz w:val="20"/>
          <w:szCs w:val="20"/>
        </w:rPr>
        <w:t xml:space="preserve"> к Приглашению</w:t>
      </w:r>
    </w:p>
    <w:p w14:paraId="0A7EE474" w14:textId="77777777" w:rsidR="00195AA2" w:rsidRDefault="00195AA2" w:rsidP="00195AA2">
      <w:pPr>
        <w:spacing w:after="0" w:line="240" w:lineRule="auto"/>
        <w:jc w:val="center"/>
        <w:rPr>
          <w:rFonts w:ascii="Tahoma" w:hAnsi="Tahoma" w:cs="Tahoma"/>
          <w:b/>
          <w:sz w:val="20"/>
          <w:szCs w:val="20"/>
        </w:rPr>
      </w:pPr>
    </w:p>
    <w:p w14:paraId="410EE93E" w14:textId="77777777" w:rsidR="00195AA2" w:rsidRPr="00D31871" w:rsidRDefault="00195AA2" w:rsidP="00195AA2">
      <w:pPr>
        <w:spacing w:after="0" w:line="240" w:lineRule="auto"/>
        <w:jc w:val="center"/>
        <w:rPr>
          <w:rFonts w:ascii="Tahoma" w:hAnsi="Tahoma" w:cs="Tahoma"/>
          <w:b/>
          <w:sz w:val="20"/>
          <w:szCs w:val="20"/>
        </w:rPr>
      </w:pPr>
      <w:r w:rsidRPr="00D31871">
        <w:rPr>
          <w:rFonts w:ascii="Tahoma" w:hAnsi="Tahoma" w:cs="Tahoma"/>
          <w:b/>
          <w:sz w:val="20"/>
          <w:szCs w:val="20"/>
        </w:rPr>
        <w:t>ДОГОВОР ПОДРЯДА № _______</w:t>
      </w:r>
    </w:p>
    <w:p w14:paraId="7416C4B7" w14:textId="77777777" w:rsidR="00195AA2" w:rsidRPr="00D31871" w:rsidRDefault="00195AA2" w:rsidP="00195AA2">
      <w:pPr>
        <w:spacing w:after="0" w:line="240" w:lineRule="auto"/>
        <w:jc w:val="both"/>
        <w:rPr>
          <w:rFonts w:ascii="Tahoma" w:hAnsi="Tahoma" w:cs="Tahoma"/>
          <w:sz w:val="20"/>
          <w:szCs w:val="20"/>
        </w:rPr>
      </w:pPr>
    </w:p>
    <w:p w14:paraId="28858E7A" w14:textId="2BDD996D" w:rsidR="00195AA2" w:rsidRPr="00D31871" w:rsidRDefault="00195AA2" w:rsidP="00195AA2">
      <w:pPr>
        <w:spacing w:after="0" w:line="240" w:lineRule="auto"/>
        <w:jc w:val="both"/>
        <w:rPr>
          <w:rFonts w:ascii="Tahoma" w:hAnsi="Tahoma" w:cs="Tahoma"/>
          <w:sz w:val="20"/>
          <w:szCs w:val="20"/>
        </w:rPr>
      </w:pPr>
      <w:r w:rsidRPr="00D31871">
        <w:rPr>
          <w:rFonts w:ascii="Tahoma" w:hAnsi="Tahoma" w:cs="Tahoma"/>
          <w:sz w:val="20"/>
          <w:szCs w:val="20"/>
        </w:rPr>
        <w:t>г. Бишкек</w:t>
      </w:r>
      <w:r w:rsidRPr="00D31871">
        <w:rPr>
          <w:rFonts w:ascii="Tahoma" w:hAnsi="Tahoma" w:cs="Tahoma"/>
          <w:sz w:val="20"/>
          <w:szCs w:val="20"/>
        </w:rPr>
        <w:tab/>
      </w:r>
      <w:r w:rsidRPr="00D31871">
        <w:rPr>
          <w:rFonts w:ascii="Tahoma" w:hAnsi="Tahoma" w:cs="Tahoma"/>
          <w:sz w:val="20"/>
          <w:szCs w:val="20"/>
        </w:rPr>
        <w:tab/>
      </w:r>
      <w:r w:rsidRPr="00D31871">
        <w:rPr>
          <w:rFonts w:ascii="Tahoma" w:hAnsi="Tahoma" w:cs="Tahoma"/>
          <w:sz w:val="20"/>
          <w:szCs w:val="20"/>
        </w:rPr>
        <w:tab/>
      </w:r>
      <w:r w:rsidRPr="00D31871">
        <w:rPr>
          <w:rFonts w:ascii="Tahoma" w:hAnsi="Tahoma" w:cs="Tahoma"/>
          <w:sz w:val="20"/>
          <w:szCs w:val="20"/>
        </w:rPr>
        <w:tab/>
      </w:r>
      <w:r w:rsidRPr="00D31871">
        <w:rPr>
          <w:rFonts w:ascii="Tahoma" w:hAnsi="Tahoma" w:cs="Tahoma"/>
          <w:sz w:val="20"/>
          <w:szCs w:val="20"/>
        </w:rPr>
        <w:tab/>
      </w:r>
      <w:r w:rsidRPr="00D31871">
        <w:rPr>
          <w:rFonts w:ascii="Tahoma" w:hAnsi="Tahoma" w:cs="Tahoma"/>
          <w:sz w:val="20"/>
          <w:szCs w:val="20"/>
        </w:rPr>
        <w:tab/>
      </w:r>
      <w:r w:rsidRPr="00D31871">
        <w:rPr>
          <w:rFonts w:ascii="Tahoma" w:hAnsi="Tahoma" w:cs="Tahoma"/>
          <w:sz w:val="20"/>
          <w:szCs w:val="20"/>
        </w:rPr>
        <w:tab/>
        <w:t xml:space="preserve">  </w:t>
      </w:r>
      <w:r w:rsidRPr="00D31871">
        <w:rPr>
          <w:rFonts w:ascii="Tahoma" w:hAnsi="Tahoma" w:cs="Tahoma"/>
          <w:sz w:val="20"/>
          <w:szCs w:val="20"/>
        </w:rPr>
        <w:tab/>
      </w:r>
      <w:r w:rsidRPr="00D31871">
        <w:rPr>
          <w:rFonts w:ascii="Tahoma" w:hAnsi="Tahoma" w:cs="Tahoma"/>
          <w:sz w:val="20"/>
          <w:szCs w:val="20"/>
        </w:rPr>
        <w:tab/>
      </w:r>
      <w:r w:rsidRPr="00D31871">
        <w:rPr>
          <w:rFonts w:ascii="Tahoma" w:hAnsi="Tahoma" w:cs="Tahoma"/>
          <w:sz w:val="20"/>
          <w:szCs w:val="20"/>
        </w:rPr>
        <w:tab/>
        <w:t>«___» __________ 202</w:t>
      </w:r>
      <w:r w:rsidR="005F2144">
        <w:rPr>
          <w:rFonts w:ascii="Tahoma" w:hAnsi="Tahoma" w:cs="Tahoma"/>
          <w:sz w:val="20"/>
          <w:szCs w:val="20"/>
        </w:rPr>
        <w:t>3</w:t>
      </w:r>
      <w:r w:rsidRPr="00D31871">
        <w:rPr>
          <w:rFonts w:ascii="Tahoma" w:hAnsi="Tahoma" w:cs="Tahoma"/>
          <w:sz w:val="20"/>
          <w:szCs w:val="20"/>
        </w:rPr>
        <w:t>г.</w:t>
      </w:r>
    </w:p>
    <w:p w14:paraId="26B7AAAD" w14:textId="77777777" w:rsidR="00195AA2" w:rsidRDefault="00195AA2" w:rsidP="00195AA2">
      <w:pPr>
        <w:spacing w:after="0" w:line="240" w:lineRule="auto"/>
        <w:jc w:val="both"/>
        <w:rPr>
          <w:rFonts w:ascii="Tahoma" w:hAnsi="Tahoma" w:cs="Tahoma"/>
          <w:sz w:val="20"/>
          <w:szCs w:val="20"/>
        </w:rPr>
      </w:pPr>
    </w:p>
    <w:p w14:paraId="6F1B65D8" w14:textId="77777777" w:rsidR="00195AA2" w:rsidRPr="00D31871" w:rsidRDefault="00195AA2" w:rsidP="00195AA2">
      <w:pPr>
        <w:spacing w:after="0" w:line="240" w:lineRule="auto"/>
        <w:jc w:val="both"/>
        <w:rPr>
          <w:rFonts w:ascii="Tahoma" w:hAnsi="Tahoma" w:cs="Tahoma"/>
          <w:sz w:val="20"/>
          <w:szCs w:val="20"/>
        </w:rPr>
      </w:pPr>
    </w:p>
    <w:p w14:paraId="091EF5C0" w14:textId="3B204BD0" w:rsidR="00195AA2" w:rsidRDefault="00195AA2" w:rsidP="00195AA2">
      <w:pPr>
        <w:spacing w:after="0" w:line="240" w:lineRule="auto"/>
        <w:ind w:firstLine="708"/>
        <w:jc w:val="both"/>
        <w:rPr>
          <w:rFonts w:ascii="Tahoma" w:hAnsi="Tahoma" w:cs="Tahoma"/>
          <w:sz w:val="20"/>
          <w:szCs w:val="20"/>
        </w:rPr>
      </w:pPr>
      <w:r w:rsidRPr="00D31871">
        <w:rPr>
          <w:rFonts w:ascii="Tahoma" w:hAnsi="Tahoma" w:cs="Tahoma"/>
          <w:b/>
          <w:sz w:val="20"/>
          <w:szCs w:val="20"/>
        </w:rPr>
        <w:t>ЗАО «Альфа Телеком»,</w:t>
      </w:r>
      <w:r w:rsidRPr="00D31871">
        <w:rPr>
          <w:rFonts w:ascii="Tahoma" w:hAnsi="Tahoma" w:cs="Tahoma"/>
          <w:sz w:val="20"/>
          <w:szCs w:val="20"/>
        </w:rPr>
        <w:t xml:space="preserve"> именуемое в дальнейшем «Заказчик», в лице Генерального директора </w:t>
      </w:r>
      <w:r>
        <w:rPr>
          <w:rFonts w:ascii="Tahoma" w:hAnsi="Tahoma" w:cs="Tahoma"/>
          <w:sz w:val="20"/>
          <w:szCs w:val="20"/>
        </w:rPr>
        <w:t>Мамытова Н.Т.</w:t>
      </w:r>
      <w:r w:rsidRPr="00D31871">
        <w:rPr>
          <w:rFonts w:ascii="Tahoma" w:hAnsi="Tahoma" w:cs="Tahoma"/>
          <w:sz w:val="20"/>
          <w:szCs w:val="20"/>
        </w:rPr>
        <w:t xml:space="preserve">, действующего на основании Устава, с одной стороны и </w:t>
      </w:r>
    </w:p>
    <w:p w14:paraId="03C677FB" w14:textId="487B5C4C" w:rsidR="00195AA2" w:rsidRPr="00D31871" w:rsidRDefault="00195AA2" w:rsidP="00195AA2">
      <w:pPr>
        <w:spacing w:after="0" w:line="240" w:lineRule="auto"/>
        <w:ind w:firstLine="708"/>
        <w:jc w:val="both"/>
        <w:rPr>
          <w:rFonts w:ascii="Tahoma" w:hAnsi="Tahoma" w:cs="Tahoma"/>
          <w:sz w:val="20"/>
          <w:szCs w:val="20"/>
        </w:rPr>
      </w:pPr>
      <w:r>
        <w:rPr>
          <w:rFonts w:ascii="Tahoma" w:hAnsi="Tahoma" w:cs="Tahoma"/>
          <w:b/>
          <w:sz w:val="20"/>
          <w:szCs w:val="20"/>
        </w:rPr>
        <w:t>_____________________</w:t>
      </w:r>
      <w:r w:rsidRPr="00D31871">
        <w:rPr>
          <w:rFonts w:ascii="Tahoma" w:hAnsi="Tahoma" w:cs="Tahoma"/>
          <w:b/>
          <w:sz w:val="20"/>
          <w:szCs w:val="20"/>
        </w:rPr>
        <w:t xml:space="preserve">, </w:t>
      </w:r>
      <w:r w:rsidRPr="00D31871">
        <w:rPr>
          <w:rFonts w:ascii="Tahoma" w:hAnsi="Tahoma" w:cs="Tahoma"/>
          <w:sz w:val="20"/>
          <w:szCs w:val="20"/>
        </w:rPr>
        <w:t xml:space="preserve">именуемое в дальнейшем «Подрядчик», в лице </w:t>
      </w:r>
      <w:r>
        <w:rPr>
          <w:rFonts w:ascii="Tahoma" w:hAnsi="Tahoma" w:cs="Tahoma"/>
          <w:b/>
          <w:sz w:val="20"/>
          <w:szCs w:val="20"/>
        </w:rPr>
        <w:t>_____________________</w:t>
      </w:r>
      <w:r w:rsidRPr="00D31871">
        <w:rPr>
          <w:rStyle w:val="2Arial"/>
          <w:rFonts w:ascii="Tahoma" w:hAnsi="Tahoma" w:cs="Tahoma"/>
          <w:b/>
          <w:sz w:val="20"/>
          <w:szCs w:val="20"/>
        </w:rPr>
        <w:t xml:space="preserve">, </w:t>
      </w:r>
      <w:r w:rsidRPr="00D31871">
        <w:rPr>
          <w:rFonts w:ascii="Tahoma" w:hAnsi="Tahoma" w:cs="Tahoma"/>
          <w:sz w:val="20"/>
          <w:szCs w:val="20"/>
        </w:rPr>
        <w:t>действующего на основании Устава, вместе именуемые в дальнейшем «Стороны», заключили настоящий Договор подряда (далее Договор) о нижеследующем:</w:t>
      </w:r>
    </w:p>
    <w:p w14:paraId="6FF5989F" w14:textId="77777777" w:rsidR="00195AA2" w:rsidRPr="00D31871" w:rsidRDefault="00195AA2" w:rsidP="00195AA2">
      <w:pPr>
        <w:spacing w:after="0" w:line="240" w:lineRule="auto"/>
        <w:jc w:val="both"/>
        <w:rPr>
          <w:rFonts w:ascii="Tahoma" w:hAnsi="Tahoma" w:cs="Tahoma"/>
          <w:sz w:val="20"/>
          <w:szCs w:val="20"/>
        </w:rPr>
      </w:pPr>
    </w:p>
    <w:p w14:paraId="33FB7248" w14:textId="77777777" w:rsidR="005F2144" w:rsidRPr="005F2144" w:rsidRDefault="005F2144" w:rsidP="005F2144">
      <w:pPr>
        <w:numPr>
          <w:ilvl w:val="0"/>
          <w:numId w:val="24"/>
        </w:numPr>
        <w:spacing w:after="0" w:line="240" w:lineRule="auto"/>
        <w:ind w:left="426"/>
        <w:jc w:val="center"/>
        <w:rPr>
          <w:rFonts w:ascii="Tahoma" w:hAnsi="Tahoma" w:cs="Tahoma"/>
          <w:b/>
          <w:sz w:val="20"/>
          <w:szCs w:val="20"/>
        </w:rPr>
      </w:pPr>
      <w:r w:rsidRPr="005F2144">
        <w:rPr>
          <w:rFonts w:ascii="Tahoma" w:hAnsi="Tahoma" w:cs="Tahoma"/>
          <w:b/>
          <w:sz w:val="20"/>
          <w:szCs w:val="20"/>
        </w:rPr>
        <w:t>Предмет Договора</w:t>
      </w:r>
    </w:p>
    <w:p w14:paraId="505C12CA" w14:textId="77777777" w:rsidR="005F2144" w:rsidRPr="005F2144" w:rsidRDefault="005F2144" w:rsidP="005F2144">
      <w:pPr>
        <w:spacing w:after="0" w:line="240" w:lineRule="auto"/>
        <w:ind w:left="426"/>
        <w:rPr>
          <w:rFonts w:ascii="Tahoma" w:hAnsi="Tahoma" w:cs="Tahoma"/>
          <w:b/>
          <w:sz w:val="20"/>
          <w:szCs w:val="20"/>
        </w:rPr>
      </w:pPr>
    </w:p>
    <w:p w14:paraId="7749B907"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Подрядчик обязуется выполнить ремонтно-отделочные, электромонтажные работы, монтаж сетевой инфраструктуры, сетей и сигнализации (далее по тексту «Работы») на объекте Заказчика (далее Объект) согласно Техническому заданию, Дизайн-проекту, Смете (Приложения №1, №6, №3), а Заказчик принять и оплатить Работы в сроки, порядке и размере, предусмотренном настоящим Договором.</w:t>
      </w:r>
    </w:p>
    <w:p w14:paraId="624C4617" w14:textId="77777777" w:rsidR="005F2144" w:rsidRPr="005F2144" w:rsidRDefault="005F2144" w:rsidP="005F2144">
      <w:pPr>
        <w:pStyle w:val="af3"/>
        <w:numPr>
          <w:ilvl w:val="1"/>
          <w:numId w:val="25"/>
        </w:numPr>
        <w:ind w:left="426" w:hanging="426"/>
        <w:jc w:val="both"/>
        <w:rPr>
          <w:rFonts w:ascii="Tahoma" w:hAnsi="Tahoma" w:cs="Tahoma"/>
          <w:sz w:val="20"/>
          <w:szCs w:val="20"/>
        </w:rPr>
      </w:pPr>
      <w:r w:rsidRPr="005F2144">
        <w:rPr>
          <w:rFonts w:ascii="Tahoma" w:hAnsi="Tahoma" w:cs="Tahoma"/>
          <w:sz w:val="20"/>
          <w:szCs w:val="20"/>
        </w:rPr>
        <w:t>Конкретный объем, содержание работ</w:t>
      </w:r>
      <w:r w:rsidRPr="005F2144">
        <w:rPr>
          <w:rFonts w:ascii="Tahoma" w:hAnsi="Tahoma" w:cs="Tahoma"/>
          <w:sz w:val="20"/>
          <w:szCs w:val="20"/>
          <w:lang w:val="ky-KG"/>
        </w:rPr>
        <w:t xml:space="preserve"> </w:t>
      </w:r>
      <w:r w:rsidRPr="005F2144">
        <w:rPr>
          <w:rFonts w:ascii="Tahoma" w:hAnsi="Tahoma" w:cs="Tahoma"/>
          <w:sz w:val="20"/>
          <w:szCs w:val="20"/>
        </w:rPr>
        <w:t xml:space="preserve">и другие требования к Работам, определяются Заказчиком в Техническом Задании, Дизайн-проектом (Приложение №1, №6) и Смете (Приложение №3) к настоящему Договору. </w:t>
      </w:r>
    </w:p>
    <w:p w14:paraId="2329C6A2" w14:textId="77777777" w:rsidR="005F2144" w:rsidRPr="005F2144" w:rsidRDefault="005F2144" w:rsidP="005F2144">
      <w:pPr>
        <w:pStyle w:val="af3"/>
        <w:numPr>
          <w:ilvl w:val="1"/>
          <w:numId w:val="25"/>
        </w:numPr>
        <w:ind w:left="426" w:hanging="426"/>
        <w:jc w:val="both"/>
        <w:rPr>
          <w:rFonts w:ascii="Tahoma" w:hAnsi="Tahoma" w:cs="Tahoma"/>
          <w:sz w:val="20"/>
          <w:szCs w:val="20"/>
        </w:rPr>
      </w:pPr>
      <w:r w:rsidRPr="005F2144">
        <w:rPr>
          <w:rFonts w:ascii="Tahoma" w:hAnsi="Tahoma" w:cs="Tahoma"/>
          <w:sz w:val="20"/>
          <w:szCs w:val="20"/>
          <w:lang w:val="ky-KG"/>
        </w:rPr>
        <w:t>С</w:t>
      </w:r>
      <w:r w:rsidRPr="005F2144">
        <w:rPr>
          <w:rFonts w:ascii="Tahoma" w:hAnsi="Tahoma" w:cs="Tahoma"/>
          <w:sz w:val="20"/>
          <w:szCs w:val="20"/>
        </w:rPr>
        <w:t>рок выполнения Работ –</w:t>
      </w:r>
      <w:r w:rsidRPr="005F2144">
        <w:rPr>
          <w:rFonts w:ascii="Tahoma" w:hAnsi="Tahoma" w:cs="Tahoma"/>
          <w:sz w:val="20"/>
          <w:szCs w:val="20"/>
        </w:rPr>
        <w:softHyphen/>
      </w:r>
      <w:r w:rsidRPr="005F2144">
        <w:rPr>
          <w:rFonts w:ascii="Tahoma" w:hAnsi="Tahoma" w:cs="Tahoma"/>
          <w:sz w:val="20"/>
          <w:szCs w:val="20"/>
        </w:rPr>
        <w:softHyphen/>
      </w:r>
      <w:r w:rsidRPr="005F2144">
        <w:rPr>
          <w:rFonts w:ascii="Tahoma" w:hAnsi="Tahoma" w:cs="Tahoma"/>
          <w:sz w:val="20"/>
          <w:szCs w:val="20"/>
        </w:rPr>
        <w:softHyphen/>
      </w:r>
      <w:r w:rsidRPr="005F2144">
        <w:rPr>
          <w:rFonts w:ascii="Tahoma" w:hAnsi="Tahoma" w:cs="Tahoma"/>
          <w:sz w:val="20"/>
          <w:szCs w:val="20"/>
        </w:rPr>
        <w:softHyphen/>
      </w:r>
      <w:r w:rsidRPr="005F2144">
        <w:rPr>
          <w:rFonts w:ascii="Tahoma" w:hAnsi="Tahoma" w:cs="Tahoma"/>
          <w:sz w:val="20"/>
          <w:szCs w:val="20"/>
        </w:rPr>
        <w:softHyphen/>
      </w:r>
      <w:r w:rsidRPr="005F2144">
        <w:rPr>
          <w:rFonts w:ascii="Tahoma" w:hAnsi="Tahoma" w:cs="Tahoma"/>
          <w:sz w:val="20"/>
          <w:szCs w:val="20"/>
        </w:rPr>
        <w:softHyphen/>
      </w:r>
      <w:r w:rsidRPr="005F2144">
        <w:rPr>
          <w:rFonts w:ascii="Tahoma" w:hAnsi="Tahoma" w:cs="Tahoma"/>
          <w:sz w:val="20"/>
          <w:szCs w:val="20"/>
        </w:rPr>
        <w:softHyphen/>
        <w:t xml:space="preserve"> не более 4</w:t>
      </w:r>
      <w:r w:rsidRPr="005F2144">
        <w:rPr>
          <w:rFonts w:ascii="Tahoma" w:hAnsi="Tahoma" w:cs="Tahoma"/>
          <w:sz w:val="20"/>
          <w:szCs w:val="20"/>
          <w:lang w:val="ky-KG"/>
        </w:rPr>
        <w:t>0</w:t>
      </w:r>
      <w:r w:rsidRPr="005F2144">
        <w:rPr>
          <w:rFonts w:ascii="Tahoma" w:hAnsi="Tahoma" w:cs="Tahoma"/>
          <w:sz w:val="20"/>
          <w:szCs w:val="20"/>
        </w:rPr>
        <w:t xml:space="preserve"> (сорок</w:t>
      </w:r>
      <w:r w:rsidRPr="005F2144">
        <w:rPr>
          <w:rFonts w:ascii="Tahoma" w:hAnsi="Tahoma" w:cs="Tahoma"/>
          <w:sz w:val="20"/>
          <w:szCs w:val="20"/>
          <w:lang w:val="ky-KG"/>
        </w:rPr>
        <w:t>а</w:t>
      </w:r>
      <w:r w:rsidRPr="005F2144">
        <w:rPr>
          <w:rFonts w:ascii="Tahoma" w:hAnsi="Tahoma" w:cs="Tahoma"/>
          <w:sz w:val="20"/>
          <w:szCs w:val="20"/>
        </w:rPr>
        <w:t xml:space="preserve">) календарных дней с даты заключения Договора в соответствии с Техническим заданием (Приложение №1). </w:t>
      </w:r>
    </w:p>
    <w:p w14:paraId="14B60C5F" w14:textId="77777777" w:rsidR="005F2144" w:rsidRPr="005F2144" w:rsidRDefault="005F2144" w:rsidP="005F2144">
      <w:pPr>
        <w:pStyle w:val="af3"/>
        <w:numPr>
          <w:ilvl w:val="1"/>
          <w:numId w:val="25"/>
        </w:numPr>
        <w:ind w:left="426" w:hanging="426"/>
        <w:jc w:val="both"/>
        <w:rPr>
          <w:rFonts w:ascii="Tahoma" w:hAnsi="Tahoma" w:cs="Tahoma"/>
          <w:sz w:val="20"/>
          <w:szCs w:val="20"/>
        </w:rPr>
      </w:pPr>
      <w:r w:rsidRPr="005F2144">
        <w:rPr>
          <w:rFonts w:ascii="Tahoma" w:hAnsi="Tahoma" w:cs="Tahoma"/>
          <w:sz w:val="20"/>
          <w:szCs w:val="20"/>
          <w:lang w:val="ky-KG"/>
        </w:rPr>
        <w:t>Работы должны быть выполнены по адресу местонахождения Объекта (офиса Заказчика): г.Бишкек, ул. Суюмбаева, 123.</w:t>
      </w:r>
    </w:p>
    <w:p w14:paraId="270551FC"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Все приложения</w:t>
      </w:r>
      <w:r w:rsidRPr="005F2144">
        <w:rPr>
          <w:rFonts w:ascii="Tahoma" w:hAnsi="Tahoma" w:cs="Tahoma"/>
          <w:sz w:val="20"/>
          <w:szCs w:val="20"/>
          <w:lang w:val="ky-KG"/>
        </w:rPr>
        <w:t xml:space="preserve"> к настоящему Договору</w:t>
      </w:r>
      <w:r w:rsidRPr="005F2144">
        <w:rPr>
          <w:rFonts w:ascii="Tahoma" w:hAnsi="Tahoma" w:cs="Tahoma"/>
          <w:sz w:val="20"/>
          <w:szCs w:val="20"/>
        </w:rPr>
        <w:t>, дизайн проект, техническое задание, оформленные и подписанные в рамках и во исполнение настоящего Договора, составляют его неотъемлемую часть.</w:t>
      </w:r>
    </w:p>
    <w:p w14:paraId="1226F03D" w14:textId="77777777" w:rsidR="005F2144" w:rsidRPr="005F2144" w:rsidRDefault="005F2144" w:rsidP="005F2144">
      <w:pPr>
        <w:pStyle w:val="a4"/>
        <w:ind w:left="426" w:hanging="426"/>
        <w:jc w:val="both"/>
        <w:rPr>
          <w:rFonts w:ascii="Tahoma" w:hAnsi="Tahoma" w:cs="Tahoma"/>
          <w:sz w:val="20"/>
          <w:szCs w:val="20"/>
        </w:rPr>
      </w:pPr>
    </w:p>
    <w:p w14:paraId="7ADB16C5" w14:textId="77777777" w:rsidR="005F2144" w:rsidRPr="005F2144" w:rsidRDefault="005F2144" w:rsidP="005F2144">
      <w:pPr>
        <w:pStyle w:val="a4"/>
        <w:numPr>
          <w:ilvl w:val="0"/>
          <w:numId w:val="25"/>
        </w:numPr>
        <w:ind w:left="426" w:hanging="426"/>
        <w:contextualSpacing/>
        <w:jc w:val="center"/>
        <w:rPr>
          <w:rFonts w:ascii="Tahoma" w:hAnsi="Tahoma" w:cs="Tahoma"/>
          <w:b/>
          <w:sz w:val="20"/>
          <w:szCs w:val="20"/>
        </w:rPr>
      </w:pPr>
      <w:r w:rsidRPr="005F2144">
        <w:rPr>
          <w:rFonts w:ascii="Tahoma" w:hAnsi="Tahoma" w:cs="Tahoma"/>
          <w:b/>
          <w:sz w:val="20"/>
          <w:szCs w:val="20"/>
        </w:rPr>
        <w:t>Порядок выполнения и приемки Работ</w:t>
      </w:r>
    </w:p>
    <w:p w14:paraId="42056FC3" w14:textId="77777777" w:rsidR="005F2144" w:rsidRPr="005F2144" w:rsidRDefault="005F2144" w:rsidP="005F2144">
      <w:pPr>
        <w:pStyle w:val="a4"/>
        <w:ind w:left="426" w:hanging="426"/>
        <w:rPr>
          <w:rFonts w:ascii="Tahoma" w:hAnsi="Tahoma" w:cs="Tahoma"/>
          <w:b/>
          <w:sz w:val="20"/>
          <w:szCs w:val="20"/>
        </w:rPr>
      </w:pPr>
    </w:p>
    <w:p w14:paraId="63FC02BE"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 xml:space="preserve">Работы должны осуществляться Подрядчиком в строгом соответствии с Техническим заданием (далее ТЗ) и Дизайн-проектом. </w:t>
      </w:r>
      <w:r w:rsidRPr="005F2144">
        <w:rPr>
          <w:rFonts w:ascii="Tahoma" w:hAnsi="Tahoma" w:cs="Tahoma"/>
          <w:sz w:val="20"/>
          <w:szCs w:val="20"/>
          <w:u w:val="single"/>
        </w:rPr>
        <w:t>Любые дополнения/изменения, возникшие в процессе выполнения работ</w:t>
      </w:r>
      <w:r w:rsidRPr="005F2144">
        <w:rPr>
          <w:rFonts w:ascii="Tahoma" w:hAnsi="Tahoma" w:cs="Tahoma"/>
          <w:sz w:val="20"/>
          <w:szCs w:val="20"/>
          <w:u w:val="single"/>
          <w:lang w:val="ky-KG"/>
        </w:rPr>
        <w:t>,</w:t>
      </w:r>
      <w:r w:rsidRPr="005F2144">
        <w:rPr>
          <w:rFonts w:ascii="Tahoma" w:hAnsi="Tahoma" w:cs="Tahoma"/>
          <w:sz w:val="20"/>
          <w:szCs w:val="20"/>
          <w:u w:val="single"/>
        </w:rPr>
        <w:t xml:space="preserve"> согласуются в обязательном порядке с представителями Заказчика</w:t>
      </w:r>
      <w:r w:rsidRPr="005F2144">
        <w:rPr>
          <w:rFonts w:ascii="Tahoma" w:hAnsi="Tahoma" w:cs="Tahoma"/>
          <w:sz w:val="20"/>
          <w:szCs w:val="20"/>
          <w:u w:val="single"/>
          <w:lang w:val="ky-KG"/>
        </w:rPr>
        <w:t>,</w:t>
      </w:r>
      <w:r w:rsidRPr="005F2144">
        <w:rPr>
          <w:rFonts w:ascii="Tahoma" w:hAnsi="Tahoma" w:cs="Tahoma"/>
          <w:sz w:val="20"/>
          <w:szCs w:val="20"/>
          <w:u w:val="single"/>
        </w:rPr>
        <w:t>которые указаны в п.4.5.</w:t>
      </w:r>
      <w:r w:rsidRPr="005F2144">
        <w:rPr>
          <w:rFonts w:ascii="Tahoma" w:hAnsi="Tahoma" w:cs="Tahoma"/>
          <w:sz w:val="20"/>
          <w:szCs w:val="20"/>
          <w:u w:val="single"/>
          <w:lang w:val="ky-KG"/>
        </w:rPr>
        <w:t>,</w:t>
      </w:r>
      <w:r w:rsidRPr="005F2144">
        <w:rPr>
          <w:rFonts w:ascii="Tahoma" w:hAnsi="Tahoma" w:cs="Tahoma"/>
          <w:sz w:val="20"/>
          <w:szCs w:val="20"/>
          <w:u w:val="single"/>
        </w:rPr>
        <w:t xml:space="preserve"> </w:t>
      </w:r>
      <w:r w:rsidRPr="005F2144">
        <w:rPr>
          <w:rFonts w:ascii="Tahoma" w:hAnsi="Tahoma" w:cs="Tahoma"/>
          <w:sz w:val="20"/>
          <w:szCs w:val="20"/>
          <w:u w:val="single"/>
          <w:lang w:val="ky-KG"/>
        </w:rPr>
        <w:t xml:space="preserve">в письменной форме и </w:t>
      </w:r>
      <w:r w:rsidRPr="005F2144">
        <w:rPr>
          <w:rFonts w:ascii="Tahoma" w:hAnsi="Tahoma" w:cs="Tahoma"/>
          <w:sz w:val="20"/>
          <w:szCs w:val="20"/>
        </w:rPr>
        <w:t>подписываются уполномоченными представителями обеих Сторон</w:t>
      </w:r>
      <w:r w:rsidRPr="005F2144">
        <w:rPr>
          <w:rFonts w:ascii="Tahoma" w:hAnsi="Tahoma" w:cs="Tahoma"/>
          <w:sz w:val="20"/>
          <w:szCs w:val="20"/>
          <w:u w:val="single"/>
        </w:rPr>
        <w:t>, Не согласованные с Заказчиком дополнительные работы и изменения на Объекте оплате не подлежат.</w:t>
      </w:r>
      <w:r w:rsidRPr="005F2144">
        <w:rPr>
          <w:rFonts w:ascii="Tahoma" w:hAnsi="Tahoma" w:cs="Tahoma"/>
          <w:sz w:val="20"/>
          <w:szCs w:val="20"/>
        </w:rPr>
        <w:t xml:space="preserve"> </w:t>
      </w:r>
    </w:p>
    <w:p w14:paraId="5602104F"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 xml:space="preserve">Подрядчик выполняет и сдает Заказчику Работы, в сроки, установленные пунктом 1.3. настоящего Договора по Акту приемки-передачи выполненных Работ. </w:t>
      </w:r>
    </w:p>
    <w:p w14:paraId="28388603"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Все расходы, связанные с доставкой, разгрузкой/погрузкой материалов на Объект Заказчика, а также расходы, связанные с вывозом строительного мусора, с Объекта Заказчика полностью несет Подрядчик.</w:t>
      </w:r>
    </w:p>
    <w:p w14:paraId="1B79D65E"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 xml:space="preserve">Риски потери или повреждения материалов и результатов Работ до момента подписания Сторонами Акта приема-передачи выполненных Работ несет Подрядчик. </w:t>
      </w:r>
    </w:p>
    <w:p w14:paraId="2C218D3F"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 xml:space="preserve">Работы по настоящему Договору считаются выполненными с даты подписания Сторонами Акта приема-передачи выполненных Работ (Приложения №3-5 к настоящему Договору). При отказе от подписания Акта приема-передачи выполненных Работ какой-либо из Сторон, основания отказа излагаются письменно. При наличии претензий к качеству Работ, Акт приема-передачи выполненных Работ Заказчиком не подписываются. </w:t>
      </w:r>
    </w:p>
    <w:p w14:paraId="1E346D1A"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В случае обнаружения несоответствий выполненных работ Техническому заданию во время приема-передачи выполненных Работ, Заказчик направляет Подрядчику письменный отказ от подписания Акта выполненных работ с указанием выявленных несоответствий или Стороны составляют Дефектный Акт (Приложение 7 к настоящему Договору), в котором устанавливают и фиксируют все обнаруженные несоответствия, а также сроки их устранения. Если Подрядчик не устранит отклонения или несоответствия</w:t>
      </w:r>
      <w:r w:rsidRPr="005F2144">
        <w:rPr>
          <w:rFonts w:ascii="Tahoma" w:hAnsi="Tahoma" w:cs="Tahoma"/>
          <w:sz w:val="20"/>
          <w:szCs w:val="20"/>
          <w:lang w:val="ky-KG"/>
        </w:rPr>
        <w:t xml:space="preserve"> за счет собственных сил и средств</w:t>
      </w:r>
      <w:r w:rsidRPr="005F2144">
        <w:rPr>
          <w:rFonts w:ascii="Tahoma" w:hAnsi="Tahoma" w:cs="Tahoma"/>
          <w:sz w:val="20"/>
          <w:szCs w:val="20"/>
        </w:rPr>
        <w:t xml:space="preserve"> в </w:t>
      </w:r>
      <w:r w:rsidRPr="005F2144">
        <w:rPr>
          <w:rFonts w:ascii="Tahoma" w:hAnsi="Tahoma" w:cs="Tahoma"/>
          <w:sz w:val="20"/>
          <w:szCs w:val="20"/>
          <w:lang w:val="ky-KG"/>
        </w:rPr>
        <w:t xml:space="preserve">10-дневный срок, </w:t>
      </w:r>
      <w:r w:rsidRPr="005F2144">
        <w:rPr>
          <w:rFonts w:ascii="Tahoma" w:hAnsi="Tahoma" w:cs="Tahoma"/>
          <w:sz w:val="20"/>
          <w:szCs w:val="20"/>
        </w:rPr>
        <w:t>Заказчик вправе отказаться от приемки и оплаты выполненных Работ.</w:t>
      </w:r>
    </w:p>
    <w:p w14:paraId="5C4A2F4C"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 xml:space="preserve">В случае существенных отклонений от Технического задания или наличия неустранимых замечаний, а также в случае отклонения по срокам, установленным в Графике выполнения Работ, Заказчик вправе отказаться от приемки и оплаты выполненных Работ. </w:t>
      </w:r>
    </w:p>
    <w:p w14:paraId="250560EF"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lang w:val="ky-KG"/>
        </w:rPr>
        <w:t xml:space="preserve">Срок устранения дефектов, несоответтсвий Техническому заданию, дизайн-макету, ненадлежаще выполненных работ, а также любого другого недостатка выполненных работ составляет 10 календарных дней с момента требования Заказчика. </w:t>
      </w:r>
    </w:p>
    <w:p w14:paraId="5A6480FF" w14:textId="77777777" w:rsidR="005F2144" w:rsidRPr="005F2144" w:rsidRDefault="005F2144" w:rsidP="005F2144">
      <w:pPr>
        <w:pStyle w:val="a4"/>
        <w:ind w:left="426" w:hanging="426"/>
        <w:jc w:val="both"/>
        <w:rPr>
          <w:rFonts w:ascii="Tahoma" w:hAnsi="Tahoma" w:cs="Tahoma"/>
          <w:sz w:val="20"/>
          <w:szCs w:val="20"/>
        </w:rPr>
      </w:pPr>
    </w:p>
    <w:p w14:paraId="5CB59E1C" w14:textId="77777777" w:rsidR="005F2144" w:rsidRPr="005F2144" w:rsidRDefault="005F2144" w:rsidP="005F2144">
      <w:pPr>
        <w:numPr>
          <w:ilvl w:val="0"/>
          <w:numId w:val="25"/>
        </w:numPr>
        <w:spacing w:after="0" w:line="240" w:lineRule="auto"/>
        <w:ind w:left="426" w:hanging="426"/>
        <w:jc w:val="center"/>
        <w:rPr>
          <w:rFonts w:ascii="Tahoma" w:hAnsi="Tahoma" w:cs="Tahoma"/>
          <w:b/>
          <w:sz w:val="20"/>
          <w:szCs w:val="20"/>
        </w:rPr>
      </w:pPr>
      <w:r w:rsidRPr="005F2144">
        <w:rPr>
          <w:rFonts w:ascii="Tahoma" w:hAnsi="Tahoma" w:cs="Tahoma"/>
          <w:b/>
          <w:sz w:val="20"/>
          <w:szCs w:val="20"/>
        </w:rPr>
        <w:t>Права и обязанности Заказчика</w:t>
      </w:r>
    </w:p>
    <w:p w14:paraId="3E7F9275" w14:textId="77777777" w:rsidR="005F2144" w:rsidRPr="005F2144" w:rsidRDefault="005F2144" w:rsidP="005F2144">
      <w:pPr>
        <w:spacing w:after="0" w:line="240" w:lineRule="auto"/>
        <w:ind w:left="426" w:hanging="426"/>
        <w:rPr>
          <w:rFonts w:ascii="Tahoma" w:hAnsi="Tahoma" w:cs="Tahoma"/>
          <w:b/>
          <w:sz w:val="20"/>
          <w:szCs w:val="20"/>
        </w:rPr>
      </w:pPr>
    </w:p>
    <w:p w14:paraId="3F2256C4" w14:textId="77777777" w:rsidR="005F2144" w:rsidRPr="005F2144" w:rsidRDefault="005F2144" w:rsidP="005F2144">
      <w:pPr>
        <w:spacing w:after="0" w:line="240" w:lineRule="auto"/>
        <w:ind w:left="426" w:hanging="426"/>
        <w:jc w:val="both"/>
        <w:rPr>
          <w:rFonts w:ascii="Tahoma" w:hAnsi="Tahoma" w:cs="Tahoma"/>
          <w:b/>
          <w:sz w:val="20"/>
          <w:szCs w:val="20"/>
        </w:rPr>
      </w:pPr>
      <w:r w:rsidRPr="005F2144">
        <w:rPr>
          <w:rFonts w:ascii="Tahoma" w:hAnsi="Tahoma" w:cs="Tahoma"/>
          <w:b/>
          <w:sz w:val="20"/>
          <w:szCs w:val="20"/>
        </w:rPr>
        <w:t>Заказчик имеет право:</w:t>
      </w:r>
    </w:p>
    <w:p w14:paraId="50497575"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lastRenderedPageBreak/>
        <w:t xml:space="preserve">Требовать от Подрядчика надлежащего исполнения обязательств по Договору. </w:t>
      </w:r>
    </w:p>
    <w:p w14:paraId="2D2BDEEC"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Посещать Объект в течение всего периода выполнения Работ, а также знакомиться с ходом выполнения Работ и качеством используемых материалов, соблюдая при этом правила техники безопасности, требовать информацию о ходе выполнения Работ, в том числе письменно.</w:t>
      </w:r>
    </w:p>
    <w:p w14:paraId="0713E046"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Требовать от Подрядчика устранения дефектов, несоответствий и надлежащего выполнения Работ.</w:t>
      </w:r>
    </w:p>
    <w:p w14:paraId="208F9D6C"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Приостановить Работы до устранения дефектов и/или несоответствий, если последующее выполнение Работ затруднит устранение дефекта и/или несоответствия либо не позволит устранить его в будущем, а также отказаться от приемки результата Работ и их оплаты в случае обнаружения недостатков, которые не могут быть устранены Подрядчиком.</w:t>
      </w:r>
    </w:p>
    <w:p w14:paraId="4096F05B" w14:textId="77777777" w:rsidR="005F2144" w:rsidRPr="005F2144" w:rsidRDefault="005F2144" w:rsidP="005F2144">
      <w:pPr>
        <w:spacing w:after="0" w:line="240" w:lineRule="auto"/>
        <w:ind w:left="426" w:hanging="426"/>
        <w:jc w:val="both"/>
        <w:rPr>
          <w:rFonts w:ascii="Tahoma" w:hAnsi="Tahoma" w:cs="Tahoma"/>
          <w:b/>
          <w:sz w:val="20"/>
          <w:szCs w:val="20"/>
        </w:rPr>
      </w:pPr>
      <w:r w:rsidRPr="005F2144">
        <w:rPr>
          <w:rFonts w:ascii="Tahoma" w:hAnsi="Tahoma" w:cs="Tahoma"/>
          <w:b/>
          <w:sz w:val="20"/>
          <w:szCs w:val="20"/>
        </w:rPr>
        <w:t>Заказчик обязуется:</w:t>
      </w:r>
    </w:p>
    <w:p w14:paraId="798FAEC5"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Указывать в Техническом задании всю необходимую информацию для надлежащего выполнения строительно-монтажных Работ Подрядчиком на Объекте.</w:t>
      </w:r>
    </w:p>
    <w:p w14:paraId="1830A1FF"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Оплатить Работы Подрядчика согласно разделу 5 настоящего Договора.</w:t>
      </w:r>
    </w:p>
    <w:p w14:paraId="1CC372CE"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 xml:space="preserve">Осуществить приемку завершенных Работ по Техническому заданию не позднее 5 (пяти) рабочих дней с момента поступления Заказчику письменного уведомления от Подрядчика о завершении Работ по Техническому заданию либо предоставить мотивированный отказ от приемки. </w:t>
      </w:r>
    </w:p>
    <w:p w14:paraId="11180109"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 xml:space="preserve">Предоставлять беспрепятственный допуск Подрядчику на Объект для выполнения им Работ, предусмотренных Техническим заданием. </w:t>
      </w:r>
    </w:p>
    <w:p w14:paraId="60EC7296" w14:textId="77777777" w:rsidR="005F2144" w:rsidRPr="005F2144" w:rsidRDefault="005F2144" w:rsidP="005F2144">
      <w:pPr>
        <w:pStyle w:val="a4"/>
        <w:ind w:left="426" w:hanging="426"/>
        <w:jc w:val="both"/>
        <w:rPr>
          <w:rFonts w:ascii="Tahoma" w:hAnsi="Tahoma" w:cs="Tahoma"/>
          <w:sz w:val="20"/>
          <w:szCs w:val="20"/>
        </w:rPr>
      </w:pPr>
    </w:p>
    <w:p w14:paraId="69F4C6CC" w14:textId="77777777" w:rsidR="005F2144" w:rsidRPr="005F2144" w:rsidRDefault="005F2144" w:rsidP="005F2144">
      <w:pPr>
        <w:numPr>
          <w:ilvl w:val="0"/>
          <w:numId w:val="25"/>
        </w:numPr>
        <w:spacing w:after="0" w:line="240" w:lineRule="auto"/>
        <w:ind w:left="426" w:hanging="426"/>
        <w:jc w:val="center"/>
        <w:rPr>
          <w:rFonts w:ascii="Tahoma" w:hAnsi="Tahoma" w:cs="Tahoma"/>
          <w:b/>
          <w:sz w:val="20"/>
          <w:szCs w:val="20"/>
        </w:rPr>
      </w:pPr>
      <w:r w:rsidRPr="005F2144">
        <w:rPr>
          <w:rFonts w:ascii="Tahoma" w:hAnsi="Tahoma" w:cs="Tahoma"/>
          <w:b/>
          <w:sz w:val="20"/>
          <w:szCs w:val="20"/>
        </w:rPr>
        <w:t>Права и обязанности Подрядчика</w:t>
      </w:r>
    </w:p>
    <w:p w14:paraId="6E7B65EF" w14:textId="77777777" w:rsidR="005F2144" w:rsidRPr="005F2144" w:rsidRDefault="005F2144" w:rsidP="005F2144">
      <w:pPr>
        <w:spacing w:after="0" w:line="240" w:lineRule="auto"/>
        <w:ind w:left="426" w:hanging="426"/>
        <w:rPr>
          <w:rFonts w:ascii="Tahoma" w:hAnsi="Tahoma" w:cs="Tahoma"/>
          <w:b/>
          <w:sz w:val="20"/>
          <w:szCs w:val="20"/>
        </w:rPr>
      </w:pPr>
    </w:p>
    <w:p w14:paraId="0F027C43" w14:textId="77777777" w:rsidR="005F2144" w:rsidRPr="005F2144" w:rsidRDefault="005F2144" w:rsidP="005F2144">
      <w:pPr>
        <w:spacing w:after="0" w:line="240" w:lineRule="auto"/>
        <w:ind w:left="426" w:hanging="426"/>
        <w:jc w:val="both"/>
        <w:rPr>
          <w:rFonts w:ascii="Tahoma" w:hAnsi="Tahoma" w:cs="Tahoma"/>
          <w:b/>
          <w:sz w:val="20"/>
          <w:szCs w:val="20"/>
        </w:rPr>
      </w:pPr>
      <w:r w:rsidRPr="005F2144">
        <w:rPr>
          <w:rFonts w:ascii="Tahoma" w:hAnsi="Tahoma" w:cs="Tahoma"/>
          <w:b/>
          <w:sz w:val="20"/>
          <w:szCs w:val="20"/>
        </w:rPr>
        <w:t xml:space="preserve">Подрядчик обязуется:   </w:t>
      </w:r>
    </w:p>
    <w:p w14:paraId="73DCB587"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Выполнить и сдать Заказчику выполненные по Техническому заданию Работы по Акту приемки-передачи выполненных Работ в течение срока, предусмотренного в настоящем Договоре.</w:t>
      </w:r>
    </w:p>
    <w:p w14:paraId="752CF20D" w14:textId="77777777" w:rsidR="005F2144" w:rsidRPr="005F2144" w:rsidRDefault="005F2144" w:rsidP="005F2144">
      <w:pPr>
        <w:pStyle w:val="a4"/>
        <w:numPr>
          <w:ilvl w:val="1"/>
          <w:numId w:val="25"/>
        </w:numPr>
        <w:tabs>
          <w:tab w:val="left" w:pos="709"/>
        </w:tabs>
        <w:autoSpaceDE w:val="0"/>
        <w:autoSpaceDN w:val="0"/>
        <w:adjustRightInd w:val="0"/>
        <w:ind w:left="426" w:hanging="426"/>
        <w:jc w:val="both"/>
        <w:rPr>
          <w:rFonts w:ascii="Tahoma" w:hAnsi="Tahoma" w:cs="Tahoma"/>
          <w:sz w:val="20"/>
          <w:szCs w:val="20"/>
        </w:rPr>
      </w:pPr>
      <w:r w:rsidRPr="005F2144">
        <w:rPr>
          <w:rFonts w:ascii="Tahoma" w:hAnsi="Tahoma" w:cs="Tahoma"/>
          <w:sz w:val="20"/>
          <w:szCs w:val="20"/>
        </w:rPr>
        <w:t xml:space="preserve">Подрядчик несет ответственность, в том числе и материальную, перед Заказчиком за допущенные отступления от требований, предусмотренных в обязательных для Работ строительных нормах и правилах, а также за не достижение указанных в Техническом задании и иной документации показателей Объекта. </w:t>
      </w:r>
    </w:p>
    <w:p w14:paraId="584EE038" w14:textId="77777777" w:rsidR="005F2144" w:rsidRPr="005F2144" w:rsidRDefault="005F2144" w:rsidP="005F2144">
      <w:pPr>
        <w:pStyle w:val="a4"/>
        <w:numPr>
          <w:ilvl w:val="1"/>
          <w:numId w:val="25"/>
        </w:numPr>
        <w:tabs>
          <w:tab w:val="left" w:pos="709"/>
        </w:tabs>
        <w:autoSpaceDE w:val="0"/>
        <w:autoSpaceDN w:val="0"/>
        <w:adjustRightInd w:val="0"/>
        <w:ind w:left="426" w:hanging="426"/>
        <w:jc w:val="both"/>
        <w:rPr>
          <w:rFonts w:ascii="Tahoma" w:hAnsi="Tahoma" w:cs="Tahoma"/>
          <w:sz w:val="20"/>
          <w:szCs w:val="20"/>
        </w:rPr>
      </w:pPr>
      <w:r w:rsidRPr="005F2144">
        <w:rPr>
          <w:rFonts w:ascii="Tahoma" w:hAnsi="Tahoma" w:cs="Tahoma"/>
          <w:sz w:val="20"/>
          <w:szCs w:val="20"/>
        </w:rPr>
        <w:t xml:space="preserve">Подрядчик обязуется возместить Заказчику убытки, причиненные неисполнением или ненадлежащим исполнением обязательств по настоящему договору в полном объеме.  </w:t>
      </w:r>
    </w:p>
    <w:p w14:paraId="64FCBC27"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Согласовывать письменно с Заказчиком любые отклонения от Технического задания.</w:t>
      </w:r>
    </w:p>
    <w:p w14:paraId="4ECB0F04" w14:textId="77777777" w:rsidR="005F2144" w:rsidRPr="005F2144" w:rsidRDefault="005F2144" w:rsidP="005F2144">
      <w:pPr>
        <w:pStyle w:val="a4"/>
        <w:numPr>
          <w:ilvl w:val="1"/>
          <w:numId w:val="25"/>
        </w:numPr>
        <w:contextualSpacing/>
        <w:jc w:val="both"/>
        <w:rPr>
          <w:rFonts w:ascii="Tahoma" w:hAnsi="Tahoma" w:cs="Tahoma"/>
          <w:color w:val="0000FF"/>
          <w:sz w:val="20"/>
          <w:szCs w:val="20"/>
          <w:u w:val="single"/>
        </w:rPr>
      </w:pPr>
      <w:r w:rsidRPr="005F2144">
        <w:rPr>
          <w:rFonts w:ascii="Tahoma" w:hAnsi="Tahoma" w:cs="Tahoma"/>
          <w:sz w:val="20"/>
          <w:szCs w:val="20"/>
        </w:rPr>
        <w:t xml:space="preserve">Предоставлять Заказчику по его первому требованию отчет о фактически выполненных объемах Работ и направлять его на электронный адрес Заказчика: </w:t>
      </w:r>
      <w:hyperlink r:id="rId19" w:history="1">
        <w:r w:rsidRPr="005F2144">
          <w:rPr>
            <w:rFonts w:ascii="Tahoma" w:hAnsi="Tahoma" w:cs="Tahoma"/>
            <w:sz w:val="20"/>
            <w:szCs w:val="20"/>
          </w:rPr>
          <w:t>dkapralov@megacom.kg</w:t>
        </w:r>
      </w:hyperlink>
      <w:r w:rsidRPr="005F2144">
        <w:rPr>
          <w:rFonts w:ascii="Tahoma" w:hAnsi="Tahoma" w:cs="Tahoma"/>
          <w:sz w:val="20"/>
          <w:szCs w:val="20"/>
        </w:rPr>
        <w:t>, mdrogalev@megacom.kg.</w:t>
      </w:r>
      <w:r w:rsidRPr="005F2144">
        <w:rPr>
          <w:rFonts w:ascii="Tahoma" w:hAnsi="Tahoma" w:cs="Tahoma"/>
          <w:color w:val="0000FF"/>
          <w:sz w:val="20"/>
          <w:szCs w:val="20"/>
          <w:u w:val="single"/>
        </w:rPr>
        <w:t xml:space="preserve"> </w:t>
      </w:r>
    </w:p>
    <w:p w14:paraId="5F0BE70A"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Незамедлительно информировать Заказчика о наличии обоснованных претензий третьих лиц относительно хода выполнения Работ.</w:t>
      </w:r>
    </w:p>
    <w:p w14:paraId="66AB5B9F"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 xml:space="preserve">Незамедлительно предупреждать Заказчика о возможных неблагоприятных для него последствиях выполнения Работ иных, не зависящих от Подрядчика обстоятельствах, которые создают угрозу для надлежащего выполнения Работ, влекут невозможность выполнения их в срок, дополнительные расходы, необходимость проведения дополнительных Работ с увеличением стоимости. </w:t>
      </w:r>
    </w:p>
    <w:p w14:paraId="56E6DFAB"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Подрядчик, не предупредивший об обстоятельствах, предусмотренных пунктами 4.6., 4.7. настоящего Договора, либо продолживший Работу, не дожидаясь указаний Заказчика, не вправе при предъявлении к нему (т.е. Подрядчику) или им к Заказчику соответствующих требований ссылаться на указанные обстоятельства.</w:t>
      </w:r>
    </w:p>
    <w:p w14:paraId="721F7517"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 xml:space="preserve">В случае причинения Заказчику убытков Подрядчиком во время подготовки к выполнению/в ходе выполнения Работ, Подрядчик возмещает убытки в полном объеме. </w:t>
      </w:r>
    </w:p>
    <w:p w14:paraId="3BDBE89E"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В ходе выполнения Работ Подрядчик обязан соблюдать требования правил техники безопасности (ТБ), пожарной безопасности, охраны труда (ОТ) и нормативных правовых актов об охране окружающей среды, а также по первому требованию Заказчика предъявлять документы, подтверждающие соблюдение Работниками Подрядчика всех требований по ТБ и ОТ и иных правил. Подрядчик самостоятельно, без привлечения Заказчика и в полном объеме несет ответственность за несоблюдение/нарушение требования правил техники безопасности (ТБ), пожарной безопасности, охраны труда (ОТ) и нормативных правовых актов об охране окружающей среды.</w:t>
      </w:r>
    </w:p>
    <w:p w14:paraId="7E77D993"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 xml:space="preserve">Самостоятельно, без привлечения Заказчика, нести ответственность за причинение вреда здоровью рабочего персонала, третьих лиц, находящихся на Объекте, повреждение/гибель Оборудования Заказчика, а также любой другой ущерб, причиненный здоровью или имуществу третьих лиц. </w:t>
      </w:r>
    </w:p>
    <w:p w14:paraId="56E2D6FC"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 xml:space="preserve">Не передавать и не использовать дизайн проект, предоставленный Заказчиком, при выполнении Работ третьим лицам. </w:t>
      </w:r>
    </w:p>
    <w:p w14:paraId="575E61AE"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 xml:space="preserve">До момента направления уведомления Заказчику о готовности к сдаче выполненных работ, обязан очистить Объект от строительного мусора, оставшихся строительных материалов и инвентаря Подрядчика, привести Объект в чистое состояние.  </w:t>
      </w:r>
    </w:p>
    <w:p w14:paraId="5AD62BC6"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Устранить за свой счет все имеющиеся замечания и несоответствия в течение 5 (пяти) календарных дней с момента получения Подрядчиком Акта фактически выполненных Работ.</w:t>
      </w:r>
    </w:p>
    <w:p w14:paraId="655A236B" w14:textId="77777777" w:rsidR="005F2144" w:rsidRPr="005F2144" w:rsidRDefault="005F2144" w:rsidP="005F2144">
      <w:pPr>
        <w:spacing w:after="0" w:line="240" w:lineRule="auto"/>
        <w:ind w:left="426" w:hanging="426"/>
        <w:jc w:val="both"/>
        <w:rPr>
          <w:rFonts w:ascii="Tahoma" w:hAnsi="Tahoma" w:cs="Tahoma"/>
          <w:b/>
          <w:sz w:val="20"/>
          <w:szCs w:val="20"/>
        </w:rPr>
      </w:pPr>
      <w:r w:rsidRPr="005F2144">
        <w:rPr>
          <w:rFonts w:ascii="Tahoma" w:hAnsi="Tahoma" w:cs="Tahoma"/>
          <w:b/>
          <w:sz w:val="20"/>
          <w:szCs w:val="20"/>
        </w:rPr>
        <w:t>Подрядчик имеет право:</w:t>
      </w:r>
    </w:p>
    <w:p w14:paraId="4E0DAD91"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 xml:space="preserve">Требовать от Заказчика надлежащего исполнения обязательств по настоящему Договору.  </w:t>
      </w:r>
    </w:p>
    <w:p w14:paraId="7DC86A84" w14:textId="77777777" w:rsidR="005F2144" w:rsidRPr="005F2144" w:rsidRDefault="005F2144" w:rsidP="005F2144">
      <w:pPr>
        <w:pStyle w:val="a4"/>
        <w:numPr>
          <w:ilvl w:val="1"/>
          <w:numId w:val="25"/>
        </w:numPr>
        <w:ind w:left="426" w:hanging="426"/>
        <w:jc w:val="both"/>
        <w:rPr>
          <w:rFonts w:ascii="Tahoma" w:hAnsi="Tahoma" w:cs="Tahoma"/>
          <w:sz w:val="20"/>
          <w:szCs w:val="20"/>
        </w:rPr>
      </w:pPr>
      <w:r w:rsidRPr="005F2144">
        <w:rPr>
          <w:rFonts w:ascii="Tahoma" w:hAnsi="Tahoma" w:cs="Tahoma"/>
          <w:sz w:val="20"/>
          <w:szCs w:val="20"/>
        </w:rPr>
        <w:lastRenderedPageBreak/>
        <w:t>Заключать договоры субподряда с разрешения Заказчика</w:t>
      </w:r>
      <w:r w:rsidRPr="005F2144">
        <w:rPr>
          <w:rFonts w:ascii="Tahoma" w:hAnsi="Tahoma" w:cs="Tahoma"/>
          <w:sz w:val="20"/>
          <w:szCs w:val="20"/>
          <w:lang w:val="ky-KG"/>
        </w:rPr>
        <w:t>, при этом разрешение должно быть оформлено в письменном виде с подписью уполономоченных лиц обеих Сторон.</w:t>
      </w:r>
      <w:r w:rsidRPr="005F2144">
        <w:rPr>
          <w:rFonts w:ascii="Tahoma" w:hAnsi="Tahoma" w:cs="Tahoma"/>
          <w:sz w:val="20"/>
          <w:szCs w:val="20"/>
        </w:rPr>
        <w:t xml:space="preserve"> В случае заключения Договоров субподряда, Подрядчик должен координировать Работы этих субподрядчиков и нести ответственность за их действия, как за свои собственные.</w:t>
      </w:r>
    </w:p>
    <w:p w14:paraId="0CAB37CD" w14:textId="77777777" w:rsidR="005F2144" w:rsidRPr="005F2144" w:rsidRDefault="005F2144" w:rsidP="005F2144">
      <w:pPr>
        <w:pStyle w:val="a4"/>
        <w:ind w:left="426" w:hanging="426"/>
        <w:jc w:val="both"/>
        <w:rPr>
          <w:rFonts w:ascii="Tahoma" w:hAnsi="Tahoma" w:cs="Tahoma"/>
          <w:sz w:val="20"/>
          <w:szCs w:val="20"/>
        </w:rPr>
      </w:pPr>
    </w:p>
    <w:p w14:paraId="508BB6CF" w14:textId="77777777" w:rsidR="005F2144" w:rsidRPr="005F2144" w:rsidRDefault="005F2144" w:rsidP="005F2144">
      <w:pPr>
        <w:numPr>
          <w:ilvl w:val="0"/>
          <w:numId w:val="25"/>
        </w:numPr>
        <w:spacing w:after="0" w:line="240" w:lineRule="auto"/>
        <w:ind w:left="426" w:hanging="426"/>
        <w:jc w:val="center"/>
        <w:rPr>
          <w:rFonts w:ascii="Tahoma" w:hAnsi="Tahoma" w:cs="Tahoma"/>
          <w:sz w:val="20"/>
          <w:szCs w:val="20"/>
        </w:rPr>
      </w:pPr>
      <w:r w:rsidRPr="005F2144">
        <w:rPr>
          <w:rFonts w:ascii="Tahoma" w:hAnsi="Tahoma" w:cs="Tahoma"/>
          <w:b/>
          <w:sz w:val="20"/>
          <w:szCs w:val="20"/>
        </w:rPr>
        <w:t>Стоимость договора и порядок оплаты</w:t>
      </w:r>
    </w:p>
    <w:p w14:paraId="1AF1007D" w14:textId="77777777" w:rsidR="005F2144" w:rsidRPr="005F2144" w:rsidRDefault="005F2144" w:rsidP="005F2144">
      <w:pPr>
        <w:spacing w:after="0" w:line="240" w:lineRule="auto"/>
        <w:ind w:left="426" w:hanging="426"/>
        <w:rPr>
          <w:rFonts w:ascii="Tahoma" w:hAnsi="Tahoma" w:cs="Tahoma"/>
          <w:sz w:val="20"/>
          <w:szCs w:val="20"/>
        </w:rPr>
      </w:pPr>
    </w:p>
    <w:p w14:paraId="2AAC745B" w14:textId="5C824A22" w:rsidR="005F2144" w:rsidRPr="005F2144" w:rsidRDefault="005F2144" w:rsidP="005F2144">
      <w:pPr>
        <w:pStyle w:val="a4"/>
        <w:numPr>
          <w:ilvl w:val="1"/>
          <w:numId w:val="25"/>
        </w:numPr>
        <w:ind w:left="426" w:hanging="426"/>
        <w:contextualSpacing/>
        <w:jc w:val="both"/>
        <w:rPr>
          <w:rFonts w:ascii="Tahoma" w:hAnsi="Tahoma" w:cs="Tahoma"/>
          <w:b/>
          <w:sz w:val="20"/>
          <w:szCs w:val="20"/>
        </w:rPr>
      </w:pPr>
      <w:r w:rsidRPr="005F2144">
        <w:rPr>
          <w:rFonts w:ascii="Tahoma" w:hAnsi="Tahoma" w:cs="Tahoma"/>
          <w:sz w:val="20"/>
          <w:szCs w:val="20"/>
        </w:rPr>
        <w:t xml:space="preserve">Общая стоимость настоящего Договора составляет: </w:t>
      </w:r>
      <w:r w:rsidRPr="005F2144">
        <w:rPr>
          <w:rFonts w:ascii="Tahoma" w:hAnsi="Tahoma" w:cs="Tahoma"/>
          <w:b/>
          <w:sz w:val="20"/>
          <w:szCs w:val="20"/>
        </w:rPr>
        <w:t xml:space="preserve">_________ сом </w:t>
      </w:r>
      <w:r w:rsidRPr="005F2144">
        <w:rPr>
          <w:rFonts w:ascii="Tahoma" w:hAnsi="Tahoma" w:cs="Tahoma"/>
          <w:sz w:val="20"/>
          <w:szCs w:val="20"/>
        </w:rPr>
        <w:t>с учетом всех налогов и сборов, применимых к данным правоотношениям Сторон .</w:t>
      </w:r>
    </w:p>
    <w:p w14:paraId="34F8A2B2" w14:textId="77777777" w:rsidR="005F2144" w:rsidRPr="005F2144" w:rsidRDefault="005F2144" w:rsidP="005F2144">
      <w:pPr>
        <w:numPr>
          <w:ilvl w:val="1"/>
          <w:numId w:val="25"/>
        </w:numPr>
        <w:spacing w:after="0" w:line="240" w:lineRule="auto"/>
        <w:ind w:left="426" w:hanging="426"/>
        <w:jc w:val="both"/>
        <w:rPr>
          <w:rFonts w:ascii="Tahoma" w:hAnsi="Tahoma" w:cs="Tahoma"/>
          <w:sz w:val="20"/>
          <w:szCs w:val="20"/>
        </w:rPr>
      </w:pPr>
      <w:r w:rsidRPr="005F2144">
        <w:rPr>
          <w:rFonts w:ascii="Tahoma" w:hAnsi="Tahoma" w:cs="Tahoma"/>
          <w:sz w:val="20"/>
          <w:szCs w:val="20"/>
        </w:rPr>
        <w:t xml:space="preserve">Заказчик осуществляет оплату по Договору в следующем порядке: </w:t>
      </w:r>
    </w:p>
    <w:p w14:paraId="4186661F" w14:textId="77777777" w:rsidR="005F2144" w:rsidRPr="005F2144" w:rsidRDefault="005F2144" w:rsidP="005F2144">
      <w:pPr>
        <w:numPr>
          <w:ilvl w:val="2"/>
          <w:numId w:val="25"/>
        </w:numPr>
        <w:spacing w:after="0" w:line="240" w:lineRule="auto"/>
        <w:ind w:left="426" w:hanging="426"/>
        <w:jc w:val="both"/>
        <w:rPr>
          <w:rFonts w:ascii="Tahoma" w:hAnsi="Tahoma" w:cs="Tahoma"/>
          <w:sz w:val="20"/>
          <w:szCs w:val="20"/>
        </w:rPr>
      </w:pPr>
      <w:r w:rsidRPr="005F2144">
        <w:rPr>
          <w:rFonts w:ascii="Tahoma" w:hAnsi="Tahoma" w:cs="Tahoma"/>
          <w:sz w:val="20"/>
          <w:szCs w:val="20"/>
        </w:rPr>
        <w:t>100% от стоимости договора, в течение 10 (десяти) рабочих дней, на основании оригинала счет-фактуры Подрядчика, доставленного в адрес Заказчика. Основанием для выставления Подрядчиком счета-фактуры являются подписанные сторонами Акты приемки-передачи выполненных строительно-монтажных работ (СМР) электромонтажных работ (ЭМР) и утвержденные Заказчиком сметы по СМР и ЭМР. При этом дата счет-фактуры и дата Актов приемки-передачи должны совпадать.</w:t>
      </w:r>
    </w:p>
    <w:p w14:paraId="5C089CD6" w14:textId="77777777" w:rsidR="005F2144" w:rsidRPr="005F2144" w:rsidRDefault="005F2144" w:rsidP="005F2144">
      <w:pPr>
        <w:numPr>
          <w:ilvl w:val="2"/>
          <w:numId w:val="25"/>
        </w:numPr>
        <w:spacing w:after="0" w:line="240" w:lineRule="auto"/>
        <w:ind w:left="426" w:hanging="426"/>
        <w:jc w:val="both"/>
        <w:rPr>
          <w:rFonts w:ascii="Tahoma" w:hAnsi="Tahoma" w:cs="Tahoma"/>
          <w:sz w:val="20"/>
          <w:szCs w:val="20"/>
        </w:rPr>
      </w:pPr>
      <w:r w:rsidRPr="005F2144">
        <w:rPr>
          <w:rFonts w:ascii="Tahoma" w:hAnsi="Tahoma" w:cs="Tahoma"/>
          <w:sz w:val="20"/>
          <w:szCs w:val="20"/>
        </w:rPr>
        <w:t>Сметы по СМР и ЭМР утверждаются Заказчиком по фактически выполненным работам и фактически затраченным материалам в соответствии с условиями п.2.1. настоящего Договора, но не более стоимости, указанной в п. 5.1 настоящего Раздела</w:t>
      </w:r>
    </w:p>
    <w:p w14:paraId="517594F5"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 xml:space="preserve">Оплата осуществляется Заказчиком путем перечисления денежных средств на расчетный счет Подрядчика указанный в разделе 12 настоящего Договора. </w:t>
      </w:r>
    </w:p>
    <w:p w14:paraId="26E06554"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 xml:space="preserve">Датой исполнения Заказчиком обязательств по оплате по настоящему Договору, признается дата списания соответствующих денежных средств с банковского счета Заказчика.  </w:t>
      </w:r>
    </w:p>
    <w:p w14:paraId="099C17B1" w14:textId="77777777" w:rsidR="005F2144" w:rsidRPr="005F2144" w:rsidRDefault="005F2144" w:rsidP="005F2144">
      <w:pPr>
        <w:pStyle w:val="a4"/>
        <w:ind w:left="426" w:hanging="426"/>
        <w:jc w:val="both"/>
        <w:rPr>
          <w:rFonts w:ascii="Tahoma" w:hAnsi="Tahoma" w:cs="Tahoma"/>
          <w:sz w:val="20"/>
          <w:szCs w:val="20"/>
        </w:rPr>
      </w:pPr>
      <w:r w:rsidRPr="005F2144">
        <w:rPr>
          <w:rFonts w:ascii="Tahoma" w:hAnsi="Tahoma" w:cs="Tahoma"/>
          <w:sz w:val="20"/>
          <w:szCs w:val="20"/>
        </w:rPr>
        <w:t xml:space="preserve">  </w:t>
      </w:r>
    </w:p>
    <w:p w14:paraId="4445A26A" w14:textId="77777777" w:rsidR="005F2144" w:rsidRPr="005F2144" w:rsidRDefault="005F2144" w:rsidP="005F2144">
      <w:pPr>
        <w:numPr>
          <w:ilvl w:val="0"/>
          <w:numId w:val="25"/>
        </w:numPr>
        <w:spacing w:after="0" w:line="240" w:lineRule="auto"/>
        <w:ind w:left="426" w:hanging="426"/>
        <w:jc w:val="center"/>
        <w:rPr>
          <w:rFonts w:ascii="Tahoma" w:hAnsi="Tahoma" w:cs="Tahoma"/>
          <w:b/>
          <w:sz w:val="20"/>
          <w:szCs w:val="20"/>
        </w:rPr>
      </w:pPr>
      <w:r w:rsidRPr="005F2144">
        <w:rPr>
          <w:rFonts w:ascii="Tahoma" w:hAnsi="Tahoma" w:cs="Tahoma"/>
          <w:b/>
          <w:sz w:val="20"/>
          <w:szCs w:val="20"/>
        </w:rPr>
        <w:t xml:space="preserve">Гарантии </w:t>
      </w:r>
    </w:p>
    <w:p w14:paraId="3E74906E" w14:textId="77777777" w:rsidR="005F2144" w:rsidRPr="005F2144" w:rsidRDefault="005F2144" w:rsidP="005F2144">
      <w:pPr>
        <w:spacing w:after="0" w:line="240" w:lineRule="auto"/>
        <w:ind w:left="426" w:hanging="426"/>
        <w:rPr>
          <w:rFonts w:ascii="Tahoma" w:hAnsi="Tahoma" w:cs="Tahoma"/>
          <w:b/>
          <w:sz w:val="20"/>
          <w:szCs w:val="20"/>
        </w:rPr>
      </w:pPr>
    </w:p>
    <w:p w14:paraId="18D59039" w14:textId="77777777" w:rsidR="005F2144" w:rsidRPr="005F2144" w:rsidRDefault="005F2144" w:rsidP="005F2144">
      <w:pPr>
        <w:spacing w:after="0" w:line="240" w:lineRule="auto"/>
        <w:ind w:left="426" w:hanging="426"/>
        <w:rPr>
          <w:rFonts w:ascii="Tahoma" w:hAnsi="Tahoma" w:cs="Tahoma"/>
          <w:b/>
          <w:sz w:val="20"/>
          <w:szCs w:val="20"/>
        </w:rPr>
      </w:pPr>
      <w:r w:rsidRPr="005F2144">
        <w:rPr>
          <w:rFonts w:ascii="Tahoma" w:hAnsi="Tahoma" w:cs="Tahoma"/>
          <w:b/>
          <w:sz w:val="20"/>
          <w:szCs w:val="20"/>
        </w:rPr>
        <w:t>Гарантийное обслуживание</w:t>
      </w:r>
    </w:p>
    <w:p w14:paraId="36B7F352"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Подрядчик предоставляет гарантию на выполненные Работы и использованные материалы - 1 (один) год с даты подписания Акта приемки-передачи выполненных Работ.</w:t>
      </w:r>
    </w:p>
    <w:p w14:paraId="49FE6635"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В случае обнаружения дефектов, несоответствий, повреждений в период вышеуказанного гарантийного срока, Подрядчик обязуется устранить их своими силами и за свой счет в течение 10 рабочих дней с момента уведомления Заказчиком Подрядчика об их обнаружении.</w:t>
      </w:r>
    </w:p>
    <w:p w14:paraId="3FA3DBCA" w14:textId="77777777" w:rsidR="005F2144" w:rsidRPr="005F2144" w:rsidRDefault="005F2144" w:rsidP="005F2144">
      <w:pPr>
        <w:spacing w:after="0" w:line="240" w:lineRule="auto"/>
        <w:ind w:left="426" w:hanging="426"/>
        <w:jc w:val="both"/>
        <w:rPr>
          <w:rFonts w:ascii="Tahoma" w:hAnsi="Tahoma" w:cs="Tahoma"/>
          <w:b/>
          <w:sz w:val="20"/>
          <w:szCs w:val="20"/>
        </w:rPr>
      </w:pPr>
      <w:r w:rsidRPr="005F2144">
        <w:rPr>
          <w:rFonts w:ascii="Tahoma" w:hAnsi="Tahoma" w:cs="Tahoma"/>
          <w:b/>
          <w:sz w:val="20"/>
          <w:szCs w:val="20"/>
        </w:rPr>
        <w:t>Гарантийное обеспечение исполнения договора (ГОИД)</w:t>
      </w:r>
    </w:p>
    <w:p w14:paraId="0C33BABD"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 xml:space="preserve">Подрядчик в течение 5 (пяти) банковских дней с даты заключения настоящего Договора вносит ГОИД в виде денежных средств, в кассу или на банковский счет Заказчика, указанный в разделе 12 Договора в следующем размере: </w:t>
      </w:r>
      <w:r w:rsidRPr="005F2144">
        <w:rPr>
          <w:rFonts w:ascii="Tahoma" w:hAnsi="Tahoma" w:cs="Tahoma"/>
          <w:b/>
          <w:sz w:val="20"/>
          <w:szCs w:val="20"/>
        </w:rPr>
        <w:t>5%</w:t>
      </w:r>
      <w:r w:rsidRPr="005F2144">
        <w:rPr>
          <w:rFonts w:ascii="Tahoma" w:hAnsi="Tahoma" w:cs="Tahoma"/>
          <w:sz w:val="20"/>
          <w:szCs w:val="20"/>
        </w:rPr>
        <w:t xml:space="preserve"> от суммы договора, </w:t>
      </w:r>
      <w:r w:rsidRPr="005F2144">
        <w:rPr>
          <w:rFonts w:ascii="Tahoma" w:hAnsi="Tahoma" w:cs="Tahoma"/>
          <w:b/>
          <w:sz w:val="20"/>
          <w:szCs w:val="20"/>
        </w:rPr>
        <w:t>__________</w:t>
      </w:r>
      <w:r w:rsidRPr="005F2144">
        <w:rPr>
          <w:rFonts w:ascii="Tahoma" w:hAnsi="Tahoma" w:cs="Tahoma"/>
          <w:sz w:val="20"/>
          <w:szCs w:val="20"/>
        </w:rPr>
        <w:t xml:space="preserve"> сом.  </w:t>
      </w:r>
    </w:p>
    <w:p w14:paraId="378F9CC8"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 xml:space="preserve">В случае отказа Заказчиком от исполнения Договора ввиду невыполнения Подрядчиком работ и/или не устранения дефектов или несоответствий в установленные сроки или в случае причинения ущерба Заказчику невыполнением или ненадлежащим выполнением работ Заказчик вправе в безакцептном порядке удержать сумму гарантийного обеспечения исполнения договора. </w:t>
      </w:r>
    </w:p>
    <w:p w14:paraId="1B7E805F"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В случае начисления Подрядчику неустойки в случаях, установленных в разделе</w:t>
      </w:r>
      <w:r w:rsidRPr="005F2144">
        <w:rPr>
          <w:rFonts w:ascii="Tahoma" w:hAnsi="Tahoma" w:cs="Tahoma"/>
          <w:sz w:val="20"/>
          <w:szCs w:val="20"/>
          <w:lang w:val="ky-KG"/>
        </w:rPr>
        <w:t xml:space="preserve"> 7</w:t>
      </w:r>
      <w:r w:rsidRPr="005F2144">
        <w:rPr>
          <w:rFonts w:ascii="Tahoma" w:hAnsi="Tahoma" w:cs="Tahoma"/>
          <w:sz w:val="20"/>
          <w:szCs w:val="20"/>
        </w:rPr>
        <w:t xml:space="preserve"> настоящего Договора, Заказчик имеет право в безакцептном порядке удержать начисленные неустойки из суммы ГОИД и/или суммы подлежащей оплате.</w:t>
      </w:r>
    </w:p>
    <w:p w14:paraId="5F0F7C93"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lang w:val="ky-KG"/>
        </w:rPr>
        <w:t>С</w:t>
      </w:r>
      <w:r w:rsidRPr="005F2144">
        <w:rPr>
          <w:rFonts w:ascii="Tahoma" w:hAnsi="Tahoma" w:cs="Tahoma"/>
          <w:sz w:val="20"/>
          <w:szCs w:val="20"/>
        </w:rPr>
        <w:t>умма гарантийного обеспечения исполнения договора</w:t>
      </w:r>
      <w:r w:rsidRPr="005F2144">
        <w:rPr>
          <w:rFonts w:ascii="Tahoma" w:hAnsi="Tahoma" w:cs="Tahoma"/>
          <w:sz w:val="20"/>
          <w:szCs w:val="20"/>
          <w:lang w:val="ky-KG"/>
        </w:rPr>
        <w:t xml:space="preserve"> в размере 90% (девяносто процентов)</w:t>
      </w:r>
      <w:r w:rsidRPr="005F2144">
        <w:rPr>
          <w:rFonts w:ascii="Tahoma" w:hAnsi="Tahoma" w:cs="Tahoma"/>
          <w:sz w:val="20"/>
          <w:szCs w:val="20"/>
        </w:rPr>
        <w:t xml:space="preserve"> возвращается Подрядчику в течение 3 (трех) банковских дней с момента подписания Акта выполненных работ</w:t>
      </w:r>
      <w:r w:rsidRPr="005F2144">
        <w:rPr>
          <w:rFonts w:ascii="Tahoma" w:hAnsi="Tahoma" w:cs="Tahoma"/>
          <w:sz w:val="20"/>
          <w:szCs w:val="20"/>
          <w:lang w:val="ky-KG"/>
        </w:rPr>
        <w:t xml:space="preserve">, оставшаяся часть суммы ГОИД в размере 10% (десяти процентов) возвращается в течение 3 (трех) банковских дней с даты окончания гарантийных обязательств, предусмотренных условиями настоящего Договора. </w:t>
      </w:r>
      <w:r w:rsidRPr="005F2144">
        <w:rPr>
          <w:rFonts w:ascii="Tahoma" w:hAnsi="Tahoma" w:cs="Tahoma"/>
          <w:sz w:val="20"/>
          <w:szCs w:val="20"/>
        </w:rPr>
        <w:t xml:space="preserve">  </w:t>
      </w:r>
    </w:p>
    <w:p w14:paraId="702AF8DA"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 xml:space="preserve">В случае не внесения Подрядчиком ГОИД в срок, установленный в п. </w:t>
      </w:r>
      <w:r w:rsidRPr="005F2144">
        <w:rPr>
          <w:rFonts w:ascii="Tahoma" w:hAnsi="Tahoma" w:cs="Tahoma"/>
          <w:sz w:val="20"/>
          <w:szCs w:val="20"/>
          <w:lang w:val="ky-KG"/>
        </w:rPr>
        <w:t>6</w:t>
      </w:r>
      <w:r w:rsidRPr="005F2144">
        <w:rPr>
          <w:rFonts w:ascii="Tahoma" w:hAnsi="Tahoma" w:cs="Tahoma"/>
          <w:sz w:val="20"/>
          <w:szCs w:val="20"/>
        </w:rPr>
        <w:t>.</w:t>
      </w:r>
      <w:r w:rsidRPr="005F2144">
        <w:rPr>
          <w:rFonts w:ascii="Tahoma" w:hAnsi="Tahoma" w:cs="Tahoma"/>
          <w:sz w:val="20"/>
          <w:szCs w:val="20"/>
          <w:lang w:val="ky-KG"/>
        </w:rPr>
        <w:t>3.</w:t>
      </w:r>
      <w:r w:rsidRPr="005F2144">
        <w:rPr>
          <w:rFonts w:ascii="Tahoma" w:hAnsi="Tahoma" w:cs="Tahoma"/>
          <w:sz w:val="20"/>
          <w:szCs w:val="20"/>
        </w:rPr>
        <w:t xml:space="preserve"> Договора, Заказчик вправе расторгнуть Договор в порядке</w:t>
      </w:r>
      <w:r w:rsidRPr="005F2144">
        <w:rPr>
          <w:rFonts w:ascii="Tahoma" w:hAnsi="Tahoma" w:cs="Tahoma"/>
          <w:sz w:val="20"/>
          <w:szCs w:val="20"/>
          <w:lang w:val="ky-KG"/>
        </w:rPr>
        <w:t>,</w:t>
      </w:r>
      <w:r w:rsidRPr="005F2144">
        <w:rPr>
          <w:rFonts w:ascii="Tahoma" w:hAnsi="Tahoma" w:cs="Tahoma"/>
          <w:sz w:val="20"/>
          <w:szCs w:val="20"/>
        </w:rPr>
        <w:t xml:space="preserve"> предусмотренном </w:t>
      </w:r>
      <w:r w:rsidRPr="005F2144">
        <w:rPr>
          <w:rFonts w:ascii="Tahoma" w:hAnsi="Tahoma" w:cs="Tahoma"/>
          <w:sz w:val="20"/>
          <w:szCs w:val="20"/>
          <w:lang w:val="ky-KG"/>
        </w:rPr>
        <w:t>в разделе</w:t>
      </w:r>
      <w:r w:rsidRPr="005F2144">
        <w:rPr>
          <w:rFonts w:ascii="Tahoma" w:hAnsi="Tahoma" w:cs="Tahoma"/>
          <w:sz w:val="20"/>
          <w:szCs w:val="20"/>
        </w:rPr>
        <w:t xml:space="preserve"> 1</w:t>
      </w:r>
      <w:r w:rsidRPr="005F2144">
        <w:rPr>
          <w:rFonts w:ascii="Tahoma" w:hAnsi="Tahoma" w:cs="Tahoma"/>
          <w:sz w:val="20"/>
          <w:szCs w:val="20"/>
          <w:lang w:val="ky-KG"/>
        </w:rPr>
        <w:t>1</w:t>
      </w:r>
      <w:r w:rsidRPr="005F2144">
        <w:rPr>
          <w:rFonts w:ascii="Tahoma" w:hAnsi="Tahoma" w:cs="Tahoma"/>
          <w:sz w:val="20"/>
          <w:szCs w:val="20"/>
        </w:rPr>
        <w:t xml:space="preserve"> настоящего Договора. </w:t>
      </w:r>
    </w:p>
    <w:p w14:paraId="1493B5AF" w14:textId="77777777" w:rsidR="005F2144" w:rsidRPr="005F2144" w:rsidRDefault="005F2144" w:rsidP="005F2144">
      <w:pPr>
        <w:pStyle w:val="a4"/>
        <w:ind w:left="426" w:hanging="426"/>
        <w:jc w:val="both"/>
        <w:rPr>
          <w:rFonts w:ascii="Tahoma" w:hAnsi="Tahoma" w:cs="Tahoma"/>
          <w:sz w:val="20"/>
          <w:szCs w:val="20"/>
        </w:rPr>
      </w:pPr>
    </w:p>
    <w:p w14:paraId="01ADBD1D" w14:textId="77777777" w:rsidR="005F2144" w:rsidRPr="005F2144" w:rsidRDefault="005F2144" w:rsidP="005F2144">
      <w:pPr>
        <w:numPr>
          <w:ilvl w:val="0"/>
          <w:numId w:val="25"/>
        </w:numPr>
        <w:spacing w:after="0" w:line="240" w:lineRule="auto"/>
        <w:ind w:left="426" w:hanging="426"/>
        <w:jc w:val="center"/>
        <w:rPr>
          <w:rFonts w:ascii="Tahoma" w:hAnsi="Tahoma" w:cs="Tahoma"/>
          <w:b/>
          <w:sz w:val="20"/>
          <w:szCs w:val="20"/>
        </w:rPr>
      </w:pPr>
      <w:r w:rsidRPr="005F2144">
        <w:rPr>
          <w:rFonts w:ascii="Tahoma" w:hAnsi="Tahoma" w:cs="Tahoma"/>
          <w:b/>
          <w:sz w:val="20"/>
          <w:szCs w:val="20"/>
        </w:rPr>
        <w:t>Ответственность сторон</w:t>
      </w:r>
    </w:p>
    <w:p w14:paraId="013CC067" w14:textId="77777777" w:rsidR="005F2144" w:rsidRPr="005F2144" w:rsidRDefault="005F2144" w:rsidP="005F2144">
      <w:pPr>
        <w:spacing w:after="0" w:line="240" w:lineRule="auto"/>
        <w:ind w:left="426" w:hanging="426"/>
        <w:rPr>
          <w:rFonts w:ascii="Tahoma" w:hAnsi="Tahoma" w:cs="Tahoma"/>
          <w:b/>
          <w:sz w:val="20"/>
          <w:szCs w:val="20"/>
        </w:rPr>
      </w:pPr>
    </w:p>
    <w:p w14:paraId="12ADF21C" w14:textId="77777777" w:rsidR="005F2144" w:rsidRPr="005F2144" w:rsidRDefault="005F2144" w:rsidP="005F2144">
      <w:pPr>
        <w:spacing w:after="0" w:line="240" w:lineRule="auto"/>
        <w:ind w:left="426" w:hanging="426"/>
        <w:rPr>
          <w:rFonts w:ascii="Tahoma" w:eastAsia="Times New Roman" w:hAnsi="Tahoma" w:cs="Tahoma"/>
          <w:sz w:val="20"/>
          <w:szCs w:val="20"/>
          <w:lang w:eastAsia="ru-RU"/>
        </w:rPr>
      </w:pPr>
      <w:r w:rsidRPr="005F2144">
        <w:rPr>
          <w:rFonts w:ascii="Tahoma" w:eastAsia="Times New Roman" w:hAnsi="Tahoma" w:cs="Tahoma"/>
          <w:sz w:val="20"/>
          <w:szCs w:val="20"/>
          <w:lang w:val="ky-KG" w:eastAsia="ru-RU"/>
        </w:rPr>
        <w:t xml:space="preserve">7.1. </w:t>
      </w:r>
      <w:r w:rsidRPr="005F2144">
        <w:rPr>
          <w:rFonts w:ascii="Tahoma" w:eastAsia="Times New Roman" w:hAnsi="Tahoma" w:cs="Tahoma"/>
          <w:sz w:val="20"/>
          <w:szCs w:val="20"/>
          <w:lang w:eastAsia="ru-RU"/>
        </w:rPr>
        <w:t xml:space="preserve">За неисполнение или ненадлежащее исполнение обязательств по настоящему Договору стороны несут ответственность в соответствии с условиями настоящего Договора, а в случаях, не предусмотренных Договором, в соответствии с действующим законодательством Кыргызской Республики. </w:t>
      </w:r>
    </w:p>
    <w:p w14:paraId="362DD99C" w14:textId="77777777" w:rsidR="005F2144" w:rsidRPr="005F2144" w:rsidRDefault="005F2144" w:rsidP="005F2144">
      <w:pPr>
        <w:spacing w:after="0" w:line="240" w:lineRule="auto"/>
        <w:ind w:left="426" w:hanging="426"/>
        <w:rPr>
          <w:rFonts w:ascii="Tahoma" w:eastAsia="Times New Roman" w:hAnsi="Tahoma" w:cs="Tahoma"/>
          <w:sz w:val="20"/>
          <w:szCs w:val="20"/>
          <w:lang w:eastAsia="ru-RU"/>
        </w:rPr>
      </w:pPr>
      <w:r w:rsidRPr="005F2144">
        <w:rPr>
          <w:rFonts w:ascii="Tahoma" w:eastAsia="Times New Roman" w:hAnsi="Tahoma" w:cs="Tahoma"/>
          <w:sz w:val="20"/>
          <w:szCs w:val="20"/>
          <w:lang w:val="ky-KG" w:eastAsia="ru-RU"/>
        </w:rPr>
        <w:t>7</w:t>
      </w:r>
      <w:r w:rsidRPr="005F2144">
        <w:rPr>
          <w:rFonts w:ascii="Tahoma" w:eastAsia="Times New Roman" w:hAnsi="Tahoma" w:cs="Tahoma"/>
          <w:sz w:val="20"/>
          <w:szCs w:val="20"/>
          <w:lang w:eastAsia="ru-RU"/>
        </w:rPr>
        <w:t>.2. В случае нарушения срока выполнения работ,</w:t>
      </w:r>
      <w:r w:rsidRPr="005F2144">
        <w:rPr>
          <w:rFonts w:ascii="Tahoma" w:eastAsia="Times New Roman" w:hAnsi="Tahoma" w:cs="Tahoma"/>
          <w:sz w:val="20"/>
          <w:szCs w:val="20"/>
          <w:lang w:val="ky-KG" w:eastAsia="ru-RU"/>
        </w:rPr>
        <w:t xml:space="preserve"> срока устранения несоответствий, в случае ненадлежащего выполнения работ</w:t>
      </w:r>
      <w:r w:rsidRPr="005F2144">
        <w:rPr>
          <w:rFonts w:ascii="Tahoma" w:eastAsia="Times New Roman" w:hAnsi="Tahoma" w:cs="Tahoma"/>
          <w:sz w:val="20"/>
          <w:szCs w:val="20"/>
          <w:lang w:eastAsia="ru-RU"/>
        </w:rPr>
        <w:t xml:space="preserve"> Заказчик вправе начислить Подрядчику пеню в размере 0,1 (ноль целых одна десятая) % от Общей стоимости Договора/стоимости Заказа  за каждый день просрочки до фактической даты исполнения обязательств  и удержать ее в безакцеп</w:t>
      </w:r>
      <w:r w:rsidRPr="005F2144">
        <w:rPr>
          <w:rFonts w:ascii="Tahoma" w:eastAsia="Times New Roman" w:hAnsi="Tahoma" w:cs="Tahoma"/>
          <w:sz w:val="20"/>
          <w:szCs w:val="20"/>
          <w:lang w:val="ky-KG" w:eastAsia="ru-RU"/>
        </w:rPr>
        <w:t>т</w:t>
      </w:r>
      <w:r w:rsidRPr="005F2144">
        <w:rPr>
          <w:rFonts w:ascii="Tahoma" w:eastAsia="Times New Roman" w:hAnsi="Tahoma" w:cs="Tahoma"/>
          <w:sz w:val="20"/>
          <w:szCs w:val="20"/>
          <w:lang w:eastAsia="ru-RU"/>
        </w:rPr>
        <w:t>ном порядке из суммы ГОИД и/или из суммы подлежащей оплате, но не более 5 (пяти) % от общей стоимости настоящего  Договора.</w:t>
      </w:r>
    </w:p>
    <w:p w14:paraId="1801FA4A" w14:textId="77777777" w:rsidR="005F2144" w:rsidRPr="005F2144" w:rsidRDefault="005F2144" w:rsidP="005F2144">
      <w:pPr>
        <w:spacing w:after="0" w:line="240" w:lineRule="auto"/>
        <w:ind w:left="426" w:hanging="426"/>
        <w:rPr>
          <w:rFonts w:ascii="Tahoma" w:eastAsia="Times New Roman" w:hAnsi="Tahoma" w:cs="Tahoma"/>
          <w:sz w:val="20"/>
          <w:szCs w:val="20"/>
          <w:lang w:eastAsia="ru-RU"/>
        </w:rPr>
      </w:pPr>
      <w:r w:rsidRPr="005F2144">
        <w:rPr>
          <w:rFonts w:ascii="Tahoma" w:eastAsia="Times New Roman" w:hAnsi="Tahoma" w:cs="Tahoma"/>
          <w:sz w:val="20"/>
          <w:szCs w:val="20"/>
          <w:lang w:val="ky-KG" w:eastAsia="ru-RU"/>
        </w:rPr>
        <w:t>7</w:t>
      </w:r>
      <w:r w:rsidRPr="005F2144">
        <w:rPr>
          <w:rFonts w:ascii="Tahoma" w:eastAsia="Times New Roman" w:hAnsi="Tahoma" w:cs="Tahoma"/>
          <w:sz w:val="20"/>
          <w:szCs w:val="20"/>
          <w:lang w:eastAsia="ru-RU"/>
        </w:rPr>
        <w:t>.3.</w:t>
      </w:r>
      <w:r w:rsidRPr="005F2144">
        <w:rPr>
          <w:rFonts w:ascii="Tahoma" w:eastAsia="Times New Roman" w:hAnsi="Tahoma" w:cs="Tahoma"/>
          <w:sz w:val="20"/>
          <w:szCs w:val="20"/>
          <w:lang w:eastAsia="ru-RU"/>
        </w:rPr>
        <w:tab/>
        <w:t xml:space="preserve">В случае нарушения Заказчиком сроков оплаты, указанных в </w:t>
      </w:r>
      <w:r w:rsidRPr="005F2144">
        <w:rPr>
          <w:rFonts w:ascii="Tahoma" w:eastAsia="Times New Roman" w:hAnsi="Tahoma" w:cs="Tahoma"/>
          <w:sz w:val="20"/>
          <w:szCs w:val="20"/>
          <w:lang w:val="ky-KG" w:eastAsia="ru-RU"/>
        </w:rPr>
        <w:t>разделе 5</w:t>
      </w:r>
      <w:r w:rsidRPr="005F2144">
        <w:rPr>
          <w:rFonts w:ascii="Tahoma" w:eastAsia="Times New Roman" w:hAnsi="Tahoma" w:cs="Tahoma"/>
          <w:sz w:val="20"/>
          <w:szCs w:val="20"/>
          <w:lang w:eastAsia="ru-RU"/>
        </w:rPr>
        <w:t xml:space="preserve"> Договора, и при условии надлежащего выполнения Подрядчиком своих обязательств по Договору, последний имеет право требовать от  Заказчика уплаты неустойки в размере 0,1 (ноль целых одна десятая) % от суммы подлежащей оплате за каждый день просрочки, но не более 5 (пяти) %.</w:t>
      </w:r>
    </w:p>
    <w:p w14:paraId="1EEBB2EA" w14:textId="77777777" w:rsidR="005F2144" w:rsidRPr="005F2144" w:rsidRDefault="005F2144" w:rsidP="005F2144">
      <w:pPr>
        <w:spacing w:after="0" w:line="240" w:lineRule="auto"/>
        <w:ind w:left="426" w:hanging="426"/>
        <w:rPr>
          <w:rFonts w:ascii="Tahoma" w:eastAsia="Times New Roman" w:hAnsi="Tahoma" w:cs="Tahoma"/>
          <w:sz w:val="20"/>
          <w:szCs w:val="20"/>
          <w:lang w:eastAsia="ru-RU"/>
        </w:rPr>
      </w:pPr>
      <w:r w:rsidRPr="005F2144">
        <w:rPr>
          <w:rFonts w:ascii="Tahoma" w:eastAsia="Times New Roman" w:hAnsi="Tahoma" w:cs="Tahoma"/>
          <w:sz w:val="20"/>
          <w:szCs w:val="20"/>
          <w:lang w:val="ky-KG" w:eastAsia="ru-RU"/>
        </w:rPr>
        <w:lastRenderedPageBreak/>
        <w:t>7</w:t>
      </w:r>
      <w:r w:rsidRPr="005F2144">
        <w:rPr>
          <w:rFonts w:ascii="Tahoma" w:eastAsia="Times New Roman" w:hAnsi="Tahoma" w:cs="Tahoma"/>
          <w:sz w:val="20"/>
          <w:szCs w:val="20"/>
          <w:lang w:eastAsia="ru-RU"/>
        </w:rPr>
        <w:t>.5.  Требование об уплате неустойки, предусмотренной п.</w:t>
      </w:r>
      <w:r w:rsidRPr="005F2144">
        <w:rPr>
          <w:rFonts w:ascii="Tahoma" w:eastAsia="Times New Roman" w:hAnsi="Tahoma" w:cs="Tahoma"/>
          <w:sz w:val="20"/>
          <w:szCs w:val="20"/>
          <w:lang w:val="ky-KG" w:eastAsia="ru-RU"/>
        </w:rPr>
        <w:t>7</w:t>
      </w:r>
      <w:r w:rsidRPr="005F2144">
        <w:rPr>
          <w:rFonts w:ascii="Tahoma" w:eastAsia="Times New Roman" w:hAnsi="Tahoma" w:cs="Tahoma"/>
          <w:sz w:val="20"/>
          <w:szCs w:val="20"/>
          <w:lang w:eastAsia="ru-RU"/>
        </w:rPr>
        <w:t>.</w:t>
      </w:r>
      <w:r w:rsidRPr="005F2144">
        <w:rPr>
          <w:rFonts w:ascii="Tahoma" w:eastAsia="Times New Roman" w:hAnsi="Tahoma" w:cs="Tahoma"/>
          <w:sz w:val="20"/>
          <w:szCs w:val="20"/>
          <w:lang w:val="ky-KG" w:eastAsia="ru-RU"/>
        </w:rPr>
        <w:t xml:space="preserve">3. </w:t>
      </w:r>
      <w:r w:rsidRPr="005F2144">
        <w:rPr>
          <w:rFonts w:ascii="Tahoma" w:eastAsia="Times New Roman" w:hAnsi="Tahoma" w:cs="Tahoma"/>
          <w:sz w:val="20"/>
          <w:szCs w:val="20"/>
          <w:lang w:eastAsia="ru-RU"/>
        </w:rPr>
        <w:t xml:space="preserve">Договора должно быть оформлено в письменном виде, подписано уполномоченным представителем. В случаях, установленных в п. </w:t>
      </w:r>
      <w:r w:rsidRPr="005F2144">
        <w:rPr>
          <w:rFonts w:ascii="Tahoma" w:eastAsia="Times New Roman" w:hAnsi="Tahoma" w:cs="Tahoma"/>
          <w:sz w:val="20"/>
          <w:szCs w:val="20"/>
          <w:lang w:val="ky-KG" w:eastAsia="ru-RU"/>
        </w:rPr>
        <w:t>7</w:t>
      </w:r>
      <w:r w:rsidRPr="005F2144">
        <w:rPr>
          <w:rFonts w:ascii="Tahoma" w:eastAsia="Times New Roman" w:hAnsi="Tahoma" w:cs="Tahoma"/>
          <w:sz w:val="20"/>
          <w:szCs w:val="20"/>
          <w:lang w:eastAsia="ru-RU"/>
        </w:rPr>
        <w:t>.2 Договора, Заказчик/Покупатель направляет Исполнителю/Поставщику/Подрядчику уведомление об удержании из суммы, подлежащей оплате и/или из суммы гарантийного обеспечения исполнения договора неустойки в письменном виде за подписью уполномоченного лица.</w:t>
      </w:r>
    </w:p>
    <w:p w14:paraId="533B802A" w14:textId="77777777" w:rsidR="005F2144" w:rsidRPr="005F2144" w:rsidRDefault="005F2144" w:rsidP="005F2144">
      <w:pPr>
        <w:pStyle w:val="a4"/>
        <w:ind w:left="426" w:hanging="426"/>
        <w:jc w:val="both"/>
        <w:rPr>
          <w:rFonts w:ascii="Tahoma" w:hAnsi="Tahoma" w:cs="Tahoma"/>
          <w:sz w:val="20"/>
          <w:szCs w:val="20"/>
        </w:rPr>
      </w:pPr>
      <w:r w:rsidRPr="005F2144">
        <w:rPr>
          <w:rFonts w:ascii="Tahoma" w:hAnsi="Tahoma" w:cs="Tahoma"/>
          <w:sz w:val="20"/>
          <w:szCs w:val="20"/>
          <w:lang w:val="ky-KG"/>
        </w:rPr>
        <w:t>7</w:t>
      </w:r>
      <w:r w:rsidRPr="005F2144">
        <w:rPr>
          <w:rFonts w:ascii="Tahoma" w:hAnsi="Tahoma" w:cs="Tahoma"/>
          <w:sz w:val="20"/>
          <w:szCs w:val="20"/>
        </w:rPr>
        <w:t>.6.  Применение санкций (пени) не освобождает Стороны от исполнения своих обязательств по настоящему Договору.</w:t>
      </w:r>
    </w:p>
    <w:p w14:paraId="2CB0BE33" w14:textId="77777777" w:rsidR="005F2144" w:rsidRPr="005F2144" w:rsidRDefault="005F2144" w:rsidP="005F2144">
      <w:pPr>
        <w:pStyle w:val="a4"/>
        <w:ind w:left="426" w:hanging="426"/>
        <w:jc w:val="both"/>
        <w:rPr>
          <w:rFonts w:ascii="Tahoma" w:hAnsi="Tahoma" w:cs="Tahoma"/>
          <w:sz w:val="20"/>
          <w:szCs w:val="20"/>
          <w:lang w:val="ky-KG"/>
        </w:rPr>
      </w:pPr>
      <w:r w:rsidRPr="005F2144">
        <w:rPr>
          <w:rFonts w:ascii="Tahoma" w:hAnsi="Tahoma" w:cs="Tahoma"/>
          <w:sz w:val="20"/>
          <w:szCs w:val="20"/>
          <w:lang w:val="ky-KG"/>
        </w:rPr>
        <w:t>7.7. В случае нанесения одной из Сторон материального ущерба другой Стороне, включая санкции контролирующих органов, виновная Сторона возмещает другой Стороне убыток на основании письменной претензии Стороны, чьи интересы были нарушены.</w:t>
      </w:r>
    </w:p>
    <w:p w14:paraId="137D766F" w14:textId="77777777" w:rsidR="005F2144" w:rsidRPr="005F2144" w:rsidRDefault="005F2144" w:rsidP="005F2144">
      <w:pPr>
        <w:pStyle w:val="a4"/>
        <w:ind w:left="426" w:hanging="426"/>
        <w:jc w:val="both"/>
        <w:rPr>
          <w:rFonts w:ascii="Tahoma" w:hAnsi="Tahoma" w:cs="Tahoma"/>
          <w:sz w:val="20"/>
          <w:szCs w:val="20"/>
        </w:rPr>
      </w:pPr>
      <w:r w:rsidRPr="005F2144">
        <w:rPr>
          <w:rFonts w:ascii="Tahoma" w:hAnsi="Tahoma" w:cs="Tahoma"/>
          <w:sz w:val="20"/>
          <w:szCs w:val="20"/>
          <w:lang w:val="ky-KG"/>
        </w:rPr>
        <w:t xml:space="preserve">7.8. </w:t>
      </w:r>
      <w:r w:rsidRPr="005F2144">
        <w:rPr>
          <w:rFonts w:ascii="Tahoma" w:hAnsi="Tahoma" w:cs="Tahoma"/>
          <w:sz w:val="20"/>
          <w:szCs w:val="20"/>
        </w:rPr>
        <w:t>Подрядчик несет ответственность за ненадлежащее качество предоставленных им материалов, а также за предоставление материалов, обремененных правами третьих лиц.</w:t>
      </w:r>
    </w:p>
    <w:p w14:paraId="4F3533E0" w14:textId="77777777" w:rsidR="005F2144" w:rsidRPr="005F2144" w:rsidRDefault="005F2144" w:rsidP="005F2144">
      <w:pPr>
        <w:pStyle w:val="a4"/>
        <w:ind w:left="426" w:hanging="426"/>
        <w:jc w:val="both"/>
        <w:rPr>
          <w:rFonts w:ascii="Tahoma" w:hAnsi="Tahoma" w:cs="Tahoma"/>
          <w:sz w:val="20"/>
          <w:szCs w:val="20"/>
        </w:rPr>
      </w:pPr>
      <w:r w:rsidRPr="005F2144">
        <w:rPr>
          <w:rFonts w:ascii="Tahoma" w:hAnsi="Tahoma" w:cs="Tahoma"/>
          <w:sz w:val="20"/>
          <w:szCs w:val="20"/>
          <w:lang w:val="ky-KG"/>
        </w:rPr>
        <w:t xml:space="preserve">7.9. </w:t>
      </w:r>
      <w:r w:rsidRPr="005F2144">
        <w:rPr>
          <w:rFonts w:ascii="Tahoma" w:hAnsi="Tahoma" w:cs="Tahoma"/>
          <w:sz w:val="20"/>
          <w:szCs w:val="20"/>
        </w:rPr>
        <w:t>В случае отказа Подрядчика от выполнения работ Заказчик имеет право взыскать с Подрядчика все причиненные таким отказом убытки.</w:t>
      </w:r>
    </w:p>
    <w:p w14:paraId="4713F104" w14:textId="77777777" w:rsidR="005F2144" w:rsidRPr="005F2144" w:rsidRDefault="005F2144" w:rsidP="005F2144">
      <w:pPr>
        <w:numPr>
          <w:ilvl w:val="0"/>
          <w:numId w:val="25"/>
        </w:numPr>
        <w:spacing w:after="0" w:line="240" w:lineRule="auto"/>
        <w:ind w:left="426" w:hanging="426"/>
        <w:jc w:val="center"/>
        <w:rPr>
          <w:rFonts w:ascii="Tahoma" w:hAnsi="Tahoma" w:cs="Tahoma"/>
          <w:b/>
          <w:sz w:val="20"/>
          <w:szCs w:val="20"/>
        </w:rPr>
      </w:pPr>
      <w:r w:rsidRPr="005F2144">
        <w:rPr>
          <w:rFonts w:ascii="Tahoma" w:hAnsi="Tahoma" w:cs="Tahoma"/>
          <w:b/>
          <w:sz w:val="20"/>
          <w:szCs w:val="20"/>
        </w:rPr>
        <w:t>Форс-мажор</w:t>
      </w:r>
    </w:p>
    <w:p w14:paraId="6311FBB8" w14:textId="77777777" w:rsidR="005F2144" w:rsidRPr="005F2144" w:rsidRDefault="005F2144" w:rsidP="005F2144">
      <w:pPr>
        <w:spacing w:after="0" w:line="240" w:lineRule="auto"/>
        <w:ind w:left="426" w:hanging="426"/>
        <w:rPr>
          <w:rFonts w:ascii="Tahoma" w:hAnsi="Tahoma" w:cs="Tahoma"/>
          <w:b/>
          <w:sz w:val="20"/>
          <w:szCs w:val="20"/>
        </w:rPr>
      </w:pPr>
    </w:p>
    <w:p w14:paraId="515BEB6E"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необычных природных явлений, стихийных бедствий: наводнения, землетрясения, ураганы, принятие гос. органами актов, препятствующих исполнению сторонами своих обязательств, войны или революции, пожары, наводнения, эмбарго, карантины и пр.</w:t>
      </w:r>
    </w:p>
    <w:p w14:paraId="4E63B8B2"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В случае, когда форс-мажорные обстоятельства преодолены, действие настоящего Договора продлевается на срок, равный по продолжительности периоду действия форс-мажорных обстоятельств.</w:t>
      </w:r>
    </w:p>
    <w:p w14:paraId="62B1676B"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При возникновении форс-мажорного обстоятельства Подрядчик должен незамедлительно направить Заказчику письменное уведомление о таких событиях и их причинах. Если от Заказчика не поступает иных письменных указаний, Подрядчик продолжает выполнять свои обязательства по Договору, насколько это возможно, и ведет поиск альтернативных способов выполнения Договора, независящих от форс-мажорных обстоятельств. О наступлении форс-мажорных обстоятельств для Заказчика, Заказчик извещает в письменной форме Подрядчика не позднее 5 (пяти) рабочих дней с момента их наступления</w:t>
      </w:r>
    </w:p>
    <w:p w14:paraId="4AD95D25"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Не извещение или несвоевременное извещение о наступлении таких обстоятельств лишает права ссылаться на форс-мажорные обстоятельства как на основание, освобождающее от ответственности за неисполнение или ненадлежащее исполнение обязательств, Сторону, допустившую не извещение или несвоевременное извещение.</w:t>
      </w:r>
    </w:p>
    <w:p w14:paraId="0FD73627"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 xml:space="preserve">Если форс-мажорные обстоятельства продолжаются более 3 (трех) месяцев подряд, любая из Сторон вправе расторгнуть настоящий Договор, уведомив другую Сторону об этом не менее чем за 10 (десять) рабочих дней до расторжения. Стороны в этом случае создают комиссию для произведения взаиморасчетов и урегулирования иных вопросов. </w:t>
      </w:r>
    </w:p>
    <w:p w14:paraId="4E452440"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Обстоятельства непреодолимой силы должны быть письменно подтверждены компетентным органом (например, Торгово-Промышленной Палатой КР).</w:t>
      </w:r>
    </w:p>
    <w:p w14:paraId="4D8C79ED" w14:textId="77777777" w:rsidR="005F2144" w:rsidRPr="005F2144" w:rsidRDefault="005F2144" w:rsidP="005F2144">
      <w:pPr>
        <w:pStyle w:val="a4"/>
        <w:ind w:left="426" w:hanging="426"/>
        <w:jc w:val="both"/>
        <w:rPr>
          <w:rFonts w:ascii="Tahoma" w:hAnsi="Tahoma" w:cs="Tahoma"/>
          <w:sz w:val="20"/>
          <w:szCs w:val="20"/>
        </w:rPr>
      </w:pPr>
    </w:p>
    <w:p w14:paraId="212E484D" w14:textId="77777777" w:rsidR="005F2144" w:rsidRPr="005F2144" w:rsidRDefault="005F2144" w:rsidP="005F2144">
      <w:pPr>
        <w:numPr>
          <w:ilvl w:val="0"/>
          <w:numId w:val="25"/>
        </w:numPr>
        <w:spacing w:after="0" w:line="240" w:lineRule="auto"/>
        <w:ind w:left="426" w:hanging="426"/>
        <w:jc w:val="center"/>
        <w:rPr>
          <w:rFonts w:ascii="Tahoma" w:hAnsi="Tahoma" w:cs="Tahoma"/>
          <w:b/>
          <w:sz w:val="20"/>
          <w:szCs w:val="20"/>
          <w:lang w:val="en-US"/>
        </w:rPr>
      </w:pPr>
      <w:r w:rsidRPr="005F2144">
        <w:rPr>
          <w:rFonts w:ascii="Tahoma" w:hAnsi="Tahoma" w:cs="Tahoma"/>
          <w:b/>
          <w:sz w:val="20"/>
          <w:szCs w:val="20"/>
        </w:rPr>
        <w:t>Порядок разрешения споров</w:t>
      </w:r>
    </w:p>
    <w:p w14:paraId="7C701ED5" w14:textId="77777777" w:rsidR="005F2144" w:rsidRPr="005F2144" w:rsidRDefault="005F2144" w:rsidP="005F2144">
      <w:pPr>
        <w:pStyle w:val="a4"/>
        <w:ind w:left="426" w:hanging="426"/>
        <w:jc w:val="both"/>
        <w:rPr>
          <w:rFonts w:ascii="Tahoma" w:hAnsi="Tahoma" w:cs="Tahoma"/>
          <w:vanish/>
          <w:sz w:val="20"/>
          <w:szCs w:val="20"/>
        </w:rPr>
      </w:pPr>
    </w:p>
    <w:p w14:paraId="745BDD7E"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Все споры и разногласия, возникающие в процессе исполнения Договора, разрешаются Сторонами путем переговоров.</w:t>
      </w:r>
    </w:p>
    <w:p w14:paraId="034D1E64"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Все претензии Сторон должны быть оформлены в письменном виде и подписаны уполномоченными лицами.</w:t>
      </w:r>
    </w:p>
    <w:p w14:paraId="4093A04B"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Сторона, получившая претензию, обязана предоставить другой Стороне ответ в течение 10 (Десяти) календарных дней со дня получения претензии или в срок, указанный в претензии.</w:t>
      </w:r>
    </w:p>
    <w:p w14:paraId="7A793F67"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В случае если Стороны не придут к соглашению по спорным вопросам, споры подлежат рассмотрению и разрешению в соответствии с действующим законодательством Кыргызской Республики в судах Кыргызской Республики.</w:t>
      </w:r>
    </w:p>
    <w:p w14:paraId="18824151" w14:textId="77777777" w:rsidR="005F2144" w:rsidRPr="005F2144" w:rsidRDefault="005F2144" w:rsidP="005F2144">
      <w:pPr>
        <w:pStyle w:val="a4"/>
        <w:ind w:left="426" w:hanging="426"/>
        <w:jc w:val="both"/>
        <w:rPr>
          <w:rFonts w:ascii="Tahoma" w:hAnsi="Tahoma" w:cs="Tahoma"/>
          <w:sz w:val="20"/>
          <w:szCs w:val="20"/>
        </w:rPr>
      </w:pPr>
    </w:p>
    <w:p w14:paraId="58106D4F" w14:textId="77777777" w:rsidR="005F2144" w:rsidRPr="005F2144" w:rsidRDefault="005F2144" w:rsidP="005F2144">
      <w:pPr>
        <w:numPr>
          <w:ilvl w:val="0"/>
          <w:numId w:val="25"/>
        </w:numPr>
        <w:spacing w:after="0" w:line="240" w:lineRule="auto"/>
        <w:ind w:left="426" w:hanging="426"/>
        <w:jc w:val="center"/>
        <w:rPr>
          <w:rFonts w:ascii="Tahoma" w:hAnsi="Tahoma" w:cs="Tahoma"/>
          <w:b/>
          <w:sz w:val="20"/>
          <w:szCs w:val="20"/>
        </w:rPr>
      </w:pPr>
      <w:r w:rsidRPr="005F2144">
        <w:rPr>
          <w:rFonts w:ascii="Tahoma" w:hAnsi="Tahoma" w:cs="Tahoma"/>
          <w:b/>
          <w:sz w:val="20"/>
          <w:szCs w:val="20"/>
        </w:rPr>
        <w:t>Конфиденциальность</w:t>
      </w:r>
    </w:p>
    <w:p w14:paraId="093E41F9" w14:textId="77777777" w:rsidR="005F2144" w:rsidRPr="005F2144" w:rsidRDefault="005F2144" w:rsidP="005F2144">
      <w:pPr>
        <w:spacing w:after="0" w:line="240" w:lineRule="auto"/>
        <w:ind w:left="426" w:hanging="426"/>
        <w:rPr>
          <w:rFonts w:ascii="Tahoma" w:hAnsi="Tahoma" w:cs="Tahoma"/>
          <w:b/>
          <w:sz w:val="20"/>
          <w:szCs w:val="20"/>
        </w:rPr>
      </w:pPr>
    </w:p>
    <w:p w14:paraId="3475B1DE" w14:textId="77777777" w:rsidR="005F2144" w:rsidRPr="005F2144" w:rsidRDefault="005F2144" w:rsidP="005F2144">
      <w:pPr>
        <w:pStyle w:val="a4"/>
        <w:ind w:left="426" w:hanging="426"/>
        <w:jc w:val="both"/>
        <w:rPr>
          <w:rFonts w:ascii="Tahoma" w:hAnsi="Tahoma" w:cs="Tahoma"/>
          <w:sz w:val="20"/>
          <w:szCs w:val="20"/>
        </w:rPr>
      </w:pPr>
      <w:r w:rsidRPr="005F2144">
        <w:rPr>
          <w:rFonts w:ascii="Tahoma" w:hAnsi="Tahoma" w:cs="Tahoma"/>
          <w:sz w:val="20"/>
          <w:szCs w:val="20"/>
          <w:lang w:val="ky-KG"/>
        </w:rPr>
        <w:t>10.1.</w:t>
      </w:r>
      <w:r w:rsidRPr="005F2144">
        <w:rPr>
          <w:rFonts w:ascii="Tahoma" w:hAnsi="Tahoma" w:cs="Tahoma"/>
          <w:sz w:val="20"/>
          <w:szCs w:val="20"/>
        </w:rPr>
        <w:t xml:space="preserve">Стороны согласились, что условия настоящего Договора, факт его заключения, коммерческая, финансовая, технологическая, техническая информация (вне зависимости от способа предоставления) и иная информация,  относящаяся прямо или косвенно к одной из сторон, которая ее раскрывает (далее Передающая сторона), а также любая другая информация, ставшая известной Сторонам в ходе исполнения настоящего Договора является Конфиденциальной информацией и предназначена исключительно для пользования Сторонами в целях надлежащего исполнения настоящего Договора. </w:t>
      </w:r>
    </w:p>
    <w:p w14:paraId="22356545" w14:textId="77777777" w:rsidR="005F2144" w:rsidRPr="005F2144" w:rsidRDefault="005F2144" w:rsidP="005F2144">
      <w:pPr>
        <w:spacing w:after="0" w:line="240" w:lineRule="auto"/>
        <w:ind w:left="426" w:hanging="426"/>
        <w:jc w:val="both"/>
        <w:rPr>
          <w:rFonts w:ascii="Tahoma" w:hAnsi="Tahoma" w:cs="Tahoma"/>
          <w:sz w:val="20"/>
          <w:szCs w:val="20"/>
        </w:rPr>
      </w:pPr>
      <w:r w:rsidRPr="005F2144">
        <w:rPr>
          <w:rFonts w:ascii="Tahoma" w:hAnsi="Tahoma" w:cs="Tahoma"/>
          <w:sz w:val="20"/>
          <w:szCs w:val="20"/>
          <w:lang w:val="ky-KG"/>
        </w:rPr>
        <w:t xml:space="preserve">10.2. </w:t>
      </w:r>
      <w:r w:rsidRPr="005F2144">
        <w:rPr>
          <w:rFonts w:ascii="Tahoma" w:hAnsi="Tahoma" w:cs="Tahoma"/>
          <w:sz w:val="20"/>
          <w:szCs w:val="20"/>
        </w:rPr>
        <w:t xml:space="preserve">Каждая из Сторон обязуется соблюдать конфиденциальность в отношении информации, полученной от другой Стороны (далее Получающая сторона) и не разглашать ее третьим лицам без получения письменного согласия Передающей стороны. </w:t>
      </w:r>
    </w:p>
    <w:p w14:paraId="757AD6D0" w14:textId="77777777" w:rsidR="005F2144" w:rsidRPr="005F2144" w:rsidRDefault="005F2144" w:rsidP="005F2144">
      <w:pPr>
        <w:spacing w:after="0" w:line="240" w:lineRule="auto"/>
        <w:ind w:left="426" w:hanging="426"/>
        <w:jc w:val="both"/>
        <w:rPr>
          <w:rFonts w:ascii="Tahoma" w:hAnsi="Tahoma" w:cs="Tahoma"/>
          <w:sz w:val="20"/>
          <w:szCs w:val="20"/>
        </w:rPr>
      </w:pPr>
      <w:r w:rsidRPr="005F2144">
        <w:rPr>
          <w:rFonts w:ascii="Tahoma" w:hAnsi="Tahoma" w:cs="Tahoma"/>
          <w:sz w:val="20"/>
          <w:szCs w:val="20"/>
          <w:lang w:val="ky-KG"/>
        </w:rPr>
        <w:t xml:space="preserve">10.3. </w:t>
      </w:r>
      <w:r w:rsidRPr="005F2144">
        <w:rPr>
          <w:rFonts w:ascii="Tahoma" w:hAnsi="Tahoma" w:cs="Tahoma"/>
          <w:sz w:val="20"/>
          <w:szCs w:val="20"/>
        </w:rPr>
        <w:t>Стороны обязуются в течение срока действия настоящего Договора и в течение 5 (пяти) лет после его прекращения хранить в тайне Конфиденциальную информацию.</w:t>
      </w:r>
    </w:p>
    <w:p w14:paraId="048FE619" w14:textId="77777777" w:rsidR="005F2144" w:rsidRPr="005F2144" w:rsidRDefault="005F2144" w:rsidP="005F2144">
      <w:pPr>
        <w:spacing w:after="0" w:line="240" w:lineRule="auto"/>
        <w:ind w:left="426" w:hanging="426"/>
        <w:jc w:val="both"/>
        <w:rPr>
          <w:rFonts w:ascii="Tahoma" w:hAnsi="Tahoma" w:cs="Tahoma"/>
          <w:sz w:val="20"/>
          <w:szCs w:val="20"/>
        </w:rPr>
      </w:pPr>
      <w:r w:rsidRPr="005F2144">
        <w:rPr>
          <w:rFonts w:ascii="Tahoma" w:hAnsi="Tahoma" w:cs="Tahoma"/>
          <w:sz w:val="20"/>
          <w:szCs w:val="20"/>
          <w:lang w:val="ky-KG"/>
        </w:rPr>
        <w:lastRenderedPageBreak/>
        <w:t xml:space="preserve">10.4. </w:t>
      </w:r>
      <w:r w:rsidRPr="005F2144">
        <w:rPr>
          <w:rFonts w:ascii="Tahoma" w:hAnsi="Tahoma" w:cs="Tahoma"/>
          <w:sz w:val="20"/>
          <w:szCs w:val="20"/>
        </w:rPr>
        <w:t xml:space="preserve">Требования п. </w:t>
      </w:r>
      <w:r w:rsidRPr="005F2144">
        <w:rPr>
          <w:rFonts w:ascii="Tahoma" w:hAnsi="Tahoma" w:cs="Tahoma"/>
          <w:sz w:val="20"/>
          <w:szCs w:val="20"/>
          <w:lang w:val="ky-KG"/>
        </w:rPr>
        <w:t>10</w:t>
      </w:r>
      <w:r w:rsidRPr="005F2144">
        <w:rPr>
          <w:rFonts w:ascii="Tahoma" w:hAnsi="Tahoma" w:cs="Tahoma"/>
          <w:sz w:val="20"/>
          <w:szCs w:val="20"/>
        </w:rPr>
        <w:t xml:space="preserve">.1. Договора не распространяются на информацию, которая: </w:t>
      </w:r>
    </w:p>
    <w:p w14:paraId="1F7AFC5D" w14:textId="77777777" w:rsidR="005F2144" w:rsidRPr="005F2144" w:rsidRDefault="005F2144" w:rsidP="005F2144">
      <w:pPr>
        <w:spacing w:after="0" w:line="240" w:lineRule="auto"/>
        <w:ind w:left="426" w:hanging="142"/>
        <w:jc w:val="both"/>
        <w:rPr>
          <w:rFonts w:ascii="Tahoma" w:hAnsi="Tahoma" w:cs="Tahoma"/>
          <w:sz w:val="20"/>
          <w:szCs w:val="20"/>
        </w:rPr>
      </w:pPr>
      <w:r w:rsidRPr="005F2144">
        <w:rPr>
          <w:rFonts w:ascii="Tahoma" w:hAnsi="Tahoma" w:cs="Tahoma"/>
          <w:sz w:val="20"/>
          <w:szCs w:val="20"/>
        </w:rPr>
        <w:t xml:space="preserve">- на момент разглашения являлась общеизвестной/общедоступной информации во время ее получения; </w:t>
      </w:r>
    </w:p>
    <w:p w14:paraId="4C3046DD" w14:textId="77777777" w:rsidR="005F2144" w:rsidRPr="005F2144" w:rsidRDefault="005F2144" w:rsidP="005F2144">
      <w:pPr>
        <w:spacing w:after="0" w:line="240" w:lineRule="auto"/>
        <w:ind w:left="426" w:hanging="142"/>
        <w:jc w:val="both"/>
        <w:rPr>
          <w:rFonts w:ascii="Tahoma" w:hAnsi="Tahoma" w:cs="Tahoma"/>
          <w:sz w:val="20"/>
          <w:szCs w:val="20"/>
        </w:rPr>
      </w:pPr>
      <w:r w:rsidRPr="005F2144">
        <w:rPr>
          <w:rFonts w:ascii="Tahoma" w:hAnsi="Tahoma" w:cs="Tahoma"/>
          <w:sz w:val="20"/>
          <w:szCs w:val="20"/>
        </w:rPr>
        <w:t xml:space="preserve">- была получена в любое время из другого источника без каких-либо ограничений относительно ее распространения или использования;  </w:t>
      </w:r>
    </w:p>
    <w:p w14:paraId="731B6645" w14:textId="77777777" w:rsidR="005F2144" w:rsidRPr="005F2144" w:rsidRDefault="005F2144" w:rsidP="005F2144">
      <w:pPr>
        <w:spacing w:after="0" w:line="240" w:lineRule="auto"/>
        <w:ind w:left="426" w:hanging="142"/>
        <w:jc w:val="both"/>
        <w:rPr>
          <w:rFonts w:ascii="Tahoma" w:hAnsi="Tahoma" w:cs="Tahoma"/>
          <w:sz w:val="20"/>
          <w:szCs w:val="20"/>
        </w:rPr>
      </w:pPr>
      <w:r w:rsidRPr="005F2144">
        <w:rPr>
          <w:rFonts w:ascii="Tahoma" w:hAnsi="Tahoma" w:cs="Tahoma"/>
          <w:sz w:val="20"/>
          <w:szCs w:val="20"/>
        </w:rPr>
        <w:t>- была известна Получающей стороне или находилась в ее распоряжении до ее получения;</w:t>
      </w:r>
    </w:p>
    <w:p w14:paraId="7D2F6B09" w14:textId="77777777" w:rsidR="005F2144" w:rsidRPr="005F2144" w:rsidRDefault="005F2144" w:rsidP="005F2144">
      <w:pPr>
        <w:pStyle w:val="a4"/>
        <w:ind w:left="426" w:hanging="142"/>
        <w:jc w:val="both"/>
        <w:rPr>
          <w:rFonts w:ascii="Tahoma" w:hAnsi="Tahoma" w:cs="Tahoma"/>
          <w:sz w:val="20"/>
          <w:szCs w:val="20"/>
        </w:rPr>
      </w:pPr>
      <w:r w:rsidRPr="005F2144">
        <w:rPr>
          <w:rFonts w:ascii="Tahoma" w:hAnsi="Tahoma" w:cs="Tahoma"/>
          <w:sz w:val="20"/>
          <w:szCs w:val="20"/>
        </w:rPr>
        <w:t xml:space="preserve">- подлежит разглашению в соответствии с требованием и/или предписанием соответствующего государственного органа на основании законодательства. </w:t>
      </w:r>
    </w:p>
    <w:p w14:paraId="1F2A2FC8" w14:textId="77777777" w:rsidR="005F2144" w:rsidRPr="005F2144" w:rsidRDefault="005F2144" w:rsidP="005F2144">
      <w:pPr>
        <w:numPr>
          <w:ilvl w:val="0"/>
          <w:numId w:val="25"/>
        </w:numPr>
        <w:spacing w:after="0" w:line="240" w:lineRule="auto"/>
        <w:ind w:left="426" w:hanging="426"/>
        <w:jc w:val="center"/>
        <w:rPr>
          <w:rFonts w:ascii="Tahoma" w:hAnsi="Tahoma" w:cs="Tahoma"/>
          <w:b/>
          <w:sz w:val="20"/>
          <w:szCs w:val="20"/>
        </w:rPr>
      </w:pPr>
      <w:r w:rsidRPr="005F2144">
        <w:rPr>
          <w:rFonts w:ascii="Tahoma" w:hAnsi="Tahoma" w:cs="Tahoma"/>
          <w:b/>
          <w:sz w:val="20"/>
          <w:szCs w:val="20"/>
        </w:rPr>
        <w:t>Срок действия</w:t>
      </w:r>
      <w:r w:rsidRPr="005F2144">
        <w:rPr>
          <w:rFonts w:ascii="Tahoma" w:hAnsi="Tahoma" w:cs="Tahoma"/>
          <w:b/>
          <w:sz w:val="20"/>
          <w:szCs w:val="20"/>
          <w:lang w:val="ky-KG"/>
        </w:rPr>
        <w:t xml:space="preserve"> и</w:t>
      </w:r>
      <w:r w:rsidRPr="005F2144">
        <w:rPr>
          <w:rFonts w:ascii="Tahoma" w:hAnsi="Tahoma" w:cs="Tahoma"/>
          <w:b/>
          <w:sz w:val="20"/>
          <w:szCs w:val="20"/>
        </w:rPr>
        <w:t xml:space="preserve"> порядок расторжения Договора</w:t>
      </w:r>
    </w:p>
    <w:p w14:paraId="3077DAB5" w14:textId="77777777" w:rsidR="005F2144" w:rsidRPr="005F2144" w:rsidRDefault="005F2144" w:rsidP="005F2144">
      <w:pPr>
        <w:spacing w:after="0" w:line="240" w:lineRule="auto"/>
        <w:ind w:left="426" w:hanging="426"/>
        <w:rPr>
          <w:rFonts w:ascii="Tahoma" w:hAnsi="Tahoma" w:cs="Tahoma"/>
          <w:b/>
          <w:sz w:val="20"/>
          <w:szCs w:val="20"/>
        </w:rPr>
      </w:pPr>
    </w:p>
    <w:p w14:paraId="010E1D70"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 xml:space="preserve">Настоящий Договор вступает в силу с </w:t>
      </w:r>
      <w:r w:rsidRPr="005F2144">
        <w:rPr>
          <w:rFonts w:ascii="Tahoma" w:hAnsi="Tahoma" w:cs="Tahoma"/>
          <w:sz w:val="20"/>
          <w:szCs w:val="20"/>
          <w:lang w:val="ky-KG"/>
        </w:rPr>
        <w:t>даты</w:t>
      </w:r>
      <w:r w:rsidRPr="005F2144">
        <w:rPr>
          <w:rFonts w:ascii="Tahoma" w:hAnsi="Tahoma" w:cs="Tahoma"/>
          <w:sz w:val="20"/>
          <w:szCs w:val="20"/>
        </w:rPr>
        <w:t xml:space="preserve"> подписания его обеими Сторонами и действует до полного исполнения Сторонами своих обязательств.</w:t>
      </w:r>
    </w:p>
    <w:p w14:paraId="158BF056" w14:textId="77777777" w:rsidR="005F2144" w:rsidRPr="005F2144" w:rsidRDefault="005F2144" w:rsidP="005F2144">
      <w:pPr>
        <w:pStyle w:val="a4"/>
        <w:ind w:left="426" w:hanging="426"/>
        <w:jc w:val="both"/>
        <w:rPr>
          <w:rFonts w:ascii="Tahoma" w:hAnsi="Tahoma" w:cs="Tahoma"/>
          <w:vanish/>
          <w:sz w:val="20"/>
          <w:szCs w:val="20"/>
        </w:rPr>
      </w:pPr>
    </w:p>
    <w:p w14:paraId="348FD1E2"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Заказчик вправе в одностороннем порядке отказаться от исполнения настоящего Договора, направив Подрядчику уведомление о расторжении договора за 5 (пять) календарных дней до предполагаемой даты расторжения Договора, в том числе и в следующих случаях:</w:t>
      </w:r>
    </w:p>
    <w:p w14:paraId="0C73AAC0" w14:textId="77777777" w:rsidR="005F2144" w:rsidRPr="005F2144" w:rsidRDefault="005F2144" w:rsidP="005F2144">
      <w:pPr>
        <w:pStyle w:val="a4"/>
        <w:numPr>
          <w:ilvl w:val="0"/>
          <w:numId w:val="26"/>
        </w:numPr>
        <w:ind w:left="426" w:hanging="426"/>
        <w:contextualSpacing/>
        <w:jc w:val="both"/>
        <w:rPr>
          <w:rFonts w:ascii="Tahoma" w:hAnsi="Tahoma" w:cs="Tahoma"/>
          <w:sz w:val="20"/>
          <w:szCs w:val="20"/>
        </w:rPr>
      </w:pPr>
      <w:r w:rsidRPr="005F2144">
        <w:rPr>
          <w:rFonts w:ascii="Tahoma" w:hAnsi="Tahoma" w:cs="Tahoma"/>
          <w:sz w:val="20"/>
          <w:szCs w:val="20"/>
        </w:rPr>
        <w:t>несоответствие выполнения Работ СНиП 3.04.01-87 по качеству к отделочным работам;</w:t>
      </w:r>
    </w:p>
    <w:p w14:paraId="4C6A4933" w14:textId="77777777" w:rsidR="005F2144" w:rsidRPr="005F2144" w:rsidRDefault="005F2144" w:rsidP="005F2144">
      <w:pPr>
        <w:pStyle w:val="a4"/>
        <w:numPr>
          <w:ilvl w:val="0"/>
          <w:numId w:val="26"/>
        </w:numPr>
        <w:ind w:left="426" w:hanging="426"/>
        <w:contextualSpacing/>
        <w:jc w:val="both"/>
        <w:rPr>
          <w:rFonts w:ascii="Tahoma" w:hAnsi="Tahoma" w:cs="Tahoma"/>
          <w:sz w:val="20"/>
          <w:szCs w:val="20"/>
        </w:rPr>
      </w:pPr>
      <w:r w:rsidRPr="005F2144">
        <w:rPr>
          <w:rFonts w:ascii="Tahoma" w:hAnsi="Tahoma" w:cs="Tahoma"/>
          <w:sz w:val="20"/>
          <w:szCs w:val="20"/>
        </w:rPr>
        <w:t>в случае просрочки начала выполнения работ от срока завершения Работ (п.1.3. настоящего Договора) более, чем на 5 (пять) рабочих дней;</w:t>
      </w:r>
    </w:p>
    <w:p w14:paraId="248709A0" w14:textId="77777777" w:rsidR="005F2144" w:rsidRPr="005F2144" w:rsidRDefault="005F2144" w:rsidP="005F2144">
      <w:pPr>
        <w:pStyle w:val="a4"/>
        <w:numPr>
          <w:ilvl w:val="0"/>
          <w:numId w:val="26"/>
        </w:numPr>
        <w:ind w:left="426" w:hanging="426"/>
        <w:contextualSpacing/>
        <w:jc w:val="both"/>
        <w:rPr>
          <w:rFonts w:ascii="Tahoma" w:hAnsi="Tahoma" w:cs="Tahoma"/>
          <w:sz w:val="20"/>
          <w:szCs w:val="20"/>
        </w:rPr>
      </w:pPr>
      <w:r w:rsidRPr="005F2144">
        <w:rPr>
          <w:rFonts w:ascii="Tahoma" w:hAnsi="Tahoma" w:cs="Tahoma"/>
          <w:sz w:val="20"/>
          <w:szCs w:val="20"/>
        </w:rPr>
        <w:t>в связи с невыполнением обязательств по срокам выполнения Работ;</w:t>
      </w:r>
    </w:p>
    <w:p w14:paraId="6B89040F" w14:textId="77777777" w:rsidR="005F2144" w:rsidRPr="005F2144" w:rsidRDefault="005F2144" w:rsidP="005F2144">
      <w:pPr>
        <w:pStyle w:val="a4"/>
        <w:numPr>
          <w:ilvl w:val="0"/>
          <w:numId w:val="26"/>
        </w:numPr>
        <w:ind w:left="426" w:hanging="426"/>
        <w:contextualSpacing/>
        <w:jc w:val="both"/>
        <w:rPr>
          <w:rFonts w:ascii="Tahoma" w:hAnsi="Tahoma" w:cs="Tahoma"/>
          <w:sz w:val="20"/>
          <w:szCs w:val="20"/>
        </w:rPr>
      </w:pPr>
      <w:r w:rsidRPr="005F2144">
        <w:rPr>
          <w:rFonts w:ascii="Tahoma" w:hAnsi="Tahoma" w:cs="Tahoma"/>
          <w:sz w:val="20"/>
          <w:szCs w:val="20"/>
        </w:rPr>
        <w:t>если отступления, несоответствия в выполнении Работ от условий договора или иные недостатки результата Работ не были устранены Подрядчиком в срок, установленный Заказчиком, либо являются существенными и неустранимыми;</w:t>
      </w:r>
    </w:p>
    <w:p w14:paraId="026D917D" w14:textId="77777777" w:rsidR="005F2144" w:rsidRPr="005F2144" w:rsidRDefault="005F2144" w:rsidP="005F2144">
      <w:pPr>
        <w:pStyle w:val="a4"/>
        <w:numPr>
          <w:ilvl w:val="0"/>
          <w:numId w:val="26"/>
        </w:numPr>
        <w:ind w:left="426" w:hanging="426"/>
        <w:contextualSpacing/>
        <w:jc w:val="both"/>
        <w:rPr>
          <w:rFonts w:ascii="Tahoma" w:hAnsi="Tahoma" w:cs="Tahoma"/>
          <w:sz w:val="20"/>
          <w:szCs w:val="20"/>
        </w:rPr>
      </w:pPr>
      <w:r w:rsidRPr="005F2144">
        <w:rPr>
          <w:rFonts w:ascii="Tahoma" w:hAnsi="Tahoma" w:cs="Tahoma"/>
          <w:sz w:val="20"/>
          <w:szCs w:val="20"/>
        </w:rPr>
        <w:t>отказа Подрядчика от выполнения Работ;</w:t>
      </w:r>
    </w:p>
    <w:p w14:paraId="40731A63" w14:textId="77777777" w:rsidR="005F2144" w:rsidRPr="005F2144" w:rsidRDefault="005F2144" w:rsidP="005F2144">
      <w:pPr>
        <w:pStyle w:val="a4"/>
        <w:numPr>
          <w:ilvl w:val="0"/>
          <w:numId w:val="26"/>
        </w:numPr>
        <w:ind w:left="426" w:hanging="426"/>
        <w:contextualSpacing/>
        <w:jc w:val="both"/>
        <w:rPr>
          <w:rFonts w:ascii="Tahoma" w:hAnsi="Tahoma" w:cs="Tahoma"/>
          <w:sz w:val="20"/>
          <w:szCs w:val="20"/>
        </w:rPr>
      </w:pPr>
      <w:r w:rsidRPr="005F2144">
        <w:rPr>
          <w:rFonts w:ascii="Tahoma" w:hAnsi="Tahoma" w:cs="Tahoma"/>
          <w:sz w:val="20"/>
          <w:szCs w:val="20"/>
        </w:rPr>
        <w:t>если в отношении Подрядчика инициируется банкротство или он признан банкротом/подвергается ликвидации.</w:t>
      </w:r>
    </w:p>
    <w:p w14:paraId="1AC827BA" w14:textId="77777777" w:rsidR="005F2144" w:rsidRPr="005F2144" w:rsidRDefault="005F2144" w:rsidP="005F2144">
      <w:pPr>
        <w:pStyle w:val="a4"/>
        <w:numPr>
          <w:ilvl w:val="0"/>
          <w:numId w:val="26"/>
        </w:numPr>
        <w:ind w:left="426" w:hanging="426"/>
        <w:contextualSpacing/>
        <w:jc w:val="both"/>
        <w:rPr>
          <w:rFonts w:ascii="Tahoma" w:hAnsi="Tahoma" w:cs="Tahoma"/>
          <w:sz w:val="20"/>
          <w:szCs w:val="20"/>
        </w:rPr>
      </w:pPr>
      <w:r w:rsidRPr="005F2144">
        <w:rPr>
          <w:rFonts w:ascii="Tahoma" w:hAnsi="Tahoma" w:cs="Tahoma"/>
          <w:sz w:val="20"/>
          <w:szCs w:val="20"/>
        </w:rPr>
        <w:t xml:space="preserve">при возникновении существенного изменения обстоятельств, из которых стороны исходили при заключении настоящего договора и изменение которых нельзя было предвидеть в момент заключения договора; </w:t>
      </w:r>
    </w:p>
    <w:p w14:paraId="0BA8DA4C" w14:textId="77777777" w:rsidR="005F2144" w:rsidRPr="005F2144" w:rsidRDefault="005F2144" w:rsidP="005F2144">
      <w:pPr>
        <w:pStyle w:val="a4"/>
        <w:numPr>
          <w:ilvl w:val="0"/>
          <w:numId w:val="26"/>
        </w:numPr>
        <w:ind w:left="426" w:hanging="426"/>
        <w:contextualSpacing/>
        <w:jc w:val="both"/>
        <w:rPr>
          <w:rFonts w:ascii="Tahoma" w:hAnsi="Tahoma" w:cs="Tahoma"/>
          <w:sz w:val="20"/>
          <w:szCs w:val="20"/>
        </w:rPr>
      </w:pPr>
      <w:r w:rsidRPr="005F2144">
        <w:rPr>
          <w:rFonts w:ascii="Tahoma" w:hAnsi="Tahoma" w:cs="Tahoma"/>
          <w:sz w:val="20"/>
          <w:szCs w:val="20"/>
        </w:rPr>
        <w:t>не внесения суммы ГОИД в соответствии с п.6.3 настоящего Договора</w:t>
      </w:r>
      <w:r w:rsidRPr="005F2144">
        <w:rPr>
          <w:rFonts w:ascii="Tahoma" w:hAnsi="Tahoma" w:cs="Tahoma"/>
          <w:sz w:val="20"/>
          <w:szCs w:val="20"/>
          <w:lang w:val="ky-KG"/>
        </w:rPr>
        <w:t>.</w:t>
      </w:r>
    </w:p>
    <w:p w14:paraId="67CB5346" w14:textId="77777777" w:rsidR="005F2144" w:rsidRPr="005F2144" w:rsidRDefault="005F2144" w:rsidP="005F2144">
      <w:pPr>
        <w:pStyle w:val="a4"/>
        <w:numPr>
          <w:ilvl w:val="1"/>
          <w:numId w:val="25"/>
        </w:numPr>
        <w:contextualSpacing/>
        <w:jc w:val="both"/>
        <w:rPr>
          <w:rFonts w:ascii="Tahoma" w:hAnsi="Tahoma" w:cs="Tahoma"/>
          <w:sz w:val="20"/>
          <w:szCs w:val="20"/>
          <w:lang w:val="ky-KG"/>
        </w:rPr>
      </w:pPr>
      <w:r w:rsidRPr="005F2144">
        <w:rPr>
          <w:rFonts w:ascii="Tahoma" w:hAnsi="Tahoma" w:cs="Tahoma"/>
          <w:sz w:val="20"/>
          <w:szCs w:val="20"/>
        </w:rPr>
        <w:t>Заказчик может в любое время до сдачи ему результата работы отказаться от исполнения Договора</w:t>
      </w:r>
      <w:r w:rsidRPr="005F2144">
        <w:rPr>
          <w:rFonts w:ascii="Tahoma" w:hAnsi="Tahoma" w:cs="Tahoma"/>
          <w:sz w:val="20"/>
          <w:szCs w:val="20"/>
          <w:lang w:val="ky-KG"/>
        </w:rPr>
        <w:t>.</w:t>
      </w:r>
    </w:p>
    <w:p w14:paraId="7E469112" w14:textId="77777777" w:rsidR="005F2144" w:rsidRPr="005F2144" w:rsidRDefault="005F2144" w:rsidP="005F2144">
      <w:pPr>
        <w:pStyle w:val="a4"/>
        <w:numPr>
          <w:ilvl w:val="1"/>
          <w:numId w:val="25"/>
        </w:numPr>
        <w:ind w:left="426" w:hanging="426"/>
        <w:contextualSpacing/>
        <w:jc w:val="both"/>
        <w:rPr>
          <w:rFonts w:ascii="Tahoma" w:hAnsi="Tahoma" w:cs="Tahoma"/>
          <w:sz w:val="20"/>
          <w:szCs w:val="20"/>
        </w:rPr>
      </w:pPr>
      <w:r w:rsidRPr="005F2144">
        <w:rPr>
          <w:rFonts w:ascii="Tahoma" w:hAnsi="Tahoma" w:cs="Tahoma"/>
          <w:sz w:val="20"/>
          <w:szCs w:val="20"/>
        </w:rPr>
        <w:t xml:space="preserve">В случае досрочного расторжения настоящего Договора по причинам, указанным в пункте 11.2. настоящего Договора, Стороны составляют Акт приемки-передачи фактически выполненных Работ. </w:t>
      </w:r>
    </w:p>
    <w:p w14:paraId="74386E46" w14:textId="77777777" w:rsidR="005F2144" w:rsidRPr="005F2144" w:rsidRDefault="005F2144" w:rsidP="005F2144">
      <w:pPr>
        <w:pStyle w:val="a4"/>
        <w:ind w:left="426" w:hanging="426"/>
        <w:jc w:val="both"/>
        <w:rPr>
          <w:rFonts w:ascii="Tahoma" w:hAnsi="Tahoma" w:cs="Tahoma"/>
          <w:sz w:val="20"/>
          <w:szCs w:val="20"/>
        </w:rPr>
      </w:pPr>
    </w:p>
    <w:p w14:paraId="33EB74AF" w14:textId="77777777" w:rsidR="005F2144" w:rsidRPr="005F2144" w:rsidRDefault="005F2144" w:rsidP="005F2144">
      <w:pPr>
        <w:pStyle w:val="a4"/>
        <w:numPr>
          <w:ilvl w:val="0"/>
          <w:numId w:val="25"/>
        </w:numPr>
        <w:ind w:left="426" w:hanging="426"/>
        <w:contextualSpacing/>
        <w:jc w:val="center"/>
        <w:rPr>
          <w:rFonts w:ascii="Tahoma" w:hAnsi="Tahoma" w:cs="Tahoma"/>
          <w:b/>
          <w:sz w:val="20"/>
          <w:szCs w:val="20"/>
        </w:rPr>
      </w:pPr>
      <w:r w:rsidRPr="005F2144">
        <w:rPr>
          <w:rFonts w:ascii="Tahoma" w:hAnsi="Tahoma" w:cs="Tahoma"/>
          <w:b/>
          <w:sz w:val="20"/>
          <w:szCs w:val="20"/>
        </w:rPr>
        <w:t>Гарантии Сторон</w:t>
      </w:r>
    </w:p>
    <w:p w14:paraId="6AE81DC9" w14:textId="77777777" w:rsidR="005F2144" w:rsidRPr="005F2144" w:rsidRDefault="005F2144" w:rsidP="005F2144">
      <w:pPr>
        <w:pStyle w:val="a4"/>
        <w:ind w:left="426" w:hanging="426"/>
        <w:rPr>
          <w:rFonts w:ascii="Tahoma" w:hAnsi="Tahoma" w:cs="Tahoma"/>
          <w:b/>
          <w:sz w:val="20"/>
          <w:szCs w:val="20"/>
        </w:rPr>
      </w:pPr>
    </w:p>
    <w:p w14:paraId="65CB9B68" w14:textId="77777777" w:rsidR="005F2144" w:rsidRPr="005F2144" w:rsidRDefault="005F2144" w:rsidP="005F2144">
      <w:pPr>
        <w:spacing w:after="0" w:line="240" w:lineRule="auto"/>
        <w:ind w:left="426" w:hanging="426"/>
        <w:jc w:val="both"/>
        <w:rPr>
          <w:rFonts w:ascii="Tahoma" w:hAnsi="Tahoma" w:cs="Tahoma"/>
          <w:sz w:val="20"/>
          <w:szCs w:val="20"/>
        </w:rPr>
      </w:pPr>
      <w:r w:rsidRPr="005F2144">
        <w:rPr>
          <w:rFonts w:ascii="Tahoma" w:hAnsi="Tahoma" w:cs="Tahoma"/>
          <w:sz w:val="20"/>
          <w:szCs w:val="20"/>
        </w:rPr>
        <w:t>12.1.</w:t>
      </w:r>
      <w:r w:rsidRPr="005F2144">
        <w:rPr>
          <w:rFonts w:ascii="Tahoma" w:hAnsi="Tahoma" w:cs="Tahoma"/>
          <w:sz w:val="20"/>
          <w:szCs w:val="20"/>
        </w:rPr>
        <w:tab/>
        <w:t>Каждая из Сторон, заключая настоящий Договор, подтверждает и гарантирует, что:</w:t>
      </w:r>
    </w:p>
    <w:p w14:paraId="4F15DA7E" w14:textId="77777777" w:rsidR="005F2144" w:rsidRPr="005F2144" w:rsidRDefault="005F2144" w:rsidP="005F2144">
      <w:pPr>
        <w:spacing w:after="0" w:line="240" w:lineRule="auto"/>
        <w:ind w:left="426" w:hanging="426"/>
        <w:jc w:val="both"/>
        <w:rPr>
          <w:rFonts w:ascii="Tahoma" w:hAnsi="Tahoma" w:cs="Tahoma"/>
          <w:sz w:val="20"/>
          <w:szCs w:val="20"/>
        </w:rPr>
      </w:pPr>
      <w:r w:rsidRPr="005F2144">
        <w:rPr>
          <w:rFonts w:ascii="Tahoma" w:hAnsi="Tahoma" w:cs="Tahoma"/>
          <w:sz w:val="20"/>
          <w:szCs w:val="20"/>
        </w:rPr>
        <w:t>12.1.1.</w:t>
      </w:r>
      <w:r w:rsidRPr="005F2144">
        <w:rPr>
          <w:rFonts w:ascii="Tahoma" w:hAnsi="Tahoma" w:cs="Tahoma"/>
          <w:sz w:val="20"/>
          <w:szCs w:val="20"/>
        </w:rPr>
        <w:tab/>
        <w:t>является действующей по законодательству Кыргызской Республики, должным образом зарегистрированной и поставленной на учет во все компетентные государственные органы Кыргызской Республики;</w:t>
      </w:r>
    </w:p>
    <w:p w14:paraId="146BFB54" w14:textId="77777777" w:rsidR="005F2144" w:rsidRPr="005F2144" w:rsidRDefault="005F2144" w:rsidP="005F2144">
      <w:pPr>
        <w:spacing w:after="0" w:line="240" w:lineRule="auto"/>
        <w:ind w:left="426" w:hanging="426"/>
        <w:jc w:val="both"/>
        <w:rPr>
          <w:rFonts w:ascii="Tahoma" w:hAnsi="Tahoma" w:cs="Tahoma"/>
          <w:sz w:val="20"/>
          <w:szCs w:val="20"/>
        </w:rPr>
      </w:pPr>
      <w:r w:rsidRPr="005F2144">
        <w:rPr>
          <w:rFonts w:ascii="Tahoma" w:hAnsi="Tahoma" w:cs="Tahoma"/>
          <w:sz w:val="20"/>
          <w:szCs w:val="20"/>
        </w:rPr>
        <w:t>12.1.2.</w:t>
      </w:r>
      <w:r w:rsidRPr="005F2144">
        <w:rPr>
          <w:rFonts w:ascii="Tahoma" w:hAnsi="Tahoma" w:cs="Tahoma"/>
          <w:sz w:val="20"/>
          <w:szCs w:val="20"/>
        </w:rPr>
        <w:tab/>
        <w:t>лицо, заключающее настоящий Договор от ее имени, обладает всеми необходимыми полномочиями на его заключение на момент подписания настоящего Договора;</w:t>
      </w:r>
    </w:p>
    <w:p w14:paraId="0D957A0B" w14:textId="77777777" w:rsidR="005F2144" w:rsidRPr="005F2144" w:rsidRDefault="005F2144" w:rsidP="005F2144">
      <w:pPr>
        <w:spacing w:after="0" w:line="240" w:lineRule="auto"/>
        <w:ind w:left="426" w:hanging="426"/>
        <w:jc w:val="both"/>
        <w:rPr>
          <w:rFonts w:ascii="Tahoma" w:hAnsi="Tahoma" w:cs="Tahoma"/>
          <w:sz w:val="20"/>
          <w:szCs w:val="20"/>
        </w:rPr>
      </w:pPr>
      <w:r w:rsidRPr="005F2144">
        <w:rPr>
          <w:rFonts w:ascii="Tahoma" w:hAnsi="Tahoma" w:cs="Tahoma"/>
          <w:sz w:val="20"/>
          <w:szCs w:val="20"/>
        </w:rPr>
        <w:t>12.1.3.</w:t>
      </w:r>
      <w:r w:rsidRPr="005F2144">
        <w:rPr>
          <w:rFonts w:ascii="Tahoma" w:hAnsi="Tahoma" w:cs="Tahoma"/>
          <w:sz w:val="20"/>
          <w:szCs w:val="20"/>
        </w:rPr>
        <w:tab/>
        <w:t xml:space="preserve"> предоставленная друг другу информация является достоверной и сообщена в объеме, необходимом для надлежащего исполнения условий настоящего Договора, без каких-либо изъятий, искажений и неточностей;</w:t>
      </w:r>
    </w:p>
    <w:p w14:paraId="3A77B823" w14:textId="77777777" w:rsidR="005F2144" w:rsidRPr="005F2144" w:rsidRDefault="005F2144" w:rsidP="005F2144">
      <w:pPr>
        <w:spacing w:after="0" w:line="240" w:lineRule="auto"/>
        <w:ind w:left="426" w:hanging="426"/>
        <w:jc w:val="both"/>
        <w:rPr>
          <w:rFonts w:ascii="Tahoma" w:hAnsi="Tahoma" w:cs="Tahoma"/>
          <w:sz w:val="20"/>
          <w:szCs w:val="20"/>
        </w:rPr>
      </w:pPr>
      <w:r w:rsidRPr="005F2144">
        <w:rPr>
          <w:rFonts w:ascii="Tahoma" w:hAnsi="Tahoma" w:cs="Tahoma"/>
          <w:sz w:val="20"/>
          <w:szCs w:val="20"/>
        </w:rPr>
        <w:t>12.1.4.</w:t>
      </w:r>
      <w:r w:rsidRPr="005F2144">
        <w:rPr>
          <w:rFonts w:ascii="Tahoma" w:hAnsi="Tahoma" w:cs="Tahoma"/>
          <w:sz w:val="20"/>
          <w:szCs w:val="20"/>
        </w:rPr>
        <w:tab/>
        <w:t xml:space="preserve"> не имеет ограничений и запретов, препятствующих, ограничивающих и/или делающих невозможным заключить настоящий Договор;</w:t>
      </w:r>
    </w:p>
    <w:p w14:paraId="1DDFDCC6" w14:textId="77777777" w:rsidR="005F2144" w:rsidRPr="005F2144" w:rsidRDefault="005F2144" w:rsidP="005F2144">
      <w:pPr>
        <w:spacing w:after="0" w:line="240" w:lineRule="auto"/>
        <w:ind w:left="426" w:hanging="426"/>
        <w:jc w:val="both"/>
        <w:rPr>
          <w:rFonts w:ascii="Tahoma" w:hAnsi="Tahoma" w:cs="Tahoma"/>
          <w:sz w:val="20"/>
          <w:szCs w:val="20"/>
        </w:rPr>
      </w:pPr>
      <w:r w:rsidRPr="005F2144">
        <w:rPr>
          <w:rFonts w:ascii="Tahoma" w:hAnsi="Tahoma" w:cs="Tahoma"/>
          <w:sz w:val="20"/>
          <w:szCs w:val="20"/>
        </w:rPr>
        <w:t>12.2.</w:t>
      </w:r>
      <w:r w:rsidRPr="005F2144">
        <w:rPr>
          <w:rFonts w:ascii="Tahoma" w:hAnsi="Tahoma" w:cs="Tahoma"/>
          <w:sz w:val="20"/>
          <w:szCs w:val="20"/>
        </w:rPr>
        <w:tab/>
        <w:t xml:space="preserve">Каждая Сторона самостоятельно несет ответственность за нарушение п. 1.1 настоящего Договора, а также за последствия, наступившие ввиду такого нарушения. </w:t>
      </w:r>
    </w:p>
    <w:p w14:paraId="30256B67" w14:textId="77777777" w:rsidR="005F2144" w:rsidRPr="005F2144" w:rsidRDefault="005F2144" w:rsidP="005F2144">
      <w:pPr>
        <w:spacing w:after="0" w:line="240" w:lineRule="auto"/>
        <w:ind w:left="426" w:hanging="426"/>
        <w:jc w:val="both"/>
        <w:rPr>
          <w:rFonts w:ascii="Tahoma" w:hAnsi="Tahoma" w:cs="Tahoma"/>
          <w:sz w:val="20"/>
          <w:szCs w:val="20"/>
        </w:rPr>
      </w:pPr>
      <w:r w:rsidRPr="005F2144">
        <w:rPr>
          <w:rFonts w:ascii="Tahoma" w:hAnsi="Tahoma" w:cs="Tahoma"/>
          <w:sz w:val="20"/>
          <w:szCs w:val="20"/>
        </w:rPr>
        <w:t>12.3.</w:t>
      </w:r>
      <w:r w:rsidRPr="005F2144">
        <w:rPr>
          <w:rFonts w:ascii="Tahoma" w:hAnsi="Tahoma" w:cs="Tahoma"/>
          <w:sz w:val="20"/>
          <w:szCs w:val="20"/>
        </w:rPr>
        <w:tab/>
        <w:t xml:space="preserve">Каждая Сторона самостоятельно несет ответственность за своевременное оформление и продление сроков действия всех необходимых разрешений/лицензий и иных документов, необходимых для осуществления деятельности, предусмотренной настоящим Договором. </w:t>
      </w:r>
    </w:p>
    <w:p w14:paraId="26960F3C" w14:textId="77777777" w:rsidR="005F2144" w:rsidRPr="005F2144" w:rsidRDefault="005F2144" w:rsidP="005F2144">
      <w:pPr>
        <w:spacing w:after="0" w:line="240" w:lineRule="auto"/>
        <w:ind w:left="426" w:hanging="426"/>
        <w:jc w:val="both"/>
        <w:rPr>
          <w:rFonts w:ascii="Tahoma" w:hAnsi="Tahoma" w:cs="Tahoma"/>
          <w:sz w:val="20"/>
          <w:szCs w:val="20"/>
        </w:rPr>
      </w:pPr>
    </w:p>
    <w:p w14:paraId="65D328D7" w14:textId="77777777" w:rsidR="005F2144" w:rsidRPr="005F2144" w:rsidRDefault="005F2144" w:rsidP="005F2144">
      <w:pPr>
        <w:spacing w:after="0" w:line="240" w:lineRule="auto"/>
        <w:ind w:left="426" w:hanging="426"/>
        <w:jc w:val="center"/>
        <w:rPr>
          <w:rFonts w:ascii="Tahoma" w:hAnsi="Tahoma" w:cs="Tahoma"/>
          <w:b/>
          <w:sz w:val="20"/>
          <w:szCs w:val="20"/>
          <w:lang w:val="ky-KG"/>
        </w:rPr>
      </w:pPr>
      <w:r w:rsidRPr="005F2144">
        <w:rPr>
          <w:rFonts w:ascii="Tahoma" w:hAnsi="Tahoma" w:cs="Tahoma"/>
          <w:b/>
          <w:sz w:val="20"/>
          <w:szCs w:val="20"/>
          <w:lang w:val="ky-KG"/>
        </w:rPr>
        <w:t>13.</w:t>
      </w:r>
      <w:r w:rsidRPr="005F2144">
        <w:rPr>
          <w:rFonts w:ascii="Tahoma" w:hAnsi="Tahoma" w:cs="Tahoma"/>
          <w:b/>
          <w:sz w:val="20"/>
          <w:szCs w:val="20"/>
          <w:lang w:val="ky-KG"/>
        </w:rPr>
        <w:tab/>
        <w:t>Заключительные положения</w:t>
      </w:r>
    </w:p>
    <w:p w14:paraId="70D2BB36" w14:textId="77777777" w:rsidR="005F2144" w:rsidRPr="005F2144" w:rsidRDefault="005F2144" w:rsidP="005F2144">
      <w:pPr>
        <w:spacing w:after="0" w:line="240" w:lineRule="auto"/>
        <w:ind w:left="426" w:hanging="426"/>
        <w:jc w:val="both"/>
        <w:rPr>
          <w:rFonts w:ascii="Tahoma" w:hAnsi="Tahoma" w:cs="Tahoma"/>
          <w:sz w:val="20"/>
          <w:szCs w:val="20"/>
        </w:rPr>
      </w:pPr>
    </w:p>
    <w:p w14:paraId="5F64F12A" w14:textId="77777777" w:rsidR="005F2144" w:rsidRPr="005F2144" w:rsidRDefault="005F2144" w:rsidP="005F2144">
      <w:pPr>
        <w:spacing w:after="0" w:line="240" w:lineRule="auto"/>
        <w:ind w:left="426" w:hanging="426"/>
        <w:jc w:val="both"/>
        <w:rPr>
          <w:rFonts w:ascii="Tahoma" w:hAnsi="Tahoma" w:cs="Tahoma"/>
          <w:sz w:val="20"/>
          <w:szCs w:val="20"/>
        </w:rPr>
      </w:pPr>
      <w:r w:rsidRPr="005F2144">
        <w:rPr>
          <w:rFonts w:ascii="Tahoma" w:hAnsi="Tahoma" w:cs="Tahoma"/>
          <w:sz w:val="20"/>
          <w:szCs w:val="20"/>
        </w:rPr>
        <w:t>1</w:t>
      </w:r>
      <w:r w:rsidRPr="005F2144">
        <w:rPr>
          <w:rFonts w:ascii="Tahoma" w:hAnsi="Tahoma" w:cs="Tahoma"/>
          <w:sz w:val="20"/>
          <w:szCs w:val="20"/>
          <w:lang w:val="ky-KG"/>
        </w:rPr>
        <w:t>3</w:t>
      </w:r>
      <w:r w:rsidRPr="005F2144">
        <w:rPr>
          <w:rFonts w:ascii="Tahoma" w:hAnsi="Tahoma" w:cs="Tahoma"/>
          <w:sz w:val="20"/>
          <w:szCs w:val="20"/>
        </w:rPr>
        <w:t>.1.</w:t>
      </w:r>
      <w:r w:rsidRPr="005F2144">
        <w:rPr>
          <w:rFonts w:ascii="Tahoma" w:hAnsi="Tahoma" w:cs="Tahoma"/>
          <w:sz w:val="20"/>
          <w:szCs w:val="20"/>
        </w:rPr>
        <w:tab/>
        <w:t>Настоящий Договор составлен в 2-х подлинных экземплярах, имеющих равную юридическую силу, по одному экземпляру для каждой Стороны.</w:t>
      </w:r>
    </w:p>
    <w:p w14:paraId="3E84BD7D" w14:textId="77777777" w:rsidR="005F2144" w:rsidRPr="005F2144" w:rsidRDefault="005F2144" w:rsidP="005F2144">
      <w:pPr>
        <w:spacing w:after="0" w:line="240" w:lineRule="auto"/>
        <w:ind w:left="426" w:hanging="426"/>
        <w:jc w:val="both"/>
        <w:rPr>
          <w:rFonts w:ascii="Tahoma" w:hAnsi="Tahoma" w:cs="Tahoma"/>
          <w:sz w:val="20"/>
          <w:szCs w:val="20"/>
        </w:rPr>
      </w:pPr>
      <w:r w:rsidRPr="005F2144">
        <w:rPr>
          <w:rFonts w:ascii="Tahoma" w:hAnsi="Tahoma" w:cs="Tahoma"/>
          <w:sz w:val="20"/>
          <w:szCs w:val="20"/>
        </w:rPr>
        <w:t>1</w:t>
      </w:r>
      <w:r w:rsidRPr="005F2144">
        <w:rPr>
          <w:rFonts w:ascii="Tahoma" w:hAnsi="Tahoma" w:cs="Tahoma"/>
          <w:sz w:val="20"/>
          <w:szCs w:val="20"/>
          <w:lang w:val="ky-KG"/>
        </w:rPr>
        <w:t>3</w:t>
      </w:r>
      <w:r w:rsidRPr="005F2144">
        <w:rPr>
          <w:rFonts w:ascii="Tahoma" w:hAnsi="Tahoma" w:cs="Tahoma"/>
          <w:sz w:val="20"/>
          <w:szCs w:val="20"/>
        </w:rPr>
        <w:t>.2.</w:t>
      </w:r>
      <w:r w:rsidRPr="005F2144">
        <w:rPr>
          <w:rFonts w:ascii="Tahoma" w:hAnsi="Tahoma" w:cs="Tahoma"/>
          <w:sz w:val="20"/>
          <w:szCs w:val="20"/>
        </w:rPr>
        <w:tab/>
        <w:t>Договор, приложения и дополнительные соглашения к нему могут быть подписаны с использованием факсимильного воспроизведения подписи либо иного аналога собственноручной.</w:t>
      </w:r>
    </w:p>
    <w:p w14:paraId="0566271A" w14:textId="77777777" w:rsidR="005F2144" w:rsidRPr="005F2144" w:rsidRDefault="005F2144" w:rsidP="005F2144">
      <w:pPr>
        <w:spacing w:after="0" w:line="240" w:lineRule="auto"/>
        <w:ind w:left="426" w:hanging="426"/>
        <w:jc w:val="both"/>
        <w:rPr>
          <w:rFonts w:ascii="Tahoma" w:hAnsi="Tahoma" w:cs="Tahoma"/>
          <w:sz w:val="20"/>
          <w:szCs w:val="20"/>
        </w:rPr>
      </w:pPr>
      <w:r w:rsidRPr="005F2144">
        <w:rPr>
          <w:rFonts w:ascii="Tahoma" w:hAnsi="Tahoma" w:cs="Tahoma"/>
          <w:sz w:val="20"/>
          <w:szCs w:val="20"/>
        </w:rPr>
        <w:t>1</w:t>
      </w:r>
      <w:r w:rsidRPr="005F2144">
        <w:rPr>
          <w:rFonts w:ascii="Tahoma" w:hAnsi="Tahoma" w:cs="Tahoma"/>
          <w:sz w:val="20"/>
          <w:szCs w:val="20"/>
          <w:lang w:val="ky-KG"/>
        </w:rPr>
        <w:t>3</w:t>
      </w:r>
      <w:r w:rsidRPr="005F2144">
        <w:rPr>
          <w:rFonts w:ascii="Tahoma" w:hAnsi="Tahoma" w:cs="Tahoma"/>
          <w:sz w:val="20"/>
          <w:szCs w:val="20"/>
        </w:rPr>
        <w:t>.3.</w:t>
      </w:r>
      <w:r w:rsidRPr="005F2144">
        <w:rPr>
          <w:rFonts w:ascii="Tahoma" w:hAnsi="Tahoma" w:cs="Tahoma"/>
          <w:sz w:val="20"/>
          <w:szCs w:val="20"/>
        </w:rPr>
        <w:tab/>
        <w:t>Любые изменения и/или дополнения и/или приложения к настоящему Договору оформляются Сторонами в письменной форме, подписываются уполномоченными представителями обеих Сторон.</w:t>
      </w:r>
    </w:p>
    <w:p w14:paraId="3AF6B6E2" w14:textId="77777777" w:rsidR="005F2144" w:rsidRPr="005F2144" w:rsidRDefault="005F2144" w:rsidP="005F2144">
      <w:pPr>
        <w:spacing w:after="0" w:line="240" w:lineRule="auto"/>
        <w:ind w:left="426" w:hanging="426"/>
        <w:jc w:val="both"/>
        <w:rPr>
          <w:rFonts w:ascii="Tahoma" w:hAnsi="Tahoma" w:cs="Tahoma"/>
          <w:sz w:val="20"/>
          <w:szCs w:val="20"/>
        </w:rPr>
      </w:pPr>
      <w:r w:rsidRPr="005F2144">
        <w:rPr>
          <w:rFonts w:ascii="Tahoma" w:hAnsi="Tahoma" w:cs="Tahoma"/>
          <w:sz w:val="20"/>
          <w:szCs w:val="20"/>
        </w:rPr>
        <w:t>1</w:t>
      </w:r>
      <w:r w:rsidRPr="005F2144">
        <w:rPr>
          <w:rFonts w:ascii="Tahoma" w:hAnsi="Tahoma" w:cs="Tahoma"/>
          <w:sz w:val="20"/>
          <w:szCs w:val="20"/>
          <w:lang w:val="ky-KG"/>
        </w:rPr>
        <w:t>3</w:t>
      </w:r>
      <w:r w:rsidRPr="005F2144">
        <w:rPr>
          <w:rFonts w:ascii="Tahoma" w:hAnsi="Tahoma" w:cs="Tahoma"/>
          <w:sz w:val="20"/>
          <w:szCs w:val="20"/>
        </w:rPr>
        <w:t>.4.</w:t>
      </w:r>
      <w:r w:rsidRPr="005F2144">
        <w:rPr>
          <w:rFonts w:ascii="Tahoma" w:hAnsi="Tahoma" w:cs="Tahoma"/>
          <w:sz w:val="20"/>
          <w:szCs w:val="20"/>
        </w:rPr>
        <w:tab/>
        <w:t>Вся переписка Сторон, в том числе уведомления, извещения, претензии и пр. должны быть выполнены в письменной форме на бумажном носителе и направлены на адреса Сторон, указанные в разделе 1</w:t>
      </w:r>
      <w:r w:rsidRPr="005F2144">
        <w:rPr>
          <w:rFonts w:ascii="Tahoma" w:hAnsi="Tahoma" w:cs="Tahoma"/>
          <w:sz w:val="20"/>
          <w:szCs w:val="20"/>
          <w:lang w:val="ky-KG"/>
        </w:rPr>
        <w:t>4</w:t>
      </w:r>
      <w:r w:rsidRPr="005F2144">
        <w:rPr>
          <w:rFonts w:ascii="Tahoma" w:hAnsi="Tahoma" w:cs="Tahoma"/>
          <w:sz w:val="20"/>
          <w:szCs w:val="20"/>
        </w:rPr>
        <w:t xml:space="preserve"> Договора, за исключением переписки, для которой прямо предусмотрен настоящим Договором обмен по электронной почте. Датой получения документов является дата, указанная в уведомлении о вручении или дата получения на официальном письме/уведомлении. Копии, скан версии документов для оперативного </w:t>
      </w:r>
      <w:r w:rsidRPr="005F2144">
        <w:rPr>
          <w:rFonts w:ascii="Tahoma" w:hAnsi="Tahoma" w:cs="Tahoma"/>
          <w:sz w:val="20"/>
          <w:szCs w:val="20"/>
        </w:rPr>
        <w:lastRenderedPageBreak/>
        <w:t xml:space="preserve">документооборота и своевременной оплаты оказанных услуг, должны быть направлены по факсу/электронной почте с последующим направлением оригиналов по почте.  </w:t>
      </w:r>
    </w:p>
    <w:p w14:paraId="25D2DCE9" w14:textId="77777777" w:rsidR="005F2144" w:rsidRPr="005F2144" w:rsidRDefault="005F2144" w:rsidP="005F2144">
      <w:pPr>
        <w:spacing w:after="0" w:line="240" w:lineRule="auto"/>
        <w:ind w:left="426" w:hanging="426"/>
        <w:jc w:val="both"/>
        <w:rPr>
          <w:rFonts w:ascii="Tahoma" w:hAnsi="Tahoma" w:cs="Tahoma"/>
          <w:sz w:val="20"/>
          <w:szCs w:val="20"/>
        </w:rPr>
      </w:pPr>
      <w:r w:rsidRPr="005F2144">
        <w:rPr>
          <w:rFonts w:ascii="Tahoma" w:hAnsi="Tahoma" w:cs="Tahoma"/>
          <w:sz w:val="20"/>
          <w:szCs w:val="20"/>
        </w:rPr>
        <w:t>1</w:t>
      </w:r>
      <w:r w:rsidRPr="005F2144">
        <w:rPr>
          <w:rFonts w:ascii="Tahoma" w:hAnsi="Tahoma" w:cs="Tahoma"/>
          <w:sz w:val="20"/>
          <w:szCs w:val="20"/>
          <w:lang w:val="ky-KG"/>
        </w:rPr>
        <w:t>3</w:t>
      </w:r>
      <w:r w:rsidRPr="005F2144">
        <w:rPr>
          <w:rFonts w:ascii="Tahoma" w:hAnsi="Tahoma" w:cs="Tahoma"/>
          <w:sz w:val="20"/>
          <w:szCs w:val="20"/>
        </w:rPr>
        <w:t>.5.</w:t>
      </w:r>
      <w:r w:rsidRPr="005F2144">
        <w:rPr>
          <w:rFonts w:ascii="Tahoma" w:hAnsi="Tahoma" w:cs="Tahoma"/>
          <w:sz w:val="20"/>
          <w:szCs w:val="20"/>
        </w:rPr>
        <w:tab/>
        <w:t>Сторона, адрес и (или) банковские реквизиты которой изменились, обязана в 3-дневный срок с момента наступления указанных обстоятельств, сообщить по электронной почте об этих изменениях. В случае несвоевременного и (или) ненадлежащего уведомления стороной об указанных изменениях, переписка с использованием реквизитов, указанных в договоре, является надлежащей.</w:t>
      </w:r>
    </w:p>
    <w:p w14:paraId="2571A432" w14:textId="77777777" w:rsidR="005F2144" w:rsidRPr="005F2144" w:rsidRDefault="005F2144" w:rsidP="005F2144">
      <w:pPr>
        <w:spacing w:after="0" w:line="240" w:lineRule="auto"/>
        <w:ind w:left="426" w:hanging="426"/>
        <w:jc w:val="both"/>
        <w:rPr>
          <w:rFonts w:ascii="Tahoma" w:hAnsi="Tahoma" w:cs="Tahoma"/>
          <w:sz w:val="20"/>
          <w:szCs w:val="20"/>
        </w:rPr>
      </w:pPr>
      <w:r w:rsidRPr="005F2144">
        <w:rPr>
          <w:rFonts w:ascii="Tahoma" w:hAnsi="Tahoma" w:cs="Tahoma"/>
          <w:sz w:val="20"/>
          <w:szCs w:val="20"/>
        </w:rPr>
        <w:t>1</w:t>
      </w:r>
      <w:r w:rsidRPr="005F2144">
        <w:rPr>
          <w:rFonts w:ascii="Tahoma" w:hAnsi="Tahoma" w:cs="Tahoma"/>
          <w:sz w:val="20"/>
          <w:szCs w:val="20"/>
          <w:lang w:val="ky-KG"/>
        </w:rPr>
        <w:t>3</w:t>
      </w:r>
      <w:r w:rsidRPr="005F2144">
        <w:rPr>
          <w:rFonts w:ascii="Tahoma" w:hAnsi="Tahoma" w:cs="Tahoma"/>
          <w:sz w:val="20"/>
          <w:szCs w:val="20"/>
        </w:rPr>
        <w:t>.6.</w:t>
      </w:r>
      <w:r w:rsidRPr="005F2144">
        <w:rPr>
          <w:rFonts w:ascii="Tahoma" w:hAnsi="Tahoma" w:cs="Tahoma"/>
          <w:sz w:val="20"/>
          <w:szCs w:val="20"/>
        </w:rPr>
        <w:tab/>
        <w:t>В случае признания отдельных положений настоящего Договора недействительными, это не влияет на действительность его других положений.</w:t>
      </w:r>
    </w:p>
    <w:p w14:paraId="13B4EBEE" w14:textId="77777777" w:rsidR="005F2144" w:rsidRPr="005F2144" w:rsidRDefault="005F2144" w:rsidP="005F2144">
      <w:pPr>
        <w:spacing w:after="0" w:line="240" w:lineRule="auto"/>
        <w:ind w:left="426" w:hanging="426"/>
        <w:jc w:val="both"/>
        <w:rPr>
          <w:rFonts w:ascii="Tahoma" w:hAnsi="Tahoma" w:cs="Tahoma"/>
          <w:sz w:val="20"/>
          <w:szCs w:val="20"/>
        </w:rPr>
      </w:pPr>
      <w:r w:rsidRPr="005F2144">
        <w:rPr>
          <w:rFonts w:ascii="Tahoma" w:hAnsi="Tahoma" w:cs="Tahoma"/>
          <w:sz w:val="20"/>
          <w:szCs w:val="20"/>
          <w:lang w:val="ky-KG"/>
        </w:rPr>
        <w:t xml:space="preserve">13.6. </w:t>
      </w:r>
      <w:r w:rsidRPr="005F2144">
        <w:rPr>
          <w:rFonts w:ascii="Tahoma" w:hAnsi="Tahoma" w:cs="Tahoma"/>
          <w:sz w:val="20"/>
          <w:szCs w:val="20"/>
        </w:rPr>
        <w:t>Все согласованные и подписанные Сторонами Приложения к Договору составляют его неотъемлемую часть.</w:t>
      </w:r>
    </w:p>
    <w:p w14:paraId="1ECBD42B" w14:textId="77777777" w:rsidR="005F2144" w:rsidRPr="005F2144" w:rsidRDefault="005F2144" w:rsidP="005F2144">
      <w:pPr>
        <w:spacing w:after="0" w:line="240" w:lineRule="auto"/>
        <w:ind w:left="426" w:hanging="426"/>
        <w:jc w:val="both"/>
        <w:rPr>
          <w:rFonts w:ascii="Tahoma" w:hAnsi="Tahoma" w:cs="Tahoma"/>
          <w:sz w:val="20"/>
          <w:szCs w:val="20"/>
        </w:rPr>
      </w:pPr>
      <w:r w:rsidRPr="005F2144">
        <w:rPr>
          <w:rFonts w:ascii="Tahoma" w:hAnsi="Tahoma" w:cs="Tahoma"/>
          <w:sz w:val="20"/>
          <w:szCs w:val="20"/>
        </w:rPr>
        <w:t>1</w:t>
      </w:r>
      <w:r w:rsidRPr="005F2144">
        <w:rPr>
          <w:rFonts w:ascii="Tahoma" w:hAnsi="Tahoma" w:cs="Tahoma"/>
          <w:sz w:val="20"/>
          <w:szCs w:val="20"/>
          <w:lang w:val="ky-KG"/>
        </w:rPr>
        <w:t>3</w:t>
      </w:r>
      <w:r w:rsidRPr="005F2144">
        <w:rPr>
          <w:rFonts w:ascii="Tahoma" w:hAnsi="Tahoma" w:cs="Tahoma"/>
          <w:sz w:val="20"/>
          <w:szCs w:val="20"/>
        </w:rPr>
        <w:t>.7.</w:t>
      </w:r>
      <w:r w:rsidRPr="005F2144">
        <w:rPr>
          <w:rFonts w:ascii="Tahoma" w:hAnsi="Tahoma" w:cs="Tahoma"/>
          <w:sz w:val="20"/>
          <w:szCs w:val="20"/>
        </w:rPr>
        <w:tab/>
        <w:t>Контактные данные Сторон для взаимодействия по Договору:</w:t>
      </w:r>
    </w:p>
    <w:p w14:paraId="0C972CC6" w14:textId="77777777" w:rsidR="005F2144" w:rsidRPr="005F2144" w:rsidRDefault="005F2144" w:rsidP="005F2144">
      <w:pPr>
        <w:spacing w:after="0" w:line="240" w:lineRule="auto"/>
        <w:ind w:left="426" w:hanging="426"/>
        <w:jc w:val="both"/>
        <w:rPr>
          <w:rFonts w:ascii="Tahoma" w:hAnsi="Tahoma" w:cs="Tahoma"/>
          <w:sz w:val="20"/>
          <w:szCs w:val="20"/>
        </w:rPr>
      </w:pPr>
    </w:p>
    <w:p w14:paraId="1E9D4F6B" w14:textId="77777777" w:rsidR="005F2144" w:rsidRPr="005F2144" w:rsidRDefault="005F2144" w:rsidP="005F2144">
      <w:pPr>
        <w:spacing w:after="0" w:line="240" w:lineRule="auto"/>
        <w:ind w:left="426" w:hanging="426"/>
        <w:jc w:val="both"/>
        <w:rPr>
          <w:rFonts w:ascii="Tahoma" w:hAnsi="Tahoma" w:cs="Tahoma"/>
          <w:sz w:val="20"/>
          <w:szCs w:val="20"/>
          <w:lang w:val="ky-KG"/>
        </w:rPr>
      </w:pPr>
      <w:r w:rsidRPr="005F2144">
        <w:rPr>
          <w:rFonts w:ascii="Tahoma" w:hAnsi="Tahoma" w:cs="Tahoma"/>
          <w:sz w:val="20"/>
          <w:szCs w:val="20"/>
        </w:rPr>
        <w:t>Название стороны</w:t>
      </w:r>
      <w:r w:rsidRPr="005F2144">
        <w:rPr>
          <w:rFonts w:ascii="Tahoma" w:hAnsi="Tahoma" w:cs="Tahoma"/>
          <w:sz w:val="20"/>
          <w:szCs w:val="20"/>
          <w:lang w:val="ky-KG"/>
        </w:rPr>
        <w:t>:</w:t>
      </w:r>
    </w:p>
    <w:p w14:paraId="13FC8B26" w14:textId="77777777" w:rsidR="005F2144" w:rsidRPr="005F2144" w:rsidRDefault="005F2144" w:rsidP="005F2144">
      <w:pPr>
        <w:spacing w:after="0" w:line="240" w:lineRule="auto"/>
        <w:ind w:left="426" w:hanging="426"/>
        <w:jc w:val="both"/>
        <w:rPr>
          <w:rFonts w:ascii="Tahoma" w:hAnsi="Tahoma" w:cs="Tahoma"/>
          <w:sz w:val="20"/>
          <w:szCs w:val="20"/>
          <w:lang w:val="ky-KG"/>
        </w:rPr>
      </w:pPr>
    </w:p>
    <w:tbl>
      <w:tblPr>
        <w:tblStyle w:val="a9"/>
        <w:tblW w:w="0" w:type="auto"/>
        <w:tblInd w:w="1276" w:type="dxa"/>
        <w:tblLook w:val="04A0" w:firstRow="1" w:lastRow="0" w:firstColumn="1" w:lastColumn="0" w:noHBand="0" w:noVBand="1"/>
      </w:tblPr>
      <w:tblGrid>
        <w:gridCol w:w="2257"/>
        <w:gridCol w:w="2294"/>
        <w:gridCol w:w="2256"/>
        <w:gridCol w:w="2255"/>
      </w:tblGrid>
      <w:tr w:rsidR="005F2144" w:rsidRPr="005F2144" w14:paraId="73855CB0" w14:textId="77777777" w:rsidTr="00A5046B">
        <w:tc>
          <w:tcPr>
            <w:tcW w:w="2336" w:type="dxa"/>
          </w:tcPr>
          <w:p w14:paraId="5A72EB06" w14:textId="77777777" w:rsidR="005F2144" w:rsidRPr="005F2144" w:rsidRDefault="005F2144" w:rsidP="00A5046B">
            <w:pPr>
              <w:pStyle w:val="a4"/>
              <w:tabs>
                <w:tab w:val="left" w:pos="2727"/>
                <w:tab w:val="left" w:pos="2869"/>
              </w:tabs>
              <w:suppressAutoHyphens/>
              <w:spacing w:line="23" w:lineRule="atLeast"/>
              <w:ind w:left="0"/>
              <w:jc w:val="both"/>
              <w:rPr>
                <w:rFonts w:ascii="Tahoma" w:hAnsi="Tahoma" w:cs="Tahoma"/>
                <w:color w:val="000000"/>
                <w:sz w:val="20"/>
                <w:szCs w:val="20"/>
                <w:lang w:eastAsia="ar-SA"/>
              </w:rPr>
            </w:pPr>
            <w:r w:rsidRPr="005F2144">
              <w:rPr>
                <w:rFonts w:ascii="Tahoma" w:hAnsi="Tahoma" w:cs="Tahoma"/>
                <w:color w:val="000000"/>
                <w:sz w:val="20"/>
                <w:szCs w:val="20"/>
                <w:lang w:eastAsia="ar-SA"/>
              </w:rPr>
              <w:t>ФИО</w:t>
            </w:r>
          </w:p>
        </w:tc>
        <w:tc>
          <w:tcPr>
            <w:tcW w:w="2336" w:type="dxa"/>
          </w:tcPr>
          <w:p w14:paraId="05AF2431" w14:textId="77777777" w:rsidR="005F2144" w:rsidRPr="005F2144" w:rsidRDefault="005F2144" w:rsidP="00A5046B">
            <w:pPr>
              <w:pStyle w:val="a4"/>
              <w:tabs>
                <w:tab w:val="left" w:pos="2727"/>
                <w:tab w:val="left" w:pos="2869"/>
              </w:tabs>
              <w:suppressAutoHyphens/>
              <w:spacing w:line="23" w:lineRule="atLeast"/>
              <w:ind w:left="0"/>
              <w:jc w:val="both"/>
              <w:rPr>
                <w:rFonts w:ascii="Tahoma" w:hAnsi="Tahoma" w:cs="Tahoma"/>
                <w:color w:val="000000"/>
                <w:sz w:val="20"/>
                <w:szCs w:val="20"/>
                <w:lang w:eastAsia="ar-SA"/>
              </w:rPr>
            </w:pPr>
            <w:r w:rsidRPr="005F2144">
              <w:rPr>
                <w:rFonts w:ascii="Tahoma" w:hAnsi="Tahoma" w:cs="Tahoma"/>
                <w:color w:val="000000"/>
                <w:sz w:val="20"/>
                <w:szCs w:val="20"/>
                <w:lang w:eastAsia="ar-SA"/>
              </w:rPr>
              <w:t>Направление</w:t>
            </w:r>
          </w:p>
        </w:tc>
        <w:tc>
          <w:tcPr>
            <w:tcW w:w="2336" w:type="dxa"/>
          </w:tcPr>
          <w:p w14:paraId="2B0C2B91" w14:textId="77777777" w:rsidR="005F2144" w:rsidRPr="005F2144" w:rsidRDefault="005F2144" w:rsidP="00A5046B">
            <w:pPr>
              <w:pStyle w:val="a4"/>
              <w:tabs>
                <w:tab w:val="left" w:pos="2727"/>
                <w:tab w:val="left" w:pos="2869"/>
              </w:tabs>
              <w:suppressAutoHyphens/>
              <w:spacing w:line="23" w:lineRule="atLeast"/>
              <w:ind w:left="0"/>
              <w:jc w:val="both"/>
              <w:rPr>
                <w:rFonts w:ascii="Tahoma" w:hAnsi="Tahoma" w:cs="Tahoma"/>
                <w:color w:val="000000"/>
                <w:sz w:val="20"/>
                <w:szCs w:val="20"/>
                <w:lang w:eastAsia="ar-SA"/>
              </w:rPr>
            </w:pPr>
            <w:r w:rsidRPr="005F2144">
              <w:rPr>
                <w:rFonts w:ascii="Tahoma" w:hAnsi="Tahoma" w:cs="Tahoma"/>
                <w:color w:val="000000"/>
                <w:sz w:val="20"/>
                <w:szCs w:val="20"/>
                <w:lang w:eastAsia="ar-SA"/>
              </w:rPr>
              <w:t>Тел.</w:t>
            </w:r>
          </w:p>
        </w:tc>
        <w:tc>
          <w:tcPr>
            <w:tcW w:w="2337" w:type="dxa"/>
          </w:tcPr>
          <w:p w14:paraId="0CF02342" w14:textId="77777777" w:rsidR="005F2144" w:rsidRPr="005F2144" w:rsidRDefault="005F2144" w:rsidP="00A5046B">
            <w:pPr>
              <w:pStyle w:val="a4"/>
              <w:tabs>
                <w:tab w:val="left" w:pos="2727"/>
                <w:tab w:val="left" w:pos="2869"/>
              </w:tabs>
              <w:suppressAutoHyphens/>
              <w:spacing w:line="23" w:lineRule="atLeast"/>
              <w:ind w:left="0"/>
              <w:jc w:val="both"/>
              <w:rPr>
                <w:rFonts w:ascii="Tahoma" w:hAnsi="Tahoma" w:cs="Tahoma"/>
                <w:color w:val="000000"/>
                <w:sz w:val="20"/>
                <w:szCs w:val="20"/>
                <w:lang w:val="en-US" w:eastAsia="ar-SA"/>
              </w:rPr>
            </w:pPr>
            <w:r w:rsidRPr="005F2144">
              <w:rPr>
                <w:rFonts w:ascii="Tahoma" w:hAnsi="Tahoma" w:cs="Tahoma"/>
                <w:color w:val="000000"/>
                <w:sz w:val="20"/>
                <w:szCs w:val="20"/>
                <w:lang w:val="en-US" w:eastAsia="ar-SA"/>
              </w:rPr>
              <w:t>e-mail</w:t>
            </w:r>
          </w:p>
        </w:tc>
      </w:tr>
      <w:tr w:rsidR="005F2144" w:rsidRPr="005F2144" w14:paraId="38206E9F" w14:textId="77777777" w:rsidTr="00A5046B">
        <w:tc>
          <w:tcPr>
            <w:tcW w:w="2336" w:type="dxa"/>
          </w:tcPr>
          <w:p w14:paraId="5E41B13D" w14:textId="77777777" w:rsidR="005F2144" w:rsidRPr="005F2144" w:rsidRDefault="005F2144" w:rsidP="00A5046B">
            <w:pPr>
              <w:pStyle w:val="a4"/>
              <w:tabs>
                <w:tab w:val="left" w:pos="2727"/>
                <w:tab w:val="left" w:pos="2869"/>
              </w:tabs>
              <w:suppressAutoHyphens/>
              <w:spacing w:line="23" w:lineRule="atLeast"/>
              <w:ind w:left="0"/>
              <w:jc w:val="both"/>
              <w:rPr>
                <w:rFonts w:ascii="Tahoma" w:hAnsi="Tahoma" w:cs="Tahoma"/>
                <w:color w:val="000000"/>
                <w:sz w:val="20"/>
                <w:szCs w:val="20"/>
                <w:lang w:eastAsia="ar-SA"/>
              </w:rPr>
            </w:pPr>
          </w:p>
        </w:tc>
        <w:tc>
          <w:tcPr>
            <w:tcW w:w="2336" w:type="dxa"/>
          </w:tcPr>
          <w:p w14:paraId="1939612E" w14:textId="77777777" w:rsidR="005F2144" w:rsidRPr="005F2144" w:rsidRDefault="005F2144" w:rsidP="00A5046B">
            <w:pPr>
              <w:pStyle w:val="a4"/>
              <w:tabs>
                <w:tab w:val="left" w:pos="2727"/>
                <w:tab w:val="left" w:pos="2869"/>
              </w:tabs>
              <w:suppressAutoHyphens/>
              <w:spacing w:line="23" w:lineRule="atLeast"/>
              <w:ind w:left="0"/>
              <w:jc w:val="both"/>
              <w:rPr>
                <w:rFonts w:ascii="Tahoma" w:hAnsi="Tahoma" w:cs="Tahoma"/>
                <w:color w:val="000000"/>
                <w:sz w:val="20"/>
                <w:szCs w:val="20"/>
                <w:lang w:eastAsia="ar-SA"/>
              </w:rPr>
            </w:pPr>
          </w:p>
        </w:tc>
        <w:tc>
          <w:tcPr>
            <w:tcW w:w="2336" w:type="dxa"/>
          </w:tcPr>
          <w:p w14:paraId="4951EA64" w14:textId="77777777" w:rsidR="005F2144" w:rsidRPr="005F2144" w:rsidRDefault="005F2144" w:rsidP="00A5046B">
            <w:pPr>
              <w:pStyle w:val="a4"/>
              <w:tabs>
                <w:tab w:val="left" w:pos="2727"/>
                <w:tab w:val="left" w:pos="2869"/>
              </w:tabs>
              <w:suppressAutoHyphens/>
              <w:spacing w:line="23" w:lineRule="atLeast"/>
              <w:ind w:left="0"/>
              <w:jc w:val="both"/>
              <w:rPr>
                <w:rFonts w:ascii="Tahoma" w:hAnsi="Tahoma" w:cs="Tahoma"/>
                <w:color w:val="000000"/>
                <w:sz w:val="20"/>
                <w:szCs w:val="20"/>
                <w:lang w:eastAsia="ar-SA"/>
              </w:rPr>
            </w:pPr>
          </w:p>
        </w:tc>
        <w:tc>
          <w:tcPr>
            <w:tcW w:w="2337" w:type="dxa"/>
          </w:tcPr>
          <w:p w14:paraId="6699DF82" w14:textId="77777777" w:rsidR="005F2144" w:rsidRPr="005F2144" w:rsidRDefault="005F2144" w:rsidP="00A5046B">
            <w:pPr>
              <w:pStyle w:val="a4"/>
              <w:tabs>
                <w:tab w:val="left" w:pos="2727"/>
                <w:tab w:val="left" w:pos="2869"/>
              </w:tabs>
              <w:suppressAutoHyphens/>
              <w:spacing w:line="23" w:lineRule="atLeast"/>
              <w:ind w:left="0"/>
              <w:jc w:val="both"/>
              <w:rPr>
                <w:rFonts w:ascii="Tahoma" w:hAnsi="Tahoma" w:cs="Tahoma"/>
                <w:color w:val="000000"/>
                <w:sz w:val="20"/>
                <w:szCs w:val="20"/>
                <w:lang w:eastAsia="ar-SA"/>
              </w:rPr>
            </w:pPr>
          </w:p>
        </w:tc>
      </w:tr>
      <w:tr w:rsidR="005F2144" w:rsidRPr="005F2144" w14:paraId="60C78387" w14:textId="77777777" w:rsidTr="00A5046B">
        <w:tc>
          <w:tcPr>
            <w:tcW w:w="2336" w:type="dxa"/>
          </w:tcPr>
          <w:p w14:paraId="4F408EEC" w14:textId="77777777" w:rsidR="005F2144" w:rsidRPr="005F2144" w:rsidRDefault="005F2144" w:rsidP="00A5046B">
            <w:pPr>
              <w:pStyle w:val="a4"/>
              <w:tabs>
                <w:tab w:val="left" w:pos="2727"/>
                <w:tab w:val="left" w:pos="2869"/>
              </w:tabs>
              <w:suppressAutoHyphens/>
              <w:spacing w:line="23" w:lineRule="atLeast"/>
              <w:ind w:left="0"/>
              <w:jc w:val="both"/>
              <w:rPr>
                <w:rFonts w:ascii="Tahoma" w:hAnsi="Tahoma" w:cs="Tahoma"/>
                <w:color w:val="000000"/>
                <w:sz w:val="20"/>
                <w:szCs w:val="20"/>
                <w:lang w:eastAsia="ar-SA"/>
              </w:rPr>
            </w:pPr>
          </w:p>
        </w:tc>
        <w:tc>
          <w:tcPr>
            <w:tcW w:w="2336" w:type="dxa"/>
          </w:tcPr>
          <w:p w14:paraId="7AB7C04F" w14:textId="77777777" w:rsidR="005F2144" w:rsidRPr="005F2144" w:rsidRDefault="005F2144" w:rsidP="00A5046B">
            <w:pPr>
              <w:pStyle w:val="a4"/>
              <w:tabs>
                <w:tab w:val="left" w:pos="2727"/>
                <w:tab w:val="left" w:pos="2869"/>
              </w:tabs>
              <w:suppressAutoHyphens/>
              <w:spacing w:line="23" w:lineRule="atLeast"/>
              <w:ind w:left="0"/>
              <w:jc w:val="both"/>
              <w:rPr>
                <w:rFonts w:ascii="Tahoma" w:hAnsi="Tahoma" w:cs="Tahoma"/>
                <w:color w:val="000000"/>
                <w:sz w:val="20"/>
                <w:szCs w:val="20"/>
                <w:lang w:eastAsia="ar-SA"/>
              </w:rPr>
            </w:pPr>
          </w:p>
        </w:tc>
        <w:tc>
          <w:tcPr>
            <w:tcW w:w="2336" w:type="dxa"/>
          </w:tcPr>
          <w:p w14:paraId="765988F6" w14:textId="77777777" w:rsidR="005F2144" w:rsidRPr="005F2144" w:rsidRDefault="005F2144" w:rsidP="00A5046B">
            <w:pPr>
              <w:pStyle w:val="a4"/>
              <w:tabs>
                <w:tab w:val="left" w:pos="2727"/>
                <w:tab w:val="left" w:pos="2869"/>
              </w:tabs>
              <w:suppressAutoHyphens/>
              <w:spacing w:line="23" w:lineRule="atLeast"/>
              <w:ind w:left="0"/>
              <w:jc w:val="both"/>
              <w:rPr>
                <w:rFonts w:ascii="Tahoma" w:hAnsi="Tahoma" w:cs="Tahoma"/>
                <w:color w:val="000000"/>
                <w:sz w:val="20"/>
                <w:szCs w:val="20"/>
                <w:lang w:eastAsia="ar-SA"/>
              </w:rPr>
            </w:pPr>
          </w:p>
        </w:tc>
        <w:tc>
          <w:tcPr>
            <w:tcW w:w="2337" w:type="dxa"/>
          </w:tcPr>
          <w:p w14:paraId="63E845B8" w14:textId="77777777" w:rsidR="005F2144" w:rsidRPr="005F2144" w:rsidRDefault="005F2144" w:rsidP="00A5046B">
            <w:pPr>
              <w:pStyle w:val="a4"/>
              <w:tabs>
                <w:tab w:val="left" w:pos="2727"/>
                <w:tab w:val="left" w:pos="2869"/>
              </w:tabs>
              <w:suppressAutoHyphens/>
              <w:spacing w:line="23" w:lineRule="atLeast"/>
              <w:ind w:left="0"/>
              <w:jc w:val="both"/>
              <w:rPr>
                <w:rFonts w:ascii="Tahoma" w:hAnsi="Tahoma" w:cs="Tahoma"/>
                <w:color w:val="000000"/>
                <w:sz w:val="20"/>
                <w:szCs w:val="20"/>
                <w:lang w:eastAsia="ar-SA"/>
              </w:rPr>
            </w:pPr>
          </w:p>
        </w:tc>
      </w:tr>
    </w:tbl>
    <w:p w14:paraId="610DAA28" w14:textId="77777777" w:rsidR="005F2144" w:rsidRPr="005F2144" w:rsidRDefault="005F2144" w:rsidP="005F2144">
      <w:pPr>
        <w:spacing w:after="0" w:line="240" w:lineRule="auto"/>
        <w:ind w:left="426" w:hanging="426"/>
        <w:jc w:val="both"/>
        <w:rPr>
          <w:rFonts w:ascii="Tahoma" w:hAnsi="Tahoma" w:cs="Tahoma"/>
          <w:sz w:val="20"/>
          <w:szCs w:val="20"/>
        </w:rPr>
      </w:pPr>
    </w:p>
    <w:p w14:paraId="6445B1BF" w14:textId="77777777" w:rsidR="005F2144" w:rsidRPr="005F2144" w:rsidRDefault="005F2144" w:rsidP="005F2144">
      <w:pPr>
        <w:pStyle w:val="af3"/>
        <w:ind w:left="426" w:hanging="426"/>
        <w:rPr>
          <w:rFonts w:ascii="Tahoma" w:hAnsi="Tahoma" w:cs="Tahoma"/>
          <w:b/>
          <w:sz w:val="20"/>
          <w:szCs w:val="20"/>
        </w:rPr>
      </w:pPr>
      <w:r w:rsidRPr="005F2144">
        <w:rPr>
          <w:rFonts w:ascii="Tahoma" w:hAnsi="Tahoma" w:cs="Tahoma"/>
          <w:b/>
          <w:sz w:val="20"/>
          <w:szCs w:val="20"/>
        </w:rPr>
        <w:t>Приложения к Договору:</w:t>
      </w:r>
    </w:p>
    <w:p w14:paraId="60C0D7D5" w14:textId="77777777" w:rsidR="005F2144" w:rsidRPr="005F2144" w:rsidRDefault="005F2144" w:rsidP="005F2144">
      <w:pPr>
        <w:pStyle w:val="af3"/>
        <w:ind w:left="426" w:hanging="426"/>
        <w:rPr>
          <w:rFonts w:ascii="Tahoma" w:hAnsi="Tahoma" w:cs="Tahoma"/>
          <w:sz w:val="20"/>
          <w:szCs w:val="20"/>
        </w:rPr>
      </w:pPr>
      <w:r w:rsidRPr="005F2144">
        <w:rPr>
          <w:rFonts w:ascii="Tahoma" w:hAnsi="Tahoma" w:cs="Tahoma"/>
          <w:sz w:val="20"/>
          <w:szCs w:val="20"/>
        </w:rPr>
        <w:t>Приложение №1 – Техническое задание;</w:t>
      </w:r>
    </w:p>
    <w:p w14:paraId="6124F259" w14:textId="77777777" w:rsidR="005F2144" w:rsidRPr="005F2144" w:rsidRDefault="005F2144" w:rsidP="005F2144">
      <w:pPr>
        <w:pStyle w:val="af3"/>
        <w:ind w:left="426" w:hanging="426"/>
        <w:rPr>
          <w:rFonts w:ascii="Tahoma" w:hAnsi="Tahoma" w:cs="Tahoma"/>
          <w:sz w:val="20"/>
          <w:szCs w:val="20"/>
        </w:rPr>
      </w:pPr>
      <w:r w:rsidRPr="005F2144">
        <w:rPr>
          <w:rFonts w:ascii="Tahoma" w:hAnsi="Tahoma" w:cs="Tahoma"/>
          <w:sz w:val="20"/>
          <w:szCs w:val="20"/>
        </w:rPr>
        <w:t>Приложение №2 – Смета;</w:t>
      </w:r>
    </w:p>
    <w:p w14:paraId="617236B8" w14:textId="77777777" w:rsidR="005F2144" w:rsidRPr="005F2144" w:rsidRDefault="005F2144" w:rsidP="005F2144">
      <w:pPr>
        <w:pStyle w:val="af3"/>
        <w:ind w:left="426" w:hanging="426"/>
        <w:rPr>
          <w:rFonts w:ascii="Tahoma" w:hAnsi="Tahoma" w:cs="Tahoma"/>
          <w:sz w:val="20"/>
          <w:szCs w:val="20"/>
        </w:rPr>
      </w:pPr>
      <w:r w:rsidRPr="005F2144">
        <w:rPr>
          <w:rFonts w:ascii="Tahoma" w:hAnsi="Tahoma" w:cs="Tahoma"/>
          <w:sz w:val="20"/>
          <w:szCs w:val="20"/>
        </w:rPr>
        <w:t>Приложение №3 – Акт выполненных строительно-монтажных работ;</w:t>
      </w:r>
    </w:p>
    <w:p w14:paraId="75AA0A61" w14:textId="77777777" w:rsidR="005F2144" w:rsidRPr="005F2144" w:rsidRDefault="005F2144" w:rsidP="005F2144">
      <w:pPr>
        <w:pStyle w:val="af3"/>
        <w:ind w:left="426" w:hanging="426"/>
        <w:rPr>
          <w:rFonts w:ascii="Tahoma" w:hAnsi="Tahoma" w:cs="Tahoma"/>
          <w:sz w:val="20"/>
          <w:szCs w:val="20"/>
        </w:rPr>
      </w:pPr>
      <w:r w:rsidRPr="005F2144">
        <w:rPr>
          <w:rFonts w:ascii="Tahoma" w:hAnsi="Tahoma" w:cs="Tahoma"/>
          <w:sz w:val="20"/>
          <w:szCs w:val="20"/>
        </w:rPr>
        <w:t>Приложение №4 – Ведомость смонтированного оборудования;</w:t>
      </w:r>
    </w:p>
    <w:p w14:paraId="175D2DC4" w14:textId="77777777" w:rsidR="005F2144" w:rsidRPr="005F2144" w:rsidRDefault="005F2144" w:rsidP="005F2144">
      <w:pPr>
        <w:pStyle w:val="af3"/>
        <w:ind w:left="426" w:hanging="426"/>
        <w:rPr>
          <w:rFonts w:ascii="Tahoma" w:hAnsi="Tahoma" w:cs="Tahoma"/>
          <w:sz w:val="20"/>
          <w:szCs w:val="20"/>
        </w:rPr>
      </w:pPr>
      <w:r w:rsidRPr="005F2144">
        <w:rPr>
          <w:rFonts w:ascii="Tahoma" w:hAnsi="Tahoma" w:cs="Tahoma"/>
          <w:sz w:val="20"/>
          <w:szCs w:val="20"/>
        </w:rPr>
        <w:t>Приложение №5 – Акт фактически выполненных работ (Дефектный акт);</w:t>
      </w:r>
    </w:p>
    <w:p w14:paraId="6CB17BDC" w14:textId="77777777" w:rsidR="005F2144" w:rsidRPr="005F2144" w:rsidRDefault="005F2144" w:rsidP="005F2144">
      <w:pPr>
        <w:pStyle w:val="af3"/>
        <w:ind w:left="426" w:hanging="426"/>
        <w:rPr>
          <w:rFonts w:ascii="Tahoma" w:hAnsi="Tahoma" w:cs="Tahoma"/>
          <w:sz w:val="20"/>
          <w:szCs w:val="20"/>
        </w:rPr>
      </w:pPr>
      <w:r w:rsidRPr="005F2144">
        <w:rPr>
          <w:rFonts w:ascii="Tahoma" w:hAnsi="Tahoma" w:cs="Tahoma"/>
          <w:sz w:val="20"/>
          <w:szCs w:val="20"/>
        </w:rPr>
        <w:t>Приложение №6 – Дизайн-проект;</w:t>
      </w:r>
    </w:p>
    <w:p w14:paraId="6FE9A7F2" w14:textId="77777777" w:rsidR="005F2144" w:rsidRPr="005F2144" w:rsidRDefault="005F2144" w:rsidP="005F2144">
      <w:pPr>
        <w:pStyle w:val="af3"/>
        <w:ind w:left="426" w:hanging="426"/>
        <w:rPr>
          <w:rFonts w:ascii="Tahoma" w:hAnsi="Tahoma" w:cs="Tahoma"/>
          <w:sz w:val="20"/>
          <w:szCs w:val="20"/>
        </w:rPr>
      </w:pPr>
    </w:p>
    <w:p w14:paraId="71DCE705" w14:textId="77777777" w:rsidR="005F2144" w:rsidRPr="005F2144" w:rsidRDefault="005F2144" w:rsidP="005F2144">
      <w:pPr>
        <w:pStyle w:val="a4"/>
        <w:numPr>
          <w:ilvl w:val="0"/>
          <w:numId w:val="27"/>
        </w:numPr>
        <w:jc w:val="center"/>
        <w:rPr>
          <w:rFonts w:ascii="Tahoma" w:hAnsi="Tahoma" w:cs="Tahoma"/>
          <w:b/>
          <w:sz w:val="20"/>
          <w:szCs w:val="20"/>
        </w:rPr>
      </w:pPr>
      <w:r w:rsidRPr="005F2144">
        <w:rPr>
          <w:rFonts w:ascii="Tahoma" w:hAnsi="Tahoma" w:cs="Tahoma"/>
          <w:b/>
          <w:sz w:val="20"/>
          <w:szCs w:val="20"/>
        </w:rPr>
        <w:t>Адреса, реквизиты и подписи Сторон</w:t>
      </w:r>
    </w:p>
    <w:p w14:paraId="4297B19D" w14:textId="77777777" w:rsidR="005F2144" w:rsidRPr="005F2144" w:rsidRDefault="005F2144" w:rsidP="005F2144">
      <w:pPr>
        <w:spacing w:after="0" w:line="240" w:lineRule="auto"/>
        <w:ind w:left="426" w:hanging="426"/>
        <w:rPr>
          <w:rFonts w:ascii="Tahoma" w:hAnsi="Tahoma" w:cs="Tahoma"/>
          <w:b/>
          <w:sz w:val="20"/>
          <w:szCs w:val="20"/>
        </w:rPr>
      </w:pPr>
    </w:p>
    <w:p w14:paraId="5085A52F" w14:textId="77777777" w:rsidR="005F2144" w:rsidRPr="005F2144" w:rsidRDefault="005F2144" w:rsidP="005F2144">
      <w:pPr>
        <w:spacing w:after="0" w:line="240" w:lineRule="auto"/>
        <w:ind w:left="426" w:hanging="426"/>
        <w:rPr>
          <w:rFonts w:ascii="Tahoma" w:hAnsi="Tahoma" w:cs="Tahoma"/>
          <w:b/>
          <w:sz w:val="20"/>
          <w:szCs w:val="20"/>
        </w:rPr>
      </w:pPr>
    </w:p>
    <w:tbl>
      <w:tblPr>
        <w:tblW w:w="9498" w:type="dxa"/>
        <w:tblInd w:w="426" w:type="dxa"/>
        <w:tblLayout w:type="fixed"/>
        <w:tblLook w:val="04A0" w:firstRow="1" w:lastRow="0" w:firstColumn="1" w:lastColumn="0" w:noHBand="0" w:noVBand="1"/>
      </w:tblPr>
      <w:tblGrid>
        <w:gridCol w:w="4962"/>
        <w:gridCol w:w="4536"/>
      </w:tblGrid>
      <w:tr w:rsidR="005F2144" w:rsidRPr="005F2144" w14:paraId="29AC4975" w14:textId="77777777" w:rsidTr="00A5046B">
        <w:trPr>
          <w:trHeight w:val="190"/>
        </w:trPr>
        <w:tc>
          <w:tcPr>
            <w:tcW w:w="4962" w:type="dxa"/>
            <w:shd w:val="clear" w:color="auto" w:fill="auto"/>
            <w:vAlign w:val="center"/>
          </w:tcPr>
          <w:p w14:paraId="321ECB0D" w14:textId="77777777" w:rsidR="005F2144" w:rsidRPr="005F2144" w:rsidRDefault="005F2144" w:rsidP="00A5046B">
            <w:pPr>
              <w:pStyle w:val="af3"/>
              <w:tabs>
                <w:tab w:val="left" w:pos="851"/>
              </w:tabs>
              <w:ind w:left="426" w:firstLine="168"/>
              <w:contextualSpacing/>
              <w:jc w:val="center"/>
              <w:rPr>
                <w:rFonts w:ascii="Tahoma" w:hAnsi="Tahoma" w:cs="Tahoma"/>
                <w:b/>
                <w:sz w:val="20"/>
                <w:szCs w:val="20"/>
              </w:rPr>
            </w:pPr>
            <w:r w:rsidRPr="005F2144">
              <w:rPr>
                <w:rFonts w:ascii="Tahoma" w:hAnsi="Tahoma" w:cs="Tahoma"/>
                <w:b/>
                <w:sz w:val="20"/>
                <w:szCs w:val="20"/>
              </w:rPr>
              <w:t>Заказчик:</w:t>
            </w:r>
          </w:p>
        </w:tc>
        <w:tc>
          <w:tcPr>
            <w:tcW w:w="4536" w:type="dxa"/>
            <w:shd w:val="clear" w:color="auto" w:fill="auto"/>
            <w:vAlign w:val="center"/>
          </w:tcPr>
          <w:p w14:paraId="6260766E" w14:textId="77777777" w:rsidR="005F2144" w:rsidRPr="005F2144" w:rsidRDefault="005F2144" w:rsidP="00A5046B">
            <w:pPr>
              <w:pStyle w:val="af3"/>
              <w:tabs>
                <w:tab w:val="left" w:pos="851"/>
              </w:tabs>
              <w:ind w:left="426" w:hanging="426"/>
              <w:contextualSpacing/>
              <w:jc w:val="center"/>
              <w:rPr>
                <w:rFonts w:ascii="Tahoma" w:hAnsi="Tahoma" w:cs="Tahoma"/>
                <w:b/>
                <w:noProof/>
                <w:sz w:val="20"/>
                <w:szCs w:val="20"/>
              </w:rPr>
            </w:pPr>
            <w:r w:rsidRPr="005F2144">
              <w:rPr>
                <w:rFonts w:ascii="Tahoma" w:hAnsi="Tahoma" w:cs="Tahoma"/>
                <w:b/>
                <w:noProof/>
                <w:sz w:val="20"/>
                <w:szCs w:val="20"/>
              </w:rPr>
              <w:t>Подрядчик:</w:t>
            </w:r>
          </w:p>
        </w:tc>
      </w:tr>
      <w:tr w:rsidR="005F2144" w:rsidRPr="005F2144" w14:paraId="67CDBFEA" w14:textId="77777777" w:rsidTr="00A5046B">
        <w:trPr>
          <w:trHeight w:val="2575"/>
        </w:trPr>
        <w:tc>
          <w:tcPr>
            <w:tcW w:w="4962" w:type="dxa"/>
          </w:tcPr>
          <w:p w14:paraId="518ACBC5" w14:textId="77777777" w:rsidR="005F2144" w:rsidRPr="005F2144" w:rsidRDefault="005F2144" w:rsidP="00A5046B">
            <w:pPr>
              <w:pStyle w:val="af3"/>
              <w:tabs>
                <w:tab w:val="left" w:pos="1161"/>
              </w:tabs>
              <w:ind w:firstLine="168"/>
              <w:contextualSpacing/>
              <w:rPr>
                <w:rFonts w:ascii="Tahoma" w:hAnsi="Tahoma" w:cs="Tahoma"/>
                <w:b/>
                <w:sz w:val="20"/>
                <w:szCs w:val="20"/>
              </w:rPr>
            </w:pPr>
            <w:r w:rsidRPr="005F2144">
              <w:rPr>
                <w:rFonts w:ascii="Tahoma" w:hAnsi="Tahoma" w:cs="Tahoma"/>
                <w:b/>
                <w:sz w:val="20"/>
                <w:szCs w:val="20"/>
              </w:rPr>
              <w:t>ЗАО "Альфа Телеком"</w:t>
            </w:r>
          </w:p>
          <w:p w14:paraId="54B81C3B" w14:textId="77777777" w:rsidR="005F2144" w:rsidRPr="005F2144" w:rsidRDefault="005F2144" w:rsidP="00A5046B">
            <w:pPr>
              <w:pStyle w:val="af3"/>
              <w:tabs>
                <w:tab w:val="left" w:pos="1161"/>
              </w:tabs>
              <w:ind w:firstLine="168"/>
              <w:contextualSpacing/>
              <w:rPr>
                <w:rFonts w:ascii="Tahoma" w:hAnsi="Tahoma" w:cs="Tahoma"/>
                <w:sz w:val="20"/>
                <w:szCs w:val="20"/>
              </w:rPr>
            </w:pPr>
            <w:r w:rsidRPr="005F2144">
              <w:rPr>
                <w:rFonts w:ascii="Tahoma" w:hAnsi="Tahoma" w:cs="Tahoma"/>
                <w:sz w:val="20"/>
                <w:szCs w:val="20"/>
              </w:rPr>
              <w:t xml:space="preserve">Адрес: Кыргызская Республика,  </w:t>
            </w:r>
          </w:p>
          <w:p w14:paraId="361FF134" w14:textId="77777777" w:rsidR="005F2144" w:rsidRPr="005F2144" w:rsidRDefault="005F2144" w:rsidP="00A5046B">
            <w:pPr>
              <w:pStyle w:val="af3"/>
              <w:tabs>
                <w:tab w:val="left" w:pos="1161"/>
              </w:tabs>
              <w:ind w:firstLine="168"/>
              <w:contextualSpacing/>
              <w:rPr>
                <w:rFonts w:ascii="Tahoma" w:hAnsi="Tahoma" w:cs="Tahoma"/>
                <w:sz w:val="20"/>
                <w:szCs w:val="20"/>
              </w:rPr>
            </w:pPr>
            <w:r w:rsidRPr="005F2144">
              <w:rPr>
                <w:rFonts w:ascii="Tahoma" w:hAnsi="Tahoma" w:cs="Tahoma"/>
                <w:sz w:val="20"/>
                <w:szCs w:val="20"/>
              </w:rPr>
              <w:t xml:space="preserve">г. Бишкек, ул. Суюмбаева 123 </w:t>
            </w:r>
          </w:p>
          <w:p w14:paraId="027535B4" w14:textId="77777777" w:rsidR="005F2144" w:rsidRPr="005F2144" w:rsidRDefault="005F2144" w:rsidP="00A5046B">
            <w:pPr>
              <w:pStyle w:val="af3"/>
              <w:tabs>
                <w:tab w:val="left" w:pos="1161"/>
              </w:tabs>
              <w:ind w:firstLine="168"/>
              <w:contextualSpacing/>
              <w:rPr>
                <w:rFonts w:ascii="Tahoma" w:hAnsi="Tahoma" w:cs="Tahoma"/>
                <w:sz w:val="20"/>
                <w:szCs w:val="20"/>
              </w:rPr>
            </w:pPr>
            <w:r w:rsidRPr="005F2144">
              <w:rPr>
                <w:rFonts w:ascii="Tahoma" w:hAnsi="Tahoma" w:cs="Tahoma"/>
                <w:sz w:val="20"/>
                <w:szCs w:val="20"/>
              </w:rPr>
              <w:t>БИК: 109018</w:t>
            </w:r>
          </w:p>
          <w:p w14:paraId="6599FDC0" w14:textId="77777777" w:rsidR="005F2144" w:rsidRPr="005F2144" w:rsidRDefault="005F2144" w:rsidP="00A5046B">
            <w:pPr>
              <w:pStyle w:val="af3"/>
              <w:tabs>
                <w:tab w:val="left" w:pos="1161"/>
              </w:tabs>
              <w:ind w:firstLine="168"/>
              <w:contextualSpacing/>
              <w:rPr>
                <w:rFonts w:ascii="Tahoma" w:hAnsi="Tahoma" w:cs="Tahoma"/>
                <w:sz w:val="20"/>
                <w:szCs w:val="20"/>
              </w:rPr>
            </w:pPr>
            <w:r w:rsidRPr="005F2144">
              <w:rPr>
                <w:rFonts w:ascii="Tahoma" w:hAnsi="Tahoma" w:cs="Tahoma"/>
                <w:sz w:val="20"/>
                <w:szCs w:val="20"/>
              </w:rPr>
              <w:t>ИНН: 00406200910056</w:t>
            </w:r>
          </w:p>
          <w:p w14:paraId="5FA893E7" w14:textId="77777777" w:rsidR="005F2144" w:rsidRPr="005F2144" w:rsidRDefault="005F2144" w:rsidP="00A5046B">
            <w:pPr>
              <w:pStyle w:val="af3"/>
              <w:tabs>
                <w:tab w:val="left" w:pos="1161"/>
              </w:tabs>
              <w:ind w:firstLine="168"/>
              <w:contextualSpacing/>
              <w:rPr>
                <w:rFonts w:ascii="Tahoma" w:hAnsi="Tahoma" w:cs="Tahoma"/>
                <w:sz w:val="20"/>
                <w:szCs w:val="20"/>
              </w:rPr>
            </w:pPr>
            <w:r w:rsidRPr="005F2144">
              <w:rPr>
                <w:rFonts w:ascii="Tahoma" w:hAnsi="Tahoma" w:cs="Tahoma"/>
                <w:sz w:val="20"/>
                <w:szCs w:val="20"/>
              </w:rPr>
              <w:t>Р/с: 1091820182530113</w:t>
            </w:r>
          </w:p>
          <w:p w14:paraId="613EFE00" w14:textId="77777777" w:rsidR="005F2144" w:rsidRPr="005F2144" w:rsidRDefault="005F2144" w:rsidP="00A5046B">
            <w:pPr>
              <w:pStyle w:val="af3"/>
              <w:tabs>
                <w:tab w:val="left" w:pos="1161"/>
              </w:tabs>
              <w:ind w:firstLine="168"/>
              <w:contextualSpacing/>
              <w:rPr>
                <w:rFonts w:ascii="Tahoma" w:hAnsi="Tahoma" w:cs="Tahoma"/>
                <w:sz w:val="20"/>
                <w:szCs w:val="20"/>
              </w:rPr>
            </w:pPr>
            <w:r w:rsidRPr="005F2144">
              <w:rPr>
                <w:rFonts w:ascii="Tahoma" w:hAnsi="Tahoma" w:cs="Tahoma"/>
                <w:sz w:val="20"/>
                <w:szCs w:val="20"/>
                <w:lang w:val="en-US"/>
              </w:rPr>
              <w:t>SWIFT</w:t>
            </w:r>
            <w:r w:rsidRPr="005F2144">
              <w:rPr>
                <w:rFonts w:ascii="Tahoma" w:hAnsi="Tahoma" w:cs="Tahoma"/>
                <w:sz w:val="20"/>
                <w:szCs w:val="20"/>
              </w:rPr>
              <w:t xml:space="preserve">: </w:t>
            </w:r>
            <w:r w:rsidRPr="005F2144">
              <w:rPr>
                <w:rFonts w:ascii="Tahoma" w:hAnsi="Tahoma" w:cs="Tahoma"/>
                <w:sz w:val="20"/>
                <w:szCs w:val="20"/>
                <w:lang w:val="en-US"/>
              </w:rPr>
              <w:t>ENEJKG</w:t>
            </w:r>
            <w:r w:rsidRPr="005F2144">
              <w:rPr>
                <w:rFonts w:ascii="Tahoma" w:hAnsi="Tahoma" w:cs="Tahoma"/>
                <w:sz w:val="20"/>
                <w:szCs w:val="20"/>
              </w:rPr>
              <w:t>22</w:t>
            </w:r>
          </w:p>
          <w:p w14:paraId="48A33438" w14:textId="77777777" w:rsidR="005F2144" w:rsidRPr="005F2144" w:rsidRDefault="005F2144" w:rsidP="00A5046B">
            <w:pPr>
              <w:pStyle w:val="af3"/>
              <w:tabs>
                <w:tab w:val="left" w:pos="1161"/>
              </w:tabs>
              <w:ind w:firstLine="168"/>
              <w:contextualSpacing/>
              <w:rPr>
                <w:rFonts w:ascii="Tahoma" w:hAnsi="Tahoma" w:cs="Tahoma"/>
                <w:sz w:val="20"/>
                <w:szCs w:val="20"/>
              </w:rPr>
            </w:pPr>
            <w:r w:rsidRPr="005F2144">
              <w:rPr>
                <w:rFonts w:ascii="Tahoma" w:hAnsi="Tahoma" w:cs="Tahoma"/>
                <w:sz w:val="20"/>
                <w:szCs w:val="20"/>
              </w:rPr>
              <w:t xml:space="preserve">Бишкекский центральный филиал </w:t>
            </w:r>
          </w:p>
          <w:p w14:paraId="3817299A" w14:textId="77777777" w:rsidR="005F2144" w:rsidRPr="005F2144" w:rsidRDefault="005F2144" w:rsidP="00A5046B">
            <w:pPr>
              <w:pStyle w:val="af3"/>
              <w:tabs>
                <w:tab w:val="left" w:pos="1161"/>
              </w:tabs>
              <w:ind w:firstLine="168"/>
              <w:contextualSpacing/>
              <w:rPr>
                <w:rFonts w:ascii="Tahoma" w:hAnsi="Tahoma" w:cs="Tahoma"/>
                <w:sz w:val="20"/>
                <w:szCs w:val="20"/>
              </w:rPr>
            </w:pPr>
            <w:r w:rsidRPr="005F2144">
              <w:rPr>
                <w:rFonts w:ascii="Tahoma" w:hAnsi="Tahoma" w:cs="Tahoma"/>
                <w:sz w:val="20"/>
                <w:szCs w:val="20"/>
              </w:rPr>
              <w:t>ОАО "Оптима Банк"</w:t>
            </w:r>
          </w:p>
          <w:p w14:paraId="6BA3C9F1" w14:textId="77777777" w:rsidR="005F2144" w:rsidRPr="005F2144" w:rsidRDefault="005F2144" w:rsidP="00A5046B">
            <w:pPr>
              <w:pStyle w:val="af3"/>
              <w:tabs>
                <w:tab w:val="left" w:pos="1161"/>
              </w:tabs>
              <w:ind w:firstLine="168"/>
              <w:contextualSpacing/>
              <w:rPr>
                <w:rFonts w:ascii="Tahoma" w:eastAsia="Arial Unicode MS" w:hAnsi="Tahoma" w:cs="Tahoma"/>
                <w:b/>
                <w:bCs/>
                <w:i/>
                <w:iCs/>
                <w:sz w:val="20"/>
                <w:szCs w:val="20"/>
              </w:rPr>
            </w:pPr>
            <w:r w:rsidRPr="005F2144">
              <w:rPr>
                <w:rFonts w:ascii="Tahoma" w:eastAsia="Arial Unicode MS" w:hAnsi="Tahoma" w:cs="Tahoma"/>
                <w:b/>
                <w:sz w:val="20"/>
                <w:szCs w:val="20"/>
              </w:rPr>
              <w:t>Для перечисления ГОИД:</w:t>
            </w:r>
          </w:p>
          <w:p w14:paraId="058709F5" w14:textId="77777777" w:rsidR="005F2144" w:rsidRPr="005F2144" w:rsidRDefault="005F2144" w:rsidP="00A5046B">
            <w:pPr>
              <w:pStyle w:val="af3"/>
              <w:tabs>
                <w:tab w:val="left" w:pos="1161"/>
              </w:tabs>
              <w:ind w:firstLine="168"/>
              <w:rPr>
                <w:rFonts w:ascii="Tahoma" w:eastAsia="Tahoma" w:hAnsi="Tahoma" w:cs="Tahoma"/>
                <w:sz w:val="20"/>
                <w:szCs w:val="20"/>
              </w:rPr>
            </w:pPr>
            <w:r w:rsidRPr="005F2144">
              <w:rPr>
                <w:rFonts w:ascii="Tahoma" w:hAnsi="Tahoma" w:cs="Tahoma"/>
                <w:sz w:val="20"/>
                <w:szCs w:val="20"/>
              </w:rPr>
              <w:t>ОАО “РСК Банк”, г. Бишкек,</w:t>
            </w:r>
          </w:p>
          <w:p w14:paraId="2895A298" w14:textId="77777777" w:rsidR="005F2144" w:rsidRPr="005F2144" w:rsidRDefault="005F2144" w:rsidP="00A5046B">
            <w:pPr>
              <w:pStyle w:val="af3"/>
              <w:tabs>
                <w:tab w:val="left" w:pos="1161"/>
              </w:tabs>
              <w:ind w:firstLine="168"/>
              <w:rPr>
                <w:rFonts w:ascii="Tahoma" w:eastAsia="Tahoma" w:hAnsi="Tahoma" w:cs="Tahoma"/>
                <w:sz w:val="20"/>
                <w:szCs w:val="20"/>
              </w:rPr>
            </w:pPr>
            <w:r w:rsidRPr="005F2144">
              <w:rPr>
                <w:rFonts w:ascii="Tahoma" w:hAnsi="Tahoma" w:cs="Tahoma"/>
                <w:sz w:val="20"/>
                <w:szCs w:val="20"/>
              </w:rPr>
              <w:t>Получатель: ЗАО "Альфа Телеком",</w:t>
            </w:r>
          </w:p>
          <w:p w14:paraId="0F8B699A" w14:textId="77777777" w:rsidR="005F2144" w:rsidRPr="005F2144" w:rsidRDefault="005F2144" w:rsidP="00A5046B">
            <w:pPr>
              <w:pStyle w:val="af3"/>
              <w:tabs>
                <w:tab w:val="left" w:pos="1161"/>
              </w:tabs>
              <w:ind w:firstLine="168"/>
              <w:contextualSpacing/>
              <w:rPr>
                <w:rFonts w:ascii="Tahoma" w:hAnsi="Tahoma" w:cs="Tahoma"/>
                <w:sz w:val="20"/>
                <w:szCs w:val="20"/>
              </w:rPr>
            </w:pPr>
            <w:r w:rsidRPr="005F2144">
              <w:rPr>
                <w:rFonts w:ascii="Tahoma" w:hAnsi="Tahoma" w:cs="Tahoma"/>
                <w:sz w:val="20"/>
                <w:szCs w:val="20"/>
              </w:rPr>
              <w:t>Счет № 1290523130438769 (</w:t>
            </w:r>
            <w:r w:rsidRPr="005F2144">
              <w:rPr>
                <w:rFonts w:ascii="Tahoma" w:hAnsi="Tahoma" w:cs="Tahoma"/>
                <w:sz w:val="20"/>
                <w:szCs w:val="20"/>
                <w:lang w:val="en-US"/>
              </w:rPr>
              <w:t>KGS</w:t>
            </w:r>
            <w:r w:rsidRPr="005F2144">
              <w:rPr>
                <w:rFonts w:ascii="Tahoma" w:hAnsi="Tahoma" w:cs="Tahoma"/>
                <w:sz w:val="20"/>
                <w:szCs w:val="20"/>
              </w:rPr>
              <w:t>)</w:t>
            </w:r>
          </w:p>
          <w:p w14:paraId="725EFE40" w14:textId="77777777" w:rsidR="005F2144" w:rsidRPr="005F2144" w:rsidRDefault="005F2144" w:rsidP="00A5046B">
            <w:pPr>
              <w:pStyle w:val="af3"/>
              <w:tabs>
                <w:tab w:val="left" w:pos="1161"/>
              </w:tabs>
              <w:ind w:firstLine="168"/>
              <w:contextualSpacing/>
              <w:rPr>
                <w:rFonts w:ascii="Tahoma" w:hAnsi="Tahoma" w:cs="Tahoma"/>
                <w:sz w:val="20"/>
                <w:szCs w:val="20"/>
              </w:rPr>
            </w:pPr>
            <w:r w:rsidRPr="005F2144">
              <w:rPr>
                <w:rFonts w:ascii="Tahoma" w:hAnsi="Tahoma" w:cs="Tahoma"/>
                <w:sz w:val="20"/>
                <w:szCs w:val="20"/>
              </w:rPr>
              <w:t>БИК 129052</w:t>
            </w:r>
          </w:p>
          <w:p w14:paraId="414CDE20" w14:textId="77777777" w:rsidR="005F2144" w:rsidRPr="005F2144" w:rsidRDefault="005F2144" w:rsidP="00A5046B">
            <w:pPr>
              <w:pStyle w:val="af3"/>
              <w:tabs>
                <w:tab w:val="left" w:pos="1161"/>
              </w:tabs>
              <w:ind w:firstLine="168"/>
              <w:contextualSpacing/>
              <w:rPr>
                <w:rFonts w:ascii="Tahoma" w:hAnsi="Tahoma" w:cs="Tahoma"/>
                <w:sz w:val="20"/>
                <w:szCs w:val="20"/>
              </w:rPr>
            </w:pPr>
            <w:r w:rsidRPr="005F2144">
              <w:rPr>
                <w:rFonts w:ascii="Tahoma" w:hAnsi="Tahoma" w:cs="Tahoma"/>
                <w:sz w:val="20"/>
                <w:szCs w:val="20"/>
              </w:rPr>
              <w:t>Назначение платежа: ГОИД по конкурсу реконструкция ЦПО ЗАО "Альфа Телеком"</w:t>
            </w:r>
          </w:p>
          <w:p w14:paraId="3CF25BA6" w14:textId="77777777" w:rsidR="005F2144" w:rsidRPr="005F2144" w:rsidRDefault="005F2144" w:rsidP="00A5046B">
            <w:pPr>
              <w:pStyle w:val="af3"/>
              <w:tabs>
                <w:tab w:val="left" w:pos="1161"/>
              </w:tabs>
              <w:ind w:firstLine="168"/>
              <w:contextualSpacing/>
              <w:rPr>
                <w:rFonts w:ascii="Tahoma" w:hAnsi="Tahoma" w:cs="Tahoma"/>
                <w:b/>
                <w:sz w:val="20"/>
                <w:szCs w:val="20"/>
              </w:rPr>
            </w:pPr>
          </w:p>
          <w:p w14:paraId="38B2C9F8" w14:textId="77777777" w:rsidR="005F2144" w:rsidRPr="005F2144" w:rsidRDefault="005F2144" w:rsidP="00A5046B">
            <w:pPr>
              <w:pStyle w:val="af3"/>
              <w:tabs>
                <w:tab w:val="left" w:pos="1161"/>
              </w:tabs>
              <w:ind w:firstLine="168"/>
              <w:contextualSpacing/>
              <w:rPr>
                <w:rFonts w:ascii="Tahoma" w:hAnsi="Tahoma" w:cs="Tahoma"/>
                <w:b/>
                <w:sz w:val="20"/>
                <w:szCs w:val="20"/>
              </w:rPr>
            </w:pPr>
            <w:r w:rsidRPr="005F2144">
              <w:rPr>
                <w:rFonts w:ascii="Tahoma" w:hAnsi="Tahoma" w:cs="Tahoma"/>
                <w:b/>
                <w:sz w:val="20"/>
                <w:szCs w:val="20"/>
              </w:rPr>
              <w:t>Генеральный директор</w:t>
            </w:r>
          </w:p>
          <w:p w14:paraId="3DFB00B1" w14:textId="77777777" w:rsidR="005F2144" w:rsidRPr="005F2144" w:rsidRDefault="005F2144" w:rsidP="00A5046B">
            <w:pPr>
              <w:pStyle w:val="af3"/>
              <w:tabs>
                <w:tab w:val="left" w:pos="1161"/>
              </w:tabs>
              <w:ind w:firstLine="168"/>
              <w:contextualSpacing/>
              <w:rPr>
                <w:rFonts w:ascii="Tahoma" w:hAnsi="Tahoma" w:cs="Tahoma"/>
                <w:b/>
                <w:sz w:val="20"/>
                <w:szCs w:val="20"/>
              </w:rPr>
            </w:pPr>
          </w:p>
          <w:p w14:paraId="615658B8" w14:textId="76D9411B" w:rsidR="005F2144" w:rsidRPr="005F2144" w:rsidRDefault="005F2144" w:rsidP="00A5046B">
            <w:pPr>
              <w:pStyle w:val="af3"/>
              <w:tabs>
                <w:tab w:val="left" w:pos="1161"/>
              </w:tabs>
              <w:ind w:firstLine="168"/>
              <w:contextualSpacing/>
              <w:rPr>
                <w:rFonts w:ascii="Tahoma" w:hAnsi="Tahoma" w:cs="Tahoma"/>
                <w:sz w:val="20"/>
                <w:szCs w:val="20"/>
              </w:rPr>
            </w:pPr>
            <w:r>
              <w:rPr>
                <w:rFonts w:ascii="Tahoma" w:hAnsi="Tahoma" w:cs="Tahoma"/>
                <w:b/>
                <w:sz w:val="20"/>
                <w:szCs w:val="20"/>
              </w:rPr>
              <w:t>Мамытов Н.Т.</w:t>
            </w:r>
            <w:r w:rsidRPr="005F2144">
              <w:rPr>
                <w:rFonts w:ascii="Tahoma" w:hAnsi="Tahoma" w:cs="Tahoma"/>
                <w:b/>
                <w:sz w:val="20"/>
                <w:szCs w:val="20"/>
              </w:rPr>
              <w:t>____________</w:t>
            </w:r>
            <w:r w:rsidRPr="005F2144">
              <w:rPr>
                <w:rFonts w:ascii="Tahoma" w:hAnsi="Tahoma" w:cs="Tahoma"/>
                <w:sz w:val="20"/>
                <w:szCs w:val="20"/>
              </w:rPr>
              <w:t xml:space="preserve">____________  </w:t>
            </w:r>
          </w:p>
          <w:p w14:paraId="4896838E" w14:textId="77777777" w:rsidR="005F2144" w:rsidRPr="005F2144" w:rsidRDefault="005F2144" w:rsidP="00A5046B">
            <w:pPr>
              <w:pStyle w:val="af3"/>
              <w:tabs>
                <w:tab w:val="left" w:pos="851"/>
              </w:tabs>
              <w:ind w:left="426" w:firstLine="168"/>
              <w:contextualSpacing/>
              <w:rPr>
                <w:rFonts w:ascii="Tahoma" w:hAnsi="Tahoma" w:cs="Tahoma"/>
                <w:b/>
                <w:sz w:val="20"/>
                <w:szCs w:val="20"/>
              </w:rPr>
            </w:pPr>
            <w:r w:rsidRPr="005F2144">
              <w:rPr>
                <w:rFonts w:ascii="Tahoma" w:hAnsi="Tahoma" w:cs="Tahoma"/>
                <w:sz w:val="20"/>
                <w:szCs w:val="20"/>
              </w:rPr>
              <w:t>М.П.</w:t>
            </w:r>
          </w:p>
        </w:tc>
        <w:tc>
          <w:tcPr>
            <w:tcW w:w="4536" w:type="dxa"/>
          </w:tcPr>
          <w:p w14:paraId="5141A9F7" w14:textId="77777777" w:rsidR="005F2144" w:rsidRPr="005F2144" w:rsidRDefault="005F2144" w:rsidP="00A5046B">
            <w:pPr>
              <w:pStyle w:val="af3"/>
              <w:tabs>
                <w:tab w:val="left" w:pos="851"/>
              </w:tabs>
              <w:ind w:left="426" w:hanging="426"/>
              <w:contextualSpacing/>
              <w:rPr>
                <w:rFonts w:ascii="Tahoma" w:hAnsi="Tahoma" w:cs="Tahoma"/>
                <w:b/>
                <w:sz w:val="20"/>
                <w:szCs w:val="20"/>
              </w:rPr>
            </w:pPr>
          </w:p>
          <w:p w14:paraId="5F22383A" w14:textId="77777777" w:rsidR="005F2144" w:rsidRPr="005F2144" w:rsidRDefault="005F2144" w:rsidP="00A5046B">
            <w:pPr>
              <w:pStyle w:val="af3"/>
              <w:tabs>
                <w:tab w:val="left" w:pos="851"/>
              </w:tabs>
              <w:ind w:left="426" w:hanging="426"/>
              <w:contextualSpacing/>
              <w:rPr>
                <w:rFonts w:ascii="Tahoma" w:hAnsi="Tahoma" w:cs="Tahoma"/>
                <w:b/>
                <w:sz w:val="20"/>
                <w:szCs w:val="20"/>
              </w:rPr>
            </w:pPr>
          </w:p>
          <w:p w14:paraId="3ED3FE8F" w14:textId="77777777" w:rsidR="005F2144" w:rsidRPr="005F2144" w:rsidRDefault="005F2144" w:rsidP="00A5046B">
            <w:pPr>
              <w:pStyle w:val="af3"/>
              <w:tabs>
                <w:tab w:val="left" w:pos="851"/>
              </w:tabs>
              <w:ind w:left="426" w:hanging="426"/>
              <w:contextualSpacing/>
              <w:rPr>
                <w:rFonts w:ascii="Tahoma" w:hAnsi="Tahoma" w:cs="Tahoma"/>
                <w:b/>
                <w:sz w:val="20"/>
                <w:szCs w:val="20"/>
              </w:rPr>
            </w:pPr>
          </w:p>
          <w:p w14:paraId="65D98698" w14:textId="77777777" w:rsidR="005F2144" w:rsidRPr="005F2144" w:rsidRDefault="005F2144" w:rsidP="00A5046B">
            <w:pPr>
              <w:pStyle w:val="af3"/>
              <w:tabs>
                <w:tab w:val="left" w:pos="851"/>
              </w:tabs>
              <w:ind w:left="426" w:hanging="426"/>
              <w:contextualSpacing/>
              <w:rPr>
                <w:rFonts w:ascii="Tahoma" w:hAnsi="Tahoma" w:cs="Tahoma"/>
                <w:b/>
                <w:sz w:val="20"/>
                <w:szCs w:val="20"/>
              </w:rPr>
            </w:pPr>
          </w:p>
          <w:p w14:paraId="650D5C78" w14:textId="77777777" w:rsidR="005F2144" w:rsidRPr="005F2144" w:rsidRDefault="005F2144" w:rsidP="00A5046B">
            <w:pPr>
              <w:pStyle w:val="af3"/>
              <w:tabs>
                <w:tab w:val="left" w:pos="851"/>
              </w:tabs>
              <w:ind w:left="426" w:hanging="426"/>
              <w:contextualSpacing/>
              <w:rPr>
                <w:rFonts w:ascii="Tahoma" w:hAnsi="Tahoma" w:cs="Tahoma"/>
                <w:b/>
                <w:sz w:val="20"/>
                <w:szCs w:val="20"/>
              </w:rPr>
            </w:pPr>
          </w:p>
          <w:p w14:paraId="4CA14CF9" w14:textId="77777777" w:rsidR="005F2144" w:rsidRPr="005F2144" w:rsidRDefault="005F2144" w:rsidP="00A5046B">
            <w:pPr>
              <w:pStyle w:val="af3"/>
              <w:tabs>
                <w:tab w:val="left" w:pos="851"/>
              </w:tabs>
              <w:ind w:left="426" w:hanging="426"/>
              <w:contextualSpacing/>
              <w:rPr>
                <w:rFonts w:ascii="Tahoma" w:hAnsi="Tahoma" w:cs="Tahoma"/>
                <w:b/>
                <w:sz w:val="20"/>
                <w:szCs w:val="20"/>
              </w:rPr>
            </w:pPr>
          </w:p>
          <w:p w14:paraId="6312BD14" w14:textId="77777777" w:rsidR="005F2144" w:rsidRPr="005F2144" w:rsidRDefault="005F2144" w:rsidP="00A5046B">
            <w:pPr>
              <w:pStyle w:val="af3"/>
              <w:tabs>
                <w:tab w:val="left" w:pos="851"/>
              </w:tabs>
              <w:ind w:left="426" w:hanging="426"/>
              <w:contextualSpacing/>
              <w:rPr>
                <w:rFonts w:ascii="Tahoma" w:hAnsi="Tahoma" w:cs="Tahoma"/>
                <w:b/>
                <w:sz w:val="20"/>
                <w:szCs w:val="20"/>
              </w:rPr>
            </w:pPr>
          </w:p>
          <w:p w14:paraId="60EC9330" w14:textId="77777777" w:rsidR="005F2144" w:rsidRPr="005F2144" w:rsidRDefault="005F2144" w:rsidP="00A5046B">
            <w:pPr>
              <w:pStyle w:val="af3"/>
              <w:tabs>
                <w:tab w:val="left" w:pos="851"/>
              </w:tabs>
              <w:ind w:left="426" w:hanging="426"/>
              <w:contextualSpacing/>
              <w:rPr>
                <w:rFonts w:ascii="Tahoma" w:hAnsi="Tahoma" w:cs="Tahoma"/>
                <w:b/>
                <w:sz w:val="20"/>
                <w:szCs w:val="20"/>
              </w:rPr>
            </w:pPr>
          </w:p>
          <w:p w14:paraId="6ED779FE" w14:textId="77777777" w:rsidR="005F2144" w:rsidRPr="005F2144" w:rsidRDefault="005F2144" w:rsidP="00A5046B">
            <w:pPr>
              <w:pStyle w:val="af3"/>
              <w:tabs>
                <w:tab w:val="left" w:pos="851"/>
              </w:tabs>
              <w:ind w:left="426" w:hanging="426"/>
              <w:contextualSpacing/>
              <w:rPr>
                <w:rFonts w:ascii="Tahoma" w:hAnsi="Tahoma" w:cs="Tahoma"/>
                <w:b/>
                <w:sz w:val="20"/>
                <w:szCs w:val="20"/>
              </w:rPr>
            </w:pPr>
          </w:p>
          <w:p w14:paraId="5B6FF225" w14:textId="77777777" w:rsidR="005F2144" w:rsidRPr="005F2144" w:rsidRDefault="005F2144" w:rsidP="00A5046B">
            <w:pPr>
              <w:pStyle w:val="af3"/>
              <w:tabs>
                <w:tab w:val="left" w:pos="851"/>
              </w:tabs>
              <w:ind w:left="426" w:hanging="426"/>
              <w:contextualSpacing/>
              <w:rPr>
                <w:rFonts w:ascii="Tahoma" w:hAnsi="Tahoma" w:cs="Tahoma"/>
                <w:b/>
                <w:sz w:val="20"/>
                <w:szCs w:val="20"/>
              </w:rPr>
            </w:pPr>
          </w:p>
          <w:p w14:paraId="70A94C6E" w14:textId="77777777" w:rsidR="005F2144" w:rsidRPr="005F2144" w:rsidRDefault="005F2144" w:rsidP="00A5046B">
            <w:pPr>
              <w:pStyle w:val="af3"/>
              <w:tabs>
                <w:tab w:val="left" w:pos="851"/>
              </w:tabs>
              <w:ind w:left="426" w:hanging="426"/>
              <w:contextualSpacing/>
              <w:rPr>
                <w:rFonts w:ascii="Tahoma" w:hAnsi="Tahoma" w:cs="Tahoma"/>
                <w:b/>
                <w:sz w:val="20"/>
                <w:szCs w:val="20"/>
              </w:rPr>
            </w:pPr>
          </w:p>
          <w:p w14:paraId="29E613BF" w14:textId="77777777" w:rsidR="005F2144" w:rsidRPr="005F2144" w:rsidRDefault="005F2144" w:rsidP="00A5046B">
            <w:pPr>
              <w:pStyle w:val="af3"/>
              <w:tabs>
                <w:tab w:val="left" w:pos="851"/>
              </w:tabs>
              <w:ind w:left="426" w:hanging="426"/>
              <w:contextualSpacing/>
              <w:rPr>
                <w:rFonts w:ascii="Tahoma" w:hAnsi="Tahoma" w:cs="Tahoma"/>
                <w:b/>
                <w:sz w:val="20"/>
                <w:szCs w:val="20"/>
              </w:rPr>
            </w:pPr>
          </w:p>
          <w:p w14:paraId="7A903C8E" w14:textId="77777777" w:rsidR="005F2144" w:rsidRPr="005F2144" w:rsidRDefault="005F2144" w:rsidP="00A5046B">
            <w:pPr>
              <w:pStyle w:val="af3"/>
              <w:tabs>
                <w:tab w:val="left" w:pos="851"/>
              </w:tabs>
              <w:ind w:left="426" w:hanging="426"/>
              <w:contextualSpacing/>
              <w:rPr>
                <w:rFonts w:ascii="Tahoma" w:hAnsi="Tahoma" w:cs="Tahoma"/>
                <w:b/>
                <w:sz w:val="20"/>
                <w:szCs w:val="20"/>
              </w:rPr>
            </w:pPr>
          </w:p>
          <w:p w14:paraId="0A70204E" w14:textId="77777777" w:rsidR="005F2144" w:rsidRPr="005F2144" w:rsidRDefault="005F2144" w:rsidP="00A5046B">
            <w:pPr>
              <w:pStyle w:val="af3"/>
              <w:tabs>
                <w:tab w:val="left" w:pos="851"/>
              </w:tabs>
              <w:ind w:left="426" w:hanging="426"/>
              <w:contextualSpacing/>
              <w:rPr>
                <w:rFonts w:ascii="Tahoma" w:hAnsi="Tahoma" w:cs="Tahoma"/>
                <w:b/>
                <w:sz w:val="20"/>
                <w:szCs w:val="20"/>
              </w:rPr>
            </w:pPr>
          </w:p>
          <w:p w14:paraId="0A94089C" w14:textId="77777777" w:rsidR="005F2144" w:rsidRPr="005F2144" w:rsidRDefault="005F2144" w:rsidP="00A5046B">
            <w:pPr>
              <w:pStyle w:val="af3"/>
              <w:tabs>
                <w:tab w:val="left" w:pos="851"/>
              </w:tabs>
              <w:ind w:left="426" w:hanging="426"/>
              <w:contextualSpacing/>
              <w:rPr>
                <w:rFonts w:ascii="Tahoma" w:hAnsi="Tahoma" w:cs="Tahoma"/>
                <w:b/>
                <w:sz w:val="20"/>
                <w:szCs w:val="20"/>
              </w:rPr>
            </w:pPr>
          </w:p>
          <w:p w14:paraId="6C1B0BF5" w14:textId="77777777" w:rsidR="005F2144" w:rsidRPr="005F2144" w:rsidRDefault="005F2144" w:rsidP="00A5046B">
            <w:pPr>
              <w:pStyle w:val="af3"/>
              <w:tabs>
                <w:tab w:val="left" w:pos="851"/>
              </w:tabs>
              <w:ind w:left="426" w:hanging="426"/>
              <w:contextualSpacing/>
              <w:rPr>
                <w:rFonts w:ascii="Tahoma" w:hAnsi="Tahoma" w:cs="Tahoma"/>
                <w:b/>
                <w:sz w:val="20"/>
                <w:szCs w:val="20"/>
              </w:rPr>
            </w:pPr>
          </w:p>
          <w:p w14:paraId="64A69430" w14:textId="77777777" w:rsidR="005F2144" w:rsidRPr="005F2144" w:rsidRDefault="005F2144" w:rsidP="00A5046B">
            <w:pPr>
              <w:pStyle w:val="af3"/>
              <w:tabs>
                <w:tab w:val="left" w:pos="851"/>
              </w:tabs>
              <w:ind w:left="426" w:hanging="426"/>
              <w:contextualSpacing/>
              <w:rPr>
                <w:rFonts w:ascii="Tahoma" w:hAnsi="Tahoma" w:cs="Tahoma"/>
                <w:b/>
                <w:sz w:val="20"/>
                <w:szCs w:val="20"/>
              </w:rPr>
            </w:pPr>
          </w:p>
          <w:p w14:paraId="658FDBB6" w14:textId="77777777" w:rsidR="005F2144" w:rsidRPr="005F2144" w:rsidRDefault="005F2144" w:rsidP="00A5046B">
            <w:pPr>
              <w:pStyle w:val="af3"/>
              <w:tabs>
                <w:tab w:val="left" w:pos="851"/>
              </w:tabs>
              <w:ind w:left="426" w:hanging="426"/>
              <w:contextualSpacing/>
              <w:rPr>
                <w:rFonts w:ascii="Tahoma" w:hAnsi="Tahoma" w:cs="Tahoma"/>
                <w:b/>
                <w:sz w:val="20"/>
                <w:szCs w:val="20"/>
              </w:rPr>
            </w:pPr>
          </w:p>
          <w:p w14:paraId="5AECD2FF" w14:textId="77777777" w:rsidR="005F2144" w:rsidRPr="005F2144" w:rsidRDefault="005F2144" w:rsidP="00A5046B">
            <w:pPr>
              <w:pStyle w:val="af3"/>
              <w:tabs>
                <w:tab w:val="left" w:pos="851"/>
              </w:tabs>
              <w:ind w:left="426" w:hanging="426"/>
              <w:contextualSpacing/>
              <w:rPr>
                <w:rFonts w:ascii="Tahoma" w:hAnsi="Tahoma" w:cs="Tahoma"/>
                <w:b/>
                <w:sz w:val="20"/>
                <w:szCs w:val="20"/>
              </w:rPr>
            </w:pPr>
          </w:p>
          <w:p w14:paraId="4A676078" w14:textId="77777777" w:rsidR="005F2144" w:rsidRPr="005F2144" w:rsidRDefault="005F2144" w:rsidP="00A5046B">
            <w:pPr>
              <w:pStyle w:val="af3"/>
              <w:tabs>
                <w:tab w:val="left" w:pos="851"/>
              </w:tabs>
              <w:ind w:left="426" w:hanging="426"/>
              <w:contextualSpacing/>
              <w:rPr>
                <w:rFonts w:ascii="Tahoma" w:hAnsi="Tahoma" w:cs="Tahoma"/>
                <w:sz w:val="20"/>
                <w:szCs w:val="20"/>
              </w:rPr>
            </w:pPr>
            <w:r w:rsidRPr="005F2144">
              <w:rPr>
                <w:rFonts w:ascii="Tahoma" w:hAnsi="Tahoma" w:cs="Tahoma"/>
                <w:b/>
                <w:sz w:val="20"/>
                <w:szCs w:val="20"/>
              </w:rPr>
              <w:t>_____________</w:t>
            </w:r>
            <w:r w:rsidRPr="005F2144">
              <w:rPr>
                <w:rFonts w:ascii="Tahoma" w:hAnsi="Tahoma" w:cs="Tahoma"/>
                <w:sz w:val="20"/>
                <w:szCs w:val="20"/>
              </w:rPr>
              <w:t xml:space="preserve">____________  </w:t>
            </w:r>
          </w:p>
          <w:p w14:paraId="7AECC1A5" w14:textId="77777777" w:rsidR="005F2144" w:rsidRPr="005F2144" w:rsidRDefault="005F2144" w:rsidP="00A5046B">
            <w:pPr>
              <w:pStyle w:val="af3"/>
              <w:tabs>
                <w:tab w:val="left" w:pos="851"/>
              </w:tabs>
              <w:ind w:left="426" w:hanging="426"/>
              <w:contextualSpacing/>
              <w:rPr>
                <w:rFonts w:ascii="Tahoma" w:hAnsi="Tahoma" w:cs="Tahoma"/>
                <w:b/>
                <w:sz w:val="20"/>
                <w:szCs w:val="20"/>
              </w:rPr>
            </w:pPr>
            <w:r w:rsidRPr="005F2144">
              <w:rPr>
                <w:rFonts w:ascii="Tahoma" w:hAnsi="Tahoma" w:cs="Tahoma"/>
                <w:sz w:val="20"/>
                <w:szCs w:val="20"/>
              </w:rPr>
              <w:t>М.П.</w:t>
            </w:r>
          </w:p>
        </w:tc>
      </w:tr>
    </w:tbl>
    <w:p w14:paraId="33D4B567" w14:textId="77777777" w:rsidR="005F2144" w:rsidRDefault="005F2144" w:rsidP="005F2144">
      <w:pPr>
        <w:spacing w:after="0" w:line="240" w:lineRule="auto"/>
        <w:jc w:val="right"/>
        <w:rPr>
          <w:rFonts w:ascii="Tahoma" w:hAnsi="Tahoma" w:cs="Tahoma"/>
          <w:sz w:val="18"/>
          <w:szCs w:val="18"/>
        </w:rPr>
      </w:pPr>
      <w:r>
        <w:rPr>
          <w:rFonts w:ascii="Tahoma" w:hAnsi="Tahoma" w:cs="Tahoma"/>
          <w:sz w:val="18"/>
          <w:szCs w:val="18"/>
        </w:rPr>
        <w:br w:type="page"/>
      </w:r>
    </w:p>
    <w:p w14:paraId="02400384" w14:textId="77777777" w:rsidR="005F2144" w:rsidRPr="002D72AE" w:rsidRDefault="005F2144" w:rsidP="005F2144">
      <w:pPr>
        <w:spacing w:after="0" w:line="240" w:lineRule="auto"/>
        <w:jc w:val="right"/>
        <w:rPr>
          <w:rFonts w:ascii="Tahoma" w:hAnsi="Tahoma" w:cs="Tahoma"/>
          <w:sz w:val="18"/>
          <w:szCs w:val="18"/>
        </w:rPr>
      </w:pPr>
      <w:r w:rsidRPr="002D72AE">
        <w:rPr>
          <w:rFonts w:ascii="Tahoma" w:hAnsi="Tahoma" w:cs="Tahoma"/>
          <w:sz w:val="18"/>
          <w:szCs w:val="18"/>
        </w:rPr>
        <w:lastRenderedPageBreak/>
        <w:t>Приложение 1</w:t>
      </w:r>
    </w:p>
    <w:p w14:paraId="6CD3A349" w14:textId="77777777" w:rsidR="005F2144" w:rsidRPr="002D72AE" w:rsidRDefault="005F2144" w:rsidP="005F2144">
      <w:pPr>
        <w:spacing w:after="0" w:line="240" w:lineRule="auto"/>
        <w:jc w:val="right"/>
        <w:rPr>
          <w:rFonts w:ascii="Tahoma" w:hAnsi="Tahoma" w:cs="Tahoma"/>
          <w:i/>
          <w:sz w:val="18"/>
          <w:szCs w:val="18"/>
        </w:rPr>
      </w:pPr>
      <w:r w:rsidRPr="002D72AE">
        <w:rPr>
          <w:rFonts w:ascii="Tahoma" w:hAnsi="Tahoma" w:cs="Tahoma"/>
          <w:i/>
          <w:sz w:val="18"/>
          <w:szCs w:val="18"/>
        </w:rPr>
        <w:t>к Договору подряда № __________</w:t>
      </w:r>
    </w:p>
    <w:p w14:paraId="0E2C1A8A" w14:textId="6CFAE574" w:rsidR="005F2144" w:rsidRDefault="005F2144" w:rsidP="005F2144">
      <w:pPr>
        <w:spacing w:after="0" w:line="240" w:lineRule="auto"/>
        <w:jc w:val="right"/>
        <w:rPr>
          <w:rFonts w:ascii="Tahoma" w:hAnsi="Tahoma" w:cs="Tahoma"/>
          <w:i/>
          <w:sz w:val="18"/>
          <w:szCs w:val="18"/>
        </w:rPr>
      </w:pPr>
      <w:r w:rsidRPr="002D72AE">
        <w:rPr>
          <w:rFonts w:ascii="Tahoma" w:hAnsi="Tahoma" w:cs="Tahoma"/>
          <w:i/>
          <w:sz w:val="18"/>
          <w:szCs w:val="18"/>
        </w:rPr>
        <w:t xml:space="preserve">от «___» </w:t>
      </w:r>
      <w:r>
        <w:rPr>
          <w:rFonts w:ascii="Tahoma" w:hAnsi="Tahoma" w:cs="Tahoma"/>
          <w:i/>
          <w:sz w:val="18"/>
          <w:szCs w:val="18"/>
        </w:rPr>
        <w:t>___________</w:t>
      </w:r>
      <w:r w:rsidRPr="002D72AE">
        <w:rPr>
          <w:rFonts w:ascii="Tahoma" w:hAnsi="Tahoma" w:cs="Tahoma"/>
          <w:i/>
          <w:sz w:val="18"/>
          <w:szCs w:val="18"/>
        </w:rPr>
        <w:t xml:space="preserve"> </w:t>
      </w:r>
      <w:r>
        <w:rPr>
          <w:rFonts w:ascii="Tahoma" w:hAnsi="Tahoma" w:cs="Tahoma"/>
          <w:i/>
          <w:sz w:val="18"/>
          <w:szCs w:val="18"/>
        </w:rPr>
        <w:t>2023</w:t>
      </w:r>
      <w:r w:rsidRPr="002D72AE">
        <w:rPr>
          <w:rFonts w:ascii="Tahoma" w:hAnsi="Tahoma" w:cs="Tahoma"/>
          <w:i/>
          <w:sz w:val="18"/>
          <w:szCs w:val="18"/>
        </w:rPr>
        <w:t>г.</w:t>
      </w:r>
    </w:p>
    <w:p w14:paraId="4D02E3A5" w14:textId="77777777" w:rsidR="005F2144" w:rsidRPr="002D72AE" w:rsidRDefault="005F2144" w:rsidP="005F2144">
      <w:pPr>
        <w:spacing w:after="0" w:line="240" w:lineRule="auto"/>
        <w:rPr>
          <w:rFonts w:ascii="Tahoma" w:hAnsi="Tahoma" w:cs="Tahoma"/>
          <w:b/>
          <w:sz w:val="18"/>
          <w:szCs w:val="18"/>
        </w:rPr>
      </w:pPr>
      <w:r w:rsidRPr="002D72AE">
        <w:rPr>
          <w:rFonts w:ascii="Tahoma" w:hAnsi="Tahoma" w:cs="Tahoma"/>
          <w:b/>
          <w:sz w:val="18"/>
          <w:szCs w:val="18"/>
        </w:rPr>
        <w:t>ФОРМА ДОКУМЕНТА</w:t>
      </w:r>
    </w:p>
    <w:p w14:paraId="02E3FDAC" w14:textId="77777777" w:rsidR="005F2144" w:rsidRPr="002D72AE" w:rsidRDefault="005F2144" w:rsidP="005F2144">
      <w:pPr>
        <w:spacing w:after="0" w:line="240" w:lineRule="auto"/>
        <w:contextualSpacing/>
        <w:rPr>
          <w:rFonts w:ascii="Tahoma" w:hAnsi="Tahoma" w:cs="Tahoma"/>
          <w:b/>
          <w:sz w:val="18"/>
          <w:szCs w:val="18"/>
        </w:rPr>
      </w:pPr>
    </w:p>
    <w:p w14:paraId="7F8762F5" w14:textId="77777777" w:rsidR="005F2144" w:rsidRPr="002D72AE" w:rsidRDefault="005F2144" w:rsidP="005F2144">
      <w:pPr>
        <w:spacing w:after="0" w:line="240" w:lineRule="auto"/>
        <w:contextualSpacing/>
        <w:jc w:val="center"/>
        <w:rPr>
          <w:rFonts w:ascii="Tahoma" w:hAnsi="Tahoma" w:cs="Tahoma"/>
          <w:b/>
          <w:sz w:val="18"/>
          <w:szCs w:val="18"/>
        </w:rPr>
      </w:pPr>
      <w:r w:rsidRPr="002D72AE">
        <w:rPr>
          <w:rFonts w:ascii="Tahoma" w:hAnsi="Tahoma" w:cs="Tahoma"/>
          <w:b/>
          <w:sz w:val="18"/>
          <w:szCs w:val="18"/>
        </w:rPr>
        <w:t>ТЕХНИЧЕСКОЕ ЗАДАНИЕ</w:t>
      </w:r>
    </w:p>
    <w:p w14:paraId="07EC490C" w14:textId="77777777" w:rsidR="005F2144" w:rsidRDefault="005F2144" w:rsidP="005F2144">
      <w:pPr>
        <w:spacing w:after="0" w:line="240" w:lineRule="auto"/>
        <w:contextualSpacing/>
        <w:jc w:val="center"/>
        <w:rPr>
          <w:rFonts w:ascii="Tahoma" w:hAnsi="Tahoma" w:cs="Tahoma"/>
          <w:b/>
          <w:sz w:val="18"/>
          <w:szCs w:val="18"/>
        </w:rPr>
      </w:pPr>
      <w:r w:rsidRPr="002D72AE">
        <w:rPr>
          <w:rFonts w:ascii="Tahoma" w:hAnsi="Tahoma" w:cs="Tahoma"/>
          <w:b/>
          <w:sz w:val="18"/>
          <w:szCs w:val="18"/>
        </w:rPr>
        <w:t xml:space="preserve">на выполнение строительно-монтажных и электромонтажных работ </w:t>
      </w:r>
    </w:p>
    <w:p w14:paraId="0EBAF51A" w14:textId="77777777" w:rsidR="005F2144" w:rsidRPr="002D72AE" w:rsidRDefault="005F2144" w:rsidP="005F2144">
      <w:pPr>
        <w:spacing w:after="0" w:line="240" w:lineRule="auto"/>
        <w:contextualSpacing/>
        <w:jc w:val="center"/>
        <w:rPr>
          <w:rFonts w:ascii="Tahoma" w:hAnsi="Tahoma" w:cs="Tahoma"/>
          <w:b/>
          <w:sz w:val="18"/>
          <w:szCs w:val="18"/>
        </w:rPr>
      </w:pPr>
      <w:r w:rsidRPr="002D72AE">
        <w:rPr>
          <w:rFonts w:ascii="Tahoma" w:hAnsi="Tahoma" w:cs="Tahoma"/>
          <w:b/>
          <w:sz w:val="18"/>
          <w:szCs w:val="18"/>
        </w:rPr>
        <w:t>________________________.</w:t>
      </w:r>
    </w:p>
    <w:p w14:paraId="3559B293" w14:textId="77777777" w:rsidR="005F2144" w:rsidRPr="002D72AE" w:rsidRDefault="005F2144" w:rsidP="005F2144">
      <w:pPr>
        <w:spacing w:after="0" w:line="240" w:lineRule="auto"/>
        <w:jc w:val="center"/>
        <w:rPr>
          <w:rFonts w:ascii="Tahoma" w:hAnsi="Tahoma" w:cs="Tahoma"/>
          <w:b/>
          <w:bCs/>
          <w:color w:val="000000"/>
          <w:sz w:val="18"/>
          <w:szCs w:val="18"/>
        </w:rPr>
      </w:pPr>
    </w:p>
    <w:p w14:paraId="4D2479DC" w14:textId="77777777" w:rsidR="005F2144" w:rsidRPr="002D72AE" w:rsidRDefault="005F2144" w:rsidP="005F2144">
      <w:pPr>
        <w:spacing w:after="0" w:line="240" w:lineRule="auto"/>
        <w:ind w:firstLine="708"/>
        <w:rPr>
          <w:rFonts w:ascii="Arial" w:hAnsi="Arial" w:cs="Arial"/>
          <w:color w:val="222222"/>
          <w:sz w:val="18"/>
          <w:szCs w:val="18"/>
        </w:rPr>
      </w:pPr>
      <w:r w:rsidRPr="002D72AE">
        <w:rPr>
          <w:rFonts w:ascii="Tahoma" w:hAnsi="Tahoma" w:cs="Tahoma"/>
          <w:b/>
          <w:sz w:val="18"/>
          <w:szCs w:val="18"/>
        </w:rPr>
        <w:t>Адрес объекта:</w:t>
      </w:r>
      <w:r w:rsidRPr="002D72AE">
        <w:rPr>
          <w:rFonts w:ascii="Tahoma" w:hAnsi="Tahoma" w:cs="Tahoma"/>
          <w:sz w:val="18"/>
          <w:szCs w:val="18"/>
        </w:rPr>
        <w:t xml:space="preserve"> _________________________.</w:t>
      </w:r>
    </w:p>
    <w:p w14:paraId="0B63B934" w14:textId="77777777" w:rsidR="005F2144" w:rsidRPr="002D72AE" w:rsidRDefault="005F2144" w:rsidP="005F2144">
      <w:pPr>
        <w:spacing w:after="0" w:line="240" w:lineRule="auto"/>
        <w:ind w:firstLine="708"/>
        <w:rPr>
          <w:rFonts w:ascii="Tahoma" w:hAnsi="Tahoma" w:cs="Tahoma"/>
          <w:sz w:val="18"/>
          <w:szCs w:val="18"/>
        </w:rPr>
      </w:pPr>
      <w:r w:rsidRPr="002D72AE">
        <w:rPr>
          <w:rFonts w:ascii="Tahoma" w:hAnsi="Tahoma" w:cs="Tahoma"/>
          <w:b/>
          <w:sz w:val="18"/>
          <w:szCs w:val="18"/>
        </w:rPr>
        <w:t xml:space="preserve">Описание: </w:t>
      </w:r>
      <w:r w:rsidRPr="002D72AE">
        <w:rPr>
          <w:rFonts w:ascii="Tahoma" w:hAnsi="Tahoma" w:cs="Tahoma"/>
          <w:sz w:val="18"/>
          <w:szCs w:val="18"/>
        </w:rPr>
        <w:t xml:space="preserve">____________________. </w:t>
      </w:r>
    </w:p>
    <w:p w14:paraId="0BC4AFEC" w14:textId="77777777" w:rsidR="005F2144" w:rsidRPr="002D72AE" w:rsidRDefault="005F2144" w:rsidP="005F2144">
      <w:pPr>
        <w:spacing w:after="0" w:line="240" w:lineRule="auto"/>
        <w:ind w:firstLine="708"/>
        <w:rPr>
          <w:rFonts w:ascii="Tahoma" w:hAnsi="Tahoma" w:cs="Tahoma"/>
          <w:b/>
          <w:sz w:val="18"/>
          <w:szCs w:val="18"/>
        </w:rPr>
      </w:pPr>
    </w:p>
    <w:p w14:paraId="139DB4C6" w14:textId="77777777" w:rsidR="005F2144" w:rsidRPr="002D72AE" w:rsidRDefault="005F2144" w:rsidP="005F2144">
      <w:pPr>
        <w:spacing w:after="0" w:line="240" w:lineRule="auto"/>
        <w:ind w:firstLine="708"/>
        <w:rPr>
          <w:rFonts w:ascii="Tahoma" w:hAnsi="Tahoma" w:cs="Tahoma"/>
          <w:b/>
          <w:sz w:val="18"/>
          <w:szCs w:val="18"/>
        </w:rPr>
      </w:pPr>
      <w:r w:rsidRPr="002D72AE">
        <w:rPr>
          <w:rFonts w:ascii="Tahoma" w:hAnsi="Tahoma" w:cs="Tahoma"/>
          <w:b/>
          <w:sz w:val="18"/>
          <w:szCs w:val="18"/>
        </w:rPr>
        <w:t>На объекте необходимо выполнить следующий объем работ:</w:t>
      </w:r>
    </w:p>
    <w:p w14:paraId="242CC0B6" w14:textId="77777777" w:rsidR="005F2144" w:rsidRPr="002D72AE" w:rsidRDefault="005F2144" w:rsidP="005F2144">
      <w:pPr>
        <w:spacing w:after="0" w:line="240" w:lineRule="auto"/>
        <w:rPr>
          <w:rFonts w:ascii="Tahoma" w:hAnsi="Tahoma" w:cs="Tahoma"/>
          <w:sz w:val="18"/>
          <w:szCs w:val="18"/>
        </w:rPr>
      </w:pPr>
    </w:p>
    <w:tbl>
      <w:tblPr>
        <w:tblW w:w="10065" w:type="dxa"/>
        <w:tblInd w:w="-34" w:type="dxa"/>
        <w:tblLayout w:type="fixed"/>
        <w:tblLook w:val="04A0" w:firstRow="1" w:lastRow="0" w:firstColumn="1" w:lastColumn="0" w:noHBand="0" w:noVBand="1"/>
      </w:tblPr>
      <w:tblGrid>
        <w:gridCol w:w="4962"/>
        <w:gridCol w:w="5103"/>
      </w:tblGrid>
      <w:tr w:rsidR="005F2144" w:rsidRPr="002D72AE" w14:paraId="573C384C" w14:textId="77777777" w:rsidTr="00A5046B">
        <w:tc>
          <w:tcPr>
            <w:tcW w:w="4962" w:type="dxa"/>
            <w:shd w:val="clear" w:color="auto" w:fill="auto"/>
            <w:vAlign w:val="center"/>
          </w:tcPr>
          <w:p w14:paraId="63E9C31B" w14:textId="77777777" w:rsidR="005F2144" w:rsidRPr="002D72AE" w:rsidRDefault="005F2144" w:rsidP="00A5046B">
            <w:pPr>
              <w:pStyle w:val="af3"/>
              <w:tabs>
                <w:tab w:val="left" w:pos="851"/>
              </w:tabs>
              <w:contextualSpacing/>
              <w:rPr>
                <w:rFonts w:ascii="Tahoma" w:hAnsi="Tahoma" w:cs="Tahoma"/>
                <w:sz w:val="18"/>
                <w:szCs w:val="18"/>
              </w:rPr>
            </w:pPr>
            <w:r w:rsidRPr="002D72AE">
              <w:rPr>
                <w:rFonts w:ascii="Tahoma" w:hAnsi="Tahoma" w:cs="Tahoma"/>
                <w:b/>
                <w:sz w:val="18"/>
                <w:szCs w:val="18"/>
              </w:rPr>
              <w:t>Заказчик:</w:t>
            </w:r>
            <w:r w:rsidRPr="002D72AE">
              <w:rPr>
                <w:rFonts w:ascii="Tahoma" w:hAnsi="Tahoma" w:cs="Tahoma"/>
                <w:sz w:val="18"/>
                <w:szCs w:val="18"/>
              </w:rPr>
              <w:t xml:space="preserve"> </w:t>
            </w:r>
          </w:p>
          <w:p w14:paraId="19EEDD78" w14:textId="77777777" w:rsidR="005F2144" w:rsidRPr="002D72AE" w:rsidRDefault="005F2144" w:rsidP="00A5046B">
            <w:pPr>
              <w:pStyle w:val="af3"/>
              <w:tabs>
                <w:tab w:val="left" w:pos="851"/>
              </w:tabs>
              <w:contextualSpacing/>
              <w:rPr>
                <w:rFonts w:ascii="Tahoma" w:hAnsi="Tahoma" w:cs="Tahoma"/>
                <w:sz w:val="18"/>
                <w:szCs w:val="18"/>
              </w:rPr>
            </w:pPr>
          </w:p>
          <w:p w14:paraId="7BB30554" w14:textId="77777777" w:rsidR="005F2144" w:rsidRPr="002D72AE" w:rsidRDefault="005F2144" w:rsidP="00A5046B">
            <w:pPr>
              <w:pStyle w:val="af3"/>
              <w:tabs>
                <w:tab w:val="left" w:pos="851"/>
              </w:tabs>
              <w:contextualSpacing/>
              <w:rPr>
                <w:rFonts w:ascii="Tahoma" w:hAnsi="Tahoma" w:cs="Tahoma"/>
                <w:sz w:val="18"/>
                <w:szCs w:val="18"/>
              </w:rPr>
            </w:pPr>
            <w:r w:rsidRPr="002D72AE">
              <w:rPr>
                <w:rFonts w:ascii="Tahoma" w:hAnsi="Tahoma" w:cs="Tahoma"/>
                <w:sz w:val="18"/>
                <w:szCs w:val="18"/>
              </w:rPr>
              <w:t>ЗАО "Альфа Телеком"</w:t>
            </w:r>
          </w:p>
          <w:p w14:paraId="1DE06553" w14:textId="77777777" w:rsidR="005F2144" w:rsidRPr="002D72AE" w:rsidRDefault="005F2144" w:rsidP="00A5046B">
            <w:pPr>
              <w:pStyle w:val="af3"/>
              <w:tabs>
                <w:tab w:val="left" w:pos="851"/>
              </w:tabs>
              <w:ind w:hanging="851"/>
              <w:contextualSpacing/>
              <w:rPr>
                <w:rFonts w:ascii="Tahoma" w:hAnsi="Tahoma" w:cs="Tahoma"/>
                <w:sz w:val="18"/>
                <w:szCs w:val="18"/>
              </w:rPr>
            </w:pPr>
          </w:p>
          <w:p w14:paraId="449BD3BB" w14:textId="77777777" w:rsidR="005F2144" w:rsidRPr="002D72AE" w:rsidRDefault="005F2144" w:rsidP="00A5046B">
            <w:pPr>
              <w:pStyle w:val="af3"/>
              <w:tabs>
                <w:tab w:val="left" w:pos="851"/>
              </w:tabs>
              <w:contextualSpacing/>
              <w:rPr>
                <w:rFonts w:ascii="Tahoma" w:hAnsi="Tahoma" w:cs="Tahoma"/>
                <w:sz w:val="18"/>
                <w:szCs w:val="18"/>
              </w:rPr>
            </w:pPr>
            <w:r w:rsidRPr="002D72AE">
              <w:rPr>
                <w:rFonts w:ascii="Tahoma" w:hAnsi="Tahoma" w:cs="Tahoma"/>
                <w:sz w:val="18"/>
                <w:szCs w:val="18"/>
              </w:rPr>
              <w:t>Генеральный директор</w:t>
            </w:r>
          </w:p>
          <w:p w14:paraId="291677B7" w14:textId="77777777" w:rsidR="005F2144" w:rsidRPr="002D72AE" w:rsidRDefault="005F2144" w:rsidP="00A5046B">
            <w:pPr>
              <w:pStyle w:val="af3"/>
              <w:tabs>
                <w:tab w:val="left" w:pos="851"/>
              </w:tabs>
              <w:ind w:hanging="851"/>
              <w:contextualSpacing/>
              <w:rPr>
                <w:rFonts w:ascii="Tahoma" w:hAnsi="Tahoma" w:cs="Tahoma"/>
                <w:b/>
                <w:sz w:val="18"/>
                <w:szCs w:val="18"/>
              </w:rPr>
            </w:pPr>
          </w:p>
          <w:p w14:paraId="5DFB6598" w14:textId="0FD9CA82" w:rsidR="005F2144" w:rsidRPr="002D72AE" w:rsidRDefault="005F2144" w:rsidP="00A5046B">
            <w:pPr>
              <w:pStyle w:val="af3"/>
              <w:tabs>
                <w:tab w:val="left" w:pos="851"/>
              </w:tabs>
              <w:contextualSpacing/>
              <w:rPr>
                <w:rFonts w:ascii="Tahoma" w:hAnsi="Tahoma" w:cs="Tahoma"/>
                <w:sz w:val="18"/>
                <w:szCs w:val="18"/>
              </w:rPr>
            </w:pPr>
            <w:r w:rsidRPr="002D72AE">
              <w:rPr>
                <w:rFonts w:ascii="Tahoma" w:hAnsi="Tahoma" w:cs="Tahoma"/>
                <w:b/>
                <w:sz w:val="18"/>
                <w:szCs w:val="18"/>
              </w:rPr>
              <w:t>/</w:t>
            </w:r>
            <w:r w:rsidR="009601C6">
              <w:rPr>
                <w:rFonts w:ascii="Tahoma" w:hAnsi="Tahoma" w:cs="Tahoma"/>
                <w:b/>
                <w:sz w:val="18"/>
                <w:szCs w:val="18"/>
              </w:rPr>
              <w:t>Мамытов Н.Т.</w:t>
            </w:r>
            <w:r w:rsidRPr="002D72AE">
              <w:rPr>
                <w:rFonts w:ascii="Tahoma" w:hAnsi="Tahoma" w:cs="Tahoma"/>
                <w:b/>
                <w:sz w:val="18"/>
                <w:szCs w:val="18"/>
              </w:rPr>
              <w:t>/__________</w:t>
            </w:r>
            <w:r w:rsidRPr="002D72AE">
              <w:rPr>
                <w:rFonts w:ascii="Tahoma" w:hAnsi="Tahoma" w:cs="Tahoma"/>
                <w:sz w:val="18"/>
                <w:szCs w:val="18"/>
              </w:rPr>
              <w:t xml:space="preserve">____________  </w:t>
            </w:r>
          </w:p>
          <w:p w14:paraId="10756851" w14:textId="77777777" w:rsidR="005F2144" w:rsidRPr="002D72AE" w:rsidRDefault="005F2144" w:rsidP="00A5046B">
            <w:pPr>
              <w:pStyle w:val="af3"/>
              <w:tabs>
                <w:tab w:val="left" w:pos="851"/>
              </w:tabs>
              <w:ind w:hanging="851"/>
              <w:contextualSpacing/>
              <w:jc w:val="center"/>
              <w:rPr>
                <w:rFonts w:ascii="Tahoma" w:hAnsi="Tahoma" w:cs="Tahoma"/>
                <w:b/>
                <w:sz w:val="18"/>
                <w:szCs w:val="18"/>
              </w:rPr>
            </w:pPr>
            <w:r w:rsidRPr="002D72AE">
              <w:rPr>
                <w:rFonts w:ascii="Tahoma" w:hAnsi="Tahoma" w:cs="Tahoma"/>
                <w:sz w:val="18"/>
                <w:szCs w:val="18"/>
              </w:rPr>
              <w:t xml:space="preserve">            М.П.</w:t>
            </w:r>
          </w:p>
        </w:tc>
        <w:tc>
          <w:tcPr>
            <w:tcW w:w="5103" w:type="dxa"/>
            <w:shd w:val="clear" w:color="auto" w:fill="auto"/>
            <w:vAlign w:val="center"/>
          </w:tcPr>
          <w:p w14:paraId="032F94B7" w14:textId="77777777" w:rsidR="005F2144" w:rsidRPr="002D72AE" w:rsidRDefault="005F2144" w:rsidP="00A5046B">
            <w:pPr>
              <w:pStyle w:val="af3"/>
              <w:rPr>
                <w:rFonts w:ascii="Tahoma" w:hAnsi="Tahoma" w:cs="Tahoma"/>
                <w:sz w:val="18"/>
                <w:szCs w:val="18"/>
              </w:rPr>
            </w:pPr>
            <w:r w:rsidRPr="002D72AE">
              <w:rPr>
                <w:rFonts w:ascii="Tahoma" w:hAnsi="Tahoma" w:cs="Tahoma"/>
                <w:b/>
                <w:noProof/>
                <w:sz w:val="18"/>
                <w:szCs w:val="18"/>
              </w:rPr>
              <w:t>Подрядчик:</w:t>
            </w:r>
            <w:r w:rsidRPr="002D72AE">
              <w:rPr>
                <w:rFonts w:ascii="Tahoma" w:hAnsi="Tahoma" w:cs="Tahoma"/>
                <w:sz w:val="18"/>
                <w:szCs w:val="18"/>
              </w:rPr>
              <w:t xml:space="preserve"> </w:t>
            </w:r>
          </w:p>
          <w:p w14:paraId="5368E72D" w14:textId="77777777" w:rsidR="005F2144" w:rsidRPr="002D72AE" w:rsidRDefault="005F2144" w:rsidP="00A5046B">
            <w:pPr>
              <w:pStyle w:val="af3"/>
              <w:rPr>
                <w:rFonts w:ascii="Tahoma" w:hAnsi="Tahoma" w:cs="Tahoma"/>
                <w:sz w:val="18"/>
                <w:szCs w:val="18"/>
              </w:rPr>
            </w:pPr>
          </w:p>
          <w:p w14:paraId="7A799A1D" w14:textId="77777777" w:rsidR="005F2144" w:rsidRPr="002D72AE" w:rsidRDefault="005F2144" w:rsidP="00A5046B">
            <w:pPr>
              <w:pStyle w:val="af3"/>
              <w:tabs>
                <w:tab w:val="left" w:pos="851"/>
              </w:tabs>
              <w:ind w:hanging="851"/>
              <w:contextualSpacing/>
              <w:rPr>
                <w:rFonts w:ascii="Tahoma" w:hAnsi="Tahoma" w:cs="Tahoma"/>
                <w:b/>
                <w:sz w:val="18"/>
                <w:szCs w:val="18"/>
              </w:rPr>
            </w:pPr>
          </w:p>
          <w:p w14:paraId="261A498A" w14:textId="77777777" w:rsidR="005F2144" w:rsidRPr="002D72AE" w:rsidRDefault="005F2144" w:rsidP="00A5046B">
            <w:pPr>
              <w:pStyle w:val="af3"/>
              <w:tabs>
                <w:tab w:val="left" w:pos="851"/>
              </w:tabs>
              <w:ind w:hanging="851"/>
              <w:contextualSpacing/>
              <w:rPr>
                <w:rFonts w:ascii="Tahoma" w:hAnsi="Tahoma" w:cs="Tahoma"/>
                <w:b/>
                <w:sz w:val="18"/>
                <w:szCs w:val="18"/>
              </w:rPr>
            </w:pPr>
          </w:p>
          <w:p w14:paraId="5984087A" w14:textId="77777777" w:rsidR="005F2144" w:rsidRPr="002D72AE" w:rsidRDefault="005F2144" w:rsidP="00A5046B">
            <w:pPr>
              <w:pStyle w:val="af3"/>
              <w:tabs>
                <w:tab w:val="left" w:pos="851"/>
              </w:tabs>
              <w:ind w:hanging="851"/>
              <w:contextualSpacing/>
              <w:rPr>
                <w:rFonts w:ascii="Tahoma" w:hAnsi="Tahoma" w:cs="Tahoma"/>
                <w:b/>
                <w:sz w:val="18"/>
                <w:szCs w:val="18"/>
              </w:rPr>
            </w:pPr>
          </w:p>
          <w:p w14:paraId="394605E4" w14:textId="77777777" w:rsidR="005F2144" w:rsidRPr="002D72AE" w:rsidRDefault="005F2144" w:rsidP="00A5046B">
            <w:pPr>
              <w:pStyle w:val="af3"/>
              <w:tabs>
                <w:tab w:val="left" w:pos="851"/>
              </w:tabs>
              <w:contextualSpacing/>
              <w:rPr>
                <w:rFonts w:ascii="Tahoma" w:hAnsi="Tahoma" w:cs="Tahoma"/>
                <w:b/>
                <w:sz w:val="18"/>
                <w:szCs w:val="18"/>
              </w:rPr>
            </w:pPr>
            <w:r w:rsidRPr="002D72AE">
              <w:rPr>
                <w:rFonts w:ascii="Tahoma" w:hAnsi="Tahoma" w:cs="Tahoma"/>
                <w:b/>
                <w:sz w:val="18"/>
                <w:szCs w:val="18"/>
              </w:rPr>
              <w:t xml:space="preserve">/___________/_______________________ </w:t>
            </w:r>
          </w:p>
          <w:p w14:paraId="4E5CBFF0" w14:textId="77777777" w:rsidR="005F2144" w:rsidRPr="002D72AE" w:rsidRDefault="005F2144" w:rsidP="00A5046B">
            <w:pPr>
              <w:pStyle w:val="af3"/>
              <w:tabs>
                <w:tab w:val="left" w:pos="851"/>
              </w:tabs>
              <w:contextualSpacing/>
              <w:jc w:val="center"/>
              <w:rPr>
                <w:rFonts w:ascii="Tahoma" w:hAnsi="Tahoma" w:cs="Tahoma"/>
                <w:b/>
                <w:noProof/>
                <w:sz w:val="18"/>
                <w:szCs w:val="18"/>
              </w:rPr>
            </w:pPr>
            <w:r w:rsidRPr="002D72AE">
              <w:rPr>
                <w:rFonts w:ascii="Tahoma" w:hAnsi="Tahoma" w:cs="Tahoma"/>
                <w:sz w:val="18"/>
                <w:szCs w:val="18"/>
              </w:rPr>
              <w:t>М.П.</w:t>
            </w:r>
          </w:p>
        </w:tc>
      </w:tr>
    </w:tbl>
    <w:p w14:paraId="3C489AD8" w14:textId="77777777" w:rsidR="005F2144" w:rsidRPr="002D72AE" w:rsidRDefault="005F2144" w:rsidP="005F2144">
      <w:pPr>
        <w:spacing w:after="0" w:line="240" w:lineRule="auto"/>
        <w:rPr>
          <w:rFonts w:ascii="Tahoma" w:hAnsi="Tahoma" w:cs="Tahoma"/>
          <w:b/>
          <w:sz w:val="18"/>
          <w:szCs w:val="18"/>
        </w:rPr>
      </w:pPr>
      <w:r w:rsidRPr="002D72AE">
        <w:rPr>
          <w:rFonts w:ascii="Tahoma" w:hAnsi="Tahoma" w:cs="Tahoma"/>
          <w:b/>
          <w:sz w:val="18"/>
          <w:szCs w:val="18"/>
        </w:rPr>
        <w:t>Форма согласована:</w:t>
      </w:r>
    </w:p>
    <w:p w14:paraId="48692523" w14:textId="77777777" w:rsidR="005F2144" w:rsidRPr="002D72AE" w:rsidRDefault="005F2144" w:rsidP="005F2144">
      <w:pPr>
        <w:spacing w:after="0" w:line="240" w:lineRule="auto"/>
        <w:ind w:hanging="851"/>
        <w:rPr>
          <w:rFonts w:ascii="Tahoma" w:hAnsi="Tahoma" w:cs="Tahoma"/>
          <w:sz w:val="18"/>
          <w:szCs w:val="18"/>
        </w:rPr>
      </w:pPr>
    </w:p>
    <w:tbl>
      <w:tblPr>
        <w:tblW w:w="10065" w:type="dxa"/>
        <w:tblInd w:w="-34" w:type="dxa"/>
        <w:tblLayout w:type="fixed"/>
        <w:tblLook w:val="04A0" w:firstRow="1" w:lastRow="0" w:firstColumn="1" w:lastColumn="0" w:noHBand="0" w:noVBand="1"/>
      </w:tblPr>
      <w:tblGrid>
        <w:gridCol w:w="4962"/>
        <w:gridCol w:w="5103"/>
      </w:tblGrid>
      <w:tr w:rsidR="005F2144" w:rsidRPr="002D72AE" w14:paraId="77E1A240" w14:textId="77777777" w:rsidTr="00A5046B">
        <w:tc>
          <w:tcPr>
            <w:tcW w:w="4962" w:type="dxa"/>
            <w:shd w:val="clear" w:color="auto" w:fill="auto"/>
            <w:vAlign w:val="center"/>
          </w:tcPr>
          <w:p w14:paraId="04C2934C" w14:textId="77777777" w:rsidR="005F2144" w:rsidRPr="002D72AE" w:rsidRDefault="005F2144" w:rsidP="00A5046B">
            <w:pPr>
              <w:pStyle w:val="af3"/>
              <w:tabs>
                <w:tab w:val="left" w:pos="851"/>
              </w:tabs>
              <w:contextualSpacing/>
              <w:rPr>
                <w:rFonts w:ascii="Tahoma" w:hAnsi="Tahoma" w:cs="Tahoma"/>
                <w:sz w:val="18"/>
                <w:szCs w:val="18"/>
              </w:rPr>
            </w:pPr>
            <w:r w:rsidRPr="002D72AE">
              <w:rPr>
                <w:rFonts w:ascii="Tahoma" w:hAnsi="Tahoma" w:cs="Tahoma"/>
                <w:b/>
                <w:sz w:val="18"/>
                <w:szCs w:val="18"/>
              </w:rPr>
              <w:t>Заказчик:</w:t>
            </w:r>
            <w:r w:rsidRPr="002D72AE">
              <w:rPr>
                <w:rFonts w:ascii="Tahoma" w:hAnsi="Tahoma" w:cs="Tahoma"/>
                <w:sz w:val="18"/>
                <w:szCs w:val="18"/>
              </w:rPr>
              <w:t xml:space="preserve"> </w:t>
            </w:r>
          </w:p>
          <w:p w14:paraId="37998D72" w14:textId="77777777" w:rsidR="005F2144" w:rsidRPr="002D72AE" w:rsidRDefault="005F2144" w:rsidP="00A5046B">
            <w:pPr>
              <w:pStyle w:val="af3"/>
              <w:tabs>
                <w:tab w:val="left" w:pos="851"/>
              </w:tabs>
              <w:contextualSpacing/>
              <w:rPr>
                <w:rFonts w:ascii="Tahoma" w:hAnsi="Tahoma" w:cs="Tahoma"/>
                <w:sz w:val="18"/>
                <w:szCs w:val="18"/>
              </w:rPr>
            </w:pPr>
          </w:p>
          <w:p w14:paraId="18D42928" w14:textId="77777777" w:rsidR="005F2144" w:rsidRPr="002D72AE" w:rsidRDefault="005F2144" w:rsidP="00A5046B">
            <w:pPr>
              <w:pStyle w:val="af3"/>
              <w:tabs>
                <w:tab w:val="left" w:pos="851"/>
              </w:tabs>
              <w:contextualSpacing/>
              <w:rPr>
                <w:rFonts w:ascii="Tahoma" w:hAnsi="Tahoma" w:cs="Tahoma"/>
                <w:sz w:val="18"/>
                <w:szCs w:val="18"/>
              </w:rPr>
            </w:pPr>
            <w:r w:rsidRPr="002D72AE">
              <w:rPr>
                <w:rFonts w:ascii="Tahoma" w:hAnsi="Tahoma" w:cs="Tahoma"/>
                <w:sz w:val="18"/>
                <w:szCs w:val="18"/>
              </w:rPr>
              <w:t>ЗАО "Альфа Телеком"</w:t>
            </w:r>
          </w:p>
          <w:p w14:paraId="1E3B95BC" w14:textId="77777777" w:rsidR="005F2144" w:rsidRPr="002D72AE" w:rsidRDefault="005F2144" w:rsidP="00A5046B">
            <w:pPr>
              <w:pStyle w:val="af3"/>
              <w:tabs>
                <w:tab w:val="left" w:pos="851"/>
              </w:tabs>
              <w:ind w:hanging="851"/>
              <w:contextualSpacing/>
              <w:rPr>
                <w:rFonts w:ascii="Tahoma" w:hAnsi="Tahoma" w:cs="Tahoma"/>
                <w:sz w:val="18"/>
                <w:szCs w:val="18"/>
              </w:rPr>
            </w:pPr>
          </w:p>
          <w:p w14:paraId="6EEC1B98" w14:textId="77777777" w:rsidR="005F2144" w:rsidRPr="002D72AE" w:rsidRDefault="005F2144" w:rsidP="00A5046B">
            <w:pPr>
              <w:pStyle w:val="af3"/>
              <w:tabs>
                <w:tab w:val="left" w:pos="851"/>
              </w:tabs>
              <w:contextualSpacing/>
              <w:rPr>
                <w:rFonts w:ascii="Tahoma" w:hAnsi="Tahoma" w:cs="Tahoma"/>
                <w:sz w:val="18"/>
                <w:szCs w:val="18"/>
              </w:rPr>
            </w:pPr>
            <w:r w:rsidRPr="002D72AE">
              <w:rPr>
                <w:rFonts w:ascii="Tahoma" w:hAnsi="Tahoma" w:cs="Tahoma"/>
                <w:sz w:val="18"/>
                <w:szCs w:val="18"/>
              </w:rPr>
              <w:t>Генеральный директор</w:t>
            </w:r>
          </w:p>
          <w:p w14:paraId="72EB8F4D" w14:textId="77777777" w:rsidR="005F2144" w:rsidRPr="002D72AE" w:rsidRDefault="005F2144" w:rsidP="00A5046B">
            <w:pPr>
              <w:pStyle w:val="af3"/>
              <w:tabs>
                <w:tab w:val="left" w:pos="851"/>
              </w:tabs>
              <w:ind w:hanging="851"/>
              <w:contextualSpacing/>
              <w:rPr>
                <w:rFonts w:ascii="Tahoma" w:hAnsi="Tahoma" w:cs="Tahoma"/>
                <w:b/>
                <w:sz w:val="18"/>
                <w:szCs w:val="18"/>
              </w:rPr>
            </w:pPr>
          </w:p>
          <w:p w14:paraId="51E56B31" w14:textId="2535C777" w:rsidR="005F2144" w:rsidRPr="002D72AE" w:rsidRDefault="005F2144" w:rsidP="00A5046B">
            <w:pPr>
              <w:pStyle w:val="af3"/>
              <w:tabs>
                <w:tab w:val="left" w:pos="851"/>
              </w:tabs>
              <w:contextualSpacing/>
              <w:rPr>
                <w:rFonts w:ascii="Tahoma" w:hAnsi="Tahoma" w:cs="Tahoma"/>
                <w:sz w:val="18"/>
                <w:szCs w:val="18"/>
              </w:rPr>
            </w:pPr>
            <w:r w:rsidRPr="002D72AE">
              <w:rPr>
                <w:rFonts w:ascii="Tahoma" w:hAnsi="Tahoma" w:cs="Tahoma"/>
                <w:b/>
                <w:sz w:val="18"/>
                <w:szCs w:val="18"/>
              </w:rPr>
              <w:t>/</w:t>
            </w:r>
            <w:r w:rsidR="009601C6">
              <w:rPr>
                <w:rFonts w:ascii="Tahoma" w:hAnsi="Tahoma" w:cs="Tahoma"/>
                <w:b/>
                <w:sz w:val="18"/>
                <w:szCs w:val="18"/>
              </w:rPr>
              <w:t>Мамытов Н.Т.</w:t>
            </w:r>
            <w:r w:rsidRPr="002D72AE">
              <w:rPr>
                <w:rFonts w:ascii="Tahoma" w:hAnsi="Tahoma" w:cs="Tahoma"/>
                <w:b/>
                <w:sz w:val="18"/>
                <w:szCs w:val="18"/>
              </w:rPr>
              <w:t>/__________</w:t>
            </w:r>
            <w:r w:rsidRPr="002D72AE">
              <w:rPr>
                <w:rFonts w:ascii="Tahoma" w:hAnsi="Tahoma" w:cs="Tahoma"/>
                <w:sz w:val="18"/>
                <w:szCs w:val="18"/>
              </w:rPr>
              <w:t xml:space="preserve">____________  </w:t>
            </w:r>
          </w:p>
          <w:p w14:paraId="694E1821" w14:textId="77777777" w:rsidR="005F2144" w:rsidRPr="002D72AE" w:rsidRDefault="005F2144" w:rsidP="00A5046B">
            <w:pPr>
              <w:pStyle w:val="af3"/>
              <w:tabs>
                <w:tab w:val="left" w:pos="851"/>
              </w:tabs>
              <w:ind w:hanging="851"/>
              <w:contextualSpacing/>
              <w:jc w:val="center"/>
              <w:rPr>
                <w:rFonts w:ascii="Tahoma" w:hAnsi="Tahoma" w:cs="Tahoma"/>
                <w:b/>
                <w:sz w:val="18"/>
                <w:szCs w:val="18"/>
              </w:rPr>
            </w:pPr>
            <w:r w:rsidRPr="002D72AE">
              <w:rPr>
                <w:rFonts w:ascii="Tahoma" w:hAnsi="Tahoma" w:cs="Tahoma"/>
                <w:sz w:val="18"/>
                <w:szCs w:val="18"/>
              </w:rPr>
              <w:t xml:space="preserve">            М.П.</w:t>
            </w:r>
          </w:p>
        </w:tc>
        <w:tc>
          <w:tcPr>
            <w:tcW w:w="5103" w:type="dxa"/>
            <w:shd w:val="clear" w:color="auto" w:fill="auto"/>
            <w:vAlign w:val="center"/>
          </w:tcPr>
          <w:p w14:paraId="7400A851" w14:textId="77777777" w:rsidR="005F2144" w:rsidRPr="002D72AE" w:rsidRDefault="005F2144" w:rsidP="00A5046B">
            <w:pPr>
              <w:pStyle w:val="af3"/>
              <w:rPr>
                <w:rFonts w:ascii="Tahoma" w:hAnsi="Tahoma" w:cs="Tahoma"/>
                <w:sz w:val="18"/>
                <w:szCs w:val="18"/>
              </w:rPr>
            </w:pPr>
            <w:r w:rsidRPr="002D72AE">
              <w:rPr>
                <w:rFonts w:ascii="Tahoma" w:hAnsi="Tahoma" w:cs="Tahoma"/>
                <w:b/>
                <w:noProof/>
                <w:sz w:val="18"/>
                <w:szCs w:val="18"/>
              </w:rPr>
              <w:t>Подрядчик:</w:t>
            </w:r>
            <w:r w:rsidRPr="002D72AE">
              <w:rPr>
                <w:rFonts w:ascii="Tahoma" w:hAnsi="Tahoma" w:cs="Tahoma"/>
                <w:sz w:val="18"/>
                <w:szCs w:val="18"/>
              </w:rPr>
              <w:t xml:space="preserve"> </w:t>
            </w:r>
          </w:p>
          <w:p w14:paraId="58460EB4" w14:textId="77777777" w:rsidR="005F2144" w:rsidRPr="002D72AE" w:rsidRDefault="005F2144" w:rsidP="00A5046B">
            <w:pPr>
              <w:pStyle w:val="af3"/>
              <w:rPr>
                <w:rFonts w:ascii="Tahoma" w:hAnsi="Tahoma" w:cs="Tahoma"/>
                <w:sz w:val="18"/>
                <w:szCs w:val="18"/>
              </w:rPr>
            </w:pPr>
          </w:p>
          <w:p w14:paraId="12AF0328" w14:textId="77777777" w:rsidR="005F2144" w:rsidRPr="002D72AE" w:rsidRDefault="005F2144" w:rsidP="00A5046B">
            <w:pPr>
              <w:pStyle w:val="af3"/>
              <w:tabs>
                <w:tab w:val="left" w:pos="851"/>
              </w:tabs>
              <w:ind w:hanging="851"/>
              <w:contextualSpacing/>
              <w:rPr>
                <w:rFonts w:ascii="Tahoma" w:hAnsi="Tahoma" w:cs="Tahoma"/>
                <w:b/>
                <w:sz w:val="18"/>
                <w:szCs w:val="18"/>
              </w:rPr>
            </w:pPr>
          </w:p>
          <w:p w14:paraId="5F18E15B" w14:textId="77777777" w:rsidR="005F2144" w:rsidRPr="002D72AE" w:rsidRDefault="005F2144" w:rsidP="00A5046B">
            <w:pPr>
              <w:pStyle w:val="af3"/>
              <w:tabs>
                <w:tab w:val="left" w:pos="851"/>
              </w:tabs>
              <w:ind w:hanging="851"/>
              <w:contextualSpacing/>
              <w:rPr>
                <w:rFonts w:ascii="Tahoma" w:hAnsi="Tahoma" w:cs="Tahoma"/>
                <w:b/>
                <w:sz w:val="18"/>
                <w:szCs w:val="18"/>
              </w:rPr>
            </w:pPr>
          </w:p>
          <w:p w14:paraId="588A595E" w14:textId="77777777" w:rsidR="005F2144" w:rsidRPr="002D72AE" w:rsidRDefault="005F2144" w:rsidP="00A5046B">
            <w:pPr>
              <w:pStyle w:val="af3"/>
              <w:tabs>
                <w:tab w:val="left" w:pos="851"/>
              </w:tabs>
              <w:ind w:hanging="851"/>
              <w:contextualSpacing/>
              <w:rPr>
                <w:rFonts w:ascii="Tahoma" w:hAnsi="Tahoma" w:cs="Tahoma"/>
                <w:b/>
                <w:sz w:val="18"/>
                <w:szCs w:val="18"/>
              </w:rPr>
            </w:pPr>
          </w:p>
          <w:p w14:paraId="4E9347E9" w14:textId="77777777" w:rsidR="005F2144" w:rsidRPr="002D72AE" w:rsidRDefault="005F2144" w:rsidP="00A5046B">
            <w:pPr>
              <w:pStyle w:val="af3"/>
              <w:tabs>
                <w:tab w:val="left" w:pos="851"/>
              </w:tabs>
              <w:contextualSpacing/>
              <w:rPr>
                <w:rFonts w:ascii="Tahoma" w:hAnsi="Tahoma" w:cs="Tahoma"/>
                <w:b/>
                <w:sz w:val="18"/>
                <w:szCs w:val="18"/>
              </w:rPr>
            </w:pPr>
            <w:r w:rsidRPr="002D72AE">
              <w:rPr>
                <w:rFonts w:ascii="Tahoma" w:hAnsi="Tahoma" w:cs="Tahoma"/>
                <w:b/>
                <w:sz w:val="18"/>
                <w:szCs w:val="18"/>
              </w:rPr>
              <w:t xml:space="preserve">/___________/_______________________ </w:t>
            </w:r>
          </w:p>
          <w:p w14:paraId="033A8A8B" w14:textId="77777777" w:rsidR="005F2144" w:rsidRPr="002D72AE" w:rsidRDefault="005F2144" w:rsidP="00A5046B">
            <w:pPr>
              <w:pStyle w:val="af3"/>
              <w:tabs>
                <w:tab w:val="left" w:pos="851"/>
              </w:tabs>
              <w:contextualSpacing/>
              <w:jc w:val="center"/>
              <w:rPr>
                <w:rFonts w:ascii="Tahoma" w:hAnsi="Tahoma" w:cs="Tahoma"/>
                <w:b/>
                <w:noProof/>
                <w:sz w:val="18"/>
                <w:szCs w:val="18"/>
              </w:rPr>
            </w:pPr>
            <w:r w:rsidRPr="002D72AE">
              <w:rPr>
                <w:rFonts w:ascii="Tahoma" w:hAnsi="Tahoma" w:cs="Tahoma"/>
                <w:sz w:val="18"/>
                <w:szCs w:val="18"/>
              </w:rPr>
              <w:t>М.П.</w:t>
            </w:r>
          </w:p>
        </w:tc>
      </w:tr>
    </w:tbl>
    <w:p w14:paraId="261A7474" w14:textId="77777777" w:rsidR="005F2144" w:rsidRPr="002D72AE" w:rsidRDefault="005F2144" w:rsidP="005F2144">
      <w:pPr>
        <w:spacing w:after="0" w:line="240" w:lineRule="auto"/>
        <w:rPr>
          <w:rFonts w:ascii="Tahoma" w:hAnsi="Tahoma" w:cs="Tahoma"/>
          <w:sz w:val="18"/>
          <w:szCs w:val="18"/>
        </w:rPr>
      </w:pPr>
    </w:p>
    <w:p w14:paraId="5FF252A4" w14:textId="77777777" w:rsidR="005F2144" w:rsidRDefault="005F2144" w:rsidP="005F2144">
      <w:pPr>
        <w:spacing w:after="0" w:line="240" w:lineRule="auto"/>
        <w:jc w:val="right"/>
        <w:rPr>
          <w:rFonts w:ascii="Tahoma" w:hAnsi="Tahoma" w:cs="Tahoma"/>
          <w:sz w:val="18"/>
          <w:szCs w:val="18"/>
        </w:rPr>
        <w:sectPr w:rsidR="005F2144" w:rsidSect="002A5FD4">
          <w:pgSz w:w="11906" w:h="16838"/>
          <w:pgMar w:top="709" w:right="849" w:bottom="567" w:left="709" w:header="709" w:footer="709" w:gutter="0"/>
          <w:cols w:space="708"/>
          <w:docGrid w:linePitch="360"/>
        </w:sectPr>
      </w:pPr>
    </w:p>
    <w:p w14:paraId="6E5948DF" w14:textId="77777777" w:rsidR="005F2144" w:rsidRPr="002D72AE" w:rsidRDefault="005F2144" w:rsidP="005F2144">
      <w:pPr>
        <w:spacing w:after="0" w:line="240" w:lineRule="auto"/>
        <w:jc w:val="right"/>
        <w:rPr>
          <w:rFonts w:ascii="Tahoma" w:hAnsi="Tahoma" w:cs="Tahoma"/>
          <w:sz w:val="18"/>
          <w:szCs w:val="18"/>
        </w:rPr>
      </w:pPr>
      <w:r w:rsidRPr="002D72AE">
        <w:rPr>
          <w:rFonts w:ascii="Tahoma" w:hAnsi="Tahoma" w:cs="Tahoma"/>
          <w:sz w:val="18"/>
          <w:szCs w:val="18"/>
        </w:rPr>
        <w:lastRenderedPageBreak/>
        <w:t>Приложение 2</w:t>
      </w:r>
    </w:p>
    <w:p w14:paraId="724D9768" w14:textId="77777777" w:rsidR="005F2144" w:rsidRPr="002D72AE" w:rsidRDefault="005F2144" w:rsidP="005F2144">
      <w:pPr>
        <w:spacing w:after="0" w:line="240" w:lineRule="auto"/>
        <w:jc w:val="right"/>
        <w:rPr>
          <w:rFonts w:ascii="Tahoma" w:hAnsi="Tahoma" w:cs="Tahoma"/>
          <w:i/>
          <w:sz w:val="18"/>
          <w:szCs w:val="18"/>
        </w:rPr>
      </w:pPr>
      <w:r w:rsidRPr="002D72AE">
        <w:rPr>
          <w:rFonts w:ascii="Tahoma" w:hAnsi="Tahoma" w:cs="Tahoma"/>
          <w:i/>
          <w:sz w:val="18"/>
          <w:szCs w:val="18"/>
        </w:rPr>
        <w:t>к Договору подряда № __________</w:t>
      </w:r>
    </w:p>
    <w:p w14:paraId="25B66F7D" w14:textId="412739F3" w:rsidR="005F2144" w:rsidRPr="002D72AE" w:rsidRDefault="005F2144" w:rsidP="005F2144">
      <w:pPr>
        <w:spacing w:after="0" w:line="240" w:lineRule="auto"/>
        <w:jc w:val="right"/>
        <w:rPr>
          <w:rFonts w:ascii="Tahoma" w:hAnsi="Tahoma" w:cs="Tahoma"/>
          <w:i/>
          <w:sz w:val="18"/>
          <w:szCs w:val="18"/>
        </w:rPr>
      </w:pPr>
      <w:r w:rsidRPr="002D72AE">
        <w:rPr>
          <w:rFonts w:ascii="Tahoma" w:hAnsi="Tahoma" w:cs="Tahoma"/>
          <w:i/>
          <w:sz w:val="18"/>
          <w:szCs w:val="18"/>
        </w:rPr>
        <w:t xml:space="preserve">от «___» _________ </w:t>
      </w:r>
      <w:r>
        <w:rPr>
          <w:rFonts w:ascii="Tahoma" w:hAnsi="Tahoma" w:cs="Tahoma"/>
          <w:i/>
          <w:sz w:val="18"/>
          <w:szCs w:val="18"/>
        </w:rPr>
        <w:t>2023</w:t>
      </w:r>
      <w:r w:rsidRPr="002D72AE">
        <w:rPr>
          <w:rFonts w:ascii="Tahoma" w:hAnsi="Tahoma" w:cs="Tahoma"/>
          <w:i/>
          <w:sz w:val="18"/>
          <w:szCs w:val="18"/>
        </w:rPr>
        <w:t>г.</w:t>
      </w:r>
    </w:p>
    <w:p w14:paraId="62DFC7E1" w14:textId="77777777" w:rsidR="005F2144" w:rsidRPr="002D72AE" w:rsidRDefault="005F2144" w:rsidP="005F2144">
      <w:pPr>
        <w:spacing w:after="0" w:line="240" w:lineRule="auto"/>
        <w:jc w:val="right"/>
        <w:rPr>
          <w:rFonts w:ascii="Tahoma" w:hAnsi="Tahoma" w:cs="Tahoma"/>
          <w:i/>
          <w:sz w:val="18"/>
          <w:szCs w:val="18"/>
        </w:rPr>
      </w:pPr>
    </w:p>
    <w:p w14:paraId="3E03E8CB" w14:textId="77777777" w:rsidR="005F2144" w:rsidRPr="002D72AE" w:rsidRDefault="005F2144" w:rsidP="005F2144">
      <w:pPr>
        <w:spacing w:after="0" w:line="240" w:lineRule="auto"/>
        <w:rPr>
          <w:rFonts w:ascii="Tahoma" w:hAnsi="Tahoma" w:cs="Tahoma"/>
          <w:b/>
          <w:sz w:val="18"/>
          <w:szCs w:val="18"/>
        </w:rPr>
      </w:pPr>
      <w:r w:rsidRPr="002D72AE">
        <w:rPr>
          <w:rFonts w:ascii="Tahoma" w:hAnsi="Tahoma" w:cs="Tahoma"/>
          <w:b/>
          <w:sz w:val="18"/>
          <w:szCs w:val="18"/>
        </w:rPr>
        <w:t>ФОРМА ДОКУМЕНТА</w:t>
      </w:r>
    </w:p>
    <w:p w14:paraId="3706765C" w14:textId="77777777" w:rsidR="005F2144" w:rsidRPr="002D72AE" w:rsidRDefault="005F2144" w:rsidP="005F2144">
      <w:pPr>
        <w:spacing w:after="0" w:line="240" w:lineRule="auto"/>
        <w:rPr>
          <w:rFonts w:ascii="Tahoma" w:hAnsi="Tahoma" w:cs="Tahoma"/>
          <w:i/>
          <w:sz w:val="18"/>
          <w:szCs w:val="18"/>
        </w:rPr>
      </w:pPr>
    </w:p>
    <w:p w14:paraId="0DF76D42" w14:textId="77777777" w:rsidR="005F2144" w:rsidRPr="002D72AE" w:rsidRDefault="005F2144" w:rsidP="005F2144">
      <w:pPr>
        <w:spacing w:after="0" w:line="240" w:lineRule="auto"/>
        <w:jc w:val="center"/>
        <w:rPr>
          <w:rFonts w:ascii="Tahoma" w:hAnsi="Tahoma" w:cs="Tahoma"/>
          <w:b/>
          <w:sz w:val="18"/>
          <w:szCs w:val="18"/>
        </w:rPr>
      </w:pPr>
      <w:r w:rsidRPr="002D72AE">
        <w:rPr>
          <w:rFonts w:ascii="Tahoma" w:hAnsi="Tahoma" w:cs="Tahoma"/>
          <w:b/>
          <w:sz w:val="18"/>
          <w:szCs w:val="18"/>
        </w:rPr>
        <w:t xml:space="preserve">Дизайн-проект </w:t>
      </w:r>
    </w:p>
    <w:p w14:paraId="68273B8A" w14:textId="77777777" w:rsidR="005F2144" w:rsidRPr="002D72AE" w:rsidRDefault="005F2144" w:rsidP="005F2144">
      <w:pPr>
        <w:spacing w:after="0" w:line="240" w:lineRule="auto"/>
        <w:jc w:val="center"/>
        <w:rPr>
          <w:rFonts w:ascii="Tahoma" w:hAnsi="Tahoma" w:cs="Tahoma"/>
          <w:b/>
          <w:sz w:val="18"/>
          <w:szCs w:val="18"/>
        </w:rPr>
      </w:pPr>
      <w:r w:rsidRPr="002D72AE">
        <w:rPr>
          <w:rFonts w:ascii="Tahoma" w:hAnsi="Tahoma" w:cs="Tahoma"/>
          <w:b/>
          <w:sz w:val="18"/>
          <w:szCs w:val="18"/>
        </w:rPr>
        <w:t>Объект: __________________________________</w:t>
      </w:r>
    </w:p>
    <w:p w14:paraId="442410AC" w14:textId="77777777" w:rsidR="005F2144" w:rsidRPr="002D72AE" w:rsidRDefault="005F2144" w:rsidP="005F2144">
      <w:pPr>
        <w:spacing w:after="0" w:line="240" w:lineRule="auto"/>
        <w:jc w:val="center"/>
        <w:rPr>
          <w:rFonts w:ascii="Tahoma" w:hAnsi="Tahoma" w:cs="Tahoma"/>
          <w:b/>
          <w:sz w:val="18"/>
          <w:szCs w:val="18"/>
        </w:rPr>
      </w:pPr>
    </w:p>
    <w:p w14:paraId="36A073C5" w14:textId="77777777" w:rsidR="005F2144" w:rsidRPr="002D72AE" w:rsidRDefault="005F2144" w:rsidP="005F2144">
      <w:pPr>
        <w:spacing w:after="0" w:line="240" w:lineRule="auto"/>
        <w:jc w:val="right"/>
        <w:rPr>
          <w:rFonts w:ascii="Tahoma" w:hAnsi="Tahoma" w:cs="Tahoma"/>
          <w:sz w:val="18"/>
          <w:szCs w:val="18"/>
        </w:rPr>
      </w:pPr>
    </w:p>
    <w:p w14:paraId="44862BE0" w14:textId="77777777" w:rsidR="005F2144" w:rsidRPr="002D72AE" w:rsidRDefault="005F2144" w:rsidP="005F2144">
      <w:pPr>
        <w:spacing w:after="0" w:line="240" w:lineRule="auto"/>
        <w:jc w:val="right"/>
        <w:rPr>
          <w:rFonts w:ascii="Tahoma" w:hAnsi="Tahoma" w:cs="Tahoma"/>
          <w:sz w:val="18"/>
          <w:szCs w:val="18"/>
        </w:rPr>
      </w:pPr>
    </w:p>
    <w:tbl>
      <w:tblPr>
        <w:tblW w:w="10065" w:type="dxa"/>
        <w:tblInd w:w="142" w:type="dxa"/>
        <w:tblLayout w:type="fixed"/>
        <w:tblLook w:val="04A0" w:firstRow="1" w:lastRow="0" w:firstColumn="1" w:lastColumn="0" w:noHBand="0" w:noVBand="1"/>
      </w:tblPr>
      <w:tblGrid>
        <w:gridCol w:w="4962"/>
        <w:gridCol w:w="5103"/>
      </w:tblGrid>
      <w:tr w:rsidR="005F2144" w:rsidRPr="002D72AE" w14:paraId="48D59B17" w14:textId="77777777" w:rsidTr="00A5046B">
        <w:tc>
          <w:tcPr>
            <w:tcW w:w="4962" w:type="dxa"/>
            <w:shd w:val="clear" w:color="auto" w:fill="auto"/>
            <w:vAlign w:val="center"/>
          </w:tcPr>
          <w:p w14:paraId="6A4E0C03" w14:textId="77777777" w:rsidR="005F2144" w:rsidRPr="002D72AE" w:rsidRDefault="005F2144" w:rsidP="00A5046B">
            <w:pPr>
              <w:pStyle w:val="af3"/>
              <w:tabs>
                <w:tab w:val="left" w:pos="851"/>
              </w:tabs>
              <w:contextualSpacing/>
              <w:rPr>
                <w:rFonts w:ascii="Tahoma" w:hAnsi="Tahoma" w:cs="Tahoma"/>
                <w:sz w:val="18"/>
                <w:szCs w:val="18"/>
              </w:rPr>
            </w:pPr>
            <w:r w:rsidRPr="002D72AE">
              <w:rPr>
                <w:rFonts w:ascii="Tahoma" w:hAnsi="Tahoma" w:cs="Tahoma"/>
                <w:b/>
                <w:sz w:val="18"/>
                <w:szCs w:val="18"/>
              </w:rPr>
              <w:t>Заказчик:</w:t>
            </w:r>
            <w:r w:rsidRPr="002D72AE">
              <w:rPr>
                <w:rFonts w:ascii="Tahoma" w:hAnsi="Tahoma" w:cs="Tahoma"/>
                <w:sz w:val="18"/>
                <w:szCs w:val="18"/>
              </w:rPr>
              <w:t xml:space="preserve"> </w:t>
            </w:r>
          </w:p>
          <w:p w14:paraId="4F2FAE8C" w14:textId="77777777" w:rsidR="005F2144" w:rsidRPr="002D72AE" w:rsidRDefault="005F2144" w:rsidP="00A5046B">
            <w:pPr>
              <w:pStyle w:val="af3"/>
              <w:tabs>
                <w:tab w:val="left" w:pos="851"/>
              </w:tabs>
              <w:contextualSpacing/>
              <w:rPr>
                <w:rFonts w:ascii="Tahoma" w:hAnsi="Tahoma" w:cs="Tahoma"/>
                <w:sz w:val="18"/>
                <w:szCs w:val="18"/>
              </w:rPr>
            </w:pPr>
          </w:p>
          <w:p w14:paraId="73481A6E" w14:textId="77777777" w:rsidR="005F2144" w:rsidRPr="002D72AE" w:rsidRDefault="005F2144" w:rsidP="00A5046B">
            <w:pPr>
              <w:pStyle w:val="af3"/>
              <w:tabs>
                <w:tab w:val="left" w:pos="851"/>
              </w:tabs>
              <w:ind w:left="-75"/>
              <w:contextualSpacing/>
              <w:rPr>
                <w:rFonts w:ascii="Tahoma" w:hAnsi="Tahoma" w:cs="Tahoma"/>
                <w:sz w:val="18"/>
                <w:szCs w:val="18"/>
              </w:rPr>
            </w:pPr>
            <w:r w:rsidRPr="002D72AE">
              <w:rPr>
                <w:rFonts w:ascii="Tahoma" w:hAnsi="Tahoma" w:cs="Tahoma"/>
                <w:sz w:val="18"/>
                <w:szCs w:val="18"/>
              </w:rPr>
              <w:t>ЗАО "Альфа Телеком"</w:t>
            </w:r>
          </w:p>
          <w:p w14:paraId="302AEB8B" w14:textId="77777777" w:rsidR="005F2144" w:rsidRPr="002D72AE" w:rsidRDefault="005F2144" w:rsidP="00A5046B">
            <w:pPr>
              <w:pStyle w:val="af3"/>
              <w:tabs>
                <w:tab w:val="left" w:pos="851"/>
              </w:tabs>
              <w:ind w:hanging="851"/>
              <w:contextualSpacing/>
              <w:rPr>
                <w:rFonts w:ascii="Tahoma" w:hAnsi="Tahoma" w:cs="Tahoma"/>
                <w:sz w:val="18"/>
                <w:szCs w:val="18"/>
              </w:rPr>
            </w:pPr>
          </w:p>
          <w:p w14:paraId="799AF774" w14:textId="77777777" w:rsidR="005F2144" w:rsidRPr="002D72AE" w:rsidRDefault="005F2144" w:rsidP="00A5046B">
            <w:pPr>
              <w:pStyle w:val="af3"/>
              <w:tabs>
                <w:tab w:val="left" w:pos="851"/>
              </w:tabs>
              <w:contextualSpacing/>
              <w:rPr>
                <w:rFonts w:ascii="Tahoma" w:hAnsi="Tahoma" w:cs="Tahoma"/>
                <w:sz w:val="18"/>
                <w:szCs w:val="18"/>
              </w:rPr>
            </w:pPr>
            <w:r w:rsidRPr="002D72AE">
              <w:rPr>
                <w:rFonts w:ascii="Tahoma" w:hAnsi="Tahoma" w:cs="Tahoma"/>
                <w:sz w:val="18"/>
                <w:szCs w:val="18"/>
              </w:rPr>
              <w:t>Генеральный директор</w:t>
            </w:r>
          </w:p>
          <w:p w14:paraId="491413AD" w14:textId="77777777" w:rsidR="005F2144" w:rsidRPr="002D72AE" w:rsidRDefault="005F2144" w:rsidP="00A5046B">
            <w:pPr>
              <w:pStyle w:val="af3"/>
              <w:tabs>
                <w:tab w:val="left" w:pos="851"/>
              </w:tabs>
              <w:ind w:hanging="851"/>
              <w:contextualSpacing/>
              <w:rPr>
                <w:rFonts w:ascii="Tahoma" w:hAnsi="Tahoma" w:cs="Tahoma"/>
                <w:b/>
                <w:sz w:val="18"/>
                <w:szCs w:val="18"/>
              </w:rPr>
            </w:pPr>
          </w:p>
          <w:p w14:paraId="2243BB7A" w14:textId="52767B84" w:rsidR="005F2144" w:rsidRPr="002D72AE" w:rsidRDefault="005F2144" w:rsidP="00A5046B">
            <w:pPr>
              <w:pStyle w:val="af3"/>
              <w:tabs>
                <w:tab w:val="left" w:pos="851"/>
              </w:tabs>
              <w:contextualSpacing/>
              <w:rPr>
                <w:rFonts w:ascii="Tahoma" w:hAnsi="Tahoma" w:cs="Tahoma"/>
                <w:sz w:val="18"/>
                <w:szCs w:val="18"/>
              </w:rPr>
            </w:pPr>
            <w:r w:rsidRPr="002D72AE">
              <w:rPr>
                <w:rFonts w:ascii="Tahoma" w:hAnsi="Tahoma" w:cs="Tahoma"/>
                <w:b/>
                <w:sz w:val="18"/>
                <w:szCs w:val="18"/>
              </w:rPr>
              <w:t>/</w:t>
            </w:r>
            <w:r w:rsidR="009601C6">
              <w:rPr>
                <w:rFonts w:ascii="Tahoma" w:hAnsi="Tahoma" w:cs="Tahoma"/>
                <w:b/>
                <w:sz w:val="18"/>
                <w:szCs w:val="18"/>
              </w:rPr>
              <w:t>Мамытов Н.Т.</w:t>
            </w:r>
            <w:r w:rsidRPr="002D72AE">
              <w:rPr>
                <w:rFonts w:ascii="Tahoma" w:hAnsi="Tahoma" w:cs="Tahoma"/>
                <w:b/>
                <w:sz w:val="18"/>
                <w:szCs w:val="18"/>
              </w:rPr>
              <w:t>/__________</w:t>
            </w:r>
            <w:r w:rsidRPr="002D72AE">
              <w:rPr>
                <w:rFonts w:ascii="Tahoma" w:hAnsi="Tahoma" w:cs="Tahoma"/>
                <w:sz w:val="18"/>
                <w:szCs w:val="18"/>
              </w:rPr>
              <w:t xml:space="preserve">____________  </w:t>
            </w:r>
          </w:p>
          <w:p w14:paraId="1B7BF2D1" w14:textId="77777777" w:rsidR="005F2144" w:rsidRPr="002D72AE" w:rsidRDefault="005F2144" w:rsidP="00A5046B">
            <w:pPr>
              <w:pStyle w:val="af3"/>
              <w:tabs>
                <w:tab w:val="left" w:pos="851"/>
              </w:tabs>
              <w:contextualSpacing/>
              <w:jc w:val="center"/>
              <w:rPr>
                <w:rFonts w:ascii="Tahoma" w:hAnsi="Tahoma" w:cs="Tahoma"/>
                <w:b/>
                <w:sz w:val="18"/>
                <w:szCs w:val="18"/>
              </w:rPr>
            </w:pPr>
            <w:r w:rsidRPr="002D72AE">
              <w:rPr>
                <w:rFonts w:ascii="Tahoma" w:hAnsi="Tahoma" w:cs="Tahoma"/>
                <w:sz w:val="18"/>
                <w:szCs w:val="18"/>
              </w:rPr>
              <w:t xml:space="preserve">            М.П.</w:t>
            </w:r>
          </w:p>
        </w:tc>
        <w:tc>
          <w:tcPr>
            <w:tcW w:w="5103" w:type="dxa"/>
            <w:shd w:val="clear" w:color="auto" w:fill="auto"/>
            <w:vAlign w:val="center"/>
          </w:tcPr>
          <w:p w14:paraId="7D1EF7F1" w14:textId="77777777" w:rsidR="005F2144" w:rsidRPr="002D72AE" w:rsidRDefault="005F2144" w:rsidP="00A5046B">
            <w:pPr>
              <w:pStyle w:val="af3"/>
              <w:rPr>
                <w:rFonts w:ascii="Tahoma" w:hAnsi="Tahoma" w:cs="Tahoma"/>
                <w:sz w:val="18"/>
                <w:szCs w:val="18"/>
              </w:rPr>
            </w:pPr>
            <w:r w:rsidRPr="002D72AE">
              <w:rPr>
                <w:rFonts w:ascii="Tahoma" w:hAnsi="Tahoma" w:cs="Tahoma"/>
                <w:b/>
                <w:noProof/>
                <w:sz w:val="18"/>
                <w:szCs w:val="18"/>
              </w:rPr>
              <w:t>Подрядчик:</w:t>
            </w:r>
            <w:r w:rsidRPr="002D72AE">
              <w:rPr>
                <w:rFonts w:ascii="Tahoma" w:hAnsi="Tahoma" w:cs="Tahoma"/>
                <w:sz w:val="18"/>
                <w:szCs w:val="18"/>
              </w:rPr>
              <w:t xml:space="preserve"> </w:t>
            </w:r>
          </w:p>
          <w:p w14:paraId="281AC559" w14:textId="77777777" w:rsidR="005F2144" w:rsidRPr="002D72AE" w:rsidRDefault="005F2144" w:rsidP="00A5046B">
            <w:pPr>
              <w:pStyle w:val="af3"/>
              <w:rPr>
                <w:rFonts w:ascii="Tahoma" w:hAnsi="Tahoma" w:cs="Tahoma"/>
                <w:sz w:val="18"/>
                <w:szCs w:val="18"/>
              </w:rPr>
            </w:pPr>
          </w:p>
          <w:p w14:paraId="2611B748" w14:textId="77777777" w:rsidR="005F2144" w:rsidRPr="002D72AE" w:rsidRDefault="005F2144" w:rsidP="00A5046B">
            <w:pPr>
              <w:pStyle w:val="af3"/>
              <w:tabs>
                <w:tab w:val="left" w:pos="851"/>
              </w:tabs>
              <w:ind w:hanging="851"/>
              <w:contextualSpacing/>
              <w:rPr>
                <w:rFonts w:ascii="Tahoma" w:hAnsi="Tahoma" w:cs="Tahoma"/>
                <w:b/>
                <w:sz w:val="18"/>
                <w:szCs w:val="18"/>
              </w:rPr>
            </w:pPr>
          </w:p>
          <w:p w14:paraId="10B117BB" w14:textId="77777777" w:rsidR="005F2144" w:rsidRPr="002D72AE" w:rsidRDefault="005F2144" w:rsidP="00A5046B">
            <w:pPr>
              <w:pStyle w:val="af3"/>
              <w:tabs>
                <w:tab w:val="left" w:pos="851"/>
              </w:tabs>
              <w:ind w:hanging="851"/>
              <w:contextualSpacing/>
              <w:rPr>
                <w:rFonts w:ascii="Tahoma" w:hAnsi="Tahoma" w:cs="Tahoma"/>
                <w:b/>
                <w:sz w:val="18"/>
                <w:szCs w:val="18"/>
              </w:rPr>
            </w:pPr>
          </w:p>
          <w:p w14:paraId="74E81ADA" w14:textId="77777777" w:rsidR="005F2144" w:rsidRPr="002D72AE" w:rsidRDefault="005F2144" w:rsidP="00A5046B">
            <w:pPr>
              <w:pStyle w:val="af3"/>
              <w:tabs>
                <w:tab w:val="left" w:pos="851"/>
              </w:tabs>
              <w:ind w:hanging="851"/>
              <w:contextualSpacing/>
              <w:rPr>
                <w:rFonts w:ascii="Tahoma" w:hAnsi="Tahoma" w:cs="Tahoma"/>
                <w:b/>
                <w:sz w:val="18"/>
                <w:szCs w:val="18"/>
              </w:rPr>
            </w:pPr>
          </w:p>
          <w:p w14:paraId="075B06B3" w14:textId="77777777" w:rsidR="005F2144" w:rsidRPr="002D72AE" w:rsidRDefault="005F2144" w:rsidP="00A5046B">
            <w:pPr>
              <w:pStyle w:val="af3"/>
              <w:tabs>
                <w:tab w:val="left" w:pos="851"/>
              </w:tabs>
              <w:contextualSpacing/>
              <w:rPr>
                <w:rFonts w:ascii="Tahoma" w:hAnsi="Tahoma" w:cs="Tahoma"/>
                <w:b/>
                <w:sz w:val="18"/>
                <w:szCs w:val="18"/>
              </w:rPr>
            </w:pPr>
            <w:r w:rsidRPr="002D72AE">
              <w:rPr>
                <w:rFonts w:ascii="Tahoma" w:hAnsi="Tahoma" w:cs="Tahoma"/>
                <w:b/>
                <w:sz w:val="18"/>
                <w:szCs w:val="18"/>
              </w:rPr>
              <w:t xml:space="preserve">/___________/_______________________ </w:t>
            </w:r>
          </w:p>
          <w:p w14:paraId="4A1CAAE9" w14:textId="77777777" w:rsidR="005F2144" w:rsidRPr="002D72AE" w:rsidRDefault="005F2144" w:rsidP="00A5046B">
            <w:pPr>
              <w:pStyle w:val="af3"/>
              <w:tabs>
                <w:tab w:val="left" w:pos="851"/>
              </w:tabs>
              <w:contextualSpacing/>
              <w:jc w:val="center"/>
              <w:rPr>
                <w:rFonts w:ascii="Tahoma" w:hAnsi="Tahoma" w:cs="Tahoma"/>
                <w:b/>
                <w:noProof/>
                <w:sz w:val="18"/>
                <w:szCs w:val="18"/>
              </w:rPr>
            </w:pPr>
            <w:r w:rsidRPr="002D72AE">
              <w:rPr>
                <w:rFonts w:ascii="Tahoma" w:hAnsi="Tahoma" w:cs="Tahoma"/>
                <w:sz w:val="18"/>
                <w:szCs w:val="18"/>
              </w:rPr>
              <w:t>М.П.</w:t>
            </w:r>
          </w:p>
        </w:tc>
      </w:tr>
    </w:tbl>
    <w:p w14:paraId="45AB9127" w14:textId="77777777" w:rsidR="005F2144" w:rsidRPr="002D72AE" w:rsidRDefault="005F2144" w:rsidP="005F2144">
      <w:pPr>
        <w:spacing w:after="0" w:line="240" w:lineRule="auto"/>
        <w:jc w:val="right"/>
        <w:rPr>
          <w:rFonts w:ascii="Tahoma" w:hAnsi="Tahoma" w:cs="Tahoma"/>
          <w:sz w:val="18"/>
          <w:szCs w:val="18"/>
        </w:rPr>
      </w:pPr>
    </w:p>
    <w:p w14:paraId="61EC702A" w14:textId="77777777" w:rsidR="005F2144" w:rsidRPr="002D72AE" w:rsidRDefault="005F2144" w:rsidP="005F2144">
      <w:pPr>
        <w:spacing w:after="0" w:line="240" w:lineRule="auto"/>
        <w:jc w:val="right"/>
        <w:rPr>
          <w:rFonts w:ascii="Tahoma" w:hAnsi="Tahoma" w:cs="Tahoma"/>
          <w:sz w:val="18"/>
          <w:szCs w:val="18"/>
        </w:rPr>
      </w:pPr>
    </w:p>
    <w:p w14:paraId="4697E3C8" w14:textId="77777777" w:rsidR="005F2144" w:rsidRPr="002D72AE" w:rsidRDefault="005F2144" w:rsidP="005F2144">
      <w:pPr>
        <w:spacing w:after="0" w:line="240" w:lineRule="auto"/>
        <w:rPr>
          <w:rFonts w:ascii="Tahoma" w:hAnsi="Tahoma" w:cs="Tahoma"/>
          <w:b/>
          <w:sz w:val="18"/>
          <w:szCs w:val="18"/>
        </w:rPr>
      </w:pPr>
      <w:r w:rsidRPr="002D72AE">
        <w:rPr>
          <w:rFonts w:ascii="Tahoma" w:hAnsi="Tahoma" w:cs="Tahoma"/>
          <w:b/>
          <w:sz w:val="18"/>
          <w:szCs w:val="18"/>
        </w:rPr>
        <w:t>Форма согласована:</w:t>
      </w:r>
    </w:p>
    <w:p w14:paraId="4C0A5868" w14:textId="77777777" w:rsidR="005F2144" w:rsidRPr="002D72AE" w:rsidRDefault="005F2144" w:rsidP="005F2144">
      <w:pPr>
        <w:spacing w:after="0" w:line="240" w:lineRule="auto"/>
        <w:ind w:hanging="851"/>
        <w:rPr>
          <w:rFonts w:ascii="Tahoma" w:hAnsi="Tahoma" w:cs="Tahoma"/>
          <w:sz w:val="18"/>
          <w:szCs w:val="18"/>
        </w:rPr>
      </w:pPr>
    </w:p>
    <w:tbl>
      <w:tblPr>
        <w:tblW w:w="10065" w:type="dxa"/>
        <w:tblInd w:w="-34" w:type="dxa"/>
        <w:tblLayout w:type="fixed"/>
        <w:tblLook w:val="04A0" w:firstRow="1" w:lastRow="0" w:firstColumn="1" w:lastColumn="0" w:noHBand="0" w:noVBand="1"/>
      </w:tblPr>
      <w:tblGrid>
        <w:gridCol w:w="4962"/>
        <w:gridCol w:w="5103"/>
      </w:tblGrid>
      <w:tr w:rsidR="005F2144" w:rsidRPr="002D72AE" w14:paraId="35771EE6" w14:textId="77777777" w:rsidTr="00A5046B">
        <w:tc>
          <w:tcPr>
            <w:tcW w:w="4962" w:type="dxa"/>
            <w:shd w:val="clear" w:color="auto" w:fill="auto"/>
            <w:vAlign w:val="center"/>
          </w:tcPr>
          <w:p w14:paraId="43EE6513" w14:textId="77777777" w:rsidR="005F2144" w:rsidRPr="002D72AE" w:rsidRDefault="005F2144" w:rsidP="00A5046B">
            <w:pPr>
              <w:pStyle w:val="af3"/>
              <w:tabs>
                <w:tab w:val="left" w:pos="851"/>
              </w:tabs>
              <w:contextualSpacing/>
              <w:rPr>
                <w:rFonts w:ascii="Tahoma" w:hAnsi="Tahoma" w:cs="Tahoma"/>
                <w:sz w:val="18"/>
                <w:szCs w:val="18"/>
              </w:rPr>
            </w:pPr>
            <w:r w:rsidRPr="002D72AE">
              <w:rPr>
                <w:rFonts w:ascii="Tahoma" w:hAnsi="Tahoma" w:cs="Tahoma"/>
                <w:b/>
                <w:sz w:val="18"/>
                <w:szCs w:val="18"/>
              </w:rPr>
              <w:t>Заказчик:</w:t>
            </w:r>
            <w:r w:rsidRPr="002D72AE">
              <w:rPr>
                <w:rFonts w:ascii="Tahoma" w:hAnsi="Tahoma" w:cs="Tahoma"/>
                <w:sz w:val="18"/>
                <w:szCs w:val="18"/>
              </w:rPr>
              <w:t xml:space="preserve"> </w:t>
            </w:r>
          </w:p>
          <w:p w14:paraId="2BA854D5" w14:textId="77777777" w:rsidR="005F2144" w:rsidRPr="002D72AE" w:rsidRDefault="005F2144" w:rsidP="00A5046B">
            <w:pPr>
              <w:pStyle w:val="af3"/>
              <w:tabs>
                <w:tab w:val="left" w:pos="851"/>
              </w:tabs>
              <w:contextualSpacing/>
              <w:rPr>
                <w:rFonts w:ascii="Tahoma" w:hAnsi="Tahoma" w:cs="Tahoma"/>
                <w:sz w:val="18"/>
                <w:szCs w:val="18"/>
              </w:rPr>
            </w:pPr>
          </w:p>
          <w:p w14:paraId="73CB3B6E" w14:textId="77777777" w:rsidR="005F2144" w:rsidRPr="002D72AE" w:rsidRDefault="005F2144" w:rsidP="00A5046B">
            <w:pPr>
              <w:pStyle w:val="af3"/>
              <w:tabs>
                <w:tab w:val="left" w:pos="851"/>
              </w:tabs>
              <w:contextualSpacing/>
              <w:rPr>
                <w:rFonts w:ascii="Tahoma" w:hAnsi="Tahoma" w:cs="Tahoma"/>
                <w:sz w:val="18"/>
                <w:szCs w:val="18"/>
              </w:rPr>
            </w:pPr>
            <w:r w:rsidRPr="002D72AE">
              <w:rPr>
                <w:rFonts w:ascii="Tahoma" w:hAnsi="Tahoma" w:cs="Tahoma"/>
                <w:sz w:val="18"/>
                <w:szCs w:val="18"/>
              </w:rPr>
              <w:t>ЗАО "Альфа Телеком"</w:t>
            </w:r>
          </w:p>
          <w:p w14:paraId="56B3D2CF" w14:textId="77777777" w:rsidR="005F2144" w:rsidRPr="002D72AE" w:rsidRDefault="005F2144" w:rsidP="00A5046B">
            <w:pPr>
              <w:pStyle w:val="af3"/>
              <w:tabs>
                <w:tab w:val="left" w:pos="851"/>
              </w:tabs>
              <w:ind w:hanging="851"/>
              <w:contextualSpacing/>
              <w:rPr>
                <w:rFonts w:ascii="Tahoma" w:hAnsi="Tahoma" w:cs="Tahoma"/>
                <w:sz w:val="18"/>
                <w:szCs w:val="18"/>
              </w:rPr>
            </w:pPr>
          </w:p>
          <w:p w14:paraId="4BAB461C" w14:textId="77777777" w:rsidR="005F2144" w:rsidRPr="002D72AE" w:rsidRDefault="005F2144" w:rsidP="00A5046B">
            <w:pPr>
              <w:pStyle w:val="af3"/>
              <w:tabs>
                <w:tab w:val="left" w:pos="851"/>
              </w:tabs>
              <w:contextualSpacing/>
              <w:rPr>
                <w:rFonts w:ascii="Tahoma" w:hAnsi="Tahoma" w:cs="Tahoma"/>
                <w:sz w:val="18"/>
                <w:szCs w:val="18"/>
              </w:rPr>
            </w:pPr>
            <w:r w:rsidRPr="002D72AE">
              <w:rPr>
                <w:rFonts w:ascii="Tahoma" w:hAnsi="Tahoma" w:cs="Tahoma"/>
                <w:sz w:val="18"/>
                <w:szCs w:val="18"/>
              </w:rPr>
              <w:t>Генеральный директор</w:t>
            </w:r>
          </w:p>
          <w:p w14:paraId="04AD8421" w14:textId="77777777" w:rsidR="005F2144" w:rsidRPr="002D72AE" w:rsidRDefault="005F2144" w:rsidP="00A5046B">
            <w:pPr>
              <w:pStyle w:val="af3"/>
              <w:tabs>
                <w:tab w:val="left" w:pos="851"/>
              </w:tabs>
              <w:ind w:hanging="851"/>
              <w:contextualSpacing/>
              <w:rPr>
                <w:rFonts w:ascii="Tahoma" w:hAnsi="Tahoma" w:cs="Tahoma"/>
                <w:b/>
                <w:sz w:val="18"/>
                <w:szCs w:val="18"/>
              </w:rPr>
            </w:pPr>
          </w:p>
          <w:p w14:paraId="0FB2A54E" w14:textId="6AB03F70" w:rsidR="005F2144" w:rsidRPr="002D72AE" w:rsidRDefault="005F2144" w:rsidP="00A5046B">
            <w:pPr>
              <w:pStyle w:val="af3"/>
              <w:tabs>
                <w:tab w:val="left" w:pos="851"/>
              </w:tabs>
              <w:contextualSpacing/>
              <w:rPr>
                <w:rFonts w:ascii="Tahoma" w:hAnsi="Tahoma" w:cs="Tahoma"/>
                <w:sz w:val="18"/>
                <w:szCs w:val="18"/>
              </w:rPr>
            </w:pPr>
            <w:r w:rsidRPr="002D72AE">
              <w:rPr>
                <w:rFonts w:ascii="Tahoma" w:hAnsi="Tahoma" w:cs="Tahoma"/>
                <w:b/>
                <w:sz w:val="18"/>
                <w:szCs w:val="18"/>
              </w:rPr>
              <w:t>/</w:t>
            </w:r>
            <w:r w:rsidR="009601C6">
              <w:rPr>
                <w:rFonts w:ascii="Tahoma" w:hAnsi="Tahoma" w:cs="Tahoma"/>
                <w:b/>
                <w:sz w:val="18"/>
                <w:szCs w:val="18"/>
              </w:rPr>
              <w:t>Мамытов Н.Т.</w:t>
            </w:r>
            <w:r w:rsidRPr="002D72AE">
              <w:rPr>
                <w:rFonts w:ascii="Tahoma" w:hAnsi="Tahoma" w:cs="Tahoma"/>
                <w:b/>
                <w:sz w:val="18"/>
                <w:szCs w:val="18"/>
              </w:rPr>
              <w:t>/__________</w:t>
            </w:r>
            <w:r w:rsidRPr="002D72AE">
              <w:rPr>
                <w:rFonts w:ascii="Tahoma" w:hAnsi="Tahoma" w:cs="Tahoma"/>
                <w:sz w:val="18"/>
                <w:szCs w:val="18"/>
              </w:rPr>
              <w:t xml:space="preserve">____________  </w:t>
            </w:r>
          </w:p>
          <w:p w14:paraId="537C6778" w14:textId="77777777" w:rsidR="005F2144" w:rsidRPr="002D72AE" w:rsidRDefault="005F2144" w:rsidP="00A5046B">
            <w:pPr>
              <w:pStyle w:val="af3"/>
              <w:tabs>
                <w:tab w:val="left" w:pos="851"/>
              </w:tabs>
              <w:ind w:hanging="851"/>
              <w:contextualSpacing/>
              <w:jc w:val="center"/>
              <w:rPr>
                <w:rFonts w:ascii="Tahoma" w:hAnsi="Tahoma" w:cs="Tahoma"/>
                <w:b/>
                <w:sz w:val="18"/>
                <w:szCs w:val="18"/>
              </w:rPr>
            </w:pPr>
            <w:r w:rsidRPr="002D72AE">
              <w:rPr>
                <w:rFonts w:ascii="Tahoma" w:hAnsi="Tahoma" w:cs="Tahoma"/>
                <w:sz w:val="18"/>
                <w:szCs w:val="18"/>
              </w:rPr>
              <w:t xml:space="preserve">            М.П.</w:t>
            </w:r>
          </w:p>
        </w:tc>
        <w:tc>
          <w:tcPr>
            <w:tcW w:w="5103" w:type="dxa"/>
            <w:shd w:val="clear" w:color="auto" w:fill="auto"/>
            <w:vAlign w:val="center"/>
          </w:tcPr>
          <w:p w14:paraId="669A4108" w14:textId="77777777" w:rsidR="005F2144" w:rsidRPr="002D72AE" w:rsidRDefault="005F2144" w:rsidP="00A5046B">
            <w:pPr>
              <w:pStyle w:val="af3"/>
              <w:rPr>
                <w:rFonts w:ascii="Tahoma" w:hAnsi="Tahoma" w:cs="Tahoma"/>
                <w:sz w:val="18"/>
                <w:szCs w:val="18"/>
              </w:rPr>
            </w:pPr>
            <w:r w:rsidRPr="002D72AE">
              <w:rPr>
                <w:rFonts w:ascii="Tahoma" w:hAnsi="Tahoma" w:cs="Tahoma"/>
                <w:b/>
                <w:noProof/>
                <w:sz w:val="18"/>
                <w:szCs w:val="18"/>
              </w:rPr>
              <w:t>Подрядчик:</w:t>
            </w:r>
            <w:r w:rsidRPr="002D72AE">
              <w:rPr>
                <w:rFonts w:ascii="Tahoma" w:hAnsi="Tahoma" w:cs="Tahoma"/>
                <w:sz w:val="18"/>
                <w:szCs w:val="18"/>
              </w:rPr>
              <w:t xml:space="preserve"> </w:t>
            </w:r>
          </w:p>
          <w:p w14:paraId="46BDB2F6" w14:textId="77777777" w:rsidR="005F2144" w:rsidRPr="002D72AE" w:rsidRDefault="005F2144" w:rsidP="00A5046B">
            <w:pPr>
              <w:pStyle w:val="af3"/>
              <w:rPr>
                <w:rFonts w:ascii="Tahoma" w:hAnsi="Tahoma" w:cs="Tahoma"/>
                <w:sz w:val="18"/>
                <w:szCs w:val="18"/>
              </w:rPr>
            </w:pPr>
          </w:p>
          <w:p w14:paraId="76876626" w14:textId="77777777" w:rsidR="005F2144" w:rsidRPr="002D72AE" w:rsidRDefault="005F2144" w:rsidP="00A5046B">
            <w:pPr>
              <w:pStyle w:val="af3"/>
              <w:tabs>
                <w:tab w:val="left" w:pos="851"/>
              </w:tabs>
              <w:ind w:hanging="851"/>
              <w:contextualSpacing/>
              <w:rPr>
                <w:rFonts w:ascii="Tahoma" w:hAnsi="Tahoma" w:cs="Tahoma"/>
                <w:b/>
                <w:sz w:val="18"/>
                <w:szCs w:val="18"/>
              </w:rPr>
            </w:pPr>
          </w:p>
          <w:p w14:paraId="4366B764" w14:textId="77777777" w:rsidR="005F2144" w:rsidRPr="002D72AE" w:rsidRDefault="005F2144" w:rsidP="00A5046B">
            <w:pPr>
              <w:pStyle w:val="af3"/>
              <w:tabs>
                <w:tab w:val="left" w:pos="851"/>
              </w:tabs>
              <w:ind w:hanging="851"/>
              <w:contextualSpacing/>
              <w:rPr>
                <w:rFonts w:ascii="Tahoma" w:hAnsi="Tahoma" w:cs="Tahoma"/>
                <w:b/>
                <w:sz w:val="18"/>
                <w:szCs w:val="18"/>
              </w:rPr>
            </w:pPr>
          </w:p>
          <w:p w14:paraId="56964D45" w14:textId="77777777" w:rsidR="005F2144" w:rsidRPr="002D72AE" w:rsidRDefault="005F2144" w:rsidP="00A5046B">
            <w:pPr>
              <w:pStyle w:val="af3"/>
              <w:tabs>
                <w:tab w:val="left" w:pos="851"/>
              </w:tabs>
              <w:ind w:hanging="851"/>
              <w:contextualSpacing/>
              <w:rPr>
                <w:rFonts w:ascii="Tahoma" w:hAnsi="Tahoma" w:cs="Tahoma"/>
                <w:b/>
                <w:sz w:val="18"/>
                <w:szCs w:val="18"/>
              </w:rPr>
            </w:pPr>
          </w:p>
          <w:p w14:paraId="5F1F3704" w14:textId="77777777" w:rsidR="005F2144" w:rsidRPr="002D72AE" w:rsidRDefault="005F2144" w:rsidP="00A5046B">
            <w:pPr>
              <w:pStyle w:val="af3"/>
              <w:tabs>
                <w:tab w:val="left" w:pos="851"/>
              </w:tabs>
              <w:contextualSpacing/>
              <w:rPr>
                <w:rFonts w:ascii="Tahoma" w:hAnsi="Tahoma" w:cs="Tahoma"/>
                <w:b/>
                <w:sz w:val="18"/>
                <w:szCs w:val="18"/>
              </w:rPr>
            </w:pPr>
            <w:r w:rsidRPr="002D72AE">
              <w:rPr>
                <w:rFonts w:ascii="Tahoma" w:hAnsi="Tahoma" w:cs="Tahoma"/>
                <w:b/>
                <w:sz w:val="18"/>
                <w:szCs w:val="18"/>
              </w:rPr>
              <w:t xml:space="preserve">/___________/_______________________ </w:t>
            </w:r>
          </w:p>
          <w:p w14:paraId="4B8E8452" w14:textId="77777777" w:rsidR="005F2144" w:rsidRPr="002D72AE" w:rsidRDefault="005F2144" w:rsidP="00A5046B">
            <w:pPr>
              <w:pStyle w:val="af3"/>
              <w:tabs>
                <w:tab w:val="left" w:pos="851"/>
              </w:tabs>
              <w:contextualSpacing/>
              <w:jc w:val="center"/>
              <w:rPr>
                <w:rFonts w:ascii="Tahoma" w:hAnsi="Tahoma" w:cs="Tahoma"/>
                <w:b/>
                <w:noProof/>
                <w:sz w:val="18"/>
                <w:szCs w:val="18"/>
              </w:rPr>
            </w:pPr>
            <w:r w:rsidRPr="002D72AE">
              <w:rPr>
                <w:rFonts w:ascii="Tahoma" w:hAnsi="Tahoma" w:cs="Tahoma"/>
                <w:sz w:val="18"/>
                <w:szCs w:val="18"/>
              </w:rPr>
              <w:t>М.П.</w:t>
            </w:r>
          </w:p>
        </w:tc>
      </w:tr>
    </w:tbl>
    <w:p w14:paraId="35E9209E" w14:textId="77777777" w:rsidR="005F2144" w:rsidRPr="002D72AE" w:rsidRDefault="005F2144" w:rsidP="005F2144">
      <w:pPr>
        <w:spacing w:after="0" w:line="240" w:lineRule="auto"/>
        <w:jc w:val="right"/>
        <w:rPr>
          <w:rFonts w:ascii="Tahoma" w:hAnsi="Tahoma" w:cs="Tahoma"/>
          <w:sz w:val="18"/>
          <w:szCs w:val="18"/>
        </w:rPr>
      </w:pPr>
    </w:p>
    <w:p w14:paraId="4B9516AE" w14:textId="77777777" w:rsidR="005F2144" w:rsidRPr="002D72AE" w:rsidRDefault="005F2144" w:rsidP="005F2144">
      <w:pPr>
        <w:spacing w:after="0" w:line="240" w:lineRule="auto"/>
        <w:jc w:val="right"/>
        <w:rPr>
          <w:rFonts w:ascii="Tahoma" w:hAnsi="Tahoma" w:cs="Tahoma"/>
          <w:sz w:val="18"/>
          <w:szCs w:val="18"/>
        </w:rPr>
      </w:pPr>
    </w:p>
    <w:p w14:paraId="3193DD6A" w14:textId="77777777" w:rsidR="005F2144" w:rsidRPr="002D72AE" w:rsidRDefault="005F2144" w:rsidP="005F2144">
      <w:pPr>
        <w:spacing w:after="0" w:line="240" w:lineRule="auto"/>
        <w:jc w:val="right"/>
        <w:rPr>
          <w:rFonts w:ascii="Tahoma" w:hAnsi="Tahoma" w:cs="Tahoma"/>
          <w:sz w:val="18"/>
          <w:szCs w:val="18"/>
        </w:rPr>
      </w:pPr>
    </w:p>
    <w:p w14:paraId="10A1FAEF" w14:textId="77777777" w:rsidR="005F2144" w:rsidRDefault="005F2144" w:rsidP="005F2144">
      <w:pPr>
        <w:spacing w:after="0" w:line="240" w:lineRule="auto"/>
        <w:jc w:val="right"/>
        <w:rPr>
          <w:rFonts w:ascii="Tahoma" w:hAnsi="Tahoma" w:cs="Tahoma"/>
          <w:sz w:val="18"/>
          <w:szCs w:val="18"/>
        </w:rPr>
        <w:sectPr w:rsidR="005F2144" w:rsidSect="002A5FD4">
          <w:pgSz w:w="11906" w:h="16838"/>
          <w:pgMar w:top="709" w:right="849" w:bottom="567" w:left="709" w:header="709" w:footer="709" w:gutter="0"/>
          <w:cols w:space="708"/>
          <w:docGrid w:linePitch="360"/>
        </w:sectPr>
      </w:pPr>
    </w:p>
    <w:p w14:paraId="31246AFB" w14:textId="77777777" w:rsidR="005F2144" w:rsidRPr="002D72AE" w:rsidRDefault="005F2144" w:rsidP="005F2144">
      <w:pPr>
        <w:spacing w:after="0" w:line="240" w:lineRule="auto"/>
        <w:jc w:val="right"/>
        <w:rPr>
          <w:rFonts w:ascii="Tahoma" w:hAnsi="Tahoma" w:cs="Tahoma"/>
          <w:sz w:val="18"/>
          <w:szCs w:val="18"/>
        </w:rPr>
      </w:pPr>
      <w:r w:rsidRPr="002D72AE">
        <w:rPr>
          <w:rFonts w:ascii="Tahoma" w:hAnsi="Tahoma" w:cs="Tahoma"/>
          <w:sz w:val="18"/>
          <w:szCs w:val="18"/>
        </w:rPr>
        <w:lastRenderedPageBreak/>
        <w:t>Приложение 3.1</w:t>
      </w:r>
    </w:p>
    <w:p w14:paraId="5D28F5F3" w14:textId="77777777" w:rsidR="005F2144" w:rsidRPr="002D72AE" w:rsidRDefault="005F2144" w:rsidP="005F2144">
      <w:pPr>
        <w:spacing w:after="0" w:line="240" w:lineRule="auto"/>
        <w:jc w:val="right"/>
        <w:rPr>
          <w:rFonts w:ascii="Tahoma" w:hAnsi="Tahoma" w:cs="Tahoma"/>
          <w:i/>
          <w:sz w:val="18"/>
          <w:szCs w:val="18"/>
        </w:rPr>
      </w:pPr>
      <w:r w:rsidRPr="002D72AE">
        <w:rPr>
          <w:rFonts w:ascii="Tahoma" w:hAnsi="Tahoma" w:cs="Tahoma"/>
          <w:i/>
          <w:sz w:val="18"/>
          <w:szCs w:val="18"/>
        </w:rPr>
        <w:t>к Договору подряда № __________</w:t>
      </w:r>
    </w:p>
    <w:p w14:paraId="07705228" w14:textId="34FBF1D9" w:rsidR="005F2144" w:rsidRPr="002D72AE" w:rsidRDefault="005F2144" w:rsidP="005F2144">
      <w:pPr>
        <w:spacing w:after="0" w:line="240" w:lineRule="auto"/>
        <w:jc w:val="right"/>
        <w:rPr>
          <w:rFonts w:ascii="Tahoma" w:hAnsi="Tahoma" w:cs="Tahoma"/>
          <w:i/>
          <w:sz w:val="18"/>
          <w:szCs w:val="18"/>
        </w:rPr>
      </w:pPr>
      <w:r w:rsidRPr="002D72AE">
        <w:rPr>
          <w:rFonts w:ascii="Tahoma" w:hAnsi="Tahoma" w:cs="Tahoma"/>
          <w:i/>
          <w:sz w:val="18"/>
          <w:szCs w:val="18"/>
        </w:rPr>
        <w:t xml:space="preserve">от «___» _____________ </w:t>
      </w:r>
      <w:r>
        <w:rPr>
          <w:rFonts w:ascii="Tahoma" w:hAnsi="Tahoma" w:cs="Tahoma"/>
          <w:i/>
          <w:sz w:val="18"/>
          <w:szCs w:val="18"/>
        </w:rPr>
        <w:t>2023</w:t>
      </w:r>
      <w:r w:rsidRPr="002D72AE">
        <w:rPr>
          <w:rFonts w:ascii="Tahoma" w:hAnsi="Tahoma" w:cs="Tahoma"/>
          <w:i/>
          <w:sz w:val="18"/>
          <w:szCs w:val="18"/>
        </w:rPr>
        <w:t>г.</w:t>
      </w:r>
    </w:p>
    <w:p w14:paraId="7B0C8B10" w14:textId="77777777" w:rsidR="005F2144" w:rsidRPr="002D72AE" w:rsidRDefault="005F2144" w:rsidP="005F2144">
      <w:pPr>
        <w:spacing w:after="0" w:line="240" w:lineRule="auto"/>
        <w:rPr>
          <w:rFonts w:ascii="Tahoma" w:hAnsi="Tahoma" w:cs="Tahoma"/>
          <w:b/>
          <w:sz w:val="18"/>
          <w:szCs w:val="18"/>
        </w:rPr>
      </w:pPr>
      <w:r w:rsidRPr="002D72AE">
        <w:rPr>
          <w:rFonts w:ascii="Tahoma" w:hAnsi="Tahoma" w:cs="Tahoma"/>
          <w:b/>
          <w:sz w:val="18"/>
          <w:szCs w:val="18"/>
        </w:rPr>
        <w:t>ФОРМА ДОКУМЕНТА</w:t>
      </w:r>
    </w:p>
    <w:p w14:paraId="2B3FF068" w14:textId="77777777" w:rsidR="005F2144" w:rsidRPr="002D72AE" w:rsidRDefault="005F2144" w:rsidP="005F2144">
      <w:pPr>
        <w:spacing w:after="0" w:line="240" w:lineRule="auto"/>
        <w:rPr>
          <w:rFonts w:ascii="Tahoma" w:hAnsi="Tahoma" w:cs="Tahoma"/>
          <w:b/>
          <w:sz w:val="18"/>
          <w:szCs w:val="18"/>
        </w:rPr>
      </w:pPr>
    </w:p>
    <w:p w14:paraId="4EF6888B" w14:textId="77777777" w:rsidR="005F2144" w:rsidRPr="002D72AE" w:rsidRDefault="005F2144" w:rsidP="005F2144">
      <w:pPr>
        <w:spacing w:after="0" w:line="240" w:lineRule="auto"/>
        <w:jc w:val="center"/>
        <w:rPr>
          <w:rFonts w:ascii="Tahoma" w:hAnsi="Tahoma" w:cs="Tahoma"/>
          <w:b/>
          <w:sz w:val="18"/>
          <w:szCs w:val="18"/>
        </w:rPr>
      </w:pPr>
      <w:r w:rsidRPr="002D72AE">
        <w:rPr>
          <w:rFonts w:ascii="Tahoma" w:hAnsi="Tahoma" w:cs="Tahoma"/>
          <w:b/>
          <w:sz w:val="18"/>
          <w:szCs w:val="18"/>
        </w:rPr>
        <w:t xml:space="preserve">СМЕТА </w:t>
      </w:r>
    </w:p>
    <w:p w14:paraId="62E11044" w14:textId="77777777" w:rsidR="005F2144" w:rsidRPr="002D72AE" w:rsidRDefault="005F2144" w:rsidP="005F2144">
      <w:pPr>
        <w:spacing w:after="0" w:line="240" w:lineRule="auto"/>
        <w:jc w:val="center"/>
        <w:rPr>
          <w:rFonts w:ascii="Tahoma" w:hAnsi="Tahoma" w:cs="Tahoma"/>
          <w:b/>
          <w:bCs/>
          <w:sz w:val="18"/>
          <w:szCs w:val="18"/>
        </w:rPr>
      </w:pPr>
      <w:r w:rsidRPr="002D72AE">
        <w:rPr>
          <w:rFonts w:ascii="Tahoma" w:hAnsi="Tahoma" w:cs="Tahoma"/>
          <w:b/>
          <w:sz w:val="18"/>
          <w:szCs w:val="18"/>
        </w:rPr>
        <w:t xml:space="preserve">на </w:t>
      </w:r>
      <w:r w:rsidRPr="002D72AE">
        <w:rPr>
          <w:rFonts w:ascii="Tahoma" w:hAnsi="Tahoma" w:cs="Tahoma"/>
          <w:b/>
          <w:bCs/>
          <w:sz w:val="18"/>
          <w:szCs w:val="18"/>
        </w:rPr>
        <w:t xml:space="preserve">выполнение работ </w:t>
      </w:r>
    </w:p>
    <w:p w14:paraId="6F39DD63" w14:textId="77777777" w:rsidR="005F2144" w:rsidRPr="002D72AE" w:rsidRDefault="005F2144" w:rsidP="005F2144">
      <w:pPr>
        <w:spacing w:after="0" w:line="240" w:lineRule="auto"/>
        <w:jc w:val="center"/>
        <w:rPr>
          <w:rFonts w:ascii="Tahoma" w:hAnsi="Tahoma" w:cs="Tahoma"/>
          <w:b/>
          <w:sz w:val="18"/>
          <w:szCs w:val="18"/>
        </w:rPr>
      </w:pPr>
      <w:r w:rsidRPr="002D72AE">
        <w:rPr>
          <w:rFonts w:ascii="Tahoma" w:hAnsi="Tahoma" w:cs="Tahoma"/>
          <w:b/>
          <w:sz w:val="18"/>
          <w:szCs w:val="18"/>
        </w:rPr>
        <w:t>объекта __________________________</w:t>
      </w:r>
    </w:p>
    <w:p w14:paraId="19EF1342" w14:textId="77777777" w:rsidR="005F2144" w:rsidRPr="002D72AE" w:rsidRDefault="005F2144" w:rsidP="005F2144">
      <w:pPr>
        <w:spacing w:after="0" w:line="240" w:lineRule="auto"/>
        <w:jc w:val="center"/>
        <w:rPr>
          <w:rFonts w:ascii="Tahoma" w:hAnsi="Tahoma" w:cs="Tahoma"/>
          <w:b/>
          <w:bCs/>
          <w:sz w:val="18"/>
          <w:szCs w:val="18"/>
        </w:rPr>
      </w:pPr>
    </w:p>
    <w:tbl>
      <w:tblPr>
        <w:tblW w:w="9717" w:type="dxa"/>
        <w:tblInd w:w="93" w:type="dxa"/>
        <w:tblLook w:val="04A0" w:firstRow="1" w:lastRow="0" w:firstColumn="1" w:lastColumn="0" w:noHBand="0" w:noVBand="1"/>
      </w:tblPr>
      <w:tblGrid>
        <w:gridCol w:w="484"/>
        <w:gridCol w:w="5116"/>
        <w:gridCol w:w="722"/>
        <w:gridCol w:w="915"/>
        <w:gridCol w:w="1238"/>
        <w:gridCol w:w="1242"/>
      </w:tblGrid>
      <w:tr w:rsidR="005F2144" w:rsidRPr="002D72AE" w14:paraId="1EEF9A29" w14:textId="77777777" w:rsidTr="00A5046B">
        <w:trPr>
          <w:trHeight w:val="315"/>
        </w:trPr>
        <w:tc>
          <w:tcPr>
            <w:tcW w:w="484" w:type="dxa"/>
            <w:tcBorders>
              <w:top w:val="nil"/>
              <w:left w:val="nil"/>
              <w:bottom w:val="nil"/>
              <w:right w:val="nil"/>
            </w:tcBorders>
            <w:shd w:val="clear" w:color="auto" w:fill="auto"/>
            <w:vAlign w:val="bottom"/>
            <w:hideMark/>
          </w:tcPr>
          <w:p w14:paraId="03C27ADC" w14:textId="77777777" w:rsidR="005F2144" w:rsidRPr="002D72AE" w:rsidRDefault="005F2144" w:rsidP="00A5046B">
            <w:pPr>
              <w:spacing w:after="0" w:line="240" w:lineRule="auto"/>
              <w:jc w:val="center"/>
              <w:rPr>
                <w:rFonts w:ascii="Tahoma" w:hAnsi="Tahoma" w:cs="Tahoma"/>
                <w:b/>
                <w:bCs/>
                <w:sz w:val="18"/>
                <w:szCs w:val="18"/>
              </w:rPr>
            </w:pPr>
          </w:p>
        </w:tc>
        <w:tc>
          <w:tcPr>
            <w:tcW w:w="5116" w:type="dxa"/>
            <w:tcBorders>
              <w:top w:val="nil"/>
              <w:left w:val="nil"/>
              <w:bottom w:val="nil"/>
              <w:right w:val="nil"/>
            </w:tcBorders>
            <w:shd w:val="clear" w:color="auto" w:fill="auto"/>
            <w:vAlign w:val="bottom"/>
            <w:hideMark/>
          </w:tcPr>
          <w:p w14:paraId="56F00005" w14:textId="77777777" w:rsidR="005F2144" w:rsidRPr="002D72AE" w:rsidRDefault="005F2144" w:rsidP="00A5046B">
            <w:pPr>
              <w:spacing w:after="0" w:line="240" w:lineRule="auto"/>
              <w:rPr>
                <w:rFonts w:ascii="Tahoma" w:hAnsi="Tahoma" w:cs="Tahoma"/>
                <w:sz w:val="18"/>
                <w:szCs w:val="18"/>
              </w:rPr>
            </w:pPr>
            <w:r w:rsidRPr="002D72AE">
              <w:rPr>
                <w:rFonts w:ascii="Tahoma" w:hAnsi="Tahoma" w:cs="Tahoma"/>
                <w:b/>
                <w:bCs/>
                <w:sz w:val="18"/>
                <w:szCs w:val="18"/>
              </w:rPr>
              <w:t xml:space="preserve">Заказчик: </w:t>
            </w:r>
            <w:r w:rsidRPr="002D72AE">
              <w:rPr>
                <w:rFonts w:ascii="Tahoma" w:hAnsi="Tahoma" w:cs="Tahoma"/>
                <w:sz w:val="18"/>
                <w:szCs w:val="18"/>
              </w:rPr>
              <w:t>ЗАО "Альфа Телеком"</w:t>
            </w:r>
          </w:p>
        </w:tc>
        <w:tc>
          <w:tcPr>
            <w:tcW w:w="722" w:type="dxa"/>
            <w:tcBorders>
              <w:top w:val="nil"/>
              <w:left w:val="nil"/>
              <w:bottom w:val="nil"/>
              <w:right w:val="nil"/>
            </w:tcBorders>
            <w:shd w:val="clear" w:color="auto" w:fill="auto"/>
            <w:vAlign w:val="bottom"/>
            <w:hideMark/>
          </w:tcPr>
          <w:p w14:paraId="503D9F33" w14:textId="77777777" w:rsidR="005F2144" w:rsidRPr="002D72AE" w:rsidRDefault="005F2144" w:rsidP="00A5046B">
            <w:pPr>
              <w:spacing w:after="0" w:line="240" w:lineRule="auto"/>
              <w:jc w:val="center"/>
              <w:rPr>
                <w:rFonts w:ascii="Tahoma" w:hAnsi="Tahoma" w:cs="Tahoma"/>
                <w:b/>
                <w:bCs/>
                <w:sz w:val="18"/>
                <w:szCs w:val="18"/>
              </w:rPr>
            </w:pPr>
          </w:p>
        </w:tc>
        <w:tc>
          <w:tcPr>
            <w:tcW w:w="915" w:type="dxa"/>
            <w:tcBorders>
              <w:top w:val="nil"/>
              <w:left w:val="nil"/>
              <w:bottom w:val="nil"/>
              <w:right w:val="nil"/>
            </w:tcBorders>
            <w:shd w:val="clear" w:color="auto" w:fill="auto"/>
            <w:vAlign w:val="bottom"/>
            <w:hideMark/>
          </w:tcPr>
          <w:p w14:paraId="67114A22" w14:textId="77777777" w:rsidR="005F2144" w:rsidRPr="002D72AE" w:rsidRDefault="005F2144" w:rsidP="00A5046B">
            <w:pPr>
              <w:spacing w:after="0" w:line="240" w:lineRule="auto"/>
              <w:jc w:val="center"/>
              <w:rPr>
                <w:rFonts w:ascii="Tahoma" w:hAnsi="Tahoma" w:cs="Tahoma"/>
                <w:b/>
                <w:bCs/>
                <w:sz w:val="18"/>
                <w:szCs w:val="18"/>
              </w:rPr>
            </w:pPr>
          </w:p>
        </w:tc>
        <w:tc>
          <w:tcPr>
            <w:tcW w:w="1238" w:type="dxa"/>
            <w:tcBorders>
              <w:top w:val="nil"/>
              <w:left w:val="nil"/>
              <w:bottom w:val="nil"/>
              <w:right w:val="nil"/>
            </w:tcBorders>
            <w:shd w:val="clear" w:color="auto" w:fill="auto"/>
            <w:vAlign w:val="bottom"/>
            <w:hideMark/>
          </w:tcPr>
          <w:p w14:paraId="1D55D5B1" w14:textId="77777777" w:rsidR="005F2144" w:rsidRPr="002D72AE" w:rsidRDefault="005F2144" w:rsidP="00A5046B">
            <w:pPr>
              <w:spacing w:after="0" w:line="240" w:lineRule="auto"/>
              <w:jc w:val="center"/>
              <w:rPr>
                <w:rFonts w:ascii="Tahoma" w:hAnsi="Tahoma" w:cs="Tahoma"/>
                <w:b/>
                <w:bCs/>
                <w:sz w:val="18"/>
                <w:szCs w:val="18"/>
              </w:rPr>
            </w:pPr>
          </w:p>
        </w:tc>
        <w:tc>
          <w:tcPr>
            <w:tcW w:w="1242" w:type="dxa"/>
            <w:tcBorders>
              <w:top w:val="nil"/>
              <w:left w:val="nil"/>
              <w:bottom w:val="nil"/>
              <w:right w:val="nil"/>
            </w:tcBorders>
            <w:shd w:val="clear" w:color="auto" w:fill="auto"/>
            <w:vAlign w:val="bottom"/>
            <w:hideMark/>
          </w:tcPr>
          <w:p w14:paraId="00F3AAE4" w14:textId="77777777" w:rsidR="005F2144" w:rsidRPr="002D72AE" w:rsidRDefault="005F2144" w:rsidP="00A5046B">
            <w:pPr>
              <w:spacing w:after="0" w:line="240" w:lineRule="auto"/>
              <w:jc w:val="center"/>
              <w:rPr>
                <w:rFonts w:ascii="Tahoma" w:hAnsi="Tahoma" w:cs="Tahoma"/>
                <w:b/>
                <w:bCs/>
                <w:sz w:val="18"/>
                <w:szCs w:val="18"/>
              </w:rPr>
            </w:pPr>
          </w:p>
        </w:tc>
      </w:tr>
      <w:tr w:rsidR="005F2144" w:rsidRPr="002D72AE" w14:paraId="5CAC8C02" w14:textId="77777777" w:rsidTr="00A5046B">
        <w:trPr>
          <w:trHeight w:val="171"/>
        </w:trPr>
        <w:tc>
          <w:tcPr>
            <w:tcW w:w="484" w:type="dxa"/>
            <w:tcBorders>
              <w:top w:val="nil"/>
              <w:left w:val="nil"/>
              <w:bottom w:val="nil"/>
              <w:right w:val="nil"/>
            </w:tcBorders>
            <w:shd w:val="clear" w:color="auto" w:fill="auto"/>
            <w:vAlign w:val="bottom"/>
            <w:hideMark/>
          </w:tcPr>
          <w:p w14:paraId="68F9EC9D" w14:textId="77777777" w:rsidR="005F2144" w:rsidRPr="002D72AE" w:rsidRDefault="005F2144" w:rsidP="00A5046B">
            <w:pPr>
              <w:spacing w:after="0" w:line="240" w:lineRule="auto"/>
              <w:jc w:val="center"/>
              <w:rPr>
                <w:rFonts w:ascii="Tahoma" w:hAnsi="Tahoma" w:cs="Tahoma"/>
                <w:b/>
                <w:bCs/>
                <w:sz w:val="18"/>
                <w:szCs w:val="18"/>
              </w:rPr>
            </w:pPr>
          </w:p>
        </w:tc>
        <w:tc>
          <w:tcPr>
            <w:tcW w:w="5116" w:type="dxa"/>
            <w:tcBorders>
              <w:top w:val="nil"/>
              <w:left w:val="nil"/>
              <w:bottom w:val="nil"/>
              <w:right w:val="nil"/>
            </w:tcBorders>
            <w:shd w:val="clear" w:color="auto" w:fill="auto"/>
            <w:vAlign w:val="bottom"/>
            <w:hideMark/>
          </w:tcPr>
          <w:p w14:paraId="56F72095" w14:textId="77777777" w:rsidR="005F2144" w:rsidRPr="002D72AE" w:rsidRDefault="005F2144" w:rsidP="00A5046B">
            <w:pPr>
              <w:pStyle w:val="af3"/>
              <w:rPr>
                <w:rFonts w:ascii="Tahoma" w:hAnsi="Tahoma" w:cs="Tahoma"/>
                <w:color w:val="0000FF"/>
                <w:sz w:val="18"/>
                <w:szCs w:val="18"/>
                <w:u w:val="single"/>
              </w:rPr>
            </w:pPr>
            <w:r w:rsidRPr="002D72AE">
              <w:rPr>
                <w:rFonts w:ascii="Tahoma" w:hAnsi="Tahoma" w:cs="Tahoma"/>
                <w:b/>
                <w:bCs/>
                <w:sz w:val="18"/>
                <w:szCs w:val="18"/>
              </w:rPr>
              <w:t xml:space="preserve">Подрядчик: </w:t>
            </w:r>
            <w:r w:rsidRPr="002D72AE">
              <w:rPr>
                <w:rFonts w:ascii="Tahoma" w:hAnsi="Tahoma" w:cs="Tahoma"/>
                <w:sz w:val="18"/>
                <w:szCs w:val="18"/>
              </w:rPr>
              <w:t xml:space="preserve">____________________ </w:t>
            </w:r>
          </w:p>
        </w:tc>
        <w:tc>
          <w:tcPr>
            <w:tcW w:w="722" w:type="dxa"/>
            <w:tcBorders>
              <w:top w:val="nil"/>
              <w:left w:val="nil"/>
              <w:bottom w:val="nil"/>
              <w:right w:val="nil"/>
            </w:tcBorders>
            <w:shd w:val="clear" w:color="auto" w:fill="auto"/>
            <w:vAlign w:val="bottom"/>
            <w:hideMark/>
          </w:tcPr>
          <w:p w14:paraId="61A9D8AE" w14:textId="77777777" w:rsidR="005F2144" w:rsidRPr="002D72AE" w:rsidRDefault="005F2144" w:rsidP="00A5046B">
            <w:pPr>
              <w:spacing w:after="0" w:line="240" w:lineRule="auto"/>
              <w:jc w:val="center"/>
              <w:rPr>
                <w:rFonts w:ascii="Tahoma" w:hAnsi="Tahoma" w:cs="Tahoma"/>
                <w:b/>
                <w:bCs/>
                <w:sz w:val="18"/>
                <w:szCs w:val="18"/>
              </w:rPr>
            </w:pPr>
          </w:p>
        </w:tc>
        <w:tc>
          <w:tcPr>
            <w:tcW w:w="915" w:type="dxa"/>
            <w:tcBorders>
              <w:top w:val="nil"/>
              <w:left w:val="nil"/>
              <w:bottom w:val="nil"/>
              <w:right w:val="nil"/>
            </w:tcBorders>
            <w:shd w:val="clear" w:color="auto" w:fill="auto"/>
            <w:vAlign w:val="bottom"/>
            <w:hideMark/>
          </w:tcPr>
          <w:p w14:paraId="4BEA8246" w14:textId="77777777" w:rsidR="005F2144" w:rsidRPr="002D72AE" w:rsidRDefault="005F2144" w:rsidP="00A5046B">
            <w:pPr>
              <w:spacing w:after="0" w:line="240" w:lineRule="auto"/>
              <w:jc w:val="center"/>
              <w:rPr>
                <w:rFonts w:ascii="Tahoma" w:hAnsi="Tahoma" w:cs="Tahoma"/>
                <w:b/>
                <w:bCs/>
                <w:sz w:val="18"/>
                <w:szCs w:val="18"/>
              </w:rPr>
            </w:pPr>
          </w:p>
        </w:tc>
        <w:tc>
          <w:tcPr>
            <w:tcW w:w="1238" w:type="dxa"/>
            <w:tcBorders>
              <w:top w:val="nil"/>
              <w:left w:val="nil"/>
              <w:bottom w:val="nil"/>
              <w:right w:val="nil"/>
            </w:tcBorders>
            <w:shd w:val="clear" w:color="auto" w:fill="auto"/>
            <w:vAlign w:val="bottom"/>
            <w:hideMark/>
          </w:tcPr>
          <w:p w14:paraId="7E9482F4" w14:textId="77777777" w:rsidR="005F2144" w:rsidRPr="002D72AE" w:rsidRDefault="005F2144" w:rsidP="00A5046B">
            <w:pPr>
              <w:spacing w:after="0" w:line="240" w:lineRule="auto"/>
              <w:jc w:val="center"/>
              <w:rPr>
                <w:rFonts w:ascii="Tahoma" w:hAnsi="Tahoma" w:cs="Tahoma"/>
                <w:b/>
                <w:bCs/>
                <w:sz w:val="18"/>
                <w:szCs w:val="18"/>
              </w:rPr>
            </w:pPr>
          </w:p>
        </w:tc>
        <w:tc>
          <w:tcPr>
            <w:tcW w:w="1242" w:type="dxa"/>
            <w:tcBorders>
              <w:top w:val="nil"/>
              <w:left w:val="nil"/>
              <w:bottom w:val="nil"/>
              <w:right w:val="nil"/>
            </w:tcBorders>
            <w:shd w:val="clear" w:color="auto" w:fill="auto"/>
            <w:vAlign w:val="bottom"/>
            <w:hideMark/>
          </w:tcPr>
          <w:p w14:paraId="2270CE71" w14:textId="77777777" w:rsidR="005F2144" w:rsidRPr="002D72AE" w:rsidRDefault="005F2144" w:rsidP="00A5046B">
            <w:pPr>
              <w:spacing w:after="0" w:line="240" w:lineRule="auto"/>
              <w:jc w:val="center"/>
              <w:rPr>
                <w:rFonts w:ascii="Tahoma" w:hAnsi="Tahoma" w:cs="Tahoma"/>
                <w:b/>
                <w:bCs/>
                <w:sz w:val="18"/>
                <w:szCs w:val="18"/>
              </w:rPr>
            </w:pPr>
          </w:p>
        </w:tc>
      </w:tr>
    </w:tbl>
    <w:p w14:paraId="62840317" w14:textId="77777777" w:rsidR="005F2144" w:rsidRPr="002D72AE" w:rsidRDefault="005F2144" w:rsidP="005F2144">
      <w:pPr>
        <w:spacing w:after="0" w:line="240" w:lineRule="auto"/>
        <w:jc w:val="both"/>
        <w:rPr>
          <w:rFonts w:ascii="Tahoma" w:hAnsi="Tahoma" w:cs="Tahoma"/>
          <w:b/>
          <w:bCs/>
          <w:color w:val="000000"/>
          <w:sz w:val="18"/>
          <w:szCs w:val="18"/>
        </w:rPr>
      </w:pPr>
    </w:p>
    <w:p w14:paraId="7D776570" w14:textId="77777777" w:rsidR="005F2144" w:rsidRPr="002D72AE" w:rsidRDefault="005F2144" w:rsidP="005F2144">
      <w:pPr>
        <w:spacing w:after="0" w:line="240" w:lineRule="auto"/>
        <w:jc w:val="both"/>
        <w:rPr>
          <w:rFonts w:ascii="Tahoma" w:hAnsi="Tahoma" w:cs="Tahoma"/>
          <w:sz w:val="18"/>
          <w:szCs w:val="18"/>
        </w:rPr>
      </w:pPr>
      <w:r w:rsidRPr="002D72AE">
        <w:rPr>
          <w:rFonts w:ascii="Tahoma" w:hAnsi="Tahoma" w:cs="Tahoma"/>
          <w:bCs/>
          <w:color w:val="000000"/>
          <w:sz w:val="18"/>
          <w:szCs w:val="18"/>
        </w:rPr>
        <w:t xml:space="preserve">Общая стоимость </w:t>
      </w:r>
      <w:r w:rsidRPr="002D72AE">
        <w:rPr>
          <w:rFonts w:ascii="Tahoma" w:hAnsi="Tahoma" w:cs="Tahoma"/>
          <w:sz w:val="18"/>
          <w:szCs w:val="18"/>
        </w:rPr>
        <w:t xml:space="preserve">строительно-монтажных работ </w:t>
      </w:r>
      <w:r w:rsidRPr="002D72AE">
        <w:rPr>
          <w:rFonts w:ascii="Tahoma" w:hAnsi="Tahoma" w:cs="Tahoma"/>
          <w:bCs/>
          <w:color w:val="000000"/>
          <w:sz w:val="18"/>
          <w:szCs w:val="18"/>
        </w:rPr>
        <w:t>составляет: ___________ (_________________) сом.</w:t>
      </w:r>
    </w:p>
    <w:p w14:paraId="687B82F4" w14:textId="77777777" w:rsidR="005F2144" w:rsidRPr="002D72AE" w:rsidRDefault="005F2144" w:rsidP="005F2144">
      <w:pPr>
        <w:spacing w:after="0" w:line="240" w:lineRule="auto"/>
        <w:jc w:val="right"/>
        <w:rPr>
          <w:rFonts w:ascii="Tahoma" w:hAnsi="Tahoma" w:cs="Tahoma"/>
          <w:sz w:val="18"/>
          <w:szCs w:val="18"/>
        </w:rPr>
      </w:pPr>
    </w:p>
    <w:tbl>
      <w:tblPr>
        <w:tblW w:w="10065" w:type="dxa"/>
        <w:tblInd w:w="-34" w:type="dxa"/>
        <w:tblLayout w:type="fixed"/>
        <w:tblLook w:val="04A0" w:firstRow="1" w:lastRow="0" w:firstColumn="1" w:lastColumn="0" w:noHBand="0" w:noVBand="1"/>
      </w:tblPr>
      <w:tblGrid>
        <w:gridCol w:w="4962"/>
        <w:gridCol w:w="5103"/>
      </w:tblGrid>
      <w:tr w:rsidR="005F2144" w:rsidRPr="002D72AE" w14:paraId="0902CCB2" w14:textId="77777777" w:rsidTr="00A5046B">
        <w:tc>
          <w:tcPr>
            <w:tcW w:w="4962" w:type="dxa"/>
            <w:shd w:val="clear" w:color="auto" w:fill="auto"/>
            <w:vAlign w:val="center"/>
          </w:tcPr>
          <w:p w14:paraId="655BC1D9" w14:textId="77777777" w:rsidR="005F2144" w:rsidRPr="002D72AE" w:rsidRDefault="005F2144" w:rsidP="00A5046B">
            <w:pPr>
              <w:pStyle w:val="af3"/>
              <w:tabs>
                <w:tab w:val="left" w:pos="851"/>
              </w:tabs>
              <w:contextualSpacing/>
              <w:rPr>
                <w:rFonts w:ascii="Tahoma" w:hAnsi="Tahoma" w:cs="Tahoma"/>
                <w:sz w:val="18"/>
                <w:szCs w:val="18"/>
              </w:rPr>
            </w:pPr>
            <w:r w:rsidRPr="002D72AE">
              <w:rPr>
                <w:rFonts w:ascii="Tahoma" w:hAnsi="Tahoma" w:cs="Tahoma"/>
                <w:b/>
                <w:sz w:val="18"/>
                <w:szCs w:val="18"/>
              </w:rPr>
              <w:t>Заказчик:</w:t>
            </w:r>
            <w:r w:rsidRPr="002D72AE">
              <w:rPr>
                <w:rFonts w:ascii="Tahoma" w:hAnsi="Tahoma" w:cs="Tahoma"/>
                <w:sz w:val="18"/>
                <w:szCs w:val="18"/>
              </w:rPr>
              <w:t xml:space="preserve"> </w:t>
            </w:r>
          </w:p>
          <w:p w14:paraId="0C28A1AA" w14:textId="77777777" w:rsidR="005F2144" w:rsidRPr="002D72AE" w:rsidRDefault="005F2144" w:rsidP="00A5046B">
            <w:pPr>
              <w:pStyle w:val="af3"/>
              <w:tabs>
                <w:tab w:val="left" w:pos="851"/>
              </w:tabs>
              <w:contextualSpacing/>
              <w:rPr>
                <w:rFonts w:ascii="Tahoma" w:hAnsi="Tahoma" w:cs="Tahoma"/>
                <w:sz w:val="18"/>
                <w:szCs w:val="18"/>
              </w:rPr>
            </w:pPr>
            <w:r w:rsidRPr="002D72AE">
              <w:rPr>
                <w:rFonts w:ascii="Tahoma" w:hAnsi="Tahoma" w:cs="Tahoma"/>
                <w:sz w:val="18"/>
                <w:szCs w:val="18"/>
              </w:rPr>
              <w:t>ЗАО "Альфа Телеком"</w:t>
            </w:r>
          </w:p>
          <w:p w14:paraId="0DCEA597" w14:textId="77777777" w:rsidR="005F2144" w:rsidRPr="002D72AE" w:rsidRDefault="005F2144" w:rsidP="00A5046B">
            <w:pPr>
              <w:pStyle w:val="af3"/>
              <w:tabs>
                <w:tab w:val="left" w:pos="851"/>
              </w:tabs>
              <w:contextualSpacing/>
              <w:rPr>
                <w:rFonts w:ascii="Tahoma" w:hAnsi="Tahoma" w:cs="Tahoma"/>
                <w:b/>
                <w:sz w:val="18"/>
                <w:szCs w:val="18"/>
              </w:rPr>
            </w:pPr>
            <w:r w:rsidRPr="002D72AE">
              <w:rPr>
                <w:rFonts w:ascii="Tahoma" w:hAnsi="Tahoma" w:cs="Tahoma"/>
                <w:sz w:val="18"/>
                <w:szCs w:val="18"/>
              </w:rPr>
              <w:t>Генеральный директор</w:t>
            </w:r>
          </w:p>
          <w:p w14:paraId="4BB3597D" w14:textId="519929B8" w:rsidR="005F2144" w:rsidRPr="002D72AE" w:rsidRDefault="005F2144" w:rsidP="00A5046B">
            <w:pPr>
              <w:pStyle w:val="af3"/>
              <w:tabs>
                <w:tab w:val="left" w:pos="851"/>
              </w:tabs>
              <w:contextualSpacing/>
              <w:rPr>
                <w:rFonts w:ascii="Tahoma" w:hAnsi="Tahoma" w:cs="Tahoma"/>
                <w:sz w:val="18"/>
                <w:szCs w:val="18"/>
              </w:rPr>
            </w:pPr>
            <w:r w:rsidRPr="002D72AE">
              <w:rPr>
                <w:rFonts w:ascii="Tahoma" w:hAnsi="Tahoma" w:cs="Tahoma"/>
                <w:b/>
                <w:sz w:val="18"/>
                <w:szCs w:val="18"/>
              </w:rPr>
              <w:t>/</w:t>
            </w:r>
            <w:r w:rsidR="009601C6">
              <w:rPr>
                <w:rFonts w:ascii="Tahoma" w:hAnsi="Tahoma" w:cs="Tahoma"/>
                <w:b/>
                <w:sz w:val="18"/>
                <w:szCs w:val="18"/>
              </w:rPr>
              <w:t>Мамытов Н.Т.</w:t>
            </w:r>
            <w:r w:rsidRPr="002D72AE">
              <w:rPr>
                <w:rFonts w:ascii="Tahoma" w:hAnsi="Tahoma" w:cs="Tahoma"/>
                <w:b/>
                <w:sz w:val="18"/>
                <w:szCs w:val="18"/>
              </w:rPr>
              <w:t>/__________</w:t>
            </w:r>
            <w:r w:rsidRPr="002D72AE">
              <w:rPr>
                <w:rFonts w:ascii="Tahoma" w:hAnsi="Tahoma" w:cs="Tahoma"/>
                <w:sz w:val="18"/>
                <w:szCs w:val="18"/>
              </w:rPr>
              <w:t xml:space="preserve">____________  </w:t>
            </w:r>
          </w:p>
          <w:p w14:paraId="3A7CDCC3" w14:textId="77777777" w:rsidR="005F2144" w:rsidRPr="002D72AE" w:rsidRDefault="005F2144" w:rsidP="00A5046B">
            <w:pPr>
              <w:pStyle w:val="af3"/>
              <w:tabs>
                <w:tab w:val="left" w:pos="851"/>
              </w:tabs>
              <w:ind w:hanging="851"/>
              <w:contextualSpacing/>
              <w:jc w:val="center"/>
              <w:rPr>
                <w:rFonts w:ascii="Tahoma" w:hAnsi="Tahoma" w:cs="Tahoma"/>
                <w:b/>
                <w:sz w:val="18"/>
                <w:szCs w:val="18"/>
              </w:rPr>
            </w:pPr>
            <w:r w:rsidRPr="002D72AE">
              <w:rPr>
                <w:rFonts w:ascii="Tahoma" w:hAnsi="Tahoma" w:cs="Tahoma"/>
                <w:sz w:val="18"/>
                <w:szCs w:val="18"/>
              </w:rPr>
              <w:t xml:space="preserve">            М.П.</w:t>
            </w:r>
          </w:p>
        </w:tc>
        <w:tc>
          <w:tcPr>
            <w:tcW w:w="5103" w:type="dxa"/>
            <w:shd w:val="clear" w:color="auto" w:fill="auto"/>
            <w:vAlign w:val="center"/>
          </w:tcPr>
          <w:p w14:paraId="632E0233" w14:textId="77777777" w:rsidR="005F2144" w:rsidRPr="002D72AE" w:rsidRDefault="005F2144" w:rsidP="00A5046B">
            <w:pPr>
              <w:pStyle w:val="af3"/>
              <w:rPr>
                <w:rFonts w:ascii="Tahoma" w:hAnsi="Tahoma" w:cs="Tahoma"/>
                <w:b/>
                <w:sz w:val="18"/>
                <w:szCs w:val="18"/>
              </w:rPr>
            </w:pPr>
            <w:r w:rsidRPr="002D72AE">
              <w:rPr>
                <w:rFonts w:ascii="Tahoma" w:hAnsi="Tahoma" w:cs="Tahoma"/>
                <w:b/>
                <w:noProof/>
                <w:sz w:val="18"/>
                <w:szCs w:val="18"/>
              </w:rPr>
              <w:t>Подрядчик:</w:t>
            </w:r>
            <w:r w:rsidRPr="002D72AE">
              <w:rPr>
                <w:rFonts w:ascii="Tahoma" w:hAnsi="Tahoma" w:cs="Tahoma"/>
                <w:sz w:val="18"/>
                <w:szCs w:val="18"/>
              </w:rPr>
              <w:t xml:space="preserve"> </w:t>
            </w:r>
          </w:p>
          <w:p w14:paraId="771744CD" w14:textId="77777777" w:rsidR="005F2144" w:rsidRPr="002D72AE" w:rsidRDefault="005F2144" w:rsidP="00A5046B">
            <w:pPr>
              <w:pStyle w:val="af3"/>
              <w:tabs>
                <w:tab w:val="left" w:pos="851"/>
              </w:tabs>
              <w:ind w:hanging="851"/>
              <w:contextualSpacing/>
              <w:rPr>
                <w:rFonts w:ascii="Tahoma" w:hAnsi="Tahoma" w:cs="Tahoma"/>
                <w:b/>
                <w:sz w:val="18"/>
                <w:szCs w:val="18"/>
              </w:rPr>
            </w:pPr>
          </w:p>
          <w:p w14:paraId="52B76A5A" w14:textId="77777777" w:rsidR="005F2144" w:rsidRPr="002D72AE" w:rsidRDefault="005F2144" w:rsidP="00A5046B">
            <w:pPr>
              <w:pStyle w:val="af3"/>
              <w:tabs>
                <w:tab w:val="left" w:pos="851"/>
              </w:tabs>
              <w:ind w:hanging="851"/>
              <w:contextualSpacing/>
              <w:rPr>
                <w:rFonts w:ascii="Tahoma" w:hAnsi="Tahoma" w:cs="Tahoma"/>
                <w:b/>
                <w:sz w:val="18"/>
                <w:szCs w:val="18"/>
              </w:rPr>
            </w:pPr>
          </w:p>
          <w:p w14:paraId="6177DE87" w14:textId="77777777" w:rsidR="005F2144" w:rsidRPr="002D72AE" w:rsidRDefault="005F2144" w:rsidP="00A5046B">
            <w:pPr>
              <w:pStyle w:val="af3"/>
              <w:tabs>
                <w:tab w:val="left" w:pos="851"/>
              </w:tabs>
              <w:contextualSpacing/>
              <w:rPr>
                <w:rFonts w:ascii="Tahoma" w:hAnsi="Tahoma" w:cs="Tahoma"/>
                <w:b/>
                <w:sz w:val="18"/>
                <w:szCs w:val="18"/>
              </w:rPr>
            </w:pPr>
            <w:r w:rsidRPr="002D72AE">
              <w:rPr>
                <w:rFonts w:ascii="Tahoma" w:hAnsi="Tahoma" w:cs="Tahoma"/>
                <w:b/>
                <w:sz w:val="18"/>
                <w:szCs w:val="18"/>
              </w:rPr>
              <w:t xml:space="preserve">/_____________/_______________________ </w:t>
            </w:r>
          </w:p>
          <w:p w14:paraId="4EA0C718" w14:textId="77777777" w:rsidR="005F2144" w:rsidRPr="002D72AE" w:rsidRDefault="005F2144" w:rsidP="00A5046B">
            <w:pPr>
              <w:pStyle w:val="af3"/>
              <w:tabs>
                <w:tab w:val="left" w:pos="851"/>
              </w:tabs>
              <w:contextualSpacing/>
              <w:jc w:val="center"/>
              <w:rPr>
                <w:rFonts w:ascii="Tahoma" w:hAnsi="Tahoma" w:cs="Tahoma"/>
                <w:b/>
                <w:noProof/>
                <w:sz w:val="18"/>
                <w:szCs w:val="18"/>
              </w:rPr>
            </w:pPr>
            <w:r w:rsidRPr="002D72AE">
              <w:rPr>
                <w:rFonts w:ascii="Tahoma" w:hAnsi="Tahoma" w:cs="Tahoma"/>
                <w:sz w:val="18"/>
                <w:szCs w:val="18"/>
              </w:rPr>
              <w:t>М.П.</w:t>
            </w:r>
          </w:p>
        </w:tc>
      </w:tr>
    </w:tbl>
    <w:p w14:paraId="4B738E7F" w14:textId="77777777" w:rsidR="005F2144" w:rsidRPr="002D72AE" w:rsidRDefault="005F2144" w:rsidP="005F2144">
      <w:pPr>
        <w:spacing w:after="0" w:line="240" w:lineRule="auto"/>
        <w:jc w:val="right"/>
        <w:rPr>
          <w:rFonts w:ascii="Tahoma" w:hAnsi="Tahoma" w:cs="Tahoma"/>
          <w:sz w:val="18"/>
          <w:szCs w:val="18"/>
        </w:rPr>
      </w:pPr>
    </w:p>
    <w:p w14:paraId="2B2E8311" w14:textId="77777777" w:rsidR="005F2144" w:rsidRPr="002D72AE" w:rsidRDefault="005F2144" w:rsidP="005F2144">
      <w:pPr>
        <w:spacing w:after="0" w:line="240" w:lineRule="auto"/>
        <w:rPr>
          <w:rFonts w:ascii="Tahoma" w:hAnsi="Tahoma" w:cs="Tahoma"/>
          <w:b/>
          <w:sz w:val="18"/>
          <w:szCs w:val="18"/>
        </w:rPr>
      </w:pPr>
      <w:r w:rsidRPr="002D72AE">
        <w:rPr>
          <w:rFonts w:ascii="Tahoma" w:hAnsi="Tahoma" w:cs="Tahoma"/>
          <w:b/>
          <w:sz w:val="18"/>
          <w:szCs w:val="18"/>
        </w:rPr>
        <w:t>Форма согласована:</w:t>
      </w:r>
    </w:p>
    <w:p w14:paraId="3266F05A" w14:textId="77777777" w:rsidR="005F2144" w:rsidRPr="002D72AE" w:rsidRDefault="005F2144" w:rsidP="005F2144">
      <w:pPr>
        <w:spacing w:after="0" w:line="240" w:lineRule="auto"/>
        <w:ind w:hanging="851"/>
        <w:rPr>
          <w:rFonts w:ascii="Tahoma" w:hAnsi="Tahoma" w:cs="Tahoma"/>
          <w:sz w:val="18"/>
          <w:szCs w:val="18"/>
        </w:rPr>
      </w:pPr>
    </w:p>
    <w:tbl>
      <w:tblPr>
        <w:tblW w:w="10065" w:type="dxa"/>
        <w:tblInd w:w="-34" w:type="dxa"/>
        <w:tblLayout w:type="fixed"/>
        <w:tblLook w:val="04A0" w:firstRow="1" w:lastRow="0" w:firstColumn="1" w:lastColumn="0" w:noHBand="0" w:noVBand="1"/>
      </w:tblPr>
      <w:tblGrid>
        <w:gridCol w:w="4962"/>
        <w:gridCol w:w="5103"/>
      </w:tblGrid>
      <w:tr w:rsidR="005F2144" w:rsidRPr="002D72AE" w14:paraId="7EE72F3B" w14:textId="77777777" w:rsidTr="00A5046B">
        <w:tc>
          <w:tcPr>
            <w:tcW w:w="4962" w:type="dxa"/>
            <w:shd w:val="clear" w:color="auto" w:fill="auto"/>
            <w:vAlign w:val="center"/>
          </w:tcPr>
          <w:p w14:paraId="321F89FB" w14:textId="77777777" w:rsidR="005F2144" w:rsidRPr="002D72AE" w:rsidRDefault="005F2144" w:rsidP="00A5046B">
            <w:pPr>
              <w:pStyle w:val="af3"/>
              <w:tabs>
                <w:tab w:val="left" w:pos="851"/>
              </w:tabs>
              <w:contextualSpacing/>
              <w:rPr>
                <w:rFonts w:ascii="Tahoma" w:hAnsi="Tahoma" w:cs="Tahoma"/>
                <w:sz w:val="18"/>
                <w:szCs w:val="18"/>
              </w:rPr>
            </w:pPr>
            <w:r w:rsidRPr="002D72AE">
              <w:rPr>
                <w:rFonts w:ascii="Tahoma" w:hAnsi="Tahoma" w:cs="Tahoma"/>
                <w:b/>
                <w:sz w:val="18"/>
                <w:szCs w:val="18"/>
              </w:rPr>
              <w:t>Заказчик:</w:t>
            </w:r>
            <w:r w:rsidRPr="002D72AE">
              <w:rPr>
                <w:rFonts w:ascii="Tahoma" w:hAnsi="Tahoma" w:cs="Tahoma"/>
                <w:sz w:val="18"/>
                <w:szCs w:val="18"/>
              </w:rPr>
              <w:t xml:space="preserve"> </w:t>
            </w:r>
          </w:p>
          <w:p w14:paraId="7EFD417D" w14:textId="77777777" w:rsidR="005F2144" w:rsidRPr="002D72AE" w:rsidRDefault="005F2144" w:rsidP="00A5046B">
            <w:pPr>
              <w:pStyle w:val="af3"/>
              <w:tabs>
                <w:tab w:val="left" w:pos="851"/>
              </w:tabs>
              <w:contextualSpacing/>
              <w:rPr>
                <w:rFonts w:ascii="Tahoma" w:hAnsi="Tahoma" w:cs="Tahoma"/>
                <w:sz w:val="18"/>
                <w:szCs w:val="18"/>
              </w:rPr>
            </w:pPr>
            <w:r w:rsidRPr="002D72AE">
              <w:rPr>
                <w:rFonts w:ascii="Tahoma" w:hAnsi="Tahoma" w:cs="Tahoma"/>
                <w:sz w:val="18"/>
                <w:szCs w:val="18"/>
              </w:rPr>
              <w:t>ЗАО "Альфа Телеком"</w:t>
            </w:r>
          </w:p>
          <w:p w14:paraId="54C65A69" w14:textId="77777777" w:rsidR="005F2144" w:rsidRPr="002D72AE" w:rsidRDefault="005F2144" w:rsidP="00A5046B">
            <w:pPr>
              <w:pStyle w:val="af3"/>
              <w:tabs>
                <w:tab w:val="left" w:pos="851"/>
              </w:tabs>
              <w:contextualSpacing/>
              <w:rPr>
                <w:rFonts w:ascii="Tahoma" w:hAnsi="Tahoma" w:cs="Tahoma"/>
                <w:b/>
                <w:sz w:val="18"/>
                <w:szCs w:val="18"/>
              </w:rPr>
            </w:pPr>
            <w:r w:rsidRPr="002D72AE">
              <w:rPr>
                <w:rFonts w:ascii="Tahoma" w:hAnsi="Tahoma" w:cs="Tahoma"/>
                <w:sz w:val="18"/>
                <w:szCs w:val="18"/>
              </w:rPr>
              <w:t>Генеральный директор</w:t>
            </w:r>
          </w:p>
          <w:p w14:paraId="58874DAD" w14:textId="0291B948" w:rsidR="005F2144" w:rsidRPr="002D72AE" w:rsidRDefault="005F2144" w:rsidP="00A5046B">
            <w:pPr>
              <w:pStyle w:val="af3"/>
              <w:tabs>
                <w:tab w:val="left" w:pos="851"/>
              </w:tabs>
              <w:contextualSpacing/>
              <w:rPr>
                <w:rFonts w:ascii="Tahoma" w:hAnsi="Tahoma" w:cs="Tahoma"/>
                <w:sz w:val="18"/>
                <w:szCs w:val="18"/>
              </w:rPr>
            </w:pPr>
            <w:r w:rsidRPr="002D72AE">
              <w:rPr>
                <w:rFonts w:ascii="Tahoma" w:hAnsi="Tahoma" w:cs="Tahoma"/>
                <w:b/>
                <w:sz w:val="18"/>
                <w:szCs w:val="18"/>
              </w:rPr>
              <w:t>/</w:t>
            </w:r>
            <w:r w:rsidR="009601C6">
              <w:rPr>
                <w:rFonts w:ascii="Tahoma" w:hAnsi="Tahoma" w:cs="Tahoma"/>
                <w:b/>
                <w:sz w:val="18"/>
                <w:szCs w:val="18"/>
              </w:rPr>
              <w:t>Мамытов Н.</w:t>
            </w:r>
            <w:r w:rsidRPr="002D72AE">
              <w:rPr>
                <w:rFonts w:ascii="Tahoma" w:hAnsi="Tahoma" w:cs="Tahoma"/>
                <w:b/>
                <w:sz w:val="18"/>
                <w:szCs w:val="18"/>
              </w:rPr>
              <w:t>/__________</w:t>
            </w:r>
            <w:r w:rsidRPr="002D72AE">
              <w:rPr>
                <w:rFonts w:ascii="Tahoma" w:hAnsi="Tahoma" w:cs="Tahoma"/>
                <w:sz w:val="18"/>
                <w:szCs w:val="18"/>
              </w:rPr>
              <w:t xml:space="preserve">____________  </w:t>
            </w:r>
          </w:p>
          <w:p w14:paraId="59BBD664" w14:textId="77777777" w:rsidR="005F2144" w:rsidRPr="002D72AE" w:rsidRDefault="005F2144" w:rsidP="00A5046B">
            <w:pPr>
              <w:pStyle w:val="af3"/>
              <w:tabs>
                <w:tab w:val="left" w:pos="851"/>
              </w:tabs>
              <w:ind w:hanging="851"/>
              <w:contextualSpacing/>
              <w:jc w:val="center"/>
              <w:rPr>
                <w:rFonts w:ascii="Tahoma" w:hAnsi="Tahoma" w:cs="Tahoma"/>
                <w:b/>
                <w:sz w:val="18"/>
                <w:szCs w:val="18"/>
              </w:rPr>
            </w:pPr>
            <w:r w:rsidRPr="002D72AE">
              <w:rPr>
                <w:rFonts w:ascii="Tahoma" w:hAnsi="Tahoma" w:cs="Tahoma"/>
                <w:sz w:val="18"/>
                <w:szCs w:val="18"/>
              </w:rPr>
              <w:t xml:space="preserve">            М.П.</w:t>
            </w:r>
          </w:p>
        </w:tc>
        <w:tc>
          <w:tcPr>
            <w:tcW w:w="5103" w:type="dxa"/>
            <w:shd w:val="clear" w:color="auto" w:fill="auto"/>
            <w:vAlign w:val="center"/>
          </w:tcPr>
          <w:p w14:paraId="161C8D6D" w14:textId="77777777" w:rsidR="005F2144" w:rsidRPr="002D72AE" w:rsidRDefault="005F2144" w:rsidP="00A5046B">
            <w:pPr>
              <w:pStyle w:val="af3"/>
              <w:rPr>
                <w:rFonts w:ascii="Tahoma" w:hAnsi="Tahoma" w:cs="Tahoma"/>
                <w:b/>
                <w:sz w:val="18"/>
                <w:szCs w:val="18"/>
              </w:rPr>
            </w:pPr>
            <w:r w:rsidRPr="002D72AE">
              <w:rPr>
                <w:rFonts w:ascii="Tahoma" w:hAnsi="Tahoma" w:cs="Tahoma"/>
                <w:b/>
                <w:noProof/>
                <w:sz w:val="18"/>
                <w:szCs w:val="18"/>
              </w:rPr>
              <w:t>Подрядчик:</w:t>
            </w:r>
            <w:r w:rsidRPr="002D72AE">
              <w:rPr>
                <w:rFonts w:ascii="Tahoma" w:hAnsi="Tahoma" w:cs="Tahoma"/>
                <w:sz w:val="18"/>
                <w:szCs w:val="18"/>
              </w:rPr>
              <w:t xml:space="preserve"> </w:t>
            </w:r>
          </w:p>
          <w:p w14:paraId="606A52EE" w14:textId="77777777" w:rsidR="005F2144" w:rsidRPr="002D72AE" w:rsidRDefault="005F2144" w:rsidP="00A5046B">
            <w:pPr>
              <w:pStyle w:val="af3"/>
              <w:tabs>
                <w:tab w:val="left" w:pos="851"/>
              </w:tabs>
              <w:ind w:hanging="851"/>
              <w:contextualSpacing/>
              <w:rPr>
                <w:rFonts w:ascii="Tahoma" w:hAnsi="Tahoma" w:cs="Tahoma"/>
                <w:b/>
                <w:sz w:val="18"/>
                <w:szCs w:val="18"/>
              </w:rPr>
            </w:pPr>
          </w:p>
          <w:p w14:paraId="69FC6779" w14:textId="77777777" w:rsidR="005F2144" w:rsidRPr="002D72AE" w:rsidRDefault="005F2144" w:rsidP="00A5046B">
            <w:pPr>
              <w:pStyle w:val="af3"/>
              <w:tabs>
                <w:tab w:val="left" w:pos="851"/>
              </w:tabs>
              <w:ind w:hanging="851"/>
              <w:contextualSpacing/>
              <w:rPr>
                <w:rFonts w:ascii="Tahoma" w:hAnsi="Tahoma" w:cs="Tahoma"/>
                <w:b/>
                <w:sz w:val="18"/>
                <w:szCs w:val="18"/>
              </w:rPr>
            </w:pPr>
          </w:p>
          <w:p w14:paraId="131A8632" w14:textId="77777777" w:rsidR="005F2144" w:rsidRPr="002D72AE" w:rsidRDefault="005F2144" w:rsidP="00A5046B">
            <w:pPr>
              <w:pStyle w:val="af3"/>
              <w:tabs>
                <w:tab w:val="left" w:pos="851"/>
              </w:tabs>
              <w:contextualSpacing/>
              <w:rPr>
                <w:rFonts w:ascii="Tahoma" w:hAnsi="Tahoma" w:cs="Tahoma"/>
                <w:b/>
                <w:sz w:val="18"/>
                <w:szCs w:val="18"/>
              </w:rPr>
            </w:pPr>
            <w:r w:rsidRPr="002D72AE">
              <w:rPr>
                <w:rFonts w:ascii="Tahoma" w:hAnsi="Tahoma" w:cs="Tahoma"/>
                <w:b/>
                <w:sz w:val="18"/>
                <w:szCs w:val="18"/>
              </w:rPr>
              <w:t xml:space="preserve">/___________/_______________________ </w:t>
            </w:r>
          </w:p>
          <w:p w14:paraId="7B9ADB97" w14:textId="77777777" w:rsidR="005F2144" w:rsidRPr="002D72AE" w:rsidRDefault="005F2144" w:rsidP="00A5046B">
            <w:pPr>
              <w:pStyle w:val="af3"/>
              <w:tabs>
                <w:tab w:val="left" w:pos="851"/>
              </w:tabs>
              <w:contextualSpacing/>
              <w:jc w:val="center"/>
              <w:rPr>
                <w:rFonts w:ascii="Tahoma" w:hAnsi="Tahoma" w:cs="Tahoma"/>
                <w:b/>
                <w:noProof/>
                <w:sz w:val="18"/>
                <w:szCs w:val="18"/>
              </w:rPr>
            </w:pPr>
            <w:r w:rsidRPr="002D72AE">
              <w:rPr>
                <w:rFonts w:ascii="Tahoma" w:hAnsi="Tahoma" w:cs="Tahoma"/>
                <w:sz w:val="18"/>
                <w:szCs w:val="18"/>
              </w:rPr>
              <w:t>М.П.</w:t>
            </w:r>
          </w:p>
        </w:tc>
      </w:tr>
    </w:tbl>
    <w:p w14:paraId="060BE28C" w14:textId="77777777" w:rsidR="005F2144" w:rsidRPr="002D72AE" w:rsidRDefault="005F2144" w:rsidP="005F2144">
      <w:pPr>
        <w:spacing w:after="0" w:line="240" w:lineRule="auto"/>
        <w:jc w:val="right"/>
        <w:rPr>
          <w:rFonts w:ascii="Tahoma" w:hAnsi="Tahoma" w:cs="Tahoma"/>
          <w:sz w:val="18"/>
          <w:szCs w:val="18"/>
        </w:rPr>
      </w:pPr>
    </w:p>
    <w:p w14:paraId="10FECEEF" w14:textId="77777777" w:rsidR="005F2144" w:rsidRDefault="005F2144" w:rsidP="005F2144">
      <w:pPr>
        <w:spacing w:after="0" w:line="240" w:lineRule="auto"/>
        <w:jc w:val="right"/>
        <w:rPr>
          <w:rFonts w:ascii="Tahoma" w:hAnsi="Tahoma" w:cs="Tahoma"/>
          <w:sz w:val="18"/>
          <w:szCs w:val="18"/>
        </w:rPr>
        <w:sectPr w:rsidR="005F2144" w:rsidSect="002A5FD4">
          <w:pgSz w:w="11906" w:h="16838"/>
          <w:pgMar w:top="709" w:right="849" w:bottom="567" w:left="709" w:header="709" w:footer="709" w:gutter="0"/>
          <w:cols w:space="708"/>
          <w:docGrid w:linePitch="360"/>
        </w:sectPr>
      </w:pPr>
    </w:p>
    <w:p w14:paraId="1A555189" w14:textId="77777777" w:rsidR="005F2144" w:rsidRPr="002D72AE" w:rsidRDefault="005F2144" w:rsidP="005F2144">
      <w:pPr>
        <w:spacing w:after="0" w:line="240" w:lineRule="auto"/>
        <w:jc w:val="right"/>
        <w:rPr>
          <w:rFonts w:ascii="Tahoma" w:hAnsi="Tahoma" w:cs="Tahoma"/>
          <w:sz w:val="18"/>
          <w:szCs w:val="18"/>
        </w:rPr>
      </w:pPr>
      <w:r w:rsidRPr="002D72AE">
        <w:rPr>
          <w:rFonts w:ascii="Tahoma" w:hAnsi="Tahoma" w:cs="Tahoma"/>
          <w:sz w:val="18"/>
          <w:szCs w:val="18"/>
        </w:rPr>
        <w:lastRenderedPageBreak/>
        <w:t>Приложение 3.2</w:t>
      </w:r>
    </w:p>
    <w:p w14:paraId="5625BCC6" w14:textId="77777777" w:rsidR="005F2144" w:rsidRPr="002D72AE" w:rsidRDefault="005F2144" w:rsidP="005F2144">
      <w:pPr>
        <w:spacing w:after="0" w:line="240" w:lineRule="auto"/>
        <w:jc w:val="right"/>
        <w:rPr>
          <w:rFonts w:ascii="Tahoma" w:hAnsi="Tahoma" w:cs="Tahoma"/>
          <w:i/>
          <w:sz w:val="18"/>
          <w:szCs w:val="18"/>
        </w:rPr>
      </w:pPr>
      <w:r w:rsidRPr="002D72AE">
        <w:rPr>
          <w:rFonts w:ascii="Tahoma" w:hAnsi="Tahoma" w:cs="Tahoma"/>
          <w:i/>
          <w:sz w:val="18"/>
          <w:szCs w:val="18"/>
        </w:rPr>
        <w:t>к Договору подряда № __________</w:t>
      </w:r>
    </w:p>
    <w:p w14:paraId="00C7E721" w14:textId="7D1B9731" w:rsidR="005F2144" w:rsidRPr="002D72AE" w:rsidRDefault="005F2144" w:rsidP="005F2144">
      <w:pPr>
        <w:spacing w:after="0" w:line="240" w:lineRule="auto"/>
        <w:jc w:val="right"/>
        <w:rPr>
          <w:rFonts w:ascii="Tahoma" w:hAnsi="Tahoma" w:cs="Tahoma"/>
          <w:i/>
          <w:sz w:val="18"/>
          <w:szCs w:val="18"/>
        </w:rPr>
      </w:pPr>
      <w:r w:rsidRPr="002D72AE">
        <w:rPr>
          <w:rFonts w:ascii="Tahoma" w:hAnsi="Tahoma" w:cs="Tahoma"/>
          <w:i/>
          <w:sz w:val="18"/>
          <w:szCs w:val="18"/>
        </w:rPr>
        <w:t xml:space="preserve">от «___» _____________ </w:t>
      </w:r>
      <w:r>
        <w:rPr>
          <w:rFonts w:ascii="Tahoma" w:hAnsi="Tahoma" w:cs="Tahoma"/>
          <w:i/>
          <w:sz w:val="18"/>
          <w:szCs w:val="18"/>
        </w:rPr>
        <w:t>2023</w:t>
      </w:r>
      <w:r w:rsidRPr="002D72AE">
        <w:rPr>
          <w:rFonts w:ascii="Tahoma" w:hAnsi="Tahoma" w:cs="Tahoma"/>
          <w:i/>
          <w:sz w:val="18"/>
          <w:szCs w:val="18"/>
        </w:rPr>
        <w:t>г.</w:t>
      </w:r>
    </w:p>
    <w:p w14:paraId="0FFA7F62" w14:textId="77777777" w:rsidR="005F2144" w:rsidRDefault="005F2144" w:rsidP="005F2144">
      <w:pPr>
        <w:spacing w:after="0" w:line="240" w:lineRule="auto"/>
        <w:jc w:val="right"/>
        <w:rPr>
          <w:rFonts w:ascii="Tahoma" w:hAnsi="Tahoma" w:cs="Tahoma"/>
          <w:sz w:val="18"/>
          <w:szCs w:val="18"/>
        </w:rPr>
      </w:pPr>
    </w:p>
    <w:p w14:paraId="17F59464" w14:textId="77777777" w:rsidR="005F2144" w:rsidRDefault="005F2144" w:rsidP="005F2144">
      <w:pPr>
        <w:spacing w:after="0" w:line="240" w:lineRule="auto"/>
        <w:rPr>
          <w:rFonts w:ascii="Tahoma" w:hAnsi="Tahoma" w:cs="Tahoma"/>
          <w:sz w:val="18"/>
          <w:szCs w:val="18"/>
        </w:rPr>
      </w:pPr>
      <w:r>
        <w:rPr>
          <w:rFonts w:ascii="Tahoma" w:hAnsi="Tahoma" w:cs="Tahoma"/>
          <w:sz w:val="18"/>
          <w:szCs w:val="18"/>
        </w:rPr>
        <w:br w:type="page"/>
      </w:r>
    </w:p>
    <w:p w14:paraId="434A91BD" w14:textId="77777777" w:rsidR="005F2144" w:rsidRPr="00F60291" w:rsidRDefault="005F2144" w:rsidP="005F2144">
      <w:pPr>
        <w:spacing w:after="0" w:line="240" w:lineRule="auto"/>
        <w:jc w:val="right"/>
        <w:rPr>
          <w:rFonts w:ascii="Tahoma" w:hAnsi="Tahoma" w:cs="Tahoma"/>
          <w:sz w:val="18"/>
          <w:szCs w:val="18"/>
        </w:rPr>
      </w:pPr>
      <w:r w:rsidRPr="00F60291">
        <w:rPr>
          <w:rFonts w:ascii="Tahoma" w:hAnsi="Tahoma" w:cs="Tahoma"/>
          <w:sz w:val="18"/>
          <w:szCs w:val="18"/>
        </w:rPr>
        <w:lastRenderedPageBreak/>
        <w:t xml:space="preserve">Приложение </w:t>
      </w:r>
      <w:r>
        <w:rPr>
          <w:rFonts w:ascii="Tahoma" w:hAnsi="Tahoma" w:cs="Tahoma"/>
          <w:sz w:val="18"/>
          <w:szCs w:val="18"/>
        </w:rPr>
        <w:t>4</w:t>
      </w:r>
    </w:p>
    <w:p w14:paraId="1EC5D3D8" w14:textId="77777777" w:rsidR="005F2144" w:rsidRPr="00F60291" w:rsidRDefault="005F2144" w:rsidP="005F2144">
      <w:pPr>
        <w:spacing w:after="0" w:line="240" w:lineRule="auto"/>
        <w:jc w:val="right"/>
        <w:rPr>
          <w:rFonts w:ascii="Tahoma" w:hAnsi="Tahoma" w:cs="Tahoma"/>
          <w:i/>
          <w:sz w:val="18"/>
          <w:szCs w:val="18"/>
        </w:rPr>
      </w:pPr>
      <w:r w:rsidRPr="00F60291">
        <w:rPr>
          <w:rFonts w:ascii="Tahoma" w:hAnsi="Tahoma" w:cs="Tahoma"/>
          <w:i/>
          <w:sz w:val="18"/>
          <w:szCs w:val="18"/>
        </w:rPr>
        <w:t xml:space="preserve">к Договору подряда № </w:t>
      </w:r>
      <w:r>
        <w:rPr>
          <w:rFonts w:ascii="Tahoma" w:hAnsi="Tahoma" w:cs="Tahoma"/>
          <w:i/>
          <w:sz w:val="18"/>
          <w:szCs w:val="18"/>
        </w:rPr>
        <w:t>___</w:t>
      </w:r>
      <w:r w:rsidRPr="00F60291">
        <w:rPr>
          <w:rFonts w:ascii="Tahoma" w:hAnsi="Tahoma" w:cs="Tahoma"/>
          <w:i/>
          <w:sz w:val="18"/>
          <w:szCs w:val="18"/>
        </w:rPr>
        <w:t>_____</w:t>
      </w:r>
    </w:p>
    <w:p w14:paraId="265CCEE6" w14:textId="6306C8C7" w:rsidR="005F2144" w:rsidRPr="00F60291" w:rsidRDefault="005F2144" w:rsidP="005F2144">
      <w:pPr>
        <w:spacing w:after="0" w:line="240" w:lineRule="auto"/>
        <w:jc w:val="right"/>
        <w:rPr>
          <w:rFonts w:ascii="Tahoma" w:hAnsi="Tahoma" w:cs="Tahoma"/>
          <w:i/>
          <w:sz w:val="18"/>
          <w:szCs w:val="18"/>
        </w:rPr>
      </w:pPr>
      <w:r w:rsidRPr="00F60291">
        <w:rPr>
          <w:rFonts w:ascii="Tahoma" w:hAnsi="Tahoma" w:cs="Tahoma"/>
          <w:i/>
          <w:sz w:val="18"/>
          <w:szCs w:val="18"/>
        </w:rPr>
        <w:t xml:space="preserve">от «___ » </w:t>
      </w:r>
      <w:r>
        <w:rPr>
          <w:rFonts w:ascii="Tahoma" w:hAnsi="Tahoma" w:cs="Tahoma"/>
          <w:i/>
          <w:sz w:val="18"/>
          <w:szCs w:val="18"/>
        </w:rPr>
        <w:t>________ 20</w:t>
      </w:r>
      <w:r w:rsidR="009601C6">
        <w:rPr>
          <w:rFonts w:ascii="Tahoma" w:hAnsi="Tahoma" w:cs="Tahoma"/>
          <w:i/>
          <w:sz w:val="18"/>
          <w:szCs w:val="18"/>
        </w:rPr>
        <w:t>23</w:t>
      </w:r>
      <w:r w:rsidRPr="00F60291">
        <w:rPr>
          <w:rFonts w:ascii="Tahoma" w:hAnsi="Tahoma" w:cs="Tahoma"/>
          <w:i/>
          <w:sz w:val="18"/>
          <w:szCs w:val="18"/>
        </w:rPr>
        <w:t>г.</w:t>
      </w:r>
    </w:p>
    <w:p w14:paraId="517A27B1" w14:textId="77777777" w:rsidR="005F2144" w:rsidRDefault="005F2144" w:rsidP="005F2144">
      <w:pPr>
        <w:spacing w:after="0" w:line="240" w:lineRule="auto"/>
        <w:rPr>
          <w:rFonts w:ascii="Tahoma" w:hAnsi="Tahoma" w:cs="Tahoma"/>
          <w:b/>
          <w:sz w:val="18"/>
          <w:szCs w:val="18"/>
          <w:u w:val="single"/>
        </w:rPr>
      </w:pPr>
    </w:p>
    <w:p w14:paraId="56519ED8" w14:textId="77777777" w:rsidR="005F2144" w:rsidRPr="00F60291" w:rsidRDefault="005F2144" w:rsidP="005F2144">
      <w:pPr>
        <w:spacing w:after="0" w:line="240" w:lineRule="auto"/>
        <w:rPr>
          <w:rFonts w:ascii="Tahoma" w:hAnsi="Tahoma" w:cs="Tahoma"/>
          <w:b/>
          <w:sz w:val="18"/>
          <w:szCs w:val="18"/>
          <w:u w:val="single"/>
        </w:rPr>
      </w:pPr>
      <w:r>
        <w:rPr>
          <w:rFonts w:ascii="Tahoma" w:hAnsi="Tahoma" w:cs="Tahoma"/>
          <w:b/>
          <w:sz w:val="18"/>
          <w:szCs w:val="18"/>
          <w:u w:val="single"/>
        </w:rPr>
        <w:t>форма документа</w:t>
      </w:r>
    </w:p>
    <w:p w14:paraId="1447B3BE" w14:textId="77777777" w:rsidR="005F2144" w:rsidRPr="00E13520" w:rsidRDefault="005F2144" w:rsidP="005F2144">
      <w:pPr>
        <w:spacing w:after="0" w:line="240" w:lineRule="auto"/>
        <w:jc w:val="center"/>
        <w:rPr>
          <w:rFonts w:ascii="Tahoma" w:hAnsi="Tahoma" w:cs="Tahoma"/>
          <w:b/>
          <w:sz w:val="18"/>
          <w:szCs w:val="18"/>
        </w:rPr>
      </w:pPr>
      <w:r w:rsidRPr="00E13520">
        <w:rPr>
          <w:rFonts w:ascii="Tahoma" w:hAnsi="Tahoma" w:cs="Tahoma"/>
          <w:b/>
          <w:sz w:val="18"/>
          <w:szCs w:val="18"/>
        </w:rPr>
        <w:t xml:space="preserve">Акт </w:t>
      </w:r>
    </w:p>
    <w:p w14:paraId="1DC72963" w14:textId="77777777" w:rsidR="005F2144" w:rsidRDefault="005F2144" w:rsidP="005F2144">
      <w:pPr>
        <w:spacing w:after="0" w:line="240" w:lineRule="auto"/>
        <w:jc w:val="center"/>
        <w:rPr>
          <w:rFonts w:ascii="Tahoma" w:hAnsi="Tahoma" w:cs="Tahoma"/>
          <w:b/>
          <w:sz w:val="18"/>
          <w:szCs w:val="18"/>
        </w:rPr>
      </w:pPr>
      <w:r>
        <w:rPr>
          <w:rFonts w:ascii="Tahoma" w:hAnsi="Tahoma" w:cs="Tahoma"/>
          <w:b/>
          <w:sz w:val="18"/>
          <w:szCs w:val="18"/>
        </w:rPr>
        <w:t>п</w:t>
      </w:r>
      <w:r w:rsidRPr="00E13520">
        <w:rPr>
          <w:rFonts w:ascii="Tahoma" w:hAnsi="Tahoma" w:cs="Tahoma"/>
          <w:b/>
          <w:sz w:val="18"/>
          <w:szCs w:val="18"/>
        </w:rPr>
        <w:t>ри</w:t>
      </w:r>
      <w:r>
        <w:rPr>
          <w:rFonts w:ascii="Tahoma" w:hAnsi="Tahoma" w:cs="Tahoma"/>
          <w:b/>
          <w:sz w:val="18"/>
          <w:szCs w:val="18"/>
        </w:rPr>
        <w:t>емки-передачи выполненных Работ</w:t>
      </w:r>
    </w:p>
    <w:p w14:paraId="7C8B78A1" w14:textId="77777777" w:rsidR="005F2144" w:rsidRPr="00E23960" w:rsidRDefault="005F2144" w:rsidP="005F2144">
      <w:pPr>
        <w:spacing w:after="0" w:line="240" w:lineRule="auto"/>
        <w:jc w:val="center"/>
        <w:rPr>
          <w:rFonts w:ascii="Tahoma" w:hAnsi="Tahoma" w:cs="Tahoma"/>
          <w:b/>
          <w:sz w:val="18"/>
          <w:szCs w:val="18"/>
        </w:rPr>
      </w:pPr>
    </w:p>
    <w:p w14:paraId="0D9FA523" w14:textId="398654DA" w:rsidR="005F2144" w:rsidRPr="007F035A" w:rsidRDefault="005F2144" w:rsidP="005F2144">
      <w:pPr>
        <w:spacing w:after="0" w:line="240" w:lineRule="auto"/>
        <w:jc w:val="both"/>
        <w:rPr>
          <w:rFonts w:ascii="Tahoma" w:hAnsi="Tahoma" w:cs="Tahoma"/>
          <w:sz w:val="18"/>
          <w:szCs w:val="18"/>
        </w:rPr>
      </w:pPr>
      <w:r w:rsidRPr="007F035A">
        <w:rPr>
          <w:rFonts w:ascii="Tahoma" w:hAnsi="Tahoma" w:cs="Tahoma"/>
          <w:sz w:val="18"/>
          <w:szCs w:val="18"/>
        </w:rPr>
        <w:t>г.</w:t>
      </w:r>
      <w:r>
        <w:rPr>
          <w:rFonts w:ascii="Tahoma" w:hAnsi="Tahoma" w:cs="Tahoma"/>
          <w:sz w:val="18"/>
          <w:szCs w:val="18"/>
        </w:rPr>
        <w:t xml:space="preserve"> </w:t>
      </w:r>
      <w:r w:rsidRPr="007F035A">
        <w:rPr>
          <w:rFonts w:ascii="Tahoma" w:hAnsi="Tahoma" w:cs="Tahoma"/>
          <w:sz w:val="18"/>
          <w:szCs w:val="18"/>
        </w:rPr>
        <w:t>Бишкек</w:t>
      </w:r>
      <w:r w:rsidRPr="007F035A">
        <w:rPr>
          <w:rFonts w:ascii="Tahoma" w:hAnsi="Tahoma" w:cs="Tahoma"/>
          <w:sz w:val="18"/>
          <w:szCs w:val="18"/>
        </w:rPr>
        <w:tab/>
      </w:r>
      <w:r w:rsidRPr="007F035A">
        <w:rPr>
          <w:rFonts w:ascii="Tahoma" w:hAnsi="Tahoma" w:cs="Tahoma"/>
          <w:sz w:val="18"/>
          <w:szCs w:val="18"/>
        </w:rPr>
        <w:tab/>
      </w:r>
      <w:r w:rsidRPr="007F035A">
        <w:rPr>
          <w:rFonts w:ascii="Tahoma" w:hAnsi="Tahoma" w:cs="Tahoma"/>
          <w:sz w:val="18"/>
          <w:szCs w:val="18"/>
        </w:rPr>
        <w:tab/>
      </w:r>
      <w:r w:rsidRPr="007F035A">
        <w:rPr>
          <w:rFonts w:ascii="Tahoma" w:hAnsi="Tahoma" w:cs="Tahoma"/>
          <w:sz w:val="18"/>
          <w:szCs w:val="18"/>
        </w:rPr>
        <w:tab/>
      </w:r>
      <w:r w:rsidRPr="007F035A">
        <w:rPr>
          <w:rFonts w:ascii="Tahoma" w:hAnsi="Tahoma" w:cs="Tahoma"/>
          <w:sz w:val="18"/>
          <w:szCs w:val="18"/>
        </w:rPr>
        <w:tab/>
      </w:r>
      <w:r w:rsidRPr="007F035A">
        <w:rPr>
          <w:rFonts w:ascii="Tahoma" w:hAnsi="Tahoma" w:cs="Tahoma"/>
          <w:sz w:val="18"/>
          <w:szCs w:val="18"/>
        </w:rPr>
        <w:tab/>
        <w:t xml:space="preserve">          </w:t>
      </w:r>
      <w:r>
        <w:rPr>
          <w:rFonts w:ascii="Tahoma" w:hAnsi="Tahoma" w:cs="Tahoma"/>
          <w:sz w:val="18"/>
          <w:szCs w:val="18"/>
        </w:rPr>
        <w:t xml:space="preserve">            </w:t>
      </w:r>
      <w:r w:rsidRPr="007F035A">
        <w:rPr>
          <w:rFonts w:ascii="Tahoma" w:hAnsi="Tahoma" w:cs="Tahoma"/>
          <w:sz w:val="18"/>
          <w:szCs w:val="18"/>
        </w:rPr>
        <w:t xml:space="preserve">   </w:t>
      </w:r>
      <w:r>
        <w:rPr>
          <w:rFonts w:ascii="Tahoma" w:hAnsi="Tahoma" w:cs="Tahoma"/>
          <w:sz w:val="18"/>
          <w:szCs w:val="18"/>
        </w:rPr>
        <w:t xml:space="preserve">        </w:t>
      </w:r>
      <w:r w:rsidRPr="007F035A">
        <w:rPr>
          <w:rFonts w:ascii="Tahoma" w:hAnsi="Tahoma" w:cs="Tahoma"/>
          <w:sz w:val="18"/>
          <w:szCs w:val="18"/>
        </w:rPr>
        <w:t xml:space="preserve"> «___» ____________ </w:t>
      </w:r>
      <w:r>
        <w:rPr>
          <w:rFonts w:ascii="Tahoma" w:hAnsi="Tahoma" w:cs="Tahoma"/>
          <w:sz w:val="18"/>
          <w:szCs w:val="18"/>
        </w:rPr>
        <w:t>20</w:t>
      </w:r>
      <w:r w:rsidR="009601C6">
        <w:rPr>
          <w:rFonts w:ascii="Tahoma" w:hAnsi="Tahoma" w:cs="Tahoma"/>
          <w:sz w:val="18"/>
          <w:szCs w:val="18"/>
        </w:rPr>
        <w:t>23</w:t>
      </w:r>
      <w:r w:rsidRPr="007F035A">
        <w:rPr>
          <w:rFonts w:ascii="Tahoma" w:hAnsi="Tahoma" w:cs="Tahoma"/>
          <w:sz w:val="18"/>
          <w:szCs w:val="18"/>
        </w:rPr>
        <w:t>г.</w:t>
      </w:r>
    </w:p>
    <w:p w14:paraId="408EF1E0" w14:textId="77777777" w:rsidR="005F2144" w:rsidRPr="007F035A" w:rsidRDefault="005F2144" w:rsidP="005F2144">
      <w:pPr>
        <w:spacing w:after="0" w:line="240" w:lineRule="auto"/>
        <w:jc w:val="both"/>
        <w:rPr>
          <w:rFonts w:ascii="Tahoma" w:hAnsi="Tahoma" w:cs="Tahoma"/>
          <w:sz w:val="18"/>
          <w:szCs w:val="18"/>
        </w:rPr>
      </w:pPr>
    </w:p>
    <w:p w14:paraId="46E20720" w14:textId="417895BA" w:rsidR="005F2144" w:rsidRDefault="005F2144" w:rsidP="005F2144">
      <w:pPr>
        <w:pStyle w:val="af3"/>
        <w:ind w:firstLine="708"/>
        <w:jc w:val="both"/>
        <w:rPr>
          <w:rFonts w:ascii="Tahoma" w:hAnsi="Tahoma" w:cs="Tahoma"/>
          <w:color w:val="000000"/>
          <w:spacing w:val="-1"/>
          <w:sz w:val="18"/>
          <w:szCs w:val="18"/>
        </w:rPr>
      </w:pPr>
      <w:r w:rsidRPr="00F90A09">
        <w:rPr>
          <w:rFonts w:ascii="Tahoma" w:hAnsi="Tahoma" w:cs="Tahoma"/>
          <w:color w:val="000000"/>
          <w:spacing w:val="-1"/>
          <w:sz w:val="18"/>
          <w:szCs w:val="18"/>
        </w:rPr>
        <w:t xml:space="preserve">Комиссия в составе представителей ЗАО «Альфа Телеком» и </w:t>
      </w:r>
      <w:r>
        <w:rPr>
          <w:rFonts w:ascii="Tahoma" w:hAnsi="Tahoma" w:cs="Tahoma"/>
          <w:sz w:val="18"/>
          <w:szCs w:val="18"/>
        </w:rPr>
        <w:t>_____________</w:t>
      </w:r>
      <w:r w:rsidRPr="00F90A09">
        <w:rPr>
          <w:rFonts w:ascii="Tahoma" w:hAnsi="Tahoma" w:cs="Tahoma"/>
          <w:color w:val="000000"/>
          <w:spacing w:val="-1"/>
          <w:sz w:val="18"/>
          <w:szCs w:val="18"/>
        </w:rPr>
        <w:t xml:space="preserve">, действующие на основании заключенного договора подряда </w:t>
      </w:r>
      <w:r w:rsidRPr="00F90A09">
        <w:rPr>
          <w:rFonts w:ascii="Tahoma" w:hAnsi="Tahoma" w:cs="Tahoma"/>
          <w:sz w:val="18"/>
          <w:szCs w:val="18"/>
        </w:rPr>
        <w:t>№</w:t>
      </w:r>
      <w:r>
        <w:rPr>
          <w:rFonts w:ascii="Tahoma" w:hAnsi="Tahoma" w:cs="Tahoma"/>
          <w:sz w:val="18"/>
          <w:szCs w:val="18"/>
        </w:rPr>
        <w:t>_______</w:t>
      </w:r>
      <w:r w:rsidRPr="00F90A09">
        <w:rPr>
          <w:rFonts w:ascii="Tahoma" w:hAnsi="Tahoma" w:cs="Tahoma"/>
          <w:sz w:val="18"/>
          <w:szCs w:val="18"/>
        </w:rPr>
        <w:t>___ от «___»___________</w:t>
      </w:r>
      <w:r>
        <w:rPr>
          <w:rFonts w:ascii="Tahoma" w:hAnsi="Tahoma" w:cs="Tahoma"/>
          <w:sz w:val="18"/>
          <w:szCs w:val="18"/>
        </w:rPr>
        <w:t>20</w:t>
      </w:r>
      <w:r w:rsidR="009601C6">
        <w:rPr>
          <w:rFonts w:ascii="Tahoma" w:hAnsi="Tahoma" w:cs="Tahoma"/>
          <w:sz w:val="18"/>
          <w:szCs w:val="18"/>
        </w:rPr>
        <w:t>23</w:t>
      </w:r>
      <w:r>
        <w:rPr>
          <w:rFonts w:ascii="Tahoma" w:hAnsi="Tahoma" w:cs="Tahoma"/>
          <w:sz w:val="18"/>
          <w:szCs w:val="18"/>
        </w:rPr>
        <w:t xml:space="preserve"> </w:t>
      </w:r>
      <w:r w:rsidRPr="00F90A09">
        <w:rPr>
          <w:rFonts w:ascii="Tahoma" w:hAnsi="Tahoma" w:cs="Tahoma"/>
          <w:sz w:val="18"/>
          <w:szCs w:val="18"/>
        </w:rPr>
        <w:t>г</w:t>
      </w:r>
      <w:r w:rsidRPr="00F90A09">
        <w:rPr>
          <w:rFonts w:ascii="Tahoma" w:hAnsi="Tahoma" w:cs="Tahoma"/>
          <w:color w:val="000000"/>
          <w:spacing w:val="-1"/>
          <w:sz w:val="18"/>
          <w:szCs w:val="18"/>
        </w:rPr>
        <w:t xml:space="preserve">., составили настоящий Акт приемки-передачи выполненных ремонтно-отделочных Работ согласно представленным ЗАО «Альфа Телеком» Техническому заданию на </w:t>
      </w:r>
      <w:r>
        <w:rPr>
          <w:rFonts w:ascii="Tahoma" w:hAnsi="Tahoma" w:cs="Tahoma"/>
          <w:color w:val="000000"/>
          <w:spacing w:val="-1"/>
          <w:sz w:val="18"/>
          <w:szCs w:val="18"/>
        </w:rPr>
        <w:t>строительно-монтажные</w:t>
      </w:r>
      <w:r w:rsidRPr="00F90A09">
        <w:rPr>
          <w:rFonts w:ascii="Tahoma" w:hAnsi="Tahoma" w:cs="Tahoma"/>
          <w:color w:val="000000"/>
          <w:spacing w:val="-1"/>
          <w:sz w:val="18"/>
          <w:szCs w:val="18"/>
        </w:rPr>
        <w:t xml:space="preserve"> Работы, а именно: </w:t>
      </w:r>
    </w:p>
    <w:p w14:paraId="68382DEA" w14:textId="77777777" w:rsidR="005F2144" w:rsidRPr="00F90A09" w:rsidRDefault="005F2144" w:rsidP="005F2144">
      <w:pPr>
        <w:spacing w:after="0" w:line="240" w:lineRule="auto"/>
        <w:ind w:firstLine="708"/>
        <w:jc w:val="both"/>
        <w:rPr>
          <w:rFonts w:ascii="Tahoma" w:hAnsi="Tahoma" w:cs="Tahoma"/>
          <w:color w:val="000000"/>
          <w:spacing w:val="-1"/>
          <w:sz w:val="18"/>
          <w:szCs w:val="18"/>
        </w:rPr>
      </w:pPr>
    </w:p>
    <w:tbl>
      <w:tblPr>
        <w:tblW w:w="9796" w:type="dxa"/>
        <w:tblInd w:w="93" w:type="dxa"/>
        <w:tblLayout w:type="fixed"/>
        <w:tblLook w:val="04A0" w:firstRow="1" w:lastRow="0" w:firstColumn="1" w:lastColumn="0" w:noHBand="0" w:noVBand="1"/>
      </w:tblPr>
      <w:tblGrid>
        <w:gridCol w:w="510"/>
        <w:gridCol w:w="5317"/>
        <w:gridCol w:w="709"/>
        <w:gridCol w:w="709"/>
        <w:gridCol w:w="1134"/>
        <w:gridCol w:w="1417"/>
      </w:tblGrid>
      <w:tr w:rsidR="005F2144" w:rsidRPr="00146667" w14:paraId="16848931" w14:textId="77777777" w:rsidTr="00A5046B">
        <w:trPr>
          <w:trHeight w:val="370"/>
        </w:trPr>
        <w:tc>
          <w:tcPr>
            <w:tcW w:w="51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E465B4D" w14:textId="77777777" w:rsidR="005F2144" w:rsidRPr="00146667" w:rsidRDefault="005F2144" w:rsidP="00A5046B">
            <w:pPr>
              <w:spacing w:after="0" w:line="240" w:lineRule="auto"/>
              <w:jc w:val="center"/>
              <w:rPr>
                <w:rFonts w:ascii="Tahoma" w:hAnsi="Tahoma" w:cs="Tahoma"/>
                <w:b/>
                <w:bCs/>
                <w:sz w:val="18"/>
                <w:szCs w:val="18"/>
              </w:rPr>
            </w:pPr>
            <w:r w:rsidRPr="00146667">
              <w:rPr>
                <w:rFonts w:ascii="Tahoma" w:hAnsi="Tahoma" w:cs="Tahoma"/>
                <w:b/>
                <w:bCs/>
                <w:sz w:val="18"/>
                <w:szCs w:val="18"/>
              </w:rPr>
              <w:t>№ п/п</w:t>
            </w:r>
          </w:p>
        </w:tc>
        <w:tc>
          <w:tcPr>
            <w:tcW w:w="5317" w:type="dxa"/>
            <w:tcBorders>
              <w:top w:val="single" w:sz="8" w:space="0" w:color="auto"/>
              <w:left w:val="nil"/>
              <w:bottom w:val="nil"/>
              <w:right w:val="single" w:sz="8" w:space="0" w:color="auto"/>
            </w:tcBorders>
            <w:shd w:val="clear" w:color="000000" w:fill="C0C0C0"/>
            <w:vAlign w:val="center"/>
            <w:hideMark/>
          </w:tcPr>
          <w:p w14:paraId="7C296506" w14:textId="77777777" w:rsidR="005F2144" w:rsidRPr="00146667" w:rsidRDefault="005F2144" w:rsidP="00A5046B">
            <w:pPr>
              <w:spacing w:after="0" w:line="240" w:lineRule="auto"/>
              <w:jc w:val="center"/>
              <w:rPr>
                <w:rFonts w:ascii="Tahoma" w:hAnsi="Tahoma" w:cs="Tahoma"/>
                <w:b/>
                <w:bCs/>
                <w:sz w:val="18"/>
                <w:szCs w:val="18"/>
              </w:rPr>
            </w:pPr>
            <w:r w:rsidRPr="00146667">
              <w:rPr>
                <w:rFonts w:ascii="Tahoma" w:hAnsi="Tahoma" w:cs="Tahoma"/>
                <w:b/>
                <w:bCs/>
                <w:sz w:val="18"/>
                <w:szCs w:val="18"/>
              </w:rPr>
              <w:t>Наименование материалов/работ</w:t>
            </w:r>
          </w:p>
        </w:tc>
        <w:tc>
          <w:tcPr>
            <w:tcW w:w="709" w:type="dxa"/>
            <w:tcBorders>
              <w:top w:val="single" w:sz="8" w:space="0" w:color="auto"/>
              <w:left w:val="nil"/>
              <w:bottom w:val="nil"/>
              <w:right w:val="single" w:sz="8" w:space="0" w:color="auto"/>
            </w:tcBorders>
            <w:shd w:val="clear" w:color="000000" w:fill="C0C0C0"/>
            <w:vAlign w:val="center"/>
            <w:hideMark/>
          </w:tcPr>
          <w:p w14:paraId="5B157F07" w14:textId="77777777" w:rsidR="005F2144" w:rsidRPr="00146667" w:rsidRDefault="005F2144" w:rsidP="00A5046B">
            <w:pPr>
              <w:spacing w:after="0" w:line="240" w:lineRule="auto"/>
              <w:jc w:val="center"/>
              <w:rPr>
                <w:rFonts w:ascii="Tahoma" w:hAnsi="Tahoma" w:cs="Tahoma"/>
                <w:b/>
                <w:bCs/>
                <w:sz w:val="18"/>
                <w:szCs w:val="18"/>
              </w:rPr>
            </w:pPr>
            <w:r w:rsidRPr="00146667">
              <w:rPr>
                <w:rFonts w:ascii="Tahoma" w:hAnsi="Tahoma" w:cs="Tahoma"/>
                <w:b/>
                <w:bCs/>
                <w:sz w:val="18"/>
                <w:szCs w:val="18"/>
              </w:rPr>
              <w:t>Ед. изм.</w:t>
            </w:r>
          </w:p>
        </w:tc>
        <w:tc>
          <w:tcPr>
            <w:tcW w:w="709" w:type="dxa"/>
            <w:tcBorders>
              <w:top w:val="single" w:sz="8" w:space="0" w:color="auto"/>
              <w:left w:val="nil"/>
              <w:bottom w:val="nil"/>
              <w:right w:val="single" w:sz="8" w:space="0" w:color="auto"/>
            </w:tcBorders>
            <w:shd w:val="clear" w:color="000000" w:fill="C0C0C0"/>
            <w:vAlign w:val="center"/>
            <w:hideMark/>
          </w:tcPr>
          <w:p w14:paraId="62B72674" w14:textId="77777777" w:rsidR="005F2144" w:rsidRPr="00146667" w:rsidRDefault="005F2144" w:rsidP="00A5046B">
            <w:pPr>
              <w:spacing w:after="0" w:line="240" w:lineRule="auto"/>
              <w:jc w:val="center"/>
              <w:rPr>
                <w:rFonts w:ascii="Tahoma" w:hAnsi="Tahoma" w:cs="Tahoma"/>
                <w:b/>
                <w:bCs/>
                <w:sz w:val="18"/>
                <w:szCs w:val="18"/>
              </w:rPr>
            </w:pPr>
            <w:r w:rsidRPr="00146667">
              <w:rPr>
                <w:rFonts w:ascii="Tahoma" w:hAnsi="Tahoma" w:cs="Tahoma"/>
                <w:b/>
                <w:bCs/>
                <w:sz w:val="18"/>
                <w:szCs w:val="18"/>
              </w:rPr>
              <w:t>Кол-во</w:t>
            </w:r>
          </w:p>
        </w:tc>
        <w:tc>
          <w:tcPr>
            <w:tcW w:w="1134" w:type="dxa"/>
            <w:tcBorders>
              <w:top w:val="single" w:sz="8" w:space="0" w:color="auto"/>
              <w:left w:val="nil"/>
              <w:bottom w:val="nil"/>
              <w:right w:val="single" w:sz="8" w:space="0" w:color="auto"/>
            </w:tcBorders>
            <w:shd w:val="clear" w:color="000000" w:fill="C0C0C0"/>
            <w:vAlign w:val="center"/>
            <w:hideMark/>
          </w:tcPr>
          <w:p w14:paraId="274B1419" w14:textId="77777777" w:rsidR="005F2144" w:rsidRPr="00146667" w:rsidRDefault="005F2144" w:rsidP="00A5046B">
            <w:pPr>
              <w:spacing w:after="0" w:line="240" w:lineRule="auto"/>
              <w:jc w:val="center"/>
              <w:rPr>
                <w:rFonts w:ascii="Tahoma" w:hAnsi="Tahoma" w:cs="Tahoma"/>
                <w:b/>
                <w:bCs/>
                <w:sz w:val="18"/>
                <w:szCs w:val="18"/>
              </w:rPr>
            </w:pPr>
            <w:r w:rsidRPr="00146667">
              <w:rPr>
                <w:rFonts w:ascii="Tahoma" w:hAnsi="Tahoma" w:cs="Tahoma"/>
                <w:b/>
                <w:bCs/>
                <w:sz w:val="18"/>
                <w:szCs w:val="18"/>
              </w:rPr>
              <w:t>Цена за ед. (сом)</w:t>
            </w:r>
          </w:p>
        </w:tc>
        <w:tc>
          <w:tcPr>
            <w:tcW w:w="1417" w:type="dxa"/>
            <w:tcBorders>
              <w:top w:val="single" w:sz="8" w:space="0" w:color="auto"/>
              <w:left w:val="nil"/>
              <w:bottom w:val="nil"/>
              <w:right w:val="single" w:sz="8" w:space="0" w:color="auto"/>
            </w:tcBorders>
            <w:shd w:val="clear" w:color="000000" w:fill="C0C0C0"/>
            <w:vAlign w:val="center"/>
            <w:hideMark/>
          </w:tcPr>
          <w:p w14:paraId="064EC266" w14:textId="77777777" w:rsidR="005F2144" w:rsidRPr="00146667" w:rsidRDefault="005F2144" w:rsidP="00A5046B">
            <w:pPr>
              <w:spacing w:after="0" w:line="240" w:lineRule="auto"/>
              <w:jc w:val="center"/>
              <w:rPr>
                <w:rFonts w:ascii="Tahoma" w:hAnsi="Tahoma" w:cs="Tahoma"/>
                <w:b/>
                <w:bCs/>
                <w:sz w:val="18"/>
                <w:szCs w:val="18"/>
              </w:rPr>
            </w:pPr>
            <w:r w:rsidRPr="00146667">
              <w:rPr>
                <w:rFonts w:ascii="Tahoma" w:hAnsi="Tahoma" w:cs="Tahoma"/>
                <w:b/>
                <w:bCs/>
                <w:sz w:val="18"/>
                <w:szCs w:val="18"/>
              </w:rPr>
              <w:t>Общая стоимость  (сом)</w:t>
            </w:r>
          </w:p>
        </w:tc>
      </w:tr>
      <w:tr w:rsidR="005F2144" w:rsidRPr="00146667" w14:paraId="2EE2BF27" w14:textId="77777777" w:rsidTr="00A5046B">
        <w:trPr>
          <w:trHeight w:val="25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58FD0DF" w14:textId="77777777" w:rsidR="005F2144" w:rsidRPr="00146667" w:rsidRDefault="005F2144" w:rsidP="00A5046B">
            <w:pPr>
              <w:spacing w:after="0" w:line="240" w:lineRule="auto"/>
              <w:jc w:val="center"/>
              <w:rPr>
                <w:rFonts w:ascii="Tahoma" w:hAnsi="Tahoma" w:cs="Tahoma"/>
                <w:b/>
                <w:bCs/>
                <w:sz w:val="18"/>
                <w:szCs w:val="18"/>
              </w:rPr>
            </w:pPr>
            <w:r w:rsidRPr="00146667">
              <w:rPr>
                <w:rFonts w:ascii="Tahoma" w:hAnsi="Tahoma" w:cs="Tahoma"/>
                <w:b/>
                <w:bCs/>
                <w:sz w:val="18"/>
                <w:szCs w:val="18"/>
              </w:rPr>
              <w:t>I.</w:t>
            </w:r>
          </w:p>
        </w:tc>
        <w:tc>
          <w:tcPr>
            <w:tcW w:w="5317" w:type="dxa"/>
            <w:tcBorders>
              <w:top w:val="single" w:sz="4" w:space="0" w:color="auto"/>
              <w:left w:val="nil"/>
              <w:bottom w:val="single" w:sz="4" w:space="0" w:color="auto"/>
              <w:right w:val="single" w:sz="4" w:space="0" w:color="auto"/>
            </w:tcBorders>
            <w:shd w:val="clear" w:color="000000" w:fill="FFFFFF"/>
            <w:noWrap/>
            <w:vAlign w:val="bottom"/>
            <w:hideMark/>
          </w:tcPr>
          <w:p w14:paraId="294D046F" w14:textId="77777777" w:rsidR="005F2144" w:rsidRPr="00146667" w:rsidRDefault="005F2144" w:rsidP="00A5046B">
            <w:pPr>
              <w:spacing w:after="0" w:line="240" w:lineRule="auto"/>
              <w:rPr>
                <w:rFonts w:ascii="Tahoma" w:hAnsi="Tahoma" w:cs="Tahoma"/>
                <w:b/>
                <w:bCs/>
                <w:sz w:val="18"/>
                <w:szCs w:val="18"/>
              </w:rPr>
            </w:pPr>
            <w:r w:rsidRPr="00146667">
              <w:rPr>
                <w:rFonts w:ascii="Tahoma" w:hAnsi="Tahoma" w:cs="Tahoma"/>
                <w:b/>
                <w:bCs/>
                <w:sz w:val="18"/>
                <w:szCs w:val="18"/>
              </w:rPr>
              <w:t xml:space="preserve">Общестроительные работы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0AAFCEE6" w14:textId="77777777" w:rsidR="005F2144" w:rsidRPr="00146667" w:rsidRDefault="005F2144" w:rsidP="00A5046B">
            <w:pPr>
              <w:spacing w:after="0" w:line="240" w:lineRule="auto"/>
              <w:jc w:val="center"/>
              <w:rPr>
                <w:rFonts w:ascii="Tahoma" w:hAnsi="Tahoma" w:cs="Tahoma"/>
                <w:b/>
                <w:bCs/>
                <w:sz w:val="18"/>
                <w:szCs w:val="18"/>
              </w:rPr>
            </w:pPr>
            <w:r w:rsidRPr="00146667">
              <w:rPr>
                <w:rFonts w:ascii="Tahoma" w:hAnsi="Tahoma" w:cs="Tahoma"/>
                <w:b/>
                <w:bCs/>
                <w:sz w:val="18"/>
                <w:szCs w:val="18"/>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15A1065A" w14:textId="77777777" w:rsidR="005F2144" w:rsidRPr="00146667" w:rsidRDefault="005F2144" w:rsidP="00A5046B">
            <w:pPr>
              <w:spacing w:after="0" w:line="240" w:lineRule="auto"/>
              <w:jc w:val="center"/>
              <w:rPr>
                <w:rFonts w:ascii="Tahoma" w:hAnsi="Tahoma" w:cs="Tahoma"/>
                <w:b/>
                <w:bCs/>
                <w:sz w:val="18"/>
                <w:szCs w:val="18"/>
              </w:rPr>
            </w:pPr>
            <w:r w:rsidRPr="00146667">
              <w:rPr>
                <w:rFonts w:ascii="Tahoma" w:hAnsi="Tahoma" w:cs="Tahoma"/>
                <w:b/>
                <w:bCs/>
                <w:sz w:val="18"/>
                <w:szCs w:val="18"/>
              </w:rPr>
              <w:t>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5D7D7865" w14:textId="77777777" w:rsidR="005F2144" w:rsidRPr="00146667" w:rsidRDefault="005F2144" w:rsidP="00A5046B">
            <w:pPr>
              <w:spacing w:after="0" w:line="240" w:lineRule="auto"/>
              <w:jc w:val="center"/>
              <w:rPr>
                <w:rFonts w:ascii="Tahoma" w:hAnsi="Tahoma" w:cs="Tahoma"/>
                <w:b/>
                <w:bCs/>
                <w:sz w:val="18"/>
                <w:szCs w:val="18"/>
              </w:rPr>
            </w:pPr>
            <w:r w:rsidRPr="00146667">
              <w:rPr>
                <w:rFonts w:ascii="Tahoma" w:hAnsi="Tahoma" w:cs="Tahoma"/>
                <w:b/>
                <w:bCs/>
                <w:sz w:val="18"/>
                <w:szCs w:val="18"/>
              </w:rPr>
              <w:t> </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3180A265" w14:textId="77777777" w:rsidR="005F2144" w:rsidRPr="00146667" w:rsidRDefault="005F2144" w:rsidP="00A5046B">
            <w:pPr>
              <w:spacing w:after="0" w:line="240" w:lineRule="auto"/>
              <w:jc w:val="center"/>
              <w:rPr>
                <w:rFonts w:ascii="Tahoma" w:hAnsi="Tahoma" w:cs="Tahoma"/>
                <w:b/>
                <w:bCs/>
                <w:sz w:val="18"/>
                <w:szCs w:val="18"/>
              </w:rPr>
            </w:pPr>
            <w:r w:rsidRPr="00146667">
              <w:rPr>
                <w:rFonts w:ascii="Tahoma" w:hAnsi="Tahoma" w:cs="Tahoma"/>
                <w:b/>
                <w:bCs/>
                <w:sz w:val="18"/>
                <w:szCs w:val="18"/>
              </w:rPr>
              <w:t> </w:t>
            </w:r>
          </w:p>
        </w:tc>
      </w:tr>
      <w:tr w:rsidR="005F2144" w:rsidRPr="00146667" w14:paraId="43AABE5F" w14:textId="77777777" w:rsidTr="00A5046B">
        <w:trPr>
          <w:trHeight w:val="253"/>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BCC196D" w14:textId="77777777" w:rsidR="005F2144" w:rsidRPr="00146667" w:rsidRDefault="005F2144" w:rsidP="00A5046B">
            <w:pPr>
              <w:spacing w:after="0" w:line="240" w:lineRule="auto"/>
              <w:jc w:val="center"/>
              <w:rPr>
                <w:rFonts w:ascii="Tahoma" w:hAnsi="Tahoma" w:cs="Tahoma"/>
                <w:sz w:val="18"/>
                <w:szCs w:val="18"/>
              </w:rPr>
            </w:pPr>
            <w:r w:rsidRPr="00146667">
              <w:rPr>
                <w:rFonts w:ascii="Tahoma" w:hAnsi="Tahoma" w:cs="Tahoma"/>
                <w:sz w:val="18"/>
                <w:szCs w:val="18"/>
              </w:rPr>
              <w:t>1</w:t>
            </w:r>
          </w:p>
        </w:tc>
        <w:tc>
          <w:tcPr>
            <w:tcW w:w="5317" w:type="dxa"/>
            <w:tcBorders>
              <w:top w:val="nil"/>
              <w:left w:val="nil"/>
              <w:bottom w:val="single" w:sz="4" w:space="0" w:color="auto"/>
              <w:right w:val="single" w:sz="4" w:space="0" w:color="auto"/>
            </w:tcBorders>
            <w:shd w:val="clear" w:color="000000" w:fill="FFFFFF"/>
            <w:noWrap/>
            <w:vAlign w:val="bottom"/>
          </w:tcPr>
          <w:p w14:paraId="6FF857C4" w14:textId="77777777" w:rsidR="005F2144" w:rsidRPr="00146667" w:rsidRDefault="005F2144" w:rsidP="00A5046B">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254BECFF" w14:textId="77777777" w:rsidR="005F2144" w:rsidRPr="00146667" w:rsidRDefault="005F2144" w:rsidP="00A5046B">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6CCFB09A" w14:textId="77777777" w:rsidR="005F2144" w:rsidRPr="00146667" w:rsidRDefault="005F2144" w:rsidP="00A5046B">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000000" w:fill="FFFFFF"/>
            <w:noWrap/>
            <w:vAlign w:val="bottom"/>
          </w:tcPr>
          <w:p w14:paraId="76B6E619" w14:textId="77777777" w:rsidR="005F2144" w:rsidRPr="00146667" w:rsidRDefault="005F2144" w:rsidP="00A5046B">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61A64B7C" w14:textId="77777777" w:rsidR="005F2144" w:rsidRPr="00146667" w:rsidRDefault="005F2144" w:rsidP="00A5046B">
            <w:pPr>
              <w:spacing w:after="0" w:line="240" w:lineRule="auto"/>
              <w:jc w:val="right"/>
              <w:rPr>
                <w:rFonts w:ascii="Tahoma" w:hAnsi="Tahoma" w:cs="Tahoma"/>
                <w:sz w:val="18"/>
                <w:szCs w:val="18"/>
              </w:rPr>
            </w:pPr>
          </w:p>
        </w:tc>
      </w:tr>
      <w:tr w:rsidR="005F2144" w:rsidRPr="00146667" w14:paraId="6092191C" w14:textId="77777777" w:rsidTr="00A5046B">
        <w:trPr>
          <w:trHeight w:val="203"/>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85612B0" w14:textId="77777777" w:rsidR="005F2144" w:rsidRPr="00146667" w:rsidRDefault="005F2144" w:rsidP="00A5046B">
            <w:pPr>
              <w:spacing w:after="0" w:line="240" w:lineRule="auto"/>
              <w:jc w:val="center"/>
              <w:rPr>
                <w:rFonts w:ascii="Tahoma" w:hAnsi="Tahoma" w:cs="Tahoma"/>
                <w:sz w:val="18"/>
                <w:szCs w:val="18"/>
              </w:rPr>
            </w:pPr>
            <w:r w:rsidRPr="00146667">
              <w:rPr>
                <w:rFonts w:ascii="Tahoma" w:hAnsi="Tahoma" w:cs="Tahoma"/>
                <w:sz w:val="18"/>
                <w:szCs w:val="18"/>
              </w:rPr>
              <w:t>2</w:t>
            </w:r>
          </w:p>
        </w:tc>
        <w:tc>
          <w:tcPr>
            <w:tcW w:w="5317" w:type="dxa"/>
            <w:tcBorders>
              <w:top w:val="nil"/>
              <w:left w:val="nil"/>
              <w:bottom w:val="single" w:sz="4" w:space="0" w:color="auto"/>
              <w:right w:val="single" w:sz="4" w:space="0" w:color="auto"/>
            </w:tcBorders>
            <w:shd w:val="clear" w:color="000000" w:fill="FFFFFF"/>
            <w:noWrap/>
            <w:vAlign w:val="bottom"/>
          </w:tcPr>
          <w:p w14:paraId="6917AB0C" w14:textId="77777777" w:rsidR="005F2144" w:rsidRPr="00146667" w:rsidRDefault="005F2144" w:rsidP="00A5046B">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4C09E5A4" w14:textId="77777777" w:rsidR="005F2144" w:rsidRPr="00146667" w:rsidRDefault="005F2144" w:rsidP="00A5046B">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32BBAF34" w14:textId="77777777" w:rsidR="005F2144" w:rsidRPr="00146667" w:rsidRDefault="005F2144" w:rsidP="00A5046B">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000000" w:fill="FFFFFF"/>
            <w:noWrap/>
            <w:vAlign w:val="bottom"/>
          </w:tcPr>
          <w:p w14:paraId="653D2392" w14:textId="77777777" w:rsidR="005F2144" w:rsidRPr="00146667" w:rsidRDefault="005F2144" w:rsidP="00A5046B">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758A9564" w14:textId="77777777" w:rsidR="005F2144" w:rsidRPr="00146667" w:rsidRDefault="005F2144" w:rsidP="00A5046B">
            <w:pPr>
              <w:spacing w:after="0" w:line="240" w:lineRule="auto"/>
              <w:jc w:val="right"/>
              <w:rPr>
                <w:rFonts w:ascii="Tahoma" w:hAnsi="Tahoma" w:cs="Tahoma"/>
                <w:sz w:val="18"/>
                <w:szCs w:val="18"/>
              </w:rPr>
            </w:pPr>
          </w:p>
        </w:tc>
      </w:tr>
      <w:tr w:rsidR="005F2144" w:rsidRPr="00146667" w14:paraId="1C6F970C" w14:textId="77777777" w:rsidTr="00A5046B">
        <w:trPr>
          <w:trHeight w:val="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FDA23B5" w14:textId="77777777" w:rsidR="005F2144" w:rsidRPr="00146667" w:rsidRDefault="005F2144" w:rsidP="00A5046B">
            <w:pPr>
              <w:spacing w:after="0" w:line="240" w:lineRule="auto"/>
              <w:jc w:val="center"/>
              <w:rPr>
                <w:rFonts w:ascii="Tahoma" w:hAnsi="Tahoma" w:cs="Tahoma"/>
                <w:sz w:val="18"/>
                <w:szCs w:val="18"/>
              </w:rPr>
            </w:pPr>
            <w:r w:rsidRPr="00146667">
              <w:rPr>
                <w:rFonts w:ascii="Tahoma" w:hAnsi="Tahoma" w:cs="Tahoma"/>
                <w:sz w:val="18"/>
                <w:szCs w:val="18"/>
              </w:rPr>
              <w:t>3</w:t>
            </w:r>
          </w:p>
        </w:tc>
        <w:tc>
          <w:tcPr>
            <w:tcW w:w="5317" w:type="dxa"/>
            <w:tcBorders>
              <w:top w:val="nil"/>
              <w:left w:val="nil"/>
              <w:bottom w:val="single" w:sz="4" w:space="0" w:color="auto"/>
              <w:right w:val="single" w:sz="4" w:space="0" w:color="auto"/>
            </w:tcBorders>
            <w:shd w:val="clear" w:color="auto" w:fill="auto"/>
            <w:noWrap/>
            <w:vAlign w:val="bottom"/>
          </w:tcPr>
          <w:p w14:paraId="4E98BD1B" w14:textId="77777777" w:rsidR="005F2144" w:rsidRPr="00146667" w:rsidRDefault="005F2144" w:rsidP="00A5046B">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549B934B" w14:textId="77777777" w:rsidR="005F2144" w:rsidRPr="00146667" w:rsidRDefault="005F2144" w:rsidP="00A5046B">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6F6E7FF5" w14:textId="77777777" w:rsidR="005F2144" w:rsidRPr="00146667" w:rsidRDefault="005F2144" w:rsidP="00A5046B">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000000" w:fill="FFFFFF"/>
            <w:noWrap/>
            <w:vAlign w:val="bottom"/>
          </w:tcPr>
          <w:p w14:paraId="7D2FC06D" w14:textId="77777777" w:rsidR="005F2144" w:rsidRPr="00146667" w:rsidRDefault="005F2144" w:rsidP="00A5046B">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2BF6217E" w14:textId="77777777" w:rsidR="005F2144" w:rsidRPr="00146667" w:rsidRDefault="005F2144" w:rsidP="00A5046B">
            <w:pPr>
              <w:spacing w:after="0" w:line="240" w:lineRule="auto"/>
              <w:jc w:val="right"/>
              <w:rPr>
                <w:rFonts w:ascii="Tahoma" w:hAnsi="Tahoma" w:cs="Tahoma"/>
                <w:sz w:val="18"/>
                <w:szCs w:val="18"/>
              </w:rPr>
            </w:pPr>
          </w:p>
        </w:tc>
      </w:tr>
      <w:tr w:rsidR="005F2144" w:rsidRPr="00146667" w14:paraId="14DCD758" w14:textId="77777777" w:rsidTr="00A5046B">
        <w:trPr>
          <w:trHeight w:val="19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0026AA6" w14:textId="77777777" w:rsidR="005F2144" w:rsidRPr="00146667" w:rsidRDefault="005F2144" w:rsidP="00A5046B">
            <w:pPr>
              <w:spacing w:after="0" w:line="240" w:lineRule="auto"/>
              <w:jc w:val="center"/>
              <w:rPr>
                <w:rFonts w:ascii="Tahoma" w:hAnsi="Tahoma" w:cs="Tahoma"/>
                <w:sz w:val="18"/>
                <w:szCs w:val="18"/>
              </w:rPr>
            </w:pPr>
            <w:r w:rsidRPr="00146667">
              <w:rPr>
                <w:rFonts w:ascii="Tahoma" w:hAnsi="Tahoma" w:cs="Tahoma"/>
                <w:sz w:val="18"/>
                <w:szCs w:val="18"/>
              </w:rPr>
              <w:t>4</w:t>
            </w:r>
          </w:p>
        </w:tc>
        <w:tc>
          <w:tcPr>
            <w:tcW w:w="5317" w:type="dxa"/>
            <w:tcBorders>
              <w:top w:val="nil"/>
              <w:left w:val="nil"/>
              <w:bottom w:val="single" w:sz="4" w:space="0" w:color="auto"/>
              <w:right w:val="single" w:sz="4" w:space="0" w:color="auto"/>
            </w:tcBorders>
            <w:shd w:val="clear" w:color="000000" w:fill="FFFFFF"/>
            <w:noWrap/>
            <w:vAlign w:val="bottom"/>
          </w:tcPr>
          <w:p w14:paraId="77C21A20" w14:textId="77777777" w:rsidR="005F2144" w:rsidRPr="00146667" w:rsidRDefault="005F2144" w:rsidP="00A5046B">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6C7123D4" w14:textId="77777777" w:rsidR="005F2144" w:rsidRPr="00146667" w:rsidRDefault="005F2144" w:rsidP="00A5046B">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4B785A80" w14:textId="77777777" w:rsidR="005F2144" w:rsidRPr="00146667" w:rsidRDefault="005F2144" w:rsidP="00A5046B">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000000" w:fill="FFFFFF"/>
            <w:noWrap/>
            <w:vAlign w:val="bottom"/>
          </w:tcPr>
          <w:p w14:paraId="6334BC49" w14:textId="77777777" w:rsidR="005F2144" w:rsidRPr="00146667" w:rsidRDefault="005F2144" w:rsidP="00A5046B">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792829E9" w14:textId="77777777" w:rsidR="005F2144" w:rsidRPr="00146667" w:rsidRDefault="005F2144" w:rsidP="00A5046B">
            <w:pPr>
              <w:spacing w:after="0" w:line="240" w:lineRule="auto"/>
              <w:jc w:val="right"/>
              <w:rPr>
                <w:rFonts w:ascii="Tahoma" w:hAnsi="Tahoma" w:cs="Tahoma"/>
                <w:sz w:val="18"/>
                <w:szCs w:val="18"/>
              </w:rPr>
            </w:pPr>
          </w:p>
        </w:tc>
      </w:tr>
      <w:tr w:rsidR="005F2144" w:rsidRPr="00146667" w14:paraId="18B40032" w14:textId="77777777" w:rsidTr="00A5046B">
        <w:trPr>
          <w:trHeight w:val="24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73DFCA5" w14:textId="77777777" w:rsidR="005F2144" w:rsidRPr="00146667" w:rsidRDefault="005F2144" w:rsidP="00A5046B">
            <w:pPr>
              <w:spacing w:after="0" w:line="240" w:lineRule="auto"/>
              <w:jc w:val="center"/>
              <w:rPr>
                <w:rFonts w:ascii="Tahoma" w:hAnsi="Tahoma" w:cs="Tahoma"/>
                <w:sz w:val="18"/>
                <w:szCs w:val="18"/>
              </w:rPr>
            </w:pPr>
            <w:r w:rsidRPr="00146667">
              <w:rPr>
                <w:rFonts w:ascii="Tahoma" w:hAnsi="Tahoma" w:cs="Tahoma"/>
                <w:sz w:val="18"/>
                <w:szCs w:val="18"/>
              </w:rPr>
              <w:t>5</w:t>
            </w:r>
          </w:p>
        </w:tc>
        <w:tc>
          <w:tcPr>
            <w:tcW w:w="5317" w:type="dxa"/>
            <w:tcBorders>
              <w:top w:val="nil"/>
              <w:left w:val="nil"/>
              <w:bottom w:val="single" w:sz="4" w:space="0" w:color="auto"/>
              <w:right w:val="single" w:sz="4" w:space="0" w:color="auto"/>
            </w:tcBorders>
            <w:shd w:val="clear" w:color="auto" w:fill="auto"/>
            <w:noWrap/>
            <w:vAlign w:val="bottom"/>
          </w:tcPr>
          <w:p w14:paraId="20123031" w14:textId="77777777" w:rsidR="005F2144" w:rsidRPr="00146667" w:rsidRDefault="005F2144" w:rsidP="00A5046B">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74CF9127" w14:textId="77777777" w:rsidR="005F2144" w:rsidRPr="00146667" w:rsidRDefault="005F2144" w:rsidP="00A5046B">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5A007EB3" w14:textId="77777777" w:rsidR="005F2144" w:rsidRPr="00146667" w:rsidRDefault="005F2144" w:rsidP="00A5046B">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000000" w:fill="FFFFFF"/>
            <w:noWrap/>
            <w:vAlign w:val="bottom"/>
          </w:tcPr>
          <w:p w14:paraId="60098AD7" w14:textId="77777777" w:rsidR="005F2144" w:rsidRPr="00146667" w:rsidRDefault="005F2144" w:rsidP="00A5046B">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692056EF" w14:textId="77777777" w:rsidR="005F2144" w:rsidRPr="00146667" w:rsidRDefault="005F2144" w:rsidP="00A5046B">
            <w:pPr>
              <w:spacing w:after="0" w:line="240" w:lineRule="auto"/>
              <w:jc w:val="right"/>
              <w:rPr>
                <w:rFonts w:ascii="Tahoma" w:hAnsi="Tahoma" w:cs="Tahoma"/>
                <w:sz w:val="18"/>
                <w:szCs w:val="18"/>
              </w:rPr>
            </w:pPr>
          </w:p>
        </w:tc>
      </w:tr>
      <w:tr w:rsidR="005F2144" w:rsidRPr="00146667" w14:paraId="05B8D349" w14:textId="77777777" w:rsidTr="00A5046B">
        <w:trPr>
          <w:trHeight w:val="6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C782AD2" w14:textId="77777777" w:rsidR="005F2144" w:rsidRPr="00146667" w:rsidRDefault="005F2144" w:rsidP="00A5046B">
            <w:pPr>
              <w:spacing w:after="0" w:line="240" w:lineRule="auto"/>
              <w:jc w:val="center"/>
              <w:rPr>
                <w:rFonts w:ascii="Tahoma" w:hAnsi="Tahoma" w:cs="Tahoma"/>
                <w:sz w:val="18"/>
                <w:szCs w:val="18"/>
              </w:rPr>
            </w:pPr>
            <w:r w:rsidRPr="00146667">
              <w:rPr>
                <w:rFonts w:ascii="Tahoma" w:hAnsi="Tahoma" w:cs="Tahoma"/>
                <w:sz w:val="18"/>
                <w:szCs w:val="18"/>
              </w:rPr>
              <w:t>6</w:t>
            </w:r>
          </w:p>
        </w:tc>
        <w:tc>
          <w:tcPr>
            <w:tcW w:w="5317" w:type="dxa"/>
            <w:tcBorders>
              <w:top w:val="nil"/>
              <w:left w:val="nil"/>
              <w:bottom w:val="single" w:sz="4" w:space="0" w:color="auto"/>
              <w:right w:val="single" w:sz="4" w:space="0" w:color="auto"/>
            </w:tcBorders>
            <w:shd w:val="clear" w:color="000000" w:fill="FFFFFF"/>
            <w:noWrap/>
            <w:vAlign w:val="bottom"/>
          </w:tcPr>
          <w:p w14:paraId="390F9E05" w14:textId="77777777" w:rsidR="005F2144" w:rsidRPr="00146667" w:rsidRDefault="005F2144" w:rsidP="00A5046B">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272DF697" w14:textId="77777777" w:rsidR="005F2144" w:rsidRPr="00146667" w:rsidRDefault="005F2144" w:rsidP="00A5046B">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2959D15A" w14:textId="77777777" w:rsidR="005F2144" w:rsidRPr="00146667" w:rsidRDefault="005F2144" w:rsidP="00A5046B">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000000" w:fill="FFFFFF"/>
            <w:noWrap/>
            <w:vAlign w:val="bottom"/>
          </w:tcPr>
          <w:p w14:paraId="75C14302" w14:textId="77777777" w:rsidR="005F2144" w:rsidRPr="00146667" w:rsidRDefault="005F2144" w:rsidP="00A5046B">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1234915A" w14:textId="77777777" w:rsidR="005F2144" w:rsidRPr="00146667" w:rsidRDefault="005F2144" w:rsidP="00A5046B">
            <w:pPr>
              <w:spacing w:after="0" w:line="240" w:lineRule="auto"/>
              <w:jc w:val="right"/>
              <w:rPr>
                <w:rFonts w:ascii="Tahoma" w:hAnsi="Tahoma" w:cs="Tahoma"/>
                <w:sz w:val="18"/>
                <w:szCs w:val="18"/>
              </w:rPr>
            </w:pPr>
          </w:p>
        </w:tc>
      </w:tr>
      <w:tr w:rsidR="005F2144" w:rsidRPr="00146667" w14:paraId="1DCE86EA" w14:textId="77777777" w:rsidTr="00A5046B">
        <w:trPr>
          <w:trHeight w:val="134"/>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E8E43BB" w14:textId="77777777" w:rsidR="005F2144" w:rsidRPr="00146667" w:rsidRDefault="005F2144" w:rsidP="00A5046B">
            <w:pPr>
              <w:spacing w:after="0" w:line="240" w:lineRule="auto"/>
              <w:jc w:val="center"/>
              <w:rPr>
                <w:rFonts w:ascii="Tahoma" w:hAnsi="Tahoma" w:cs="Tahoma"/>
                <w:sz w:val="18"/>
                <w:szCs w:val="18"/>
              </w:rPr>
            </w:pPr>
            <w:r w:rsidRPr="00146667">
              <w:rPr>
                <w:rFonts w:ascii="Tahoma" w:hAnsi="Tahoma" w:cs="Tahoma"/>
                <w:sz w:val="18"/>
                <w:szCs w:val="18"/>
              </w:rPr>
              <w:t> </w:t>
            </w:r>
          </w:p>
        </w:tc>
        <w:tc>
          <w:tcPr>
            <w:tcW w:w="7869" w:type="dxa"/>
            <w:gridSpan w:val="4"/>
            <w:tcBorders>
              <w:top w:val="single" w:sz="4" w:space="0" w:color="auto"/>
              <w:left w:val="nil"/>
              <w:bottom w:val="single" w:sz="4" w:space="0" w:color="auto"/>
              <w:right w:val="single" w:sz="4" w:space="0" w:color="000000"/>
            </w:tcBorders>
            <w:shd w:val="clear" w:color="auto" w:fill="auto"/>
            <w:vAlign w:val="bottom"/>
            <w:hideMark/>
          </w:tcPr>
          <w:p w14:paraId="52C916DA" w14:textId="77777777" w:rsidR="005F2144" w:rsidRPr="00146667" w:rsidRDefault="005F2144" w:rsidP="00A5046B">
            <w:pPr>
              <w:spacing w:after="0" w:line="240" w:lineRule="auto"/>
              <w:rPr>
                <w:rFonts w:ascii="Tahoma" w:hAnsi="Tahoma" w:cs="Tahoma"/>
                <w:b/>
                <w:bCs/>
                <w:sz w:val="18"/>
                <w:szCs w:val="18"/>
              </w:rPr>
            </w:pPr>
            <w:r w:rsidRPr="00146667">
              <w:rPr>
                <w:rFonts w:ascii="Tahoma" w:hAnsi="Tahoma" w:cs="Tahoma"/>
                <w:b/>
                <w:bCs/>
                <w:sz w:val="18"/>
                <w:szCs w:val="18"/>
              </w:rPr>
              <w:t>Итого  работы</w:t>
            </w:r>
          </w:p>
        </w:tc>
        <w:tc>
          <w:tcPr>
            <w:tcW w:w="1417" w:type="dxa"/>
            <w:tcBorders>
              <w:top w:val="nil"/>
              <w:left w:val="nil"/>
              <w:bottom w:val="single" w:sz="4" w:space="0" w:color="auto"/>
              <w:right w:val="single" w:sz="4" w:space="0" w:color="auto"/>
            </w:tcBorders>
            <w:shd w:val="clear" w:color="auto" w:fill="auto"/>
            <w:noWrap/>
            <w:vAlign w:val="bottom"/>
            <w:hideMark/>
          </w:tcPr>
          <w:p w14:paraId="077E92B3" w14:textId="77777777" w:rsidR="005F2144" w:rsidRPr="00146667" w:rsidRDefault="005F2144" w:rsidP="00A5046B">
            <w:pPr>
              <w:spacing w:after="0" w:line="240" w:lineRule="auto"/>
              <w:jc w:val="right"/>
              <w:rPr>
                <w:rFonts w:ascii="Tahoma" w:hAnsi="Tahoma" w:cs="Tahoma"/>
                <w:b/>
                <w:bCs/>
                <w:sz w:val="18"/>
                <w:szCs w:val="18"/>
              </w:rPr>
            </w:pPr>
          </w:p>
        </w:tc>
      </w:tr>
      <w:tr w:rsidR="005F2144" w:rsidRPr="00146667" w14:paraId="4C45BC2A" w14:textId="77777777" w:rsidTr="00A5046B">
        <w:trPr>
          <w:trHeight w:val="18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71A8717" w14:textId="77777777" w:rsidR="005F2144" w:rsidRPr="00146667" w:rsidRDefault="005F2144" w:rsidP="00A5046B">
            <w:pPr>
              <w:spacing w:after="0" w:line="240" w:lineRule="auto"/>
              <w:jc w:val="center"/>
              <w:rPr>
                <w:rFonts w:ascii="Tahoma" w:hAnsi="Tahoma" w:cs="Tahoma"/>
                <w:b/>
                <w:bCs/>
                <w:sz w:val="18"/>
                <w:szCs w:val="18"/>
              </w:rPr>
            </w:pPr>
            <w:r w:rsidRPr="00146667">
              <w:rPr>
                <w:rFonts w:ascii="Tahoma" w:hAnsi="Tahoma" w:cs="Tahoma"/>
                <w:b/>
                <w:bCs/>
                <w:sz w:val="18"/>
                <w:szCs w:val="18"/>
              </w:rPr>
              <w:t>II.</w:t>
            </w:r>
          </w:p>
        </w:tc>
        <w:tc>
          <w:tcPr>
            <w:tcW w:w="9286" w:type="dxa"/>
            <w:gridSpan w:val="5"/>
            <w:tcBorders>
              <w:top w:val="single" w:sz="4" w:space="0" w:color="auto"/>
              <w:left w:val="nil"/>
              <w:bottom w:val="single" w:sz="4" w:space="0" w:color="auto"/>
              <w:right w:val="single" w:sz="4" w:space="0" w:color="000000"/>
            </w:tcBorders>
            <w:shd w:val="clear" w:color="000000" w:fill="FFFFFF"/>
            <w:vAlign w:val="bottom"/>
            <w:hideMark/>
          </w:tcPr>
          <w:p w14:paraId="6FBD4D27" w14:textId="77777777" w:rsidR="005F2144" w:rsidRPr="00146667" w:rsidRDefault="005F2144" w:rsidP="00A5046B">
            <w:pPr>
              <w:spacing w:after="0" w:line="240" w:lineRule="auto"/>
              <w:rPr>
                <w:rFonts w:ascii="Tahoma" w:hAnsi="Tahoma" w:cs="Tahoma"/>
                <w:b/>
                <w:bCs/>
                <w:sz w:val="18"/>
                <w:szCs w:val="18"/>
              </w:rPr>
            </w:pPr>
            <w:r w:rsidRPr="00146667">
              <w:rPr>
                <w:rFonts w:ascii="Tahoma" w:hAnsi="Tahoma" w:cs="Tahoma"/>
                <w:b/>
                <w:bCs/>
                <w:sz w:val="18"/>
                <w:szCs w:val="18"/>
              </w:rPr>
              <w:t>Стоимость материалов</w:t>
            </w:r>
          </w:p>
        </w:tc>
      </w:tr>
      <w:tr w:rsidR="005F2144" w:rsidRPr="00146667" w14:paraId="16BED22B" w14:textId="77777777" w:rsidTr="00A5046B">
        <w:trPr>
          <w:trHeight w:val="7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A507FC9" w14:textId="77777777" w:rsidR="005F2144" w:rsidRPr="00146667" w:rsidRDefault="005F2144" w:rsidP="00A5046B">
            <w:pPr>
              <w:spacing w:after="0" w:line="240" w:lineRule="auto"/>
              <w:jc w:val="center"/>
              <w:rPr>
                <w:rFonts w:ascii="Tahoma" w:hAnsi="Tahoma" w:cs="Tahoma"/>
                <w:sz w:val="18"/>
                <w:szCs w:val="18"/>
              </w:rPr>
            </w:pPr>
            <w:r w:rsidRPr="00146667">
              <w:rPr>
                <w:rFonts w:ascii="Tahoma" w:hAnsi="Tahoma" w:cs="Tahoma"/>
                <w:sz w:val="18"/>
                <w:szCs w:val="18"/>
              </w:rPr>
              <w:t>1</w:t>
            </w:r>
          </w:p>
        </w:tc>
        <w:tc>
          <w:tcPr>
            <w:tcW w:w="5317" w:type="dxa"/>
            <w:tcBorders>
              <w:top w:val="nil"/>
              <w:left w:val="nil"/>
              <w:bottom w:val="single" w:sz="4" w:space="0" w:color="auto"/>
              <w:right w:val="single" w:sz="4" w:space="0" w:color="auto"/>
            </w:tcBorders>
            <w:shd w:val="clear" w:color="auto" w:fill="auto"/>
            <w:vAlign w:val="bottom"/>
          </w:tcPr>
          <w:p w14:paraId="6D430467" w14:textId="77777777" w:rsidR="005F2144" w:rsidRPr="00146667" w:rsidRDefault="005F2144" w:rsidP="00A5046B">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3F0CE113" w14:textId="77777777" w:rsidR="005F2144" w:rsidRPr="00146667" w:rsidRDefault="005F2144" w:rsidP="00A5046B">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6C2360E7" w14:textId="77777777" w:rsidR="005F2144" w:rsidRPr="00146667" w:rsidRDefault="005F2144" w:rsidP="00A5046B">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14:paraId="2449774E" w14:textId="77777777" w:rsidR="005F2144" w:rsidRPr="00146667" w:rsidRDefault="005F2144" w:rsidP="00A5046B">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3172A8B4" w14:textId="77777777" w:rsidR="005F2144" w:rsidRPr="00146667" w:rsidRDefault="005F2144" w:rsidP="00A5046B">
            <w:pPr>
              <w:spacing w:after="0" w:line="240" w:lineRule="auto"/>
              <w:jc w:val="right"/>
              <w:rPr>
                <w:rFonts w:ascii="Tahoma" w:hAnsi="Tahoma" w:cs="Tahoma"/>
                <w:sz w:val="18"/>
                <w:szCs w:val="18"/>
              </w:rPr>
            </w:pPr>
          </w:p>
        </w:tc>
      </w:tr>
      <w:tr w:rsidR="005F2144" w:rsidRPr="00146667" w14:paraId="3356A28D" w14:textId="77777777" w:rsidTr="00A5046B">
        <w:trPr>
          <w:trHeight w:val="11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19167C1" w14:textId="77777777" w:rsidR="005F2144" w:rsidRPr="00146667" w:rsidRDefault="005F2144" w:rsidP="00A5046B">
            <w:pPr>
              <w:spacing w:after="0" w:line="240" w:lineRule="auto"/>
              <w:jc w:val="center"/>
              <w:rPr>
                <w:rFonts w:ascii="Tahoma" w:hAnsi="Tahoma" w:cs="Tahoma"/>
                <w:sz w:val="18"/>
                <w:szCs w:val="18"/>
              </w:rPr>
            </w:pPr>
            <w:r w:rsidRPr="00146667">
              <w:rPr>
                <w:rFonts w:ascii="Tahoma" w:hAnsi="Tahoma" w:cs="Tahoma"/>
                <w:sz w:val="18"/>
                <w:szCs w:val="18"/>
              </w:rPr>
              <w:t>2</w:t>
            </w:r>
          </w:p>
        </w:tc>
        <w:tc>
          <w:tcPr>
            <w:tcW w:w="5317" w:type="dxa"/>
            <w:tcBorders>
              <w:top w:val="nil"/>
              <w:left w:val="nil"/>
              <w:bottom w:val="single" w:sz="4" w:space="0" w:color="auto"/>
              <w:right w:val="single" w:sz="4" w:space="0" w:color="auto"/>
            </w:tcBorders>
            <w:shd w:val="clear" w:color="auto" w:fill="auto"/>
            <w:vAlign w:val="bottom"/>
          </w:tcPr>
          <w:p w14:paraId="3246306E" w14:textId="77777777" w:rsidR="005F2144" w:rsidRPr="00146667" w:rsidRDefault="005F2144" w:rsidP="00A5046B">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49BCB338" w14:textId="77777777" w:rsidR="005F2144" w:rsidRPr="00146667" w:rsidRDefault="005F2144" w:rsidP="00A5046B">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67343B37" w14:textId="77777777" w:rsidR="005F2144" w:rsidRPr="00146667" w:rsidRDefault="005F2144" w:rsidP="00A5046B">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14:paraId="59D09EF2" w14:textId="77777777" w:rsidR="005F2144" w:rsidRPr="00146667" w:rsidRDefault="005F2144" w:rsidP="00A5046B">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336E8E52" w14:textId="77777777" w:rsidR="005F2144" w:rsidRPr="00146667" w:rsidRDefault="005F2144" w:rsidP="00A5046B">
            <w:pPr>
              <w:spacing w:after="0" w:line="240" w:lineRule="auto"/>
              <w:jc w:val="right"/>
              <w:rPr>
                <w:rFonts w:ascii="Tahoma" w:hAnsi="Tahoma" w:cs="Tahoma"/>
                <w:sz w:val="18"/>
                <w:szCs w:val="18"/>
              </w:rPr>
            </w:pPr>
          </w:p>
        </w:tc>
      </w:tr>
      <w:tr w:rsidR="005F2144" w:rsidRPr="00146667" w14:paraId="1DFA0A4D" w14:textId="77777777" w:rsidTr="00A5046B">
        <w:trPr>
          <w:trHeight w:val="7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DA6CEFF" w14:textId="77777777" w:rsidR="005F2144" w:rsidRPr="00146667" w:rsidRDefault="005F2144" w:rsidP="00A5046B">
            <w:pPr>
              <w:spacing w:after="0" w:line="240" w:lineRule="auto"/>
              <w:jc w:val="center"/>
              <w:rPr>
                <w:rFonts w:ascii="Tahoma" w:hAnsi="Tahoma" w:cs="Tahoma"/>
                <w:sz w:val="18"/>
                <w:szCs w:val="18"/>
              </w:rPr>
            </w:pPr>
            <w:r w:rsidRPr="00146667">
              <w:rPr>
                <w:rFonts w:ascii="Tahoma" w:hAnsi="Tahoma" w:cs="Tahoma"/>
                <w:sz w:val="18"/>
                <w:szCs w:val="18"/>
              </w:rPr>
              <w:t>3</w:t>
            </w:r>
          </w:p>
        </w:tc>
        <w:tc>
          <w:tcPr>
            <w:tcW w:w="5317" w:type="dxa"/>
            <w:tcBorders>
              <w:top w:val="nil"/>
              <w:left w:val="nil"/>
              <w:bottom w:val="single" w:sz="4" w:space="0" w:color="auto"/>
              <w:right w:val="single" w:sz="4" w:space="0" w:color="auto"/>
            </w:tcBorders>
            <w:shd w:val="clear" w:color="auto" w:fill="auto"/>
            <w:vAlign w:val="bottom"/>
          </w:tcPr>
          <w:p w14:paraId="235FC2F6" w14:textId="77777777" w:rsidR="005F2144" w:rsidRPr="00146667" w:rsidRDefault="005F2144" w:rsidP="00A5046B">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2BC7254B" w14:textId="77777777" w:rsidR="005F2144" w:rsidRPr="00146667" w:rsidRDefault="005F2144" w:rsidP="00A5046B">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11EE847E" w14:textId="77777777" w:rsidR="005F2144" w:rsidRPr="00146667" w:rsidRDefault="005F2144" w:rsidP="00A5046B">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14:paraId="065D8BE0" w14:textId="77777777" w:rsidR="005F2144" w:rsidRPr="00146667" w:rsidRDefault="005F2144" w:rsidP="00A5046B">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4DCBC965" w14:textId="77777777" w:rsidR="005F2144" w:rsidRPr="00146667" w:rsidRDefault="005F2144" w:rsidP="00A5046B">
            <w:pPr>
              <w:spacing w:after="0" w:line="240" w:lineRule="auto"/>
              <w:jc w:val="right"/>
              <w:rPr>
                <w:rFonts w:ascii="Tahoma" w:hAnsi="Tahoma" w:cs="Tahoma"/>
                <w:sz w:val="18"/>
                <w:szCs w:val="18"/>
              </w:rPr>
            </w:pPr>
          </w:p>
        </w:tc>
      </w:tr>
      <w:tr w:rsidR="005F2144" w:rsidRPr="00146667" w14:paraId="50182D6F" w14:textId="77777777" w:rsidTr="00A5046B">
        <w:trPr>
          <w:trHeight w:val="19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C69E0F3" w14:textId="77777777" w:rsidR="005F2144" w:rsidRPr="00146667" w:rsidRDefault="005F2144" w:rsidP="00A5046B">
            <w:pPr>
              <w:spacing w:after="0" w:line="240" w:lineRule="auto"/>
              <w:jc w:val="center"/>
              <w:rPr>
                <w:rFonts w:ascii="Tahoma" w:hAnsi="Tahoma" w:cs="Tahoma"/>
                <w:sz w:val="18"/>
                <w:szCs w:val="18"/>
              </w:rPr>
            </w:pPr>
            <w:r w:rsidRPr="00146667">
              <w:rPr>
                <w:rFonts w:ascii="Tahoma" w:hAnsi="Tahoma" w:cs="Tahoma"/>
                <w:sz w:val="18"/>
                <w:szCs w:val="18"/>
              </w:rPr>
              <w:t>4</w:t>
            </w:r>
          </w:p>
        </w:tc>
        <w:tc>
          <w:tcPr>
            <w:tcW w:w="5317" w:type="dxa"/>
            <w:tcBorders>
              <w:top w:val="nil"/>
              <w:left w:val="nil"/>
              <w:bottom w:val="single" w:sz="4" w:space="0" w:color="auto"/>
              <w:right w:val="single" w:sz="4" w:space="0" w:color="auto"/>
            </w:tcBorders>
            <w:shd w:val="clear" w:color="auto" w:fill="auto"/>
            <w:vAlign w:val="bottom"/>
          </w:tcPr>
          <w:p w14:paraId="24E78DDD" w14:textId="77777777" w:rsidR="005F2144" w:rsidRPr="00146667" w:rsidRDefault="005F2144" w:rsidP="00A5046B">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623A2AFA" w14:textId="77777777" w:rsidR="005F2144" w:rsidRPr="00146667" w:rsidRDefault="005F2144" w:rsidP="00A5046B">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6C8FB4E6" w14:textId="77777777" w:rsidR="005F2144" w:rsidRPr="00146667" w:rsidRDefault="005F2144" w:rsidP="00A5046B">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14:paraId="601BD3F6" w14:textId="77777777" w:rsidR="005F2144" w:rsidRPr="00146667" w:rsidRDefault="005F2144" w:rsidP="00A5046B">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269F80AD" w14:textId="77777777" w:rsidR="005F2144" w:rsidRPr="00146667" w:rsidRDefault="005F2144" w:rsidP="00A5046B">
            <w:pPr>
              <w:spacing w:after="0" w:line="240" w:lineRule="auto"/>
              <w:jc w:val="right"/>
              <w:rPr>
                <w:rFonts w:ascii="Tahoma" w:hAnsi="Tahoma" w:cs="Tahoma"/>
                <w:sz w:val="18"/>
                <w:szCs w:val="18"/>
              </w:rPr>
            </w:pPr>
          </w:p>
        </w:tc>
      </w:tr>
      <w:tr w:rsidR="005F2144" w:rsidRPr="00146667" w14:paraId="221BA6C2" w14:textId="77777777" w:rsidTr="00A5046B">
        <w:trPr>
          <w:trHeight w:val="18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A93EB31" w14:textId="77777777" w:rsidR="005F2144" w:rsidRPr="00146667" w:rsidRDefault="005F2144" w:rsidP="00A5046B">
            <w:pPr>
              <w:spacing w:after="0" w:line="240" w:lineRule="auto"/>
              <w:jc w:val="center"/>
              <w:rPr>
                <w:rFonts w:ascii="Tahoma" w:hAnsi="Tahoma" w:cs="Tahoma"/>
                <w:sz w:val="18"/>
                <w:szCs w:val="18"/>
              </w:rPr>
            </w:pPr>
            <w:r w:rsidRPr="00146667">
              <w:rPr>
                <w:rFonts w:ascii="Tahoma" w:hAnsi="Tahoma" w:cs="Tahoma"/>
                <w:sz w:val="18"/>
                <w:szCs w:val="18"/>
              </w:rPr>
              <w:t>5</w:t>
            </w:r>
          </w:p>
        </w:tc>
        <w:tc>
          <w:tcPr>
            <w:tcW w:w="5317" w:type="dxa"/>
            <w:tcBorders>
              <w:top w:val="nil"/>
              <w:left w:val="nil"/>
              <w:bottom w:val="single" w:sz="4" w:space="0" w:color="auto"/>
              <w:right w:val="single" w:sz="4" w:space="0" w:color="auto"/>
            </w:tcBorders>
            <w:shd w:val="clear" w:color="000000" w:fill="FFFFFF"/>
            <w:vAlign w:val="bottom"/>
          </w:tcPr>
          <w:p w14:paraId="27B297E9" w14:textId="77777777" w:rsidR="005F2144" w:rsidRPr="00146667" w:rsidRDefault="005F2144" w:rsidP="00A5046B">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097A88B6" w14:textId="77777777" w:rsidR="005F2144" w:rsidRPr="00146667" w:rsidRDefault="005F2144" w:rsidP="00A5046B">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3CDB5109" w14:textId="77777777" w:rsidR="005F2144" w:rsidRPr="00146667" w:rsidRDefault="005F2144" w:rsidP="00A5046B">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14:paraId="44C09279" w14:textId="77777777" w:rsidR="005F2144" w:rsidRPr="00146667" w:rsidRDefault="005F2144" w:rsidP="00A5046B">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2ABFFB62" w14:textId="77777777" w:rsidR="005F2144" w:rsidRPr="00146667" w:rsidRDefault="005F2144" w:rsidP="00A5046B">
            <w:pPr>
              <w:spacing w:after="0" w:line="240" w:lineRule="auto"/>
              <w:jc w:val="right"/>
              <w:rPr>
                <w:rFonts w:ascii="Tahoma" w:hAnsi="Tahoma" w:cs="Tahoma"/>
                <w:sz w:val="18"/>
                <w:szCs w:val="18"/>
              </w:rPr>
            </w:pPr>
          </w:p>
        </w:tc>
      </w:tr>
      <w:tr w:rsidR="005F2144" w:rsidRPr="00146667" w14:paraId="41742DB7" w14:textId="77777777" w:rsidTr="00A5046B">
        <w:trPr>
          <w:trHeight w:val="143"/>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9D9373F" w14:textId="77777777" w:rsidR="005F2144" w:rsidRPr="00146667" w:rsidRDefault="005F2144" w:rsidP="00A5046B">
            <w:pPr>
              <w:spacing w:after="0" w:line="240" w:lineRule="auto"/>
              <w:jc w:val="center"/>
              <w:rPr>
                <w:rFonts w:ascii="Tahoma" w:hAnsi="Tahoma" w:cs="Tahoma"/>
                <w:sz w:val="18"/>
                <w:szCs w:val="18"/>
              </w:rPr>
            </w:pPr>
            <w:r w:rsidRPr="00146667">
              <w:rPr>
                <w:rFonts w:ascii="Tahoma" w:hAnsi="Tahoma" w:cs="Tahoma"/>
                <w:sz w:val="18"/>
                <w:szCs w:val="18"/>
              </w:rPr>
              <w:t>6</w:t>
            </w:r>
          </w:p>
        </w:tc>
        <w:tc>
          <w:tcPr>
            <w:tcW w:w="5317" w:type="dxa"/>
            <w:tcBorders>
              <w:top w:val="nil"/>
              <w:left w:val="nil"/>
              <w:bottom w:val="single" w:sz="4" w:space="0" w:color="auto"/>
              <w:right w:val="single" w:sz="4" w:space="0" w:color="auto"/>
            </w:tcBorders>
            <w:shd w:val="clear" w:color="000000" w:fill="FFFFFF"/>
            <w:vAlign w:val="bottom"/>
          </w:tcPr>
          <w:p w14:paraId="3D292C67" w14:textId="77777777" w:rsidR="005F2144" w:rsidRPr="00146667" w:rsidRDefault="005F2144" w:rsidP="00A5046B">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6F992DF4" w14:textId="77777777" w:rsidR="005F2144" w:rsidRPr="00146667" w:rsidRDefault="005F2144" w:rsidP="00A5046B">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6284CEDE" w14:textId="77777777" w:rsidR="005F2144" w:rsidRPr="00146667" w:rsidRDefault="005F2144" w:rsidP="00A5046B">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14:paraId="1C0103C6" w14:textId="77777777" w:rsidR="005F2144" w:rsidRPr="00146667" w:rsidRDefault="005F2144" w:rsidP="00A5046B">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6DFA96B2" w14:textId="77777777" w:rsidR="005F2144" w:rsidRPr="00146667" w:rsidRDefault="005F2144" w:rsidP="00A5046B">
            <w:pPr>
              <w:spacing w:after="0" w:line="240" w:lineRule="auto"/>
              <w:jc w:val="right"/>
              <w:rPr>
                <w:rFonts w:ascii="Tahoma" w:hAnsi="Tahoma" w:cs="Tahoma"/>
                <w:sz w:val="18"/>
                <w:szCs w:val="18"/>
              </w:rPr>
            </w:pPr>
          </w:p>
        </w:tc>
      </w:tr>
      <w:tr w:rsidR="005F2144" w:rsidRPr="00146667" w14:paraId="2E1A9EDA" w14:textId="77777777" w:rsidTr="00A5046B">
        <w:trPr>
          <w:trHeight w:val="71"/>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10A937C" w14:textId="77777777" w:rsidR="005F2144" w:rsidRPr="00146667" w:rsidRDefault="005F2144" w:rsidP="00A5046B">
            <w:pPr>
              <w:spacing w:after="0" w:line="240" w:lineRule="auto"/>
              <w:jc w:val="center"/>
              <w:rPr>
                <w:rFonts w:ascii="Tahoma" w:hAnsi="Tahoma" w:cs="Tahoma"/>
                <w:sz w:val="18"/>
                <w:szCs w:val="18"/>
              </w:rPr>
            </w:pPr>
            <w:r w:rsidRPr="00146667">
              <w:rPr>
                <w:rFonts w:ascii="Tahoma" w:hAnsi="Tahoma" w:cs="Tahoma"/>
                <w:sz w:val="18"/>
                <w:szCs w:val="18"/>
              </w:rPr>
              <w:t>7</w:t>
            </w:r>
          </w:p>
        </w:tc>
        <w:tc>
          <w:tcPr>
            <w:tcW w:w="5317" w:type="dxa"/>
            <w:tcBorders>
              <w:top w:val="nil"/>
              <w:left w:val="nil"/>
              <w:bottom w:val="single" w:sz="4" w:space="0" w:color="auto"/>
              <w:right w:val="single" w:sz="4" w:space="0" w:color="auto"/>
            </w:tcBorders>
            <w:shd w:val="clear" w:color="000000" w:fill="FFFFFF"/>
            <w:vAlign w:val="bottom"/>
          </w:tcPr>
          <w:p w14:paraId="2DC8B2E5" w14:textId="77777777" w:rsidR="005F2144" w:rsidRPr="00146667" w:rsidRDefault="005F2144" w:rsidP="00A5046B">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0783D389" w14:textId="77777777" w:rsidR="005F2144" w:rsidRPr="00146667" w:rsidRDefault="005F2144" w:rsidP="00A5046B">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6756E82A" w14:textId="77777777" w:rsidR="005F2144" w:rsidRPr="00146667" w:rsidRDefault="005F2144" w:rsidP="00A5046B">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14:paraId="0C157258" w14:textId="77777777" w:rsidR="005F2144" w:rsidRPr="00146667" w:rsidRDefault="005F2144" w:rsidP="00A5046B">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2DD060B4" w14:textId="77777777" w:rsidR="005F2144" w:rsidRPr="00146667" w:rsidRDefault="005F2144" w:rsidP="00A5046B">
            <w:pPr>
              <w:spacing w:after="0" w:line="240" w:lineRule="auto"/>
              <w:jc w:val="right"/>
              <w:rPr>
                <w:rFonts w:ascii="Tahoma" w:hAnsi="Tahoma" w:cs="Tahoma"/>
                <w:sz w:val="18"/>
                <w:szCs w:val="18"/>
              </w:rPr>
            </w:pPr>
          </w:p>
        </w:tc>
      </w:tr>
      <w:tr w:rsidR="005F2144" w:rsidRPr="00146667" w14:paraId="2F485B2A" w14:textId="77777777" w:rsidTr="00A5046B">
        <w:trPr>
          <w:trHeight w:val="169"/>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E4CD348" w14:textId="77777777" w:rsidR="005F2144" w:rsidRPr="00146667" w:rsidRDefault="005F2144" w:rsidP="00A5046B">
            <w:pPr>
              <w:spacing w:after="0" w:line="240" w:lineRule="auto"/>
              <w:jc w:val="center"/>
              <w:rPr>
                <w:rFonts w:ascii="Tahoma" w:hAnsi="Tahoma" w:cs="Tahoma"/>
                <w:sz w:val="18"/>
                <w:szCs w:val="18"/>
              </w:rPr>
            </w:pPr>
            <w:r w:rsidRPr="00146667">
              <w:rPr>
                <w:rFonts w:ascii="Tahoma" w:hAnsi="Tahoma" w:cs="Tahoma"/>
                <w:sz w:val="18"/>
                <w:szCs w:val="18"/>
              </w:rPr>
              <w:t>8</w:t>
            </w:r>
          </w:p>
        </w:tc>
        <w:tc>
          <w:tcPr>
            <w:tcW w:w="5317" w:type="dxa"/>
            <w:tcBorders>
              <w:top w:val="nil"/>
              <w:left w:val="nil"/>
              <w:bottom w:val="single" w:sz="4" w:space="0" w:color="auto"/>
              <w:right w:val="single" w:sz="4" w:space="0" w:color="auto"/>
            </w:tcBorders>
            <w:shd w:val="clear" w:color="000000" w:fill="FFFFFF"/>
            <w:vAlign w:val="bottom"/>
          </w:tcPr>
          <w:p w14:paraId="745252EF" w14:textId="77777777" w:rsidR="005F2144" w:rsidRPr="00146667" w:rsidRDefault="005F2144" w:rsidP="00A5046B">
            <w:pPr>
              <w:spacing w:after="0" w:line="240" w:lineRule="auto"/>
              <w:rPr>
                <w:rFonts w:ascii="Tahoma" w:hAnsi="Tahoma" w:cs="Tahoma"/>
                <w:sz w:val="18"/>
                <w:szCs w:val="18"/>
              </w:rPr>
            </w:pPr>
          </w:p>
        </w:tc>
        <w:tc>
          <w:tcPr>
            <w:tcW w:w="709" w:type="dxa"/>
            <w:tcBorders>
              <w:top w:val="nil"/>
              <w:left w:val="nil"/>
              <w:bottom w:val="single" w:sz="4" w:space="0" w:color="auto"/>
              <w:right w:val="single" w:sz="4" w:space="0" w:color="auto"/>
            </w:tcBorders>
            <w:shd w:val="clear" w:color="000000" w:fill="FFFFFF"/>
            <w:noWrap/>
            <w:vAlign w:val="bottom"/>
          </w:tcPr>
          <w:p w14:paraId="15449C9A" w14:textId="77777777" w:rsidR="005F2144" w:rsidRPr="00146667" w:rsidRDefault="005F2144" w:rsidP="00A5046B">
            <w:pPr>
              <w:spacing w:after="0" w:line="240" w:lineRule="auto"/>
              <w:jc w:val="center"/>
              <w:rPr>
                <w:rFonts w:ascii="Tahoma" w:hAnsi="Tahoma" w:cs="Tahoma"/>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04388A81" w14:textId="77777777" w:rsidR="005F2144" w:rsidRPr="00146667" w:rsidRDefault="005F2144" w:rsidP="00A5046B">
            <w:pPr>
              <w:spacing w:after="0" w:line="240" w:lineRule="auto"/>
              <w:jc w:val="right"/>
              <w:rPr>
                <w:rFonts w:ascii="Tahoma" w:hAnsi="Tahoma" w:cs="Tahoma"/>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14:paraId="08262014" w14:textId="77777777" w:rsidR="005F2144" w:rsidRPr="00146667" w:rsidRDefault="005F2144" w:rsidP="00A5046B">
            <w:pPr>
              <w:spacing w:after="0" w:line="240" w:lineRule="auto"/>
              <w:jc w:val="right"/>
              <w:rPr>
                <w:rFonts w:ascii="Tahoma" w:hAnsi="Tahoma" w:cs="Tahoma"/>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14:paraId="39A94EFF" w14:textId="77777777" w:rsidR="005F2144" w:rsidRPr="00146667" w:rsidRDefault="005F2144" w:rsidP="00A5046B">
            <w:pPr>
              <w:spacing w:after="0" w:line="240" w:lineRule="auto"/>
              <w:jc w:val="right"/>
              <w:rPr>
                <w:rFonts w:ascii="Tahoma" w:hAnsi="Tahoma" w:cs="Tahoma"/>
                <w:sz w:val="18"/>
                <w:szCs w:val="18"/>
              </w:rPr>
            </w:pPr>
          </w:p>
        </w:tc>
      </w:tr>
      <w:tr w:rsidR="005F2144" w:rsidRPr="00146667" w14:paraId="13441BE6" w14:textId="77777777" w:rsidTr="00A5046B">
        <w:trPr>
          <w:trHeight w:val="30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5DE1B86" w14:textId="77777777" w:rsidR="005F2144" w:rsidRPr="00146667" w:rsidRDefault="005F2144" w:rsidP="00A5046B">
            <w:pPr>
              <w:spacing w:after="0" w:line="240" w:lineRule="auto"/>
              <w:jc w:val="center"/>
              <w:rPr>
                <w:rFonts w:ascii="Tahoma" w:hAnsi="Tahoma" w:cs="Tahoma"/>
                <w:sz w:val="18"/>
                <w:szCs w:val="18"/>
              </w:rPr>
            </w:pPr>
            <w:r w:rsidRPr="00146667">
              <w:rPr>
                <w:rFonts w:ascii="Tahoma" w:hAnsi="Tahoma" w:cs="Tahoma"/>
                <w:sz w:val="18"/>
                <w:szCs w:val="18"/>
              </w:rPr>
              <w:t> </w:t>
            </w:r>
          </w:p>
        </w:tc>
        <w:tc>
          <w:tcPr>
            <w:tcW w:w="5317" w:type="dxa"/>
            <w:tcBorders>
              <w:top w:val="nil"/>
              <w:left w:val="nil"/>
              <w:bottom w:val="single" w:sz="4" w:space="0" w:color="auto"/>
              <w:right w:val="single" w:sz="4" w:space="0" w:color="auto"/>
            </w:tcBorders>
            <w:shd w:val="clear" w:color="000000" w:fill="FFFFFF"/>
            <w:vAlign w:val="bottom"/>
            <w:hideMark/>
          </w:tcPr>
          <w:p w14:paraId="34D29F2C" w14:textId="77777777" w:rsidR="005F2144" w:rsidRPr="00146667" w:rsidRDefault="005F2144" w:rsidP="00A5046B">
            <w:pPr>
              <w:spacing w:after="0" w:line="240" w:lineRule="auto"/>
              <w:rPr>
                <w:rFonts w:ascii="Tahoma" w:hAnsi="Tahoma" w:cs="Tahoma"/>
                <w:b/>
                <w:bCs/>
                <w:sz w:val="18"/>
                <w:szCs w:val="18"/>
              </w:rPr>
            </w:pPr>
            <w:r w:rsidRPr="00146667">
              <w:rPr>
                <w:rFonts w:ascii="Tahoma" w:hAnsi="Tahoma" w:cs="Tahoma"/>
                <w:b/>
                <w:bCs/>
                <w:sz w:val="18"/>
                <w:szCs w:val="18"/>
              </w:rPr>
              <w:t xml:space="preserve">ИТОГО материалы и работы по объекту: </w:t>
            </w:r>
          </w:p>
        </w:tc>
        <w:tc>
          <w:tcPr>
            <w:tcW w:w="709" w:type="dxa"/>
            <w:tcBorders>
              <w:top w:val="nil"/>
              <w:left w:val="nil"/>
              <w:bottom w:val="single" w:sz="4" w:space="0" w:color="auto"/>
              <w:right w:val="single" w:sz="4" w:space="0" w:color="auto"/>
            </w:tcBorders>
            <w:shd w:val="clear" w:color="000000" w:fill="FFFFFF"/>
            <w:noWrap/>
            <w:vAlign w:val="bottom"/>
            <w:hideMark/>
          </w:tcPr>
          <w:p w14:paraId="0F313D5E" w14:textId="77777777" w:rsidR="005F2144" w:rsidRPr="00146667" w:rsidRDefault="005F2144" w:rsidP="00A5046B">
            <w:pPr>
              <w:spacing w:after="0" w:line="240" w:lineRule="auto"/>
              <w:jc w:val="center"/>
              <w:rPr>
                <w:rFonts w:ascii="Tahoma" w:hAnsi="Tahoma" w:cs="Tahoma"/>
                <w:sz w:val="18"/>
                <w:szCs w:val="18"/>
              </w:rPr>
            </w:pPr>
            <w:r w:rsidRPr="00146667">
              <w:rPr>
                <w:rFonts w:ascii="Tahoma" w:hAnsi="Tahoma" w:cs="Tahoma"/>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F0C0594" w14:textId="77777777" w:rsidR="005F2144" w:rsidRPr="00146667" w:rsidRDefault="005F2144" w:rsidP="00A5046B">
            <w:pPr>
              <w:spacing w:after="0" w:line="240" w:lineRule="auto"/>
              <w:jc w:val="right"/>
              <w:rPr>
                <w:rFonts w:ascii="Tahoma" w:hAnsi="Tahoma" w:cs="Tahoma"/>
                <w:sz w:val="18"/>
                <w:szCs w:val="18"/>
              </w:rPr>
            </w:pPr>
            <w:r w:rsidRPr="00146667">
              <w:rPr>
                <w:rFonts w:ascii="Tahoma" w:hAnsi="Tahoma" w:cs="Tahoma"/>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3B3EF514" w14:textId="77777777" w:rsidR="005F2144" w:rsidRPr="00146667" w:rsidRDefault="005F2144" w:rsidP="00A5046B">
            <w:pPr>
              <w:spacing w:after="0" w:line="240" w:lineRule="auto"/>
              <w:jc w:val="right"/>
              <w:rPr>
                <w:rFonts w:ascii="Tahoma" w:hAnsi="Tahoma" w:cs="Tahoma"/>
                <w:sz w:val="18"/>
                <w:szCs w:val="18"/>
              </w:rPr>
            </w:pPr>
            <w:r w:rsidRPr="00146667">
              <w:rPr>
                <w:rFonts w:ascii="Tahoma" w:hAnsi="Tahoma" w:cs="Tahoma"/>
                <w:sz w:val="18"/>
                <w:szCs w:val="18"/>
              </w:rPr>
              <w:t> </w:t>
            </w:r>
          </w:p>
        </w:tc>
        <w:tc>
          <w:tcPr>
            <w:tcW w:w="1417" w:type="dxa"/>
            <w:tcBorders>
              <w:top w:val="nil"/>
              <w:left w:val="nil"/>
              <w:bottom w:val="single" w:sz="4" w:space="0" w:color="auto"/>
              <w:right w:val="single" w:sz="4" w:space="0" w:color="auto"/>
            </w:tcBorders>
            <w:shd w:val="clear" w:color="auto" w:fill="auto"/>
            <w:noWrap/>
            <w:vAlign w:val="center"/>
          </w:tcPr>
          <w:p w14:paraId="794CD2E9" w14:textId="77777777" w:rsidR="005F2144" w:rsidRPr="00146667" w:rsidRDefault="005F2144" w:rsidP="00A5046B">
            <w:pPr>
              <w:spacing w:after="0" w:line="240" w:lineRule="auto"/>
              <w:jc w:val="right"/>
              <w:rPr>
                <w:rFonts w:ascii="Tahoma" w:hAnsi="Tahoma" w:cs="Tahoma"/>
                <w:b/>
                <w:bCs/>
                <w:sz w:val="18"/>
                <w:szCs w:val="18"/>
              </w:rPr>
            </w:pPr>
          </w:p>
        </w:tc>
      </w:tr>
      <w:tr w:rsidR="005F2144" w:rsidRPr="00146667" w14:paraId="7B1D0B1E" w14:textId="77777777" w:rsidTr="00A5046B">
        <w:trPr>
          <w:trHeight w:val="12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6EF05B8" w14:textId="77777777" w:rsidR="005F2144" w:rsidRPr="00146667" w:rsidRDefault="005F2144" w:rsidP="00A5046B">
            <w:pPr>
              <w:spacing w:after="0" w:line="240" w:lineRule="auto"/>
              <w:rPr>
                <w:rFonts w:ascii="Tahoma" w:hAnsi="Tahoma" w:cs="Tahoma"/>
                <w:sz w:val="18"/>
                <w:szCs w:val="18"/>
              </w:rPr>
            </w:pPr>
            <w:r w:rsidRPr="00146667">
              <w:rPr>
                <w:rFonts w:ascii="Tahoma" w:hAnsi="Tahoma" w:cs="Tahoma"/>
                <w:sz w:val="18"/>
                <w:szCs w:val="18"/>
              </w:rPr>
              <w:t> </w:t>
            </w:r>
          </w:p>
        </w:tc>
        <w:tc>
          <w:tcPr>
            <w:tcW w:w="5317" w:type="dxa"/>
            <w:tcBorders>
              <w:top w:val="nil"/>
              <w:left w:val="nil"/>
              <w:bottom w:val="single" w:sz="4" w:space="0" w:color="auto"/>
              <w:right w:val="single" w:sz="4" w:space="0" w:color="auto"/>
            </w:tcBorders>
            <w:shd w:val="clear" w:color="000000" w:fill="FFFFFF"/>
            <w:vAlign w:val="bottom"/>
            <w:hideMark/>
          </w:tcPr>
          <w:p w14:paraId="0ABB4268" w14:textId="77777777" w:rsidR="005F2144" w:rsidRPr="00146667" w:rsidRDefault="005F2144" w:rsidP="00A5046B">
            <w:pPr>
              <w:spacing w:after="0" w:line="240" w:lineRule="auto"/>
              <w:rPr>
                <w:rFonts w:ascii="Tahoma" w:hAnsi="Tahoma" w:cs="Tahoma"/>
                <w:sz w:val="18"/>
                <w:szCs w:val="18"/>
              </w:rPr>
            </w:pPr>
            <w:r>
              <w:rPr>
                <w:rFonts w:ascii="Tahoma" w:hAnsi="Tahoma" w:cs="Tahoma"/>
                <w:sz w:val="18"/>
                <w:szCs w:val="18"/>
              </w:rPr>
              <w:t>НДС 12%</w:t>
            </w:r>
            <w:r w:rsidRPr="00146667">
              <w:rPr>
                <w:rFonts w:ascii="Tahoma" w:hAnsi="Tahoma" w:cs="Tahoma"/>
                <w:sz w:val="18"/>
                <w:szCs w:val="18"/>
              </w:rPr>
              <w:t>, НсП=0%</w:t>
            </w:r>
          </w:p>
        </w:tc>
        <w:tc>
          <w:tcPr>
            <w:tcW w:w="709" w:type="dxa"/>
            <w:tcBorders>
              <w:top w:val="nil"/>
              <w:left w:val="nil"/>
              <w:bottom w:val="single" w:sz="4" w:space="0" w:color="auto"/>
              <w:right w:val="single" w:sz="4" w:space="0" w:color="auto"/>
            </w:tcBorders>
            <w:shd w:val="clear" w:color="000000" w:fill="FFFFFF"/>
            <w:noWrap/>
            <w:vAlign w:val="bottom"/>
            <w:hideMark/>
          </w:tcPr>
          <w:p w14:paraId="4CEF4C19" w14:textId="77777777" w:rsidR="005F2144" w:rsidRPr="00146667" w:rsidRDefault="005F2144" w:rsidP="00A5046B">
            <w:pPr>
              <w:spacing w:after="0" w:line="240" w:lineRule="auto"/>
              <w:jc w:val="center"/>
              <w:rPr>
                <w:rFonts w:ascii="Tahoma" w:hAnsi="Tahoma" w:cs="Tahoma"/>
                <w:sz w:val="18"/>
                <w:szCs w:val="18"/>
              </w:rPr>
            </w:pPr>
            <w:r w:rsidRPr="00146667">
              <w:rPr>
                <w:rFonts w:ascii="Tahoma" w:hAnsi="Tahoma" w:cs="Tahoma"/>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3473D64" w14:textId="77777777" w:rsidR="005F2144" w:rsidRPr="00146667" w:rsidRDefault="005F2144" w:rsidP="00A5046B">
            <w:pPr>
              <w:spacing w:after="0" w:line="240" w:lineRule="auto"/>
              <w:jc w:val="right"/>
              <w:rPr>
                <w:rFonts w:ascii="Tahoma" w:hAnsi="Tahoma" w:cs="Tahoma"/>
                <w:sz w:val="18"/>
                <w:szCs w:val="18"/>
              </w:rPr>
            </w:pPr>
            <w:r w:rsidRPr="00146667">
              <w:rPr>
                <w:rFonts w:ascii="Tahoma" w:hAnsi="Tahoma" w:cs="Tahoma"/>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0AE4CB" w14:textId="77777777" w:rsidR="005F2144" w:rsidRPr="00146667" w:rsidRDefault="005F2144" w:rsidP="00A5046B">
            <w:pPr>
              <w:spacing w:after="0" w:line="240" w:lineRule="auto"/>
              <w:jc w:val="right"/>
              <w:rPr>
                <w:rFonts w:ascii="Tahoma" w:hAnsi="Tahoma" w:cs="Tahoma"/>
                <w:sz w:val="18"/>
                <w:szCs w:val="18"/>
              </w:rPr>
            </w:pPr>
            <w:r w:rsidRPr="00146667">
              <w:rPr>
                <w:rFonts w:ascii="Tahoma" w:hAnsi="Tahoma" w:cs="Tahoma"/>
                <w:sz w:val="18"/>
                <w:szCs w:val="18"/>
              </w:rPr>
              <w:t> </w:t>
            </w:r>
          </w:p>
        </w:tc>
        <w:tc>
          <w:tcPr>
            <w:tcW w:w="1417" w:type="dxa"/>
            <w:tcBorders>
              <w:top w:val="nil"/>
              <w:left w:val="nil"/>
              <w:bottom w:val="single" w:sz="4" w:space="0" w:color="auto"/>
              <w:right w:val="single" w:sz="4" w:space="0" w:color="auto"/>
            </w:tcBorders>
            <w:shd w:val="clear" w:color="auto" w:fill="auto"/>
            <w:noWrap/>
            <w:vAlign w:val="center"/>
          </w:tcPr>
          <w:p w14:paraId="4FF813D1" w14:textId="77777777" w:rsidR="005F2144" w:rsidRPr="00146667" w:rsidRDefault="005F2144" w:rsidP="00A5046B">
            <w:pPr>
              <w:spacing w:after="0" w:line="240" w:lineRule="auto"/>
              <w:jc w:val="right"/>
              <w:rPr>
                <w:rFonts w:ascii="Tahoma" w:hAnsi="Tahoma" w:cs="Tahoma"/>
                <w:sz w:val="18"/>
                <w:szCs w:val="18"/>
              </w:rPr>
            </w:pPr>
          </w:p>
        </w:tc>
      </w:tr>
      <w:tr w:rsidR="005F2144" w:rsidRPr="00146667" w14:paraId="49DE4D54" w14:textId="77777777" w:rsidTr="00A5046B">
        <w:trPr>
          <w:trHeight w:val="16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4408811" w14:textId="77777777" w:rsidR="005F2144" w:rsidRPr="00146667" w:rsidRDefault="005F2144" w:rsidP="00A5046B">
            <w:pPr>
              <w:spacing w:after="0" w:line="240" w:lineRule="auto"/>
              <w:rPr>
                <w:rFonts w:ascii="Tahoma" w:hAnsi="Tahoma" w:cs="Tahoma"/>
                <w:sz w:val="18"/>
                <w:szCs w:val="18"/>
              </w:rPr>
            </w:pPr>
            <w:r w:rsidRPr="00146667">
              <w:rPr>
                <w:rFonts w:ascii="Tahoma" w:hAnsi="Tahoma" w:cs="Tahoma"/>
                <w:sz w:val="18"/>
                <w:szCs w:val="18"/>
              </w:rPr>
              <w:t> </w:t>
            </w:r>
          </w:p>
        </w:tc>
        <w:tc>
          <w:tcPr>
            <w:tcW w:w="5317" w:type="dxa"/>
            <w:tcBorders>
              <w:top w:val="nil"/>
              <w:left w:val="nil"/>
              <w:bottom w:val="single" w:sz="4" w:space="0" w:color="auto"/>
              <w:right w:val="single" w:sz="4" w:space="0" w:color="auto"/>
            </w:tcBorders>
            <w:shd w:val="clear" w:color="000000" w:fill="FFFFFF"/>
            <w:noWrap/>
            <w:vAlign w:val="bottom"/>
            <w:hideMark/>
          </w:tcPr>
          <w:p w14:paraId="5AB0CBEA" w14:textId="77777777" w:rsidR="005F2144" w:rsidRPr="00146667" w:rsidRDefault="005F2144" w:rsidP="00A5046B">
            <w:pPr>
              <w:spacing w:after="0" w:line="240" w:lineRule="auto"/>
              <w:rPr>
                <w:rFonts w:ascii="Tahoma" w:hAnsi="Tahoma" w:cs="Tahoma"/>
                <w:b/>
                <w:bCs/>
                <w:sz w:val="18"/>
                <w:szCs w:val="18"/>
              </w:rPr>
            </w:pPr>
            <w:r w:rsidRPr="00146667">
              <w:rPr>
                <w:rFonts w:ascii="Tahoma" w:hAnsi="Tahoma" w:cs="Tahoma"/>
                <w:b/>
                <w:bCs/>
                <w:sz w:val="18"/>
                <w:szCs w:val="18"/>
              </w:rPr>
              <w:t>ИТОГО по смете:</w:t>
            </w:r>
          </w:p>
        </w:tc>
        <w:tc>
          <w:tcPr>
            <w:tcW w:w="709" w:type="dxa"/>
            <w:tcBorders>
              <w:top w:val="nil"/>
              <w:left w:val="nil"/>
              <w:bottom w:val="single" w:sz="4" w:space="0" w:color="auto"/>
              <w:right w:val="single" w:sz="4" w:space="0" w:color="auto"/>
            </w:tcBorders>
            <w:shd w:val="clear" w:color="000000" w:fill="FFFFFF"/>
            <w:noWrap/>
            <w:vAlign w:val="bottom"/>
            <w:hideMark/>
          </w:tcPr>
          <w:p w14:paraId="4B8BC4BF" w14:textId="77777777" w:rsidR="005F2144" w:rsidRPr="00146667" w:rsidRDefault="005F2144" w:rsidP="00A5046B">
            <w:pPr>
              <w:spacing w:after="0" w:line="240" w:lineRule="auto"/>
              <w:rPr>
                <w:rFonts w:ascii="Tahoma" w:hAnsi="Tahoma" w:cs="Tahoma"/>
                <w:b/>
                <w:bCs/>
                <w:sz w:val="18"/>
                <w:szCs w:val="18"/>
              </w:rPr>
            </w:pPr>
            <w:r w:rsidRPr="00146667">
              <w:rPr>
                <w:rFonts w:ascii="Tahoma" w:hAnsi="Tahoma" w:cs="Tahoma"/>
                <w:b/>
                <w:bCs/>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C07AD13" w14:textId="77777777" w:rsidR="005F2144" w:rsidRPr="00146667" w:rsidRDefault="005F2144" w:rsidP="00A5046B">
            <w:pPr>
              <w:spacing w:after="0" w:line="240" w:lineRule="auto"/>
              <w:rPr>
                <w:rFonts w:ascii="Tahoma" w:hAnsi="Tahoma" w:cs="Tahoma"/>
                <w:b/>
                <w:bCs/>
                <w:sz w:val="18"/>
                <w:szCs w:val="18"/>
              </w:rPr>
            </w:pPr>
            <w:r w:rsidRPr="00146667">
              <w:rPr>
                <w:rFonts w:ascii="Tahoma" w:hAnsi="Tahoma" w:cs="Tahoma"/>
                <w:b/>
                <w:bCs/>
                <w:sz w:val="18"/>
                <w:szCs w:val="18"/>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5D879C00" w14:textId="77777777" w:rsidR="005F2144" w:rsidRPr="00146667" w:rsidRDefault="005F2144" w:rsidP="00A5046B">
            <w:pPr>
              <w:spacing w:after="0" w:line="240" w:lineRule="auto"/>
              <w:rPr>
                <w:rFonts w:ascii="Tahoma" w:hAnsi="Tahoma" w:cs="Tahoma"/>
                <w:b/>
                <w:bCs/>
                <w:sz w:val="18"/>
                <w:szCs w:val="18"/>
              </w:rPr>
            </w:pPr>
            <w:r w:rsidRPr="00146667">
              <w:rPr>
                <w:rFonts w:ascii="Tahoma" w:hAnsi="Tahoma" w:cs="Tahoma"/>
                <w:b/>
                <w:bCs/>
                <w:sz w:val="18"/>
                <w:szCs w:val="18"/>
              </w:rPr>
              <w:t> </w:t>
            </w:r>
          </w:p>
        </w:tc>
        <w:tc>
          <w:tcPr>
            <w:tcW w:w="1417" w:type="dxa"/>
            <w:tcBorders>
              <w:top w:val="nil"/>
              <w:left w:val="nil"/>
              <w:bottom w:val="single" w:sz="4" w:space="0" w:color="auto"/>
              <w:right w:val="single" w:sz="4" w:space="0" w:color="auto"/>
            </w:tcBorders>
            <w:shd w:val="clear" w:color="000000" w:fill="FFFFFF"/>
            <w:noWrap/>
            <w:vAlign w:val="center"/>
          </w:tcPr>
          <w:p w14:paraId="36788DA2" w14:textId="77777777" w:rsidR="005F2144" w:rsidRPr="00146667" w:rsidRDefault="005F2144" w:rsidP="00A5046B">
            <w:pPr>
              <w:spacing w:after="0" w:line="240" w:lineRule="auto"/>
              <w:jc w:val="right"/>
              <w:rPr>
                <w:rFonts w:ascii="Tahoma" w:hAnsi="Tahoma" w:cs="Tahoma"/>
                <w:b/>
                <w:bCs/>
                <w:sz w:val="18"/>
                <w:szCs w:val="18"/>
              </w:rPr>
            </w:pPr>
          </w:p>
        </w:tc>
      </w:tr>
    </w:tbl>
    <w:p w14:paraId="7049624F" w14:textId="77777777" w:rsidR="005F2144" w:rsidRPr="007F035A" w:rsidRDefault="005F2144" w:rsidP="005F2144">
      <w:pPr>
        <w:spacing w:after="0" w:line="240" w:lineRule="auto"/>
        <w:ind w:firstLine="708"/>
        <w:jc w:val="both"/>
        <w:rPr>
          <w:rFonts w:ascii="Tahoma" w:hAnsi="Tahoma" w:cs="Tahoma"/>
          <w:color w:val="000000"/>
          <w:spacing w:val="-1"/>
          <w:sz w:val="18"/>
          <w:szCs w:val="18"/>
        </w:rPr>
      </w:pPr>
    </w:p>
    <w:p w14:paraId="4A4D65E3" w14:textId="77777777" w:rsidR="005F2144" w:rsidRPr="007F035A" w:rsidRDefault="005F2144" w:rsidP="005F2144">
      <w:pPr>
        <w:spacing w:after="0" w:line="240" w:lineRule="auto"/>
        <w:jc w:val="both"/>
        <w:rPr>
          <w:rFonts w:ascii="Tahoma" w:hAnsi="Tahoma" w:cs="Tahoma"/>
          <w:color w:val="000000"/>
          <w:spacing w:val="-1"/>
          <w:sz w:val="18"/>
          <w:szCs w:val="18"/>
        </w:rPr>
      </w:pPr>
      <w:r w:rsidRPr="007F035A">
        <w:rPr>
          <w:rFonts w:ascii="Tahoma" w:hAnsi="Tahoma" w:cs="Tahoma"/>
          <w:color w:val="000000"/>
          <w:spacing w:val="-1"/>
          <w:sz w:val="18"/>
          <w:szCs w:val="18"/>
        </w:rPr>
        <w:t>Работы выполнены в полном объеме.</w:t>
      </w:r>
    </w:p>
    <w:p w14:paraId="164A929B" w14:textId="77777777" w:rsidR="005F2144" w:rsidRDefault="005F2144" w:rsidP="005F2144">
      <w:pPr>
        <w:spacing w:after="0" w:line="240" w:lineRule="auto"/>
        <w:jc w:val="both"/>
        <w:rPr>
          <w:rFonts w:ascii="Tahoma" w:hAnsi="Tahoma" w:cs="Tahoma"/>
          <w:sz w:val="18"/>
          <w:szCs w:val="18"/>
        </w:rPr>
      </w:pPr>
      <w:r w:rsidRPr="007F035A">
        <w:rPr>
          <w:rFonts w:ascii="Tahoma" w:hAnsi="Tahoma" w:cs="Tahoma"/>
          <w:color w:val="000000"/>
          <w:spacing w:val="-1"/>
          <w:sz w:val="18"/>
          <w:szCs w:val="18"/>
        </w:rPr>
        <w:t>Замечаний по</w:t>
      </w:r>
      <w:r w:rsidRPr="007F035A">
        <w:rPr>
          <w:rFonts w:ascii="Tahoma" w:hAnsi="Tahoma" w:cs="Tahoma"/>
          <w:b/>
          <w:sz w:val="18"/>
          <w:szCs w:val="18"/>
        </w:rPr>
        <w:t xml:space="preserve"> </w:t>
      </w:r>
      <w:r w:rsidRPr="007F035A">
        <w:rPr>
          <w:rFonts w:ascii="Tahoma" w:hAnsi="Tahoma" w:cs="Tahoma"/>
          <w:sz w:val="18"/>
          <w:szCs w:val="18"/>
        </w:rPr>
        <w:t>выполненным Работам</w:t>
      </w:r>
      <w:r w:rsidRPr="007F035A">
        <w:rPr>
          <w:rFonts w:ascii="Tahoma" w:hAnsi="Tahoma" w:cs="Tahoma"/>
          <w:b/>
          <w:sz w:val="18"/>
          <w:szCs w:val="18"/>
        </w:rPr>
        <w:t xml:space="preserve"> </w:t>
      </w:r>
      <w:r w:rsidRPr="007F035A">
        <w:rPr>
          <w:rFonts w:ascii="Tahoma" w:hAnsi="Tahoma" w:cs="Tahoma"/>
          <w:sz w:val="18"/>
          <w:szCs w:val="18"/>
        </w:rPr>
        <w:t>у Подрядчика «______» - не имеется!</w:t>
      </w:r>
    </w:p>
    <w:p w14:paraId="45E6EF51" w14:textId="77777777" w:rsidR="005F2144" w:rsidRDefault="005F2144" w:rsidP="005F2144">
      <w:pPr>
        <w:spacing w:after="0" w:line="240" w:lineRule="auto"/>
        <w:jc w:val="both"/>
        <w:rPr>
          <w:rFonts w:ascii="Tahoma" w:hAnsi="Tahoma" w:cs="Tahoma"/>
          <w:b/>
          <w:sz w:val="18"/>
          <w:szCs w:val="18"/>
        </w:rPr>
      </w:pPr>
    </w:p>
    <w:p w14:paraId="4777DA4E" w14:textId="77777777" w:rsidR="005F2144" w:rsidRPr="00720016" w:rsidRDefault="005F2144" w:rsidP="005F2144">
      <w:pPr>
        <w:pStyle w:val="af3"/>
        <w:rPr>
          <w:rFonts w:ascii="Tahoma" w:hAnsi="Tahoma" w:cs="Tahoma"/>
          <w:b/>
          <w:sz w:val="18"/>
          <w:szCs w:val="18"/>
        </w:rPr>
      </w:pPr>
      <w:r w:rsidRPr="00720016">
        <w:rPr>
          <w:rFonts w:ascii="Tahoma" w:hAnsi="Tahoma" w:cs="Tahoma"/>
          <w:b/>
          <w:sz w:val="18"/>
          <w:szCs w:val="18"/>
        </w:rPr>
        <w:t>Согласовано:</w:t>
      </w:r>
    </w:p>
    <w:p w14:paraId="5BFEC10B" w14:textId="77777777" w:rsidR="005F2144" w:rsidRPr="00720016" w:rsidRDefault="005F2144" w:rsidP="005F2144">
      <w:pPr>
        <w:pStyle w:val="af3"/>
        <w:rPr>
          <w:rFonts w:ascii="Tahoma" w:hAnsi="Tahoma" w:cs="Tahoma"/>
          <w:sz w:val="18"/>
          <w:szCs w:val="18"/>
        </w:rPr>
      </w:pPr>
      <w:r w:rsidRPr="00720016">
        <w:rPr>
          <w:rFonts w:ascii="Tahoma" w:hAnsi="Tahoma" w:cs="Tahoma"/>
          <w:sz w:val="18"/>
          <w:szCs w:val="18"/>
        </w:rPr>
        <w:t xml:space="preserve">Ведущий инженер по строительству: </w:t>
      </w:r>
    </w:p>
    <w:p w14:paraId="5740B39D" w14:textId="77777777" w:rsidR="005F2144" w:rsidRPr="00720016" w:rsidRDefault="005F2144" w:rsidP="005F2144">
      <w:pPr>
        <w:pStyle w:val="af3"/>
        <w:rPr>
          <w:rFonts w:ascii="Tahoma" w:hAnsi="Tahoma" w:cs="Tahoma"/>
          <w:sz w:val="18"/>
          <w:szCs w:val="18"/>
        </w:rPr>
      </w:pPr>
      <w:r w:rsidRPr="00720016">
        <w:rPr>
          <w:rFonts w:ascii="Tahoma" w:hAnsi="Tahoma" w:cs="Tahoma"/>
          <w:sz w:val="18"/>
          <w:szCs w:val="18"/>
        </w:rPr>
        <w:t xml:space="preserve">Руководитель ОСиЭ: </w:t>
      </w:r>
      <w:r w:rsidRPr="00720016">
        <w:rPr>
          <w:rFonts w:ascii="Tahoma" w:hAnsi="Tahoma" w:cs="Tahoma"/>
          <w:sz w:val="18"/>
          <w:szCs w:val="18"/>
        </w:rPr>
        <w:tab/>
        <w:t xml:space="preserve"> </w:t>
      </w:r>
    </w:p>
    <w:p w14:paraId="68376819" w14:textId="77777777" w:rsidR="005F2144" w:rsidRPr="00720016" w:rsidRDefault="005F2144" w:rsidP="005F2144">
      <w:pPr>
        <w:pStyle w:val="af3"/>
        <w:framePr w:hSpace="180" w:wrap="around" w:vAnchor="text" w:hAnchor="text" w:x="434" w:y="1"/>
        <w:rPr>
          <w:rFonts w:ascii="Tahoma" w:hAnsi="Tahoma" w:cs="Tahoma"/>
          <w:sz w:val="18"/>
          <w:szCs w:val="18"/>
        </w:rPr>
      </w:pPr>
      <w:r w:rsidRPr="00720016">
        <w:rPr>
          <w:rFonts w:ascii="Tahoma" w:hAnsi="Tahoma" w:cs="Tahoma"/>
          <w:sz w:val="18"/>
          <w:szCs w:val="18"/>
        </w:rPr>
        <w:t>Технический директор:</w:t>
      </w:r>
    </w:p>
    <w:p w14:paraId="30A16DA9" w14:textId="77777777" w:rsidR="005F2144" w:rsidRPr="00720016" w:rsidRDefault="005F2144" w:rsidP="005F2144">
      <w:pPr>
        <w:pStyle w:val="af3"/>
        <w:framePr w:hSpace="180" w:wrap="around" w:vAnchor="text" w:hAnchor="text" w:x="434" w:y="1"/>
        <w:rPr>
          <w:sz w:val="18"/>
          <w:szCs w:val="18"/>
        </w:rPr>
      </w:pPr>
      <w:r w:rsidRPr="00720016">
        <w:rPr>
          <w:rFonts w:ascii="Tahoma" w:hAnsi="Tahoma" w:cs="Tahoma"/>
          <w:sz w:val="18"/>
          <w:szCs w:val="18"/>
        </w:rPr>
        <w:t>Главный бухгалтер:</w:t>
      </w:r>
      <w:r w:rsidRPr="00720016">
        <w:rPr>
          <w:rFonts w:ascii="Tahoma" w:hAnsi="Tahoma" w:cs="Tahoma"/>
          <w:sz w:val="18"/>
          <w:szCs w:val="18"/>
        </w:rPr>
        <w:tab/>
      </w:r>
      <w:r w:rsidRPr="00720016">
        <w:rPr>
          <w:sz w:val="18"/>
          <w:szCs w:val="18"/>
        </w:rPr>
        <w:tab/>
      </w:r>
    </w:p>
    <w:p w14:paraId="3BF8B96C" w14:textId="77777777" w:rsidR="005F2144" w:rsidRPr="00720016" w:rsidRDefault="005F2144" w:rsidP="005F2144">
      <w:pPr>
        <w:framePr w:hSpace="180" w:wrap="around" w:vAnchor="text" w:hAnchor="text" w:x="434" w:y="1"/>
        <w:spacing w:after="0" w:line="240" w:lineRule="auto"/>
        <w:jc w:val="both"/>
        <w:rPr>
          <w:rFonts w:ascii="Tahoma" w:hAnsi="Tahoma" w:cs="Tahoma"/>
          <w:b/>
          <w:sz w:val="18"/>
          <w:szCs w:val="18"/>
        </w:rPr>
      </w:pPr>
    </w:p>
    <w:tbl>
      <w:tblPr>
        <w:tblpPr w:leftFromText="180" w:rightFromText="180" w:vertAnchor="text" w:tblpX="8" w:tblpY="1"/>
        <w:tblW w:w="8138" w:type="dxa"/>
        <w:tblLook w:val="0000" w:firstRow="0" w:lastRow="0" w:firstColumn="0" w:lastColumn="0" w:noHBand="0" w:noVBand="0"/>
      </w:tblPr>
      <w:tblGrid>
        <w:gridCol w:w="5049"/>
        <w:gridCol w:w="2853"/>
        <w:gridCol w:w="236"/>
      </w:tblGrid>
      <w:tr w:rsidR="005F2144" w:rsidRPr="00720016" w14:paraId="03B6A7CF" w14:textId="77777777" w:rsidTr="009601C6">
        <w:trPr>
          <w:trHeight w:val="1422"/>
        </w:trPr>
        <w:tc>
          <w:tcPr>
            <w:tcW w:w="5103" w:type="dxa"/>
          </w:tcPr>
          <w:p w14:paraId="4FEE3395" w14:textId="77777777" w:rsidR="005F2144" w:rsidRDefault="005F2144" w:rsidP="00A5046B">
            <w:pPr>
              <w:pStyle w:val="af3"/>
              <w:rPr>
                <w:rFonts w:ascii="Tahoma" w:hAnsi="Tahoma" w:cs="Tahoma"/>
                <w:b/>
                <w:sz w:val="18"/>
                <w:szCs w:val="18"/>
              </w:rPr>
            </w:pPr>
          </w:p>
          <w:p w14:paraId="429A970F" w14:textId="560C301B" w:rsidR="009601C6" w:rsidRDefault="009601C6" w:rsidP="00A5046B">
            <w:pPr>
              <w:pStyle w:val="af3"/>
              <w:rPr>
                <w:rFonts w:ascii="Tahoma" w:hAnsi="Tahoma" w:cs="Tahoma"/>
                <w:b/>
                <w:sz w:val="18"/>
                <w:szCs w:val="18"/>
              </w:rPr>
            </w:pPr>
          </w:p>
          <w:p w14:paraId="2C9E52E0" w14:textId="77777777" w:rsidR="009601C6" w:rsidRDefault="009601C6" w:rsidP="00A5046B">
            <w:pPr>
              <w:pStyle w:val="af3"/>
              <w:rPr>
                <w:rFonts w:ascii="Tahoma" w:hAnsi="Tahoma" w:cs="Tahoma"/>
                <w:b/>
                <w:sz w:val="18"/>
                <w:szCs w:val="18"/>
              </w:rPr>
            </w:pPr>
          </w:p>
          <w:p w14:paraId="5C626819" w14:textId="47E1F5AC" w:rsidR="005F2144" w:rsidRPr="00720016" w:rsidRDefault="005F2144" w:rsidP="00A5046B">
            <w:pPr>
              <w:pStyle w:val="af3"/>
              <w:rPr>
                <w:rFonts w:ascii="Tahoma" w:hAnsi="Tahoma" w:cs="Tahoma"/>
                <w:b/>
                <w:sz w:val="18"/>
                <w:szCs w:val="18"/>
              </w:rPr>
            </w:pPr>
            <w:r w:rsidRPr="00720016">
              <w:rPr>
                <w:rFonts w:ascii="Tahoma" w:hAnsi="Tahoma" w:cs="Tahoma"/>
                <w:b/>
                <w:sz w:val="18"/>
                <w:szCs w:val="18"/>
              </w:rPr>
              <w:t>Генеральный директор</w:t>
            </w:r>
          </w:p>
          <w:p w14:paraId="46406D96" w14:textId="77777777" w:rsidR="005F2144" w:rsidRPr="00720016" w:rsidRDefault="005F2144" w:rsidP="00A5046B">
            <w:pPr>
              <w:pStyle w:val="af3"/>
              <w:rPr>
                <w:rFonts w:ascii="Tahoma" w:hAnsi="Tahoma" w:cs="Tahoma"/>
                <w:b/>
                <w:sz w:val="18"/>
                <w:szCs w:val="18"/>
              </w:rPr>
            </w:pPr>
            <w:r w:rsidRPr="00720016">
              <w:rPr>
                <w:rFonts w:ascii="Tahoma" w:hAnsi="Tahoma" w:cs="Tahoma"/>
                <w:b/>
                <w:sz w:val="18"/>
                <w:szCs w:val="18"/>
              </w:rPr>
              <w:t>ЗАО «Альфа Телеком»</w:t>
            </w:r>
          </w:p>
          <w:p w14:paraId="30B8E7F0" w14:textId="5578BF9C" w:rsidR="005F2144" w:rsidRPr="00720016" w:rsidRDefault="005F2144" w:rsidP="00A5046B">
            <w:pPr>
              <w:spacing w:after="0" w:line="240" w:lineRule="auto"/>
              <w:rPr>
                <w:rFonts w:ascii="Tahoma" w:hAnsi="Tahoma" w:cs="Tahoma"/>
                <w:sz w:val="18"/>
                <w:szCs w:val="18"/>
              </w:rPr>
            </w:pPr>
            <w:r>
              <w:rPr>
                <w:rFonts w:ascii="Tahoma" w:hAnsi="Tahoma" w:cs="Tahoma"/>
                <w:b/>
                <w:sz w:val="18"/>
                <w:szCs w:val="18"/>
              </w:rPr>
              <w:t>Мамытов Н.Т. ____________</w:t>
            </w:r>
            <w:r w:rsidRPr="00720016">
              <w:rPr>
                <w:rFonts w:ascii="Tahoma" w:hAnsi="Tahoma" w:cs="Tahoma"/>
                <w:sz w:val="18"/>
                <w:szCs w:val="18"/>
              </w:rPr>
              <w:t>___________</w:t>
            </w:r>
          </w:p>
        </w:tc>
        <w:tc>
          <w:tcPr>
            <w:tcW w:w="2799" w:type="dxa"/>
          </w:tcPr>
          <w:p w14:paraId="40A6B0DD" w14:textId="77777777" w:rsidR="005F2144" w:rsidRPr="00720016" w:rsidRDefault="005F2144" w:rsidP="00A5046B">
            <w:pPr>
              <w:spacing w:after="0" w:line="240" w:lineRule="auto"/>
              <w:rPr>
                <w:rFonts w:ascii="Tahoma" w:hAnsi="Tahoma" w:cs="Tahoma"/>
                <w:sz w:val="18"/>
                <w:szCs w:val="18"/>
              </w:rPr>
            </w:pPr>
          </w:p>
          <w:p w14:paraId="55DBDD7C" w14:textId="77777777" w:rsidR="005F2144" w:rsidRDefault="005F2144" w:rsidP="00A5046B">
            <w:pPr>
              <w:spacing w:after="0" w:line="240" w:lineRule="auto"/>
              <w:rPr>
                <w:rFonts w:ascii="Tahoma" w:hAnsi="Tahoma" w:cs="Tahoma"/>
                <w:b/>
                <w:sz w:val="18"/>
                <w:szCs w:val="18"/>
              </w:rPr>
            </w:pPr>
            <w:r w:rsidRPr="00720016">
              <w:rPr>
                <w:rFonts w:ascii="Tahoma" w:hAnsi="Tahoma" w:cs="Tahoma"/>
                <w:sz w:val="18"/>
                <w:szCs w:val="18"/>
              </w:rPr>
              <w:t xml:space="preserve">     </w:t>
            </w:r>
            <w:r w:rsidRPr="00720016">
              <w:rPr>
                <w:rFonts w:ascii="Tahoma" w:hAnsi="Tahoma" w:cs="Tahoma"/>
                <w:b/>
                <w:sz w:val="18"/>
                <w:szCs w:val="18"/>
              </w:rPr>
              <w:t xml:space="preserve">    </w:t>
            </w:r>
          </w:p>
          <w:p w14:paraId="6ECCB7A9" w14:textId="77777777" w:rsidR="005F2144" w:rsidRDefault="005F2144" w:rsidP="00A5046B">
            <w:pPr>
              <w:spacing w:after="0" w:line="240" w:lineRule="auto"/>
              <w:rPr>
                <w:rFonts w:ascii="Tahoma" w:hAnsi="Tahoma" w:cs="Tahoma"/>
                <w:b/>
                <w:sz w:val="18"/>
                <w:szCs w:val="18"/>
              </w:rPr>
            </w:pPr>
          </w:p>
          <w:p w14:paraId="3EAEB186" w14:textId="77777777" w:rsidR="005F2144" w:rsidRDefault="005F2144" w:rsidP="00A5046B">
            <w:pPr>
              <w:spacing w:after="0" w:line="240" w:lineRule="auto"/>
              <w:rPr>
                <w:rFonts w:ascii="Tahoma" w:hAnsi="Tahoma" w:cs="Tahoma"/>
                <w:b/>
                <w:sz w:val="18"/>
                <w:szCs w:val="18"/>
              </w:rPr>
            </w:pPr>
          </w:p>
          <w:p w14:paraId="4EDD4782" w14:textId="77777777" w:rsidR="005F2144" w:rsidRPr="00720016" w:rsidRDefault="005F2144" w:rsidP="00A5046B">
            <w:pPr>
              <w:spacing w:after="0" w:line="240" w:lineRule="auto"/>
              <w:rPr>
                <w:rFonts w:ascii="Tahoma" w:hAnsi="Tahoma" w:cs="Tahoma"/>
                <w:b/>
                <w:sz w:val="18"/>
                <w:szCs w:val="18"/>
              </w:rPr>
            </w:pPr>
            <w:r>
              <w:rPr>
                <w:rFonts w:ascii="Tahoma" w:hAnsi="Tahoma" w:cs="Tahoma"/>
                <w:b/>
                <w:sz w:val="18"/>
                <w:szCs w:val="18"/>
              </w:rPr>
              <w:t>___________</w:t>
            </w:r>
            <w:r w:rsidRPr="00720016">
              <w:rPr>
                <w:rFonts w:ascii="Tahoma" w:hAnsi="Tahoma" w:cs="Tahoma"/>
                <w:b/>
                <w:sz w:val="18"/>
                <w:szCs w:val="18"/>
              </w:rPr>
              <w:t>____________</w:t>
            </w:r>
          </w:p>
        </w:tc>
        <w:tc>
          <w:tcPr>
            <w:tcW w:w="236" w:type="dxa"/>
          </w:tcPr>
          <w:p w14:paraId="1A0D1A4C" w14:textId="77777777" w:rsidR="005F2144" w:rsidRPr="00720016" w:rsidRDefault="005F2144" w:rsidP="00A5046B">
            <w:pPr>
              <w:keepNext/>
              <w:widowControl w:val="0"/>
              <w:tabs>
                <w:tab w:val="left" w:pos="4122"/>
              </w:tabs>
              <w:spacing w:after="0" w:line="240" w:lineRule="auto"/>
              <w:rPr>
                <w:rFonts w:ascii="Tahoma" w:hAnsi="Tahoma" w:cs="Tahoma"/>
                <w:b/>
                <w:bCs/>
                <w:sz w:val="18"/>
                <w:szCs w:val="18"/>
              </w:rPr>
            </w:pPr>
          </w:p>
        </w:tc>
      </w:tr>
    </w:tbl>
    <w:p w14:paraId="11506DA5" w14:textId="77777777" w:rsidR="005F2144" w:rsidRDefault="005F2144" w:rsidP="005F2144">
      <w:pPr>
        <w:spacing w:after="0" w:line="240" w:lineRule="auto"/>
        <w:rPr>
          <w:rFonts w:ascii="Tahoma" w:hAnsi="Tahoma" w:cs="Tahoma"/>
          <w:b/>
          <w:sz w:val="18"/>
          <w:szCs w:val="18"/>
          <w:highlight w:val="yellow"/>
        </w:rPr>
      </w:pPr>
    </w:p>
    <w:p w14:paraId="558B0451" w14:textId="77777777" w:rsidR="005F2144" w:rsidRDefault="005F2144" w:rsidP="005F2144">
      <w:pPr>
        <w:spacing w:after="0" w:line="240" w:lineRule="auto"/>
        <w:rPr>
          <w:rFonts w:ascii="Tahoma" w:hAnsi="Tahoma" w:cs="Tahoma"/>
          <w:b/>
          <w:sz w:val="18"/>
          <w:szCs w:val="18"/>
          <w:highlight w:val="yellow"/>
        </w:rPr>
      </w:pPr>
    </w:p>
    <w:p w14:paraId="51318C2A" w14:textId="77777777" w:rsidR="005F2144" w:rsidRDefault="005F2144" w:rsidP="005F2144">
      <w:pPr>
        <w:spacing w:after="0" w:line="240" w:lineRule="auto"/>
        <w:rPr>
          <w:rFonts w:ascii="Tahoma" w:hAnsi="Tahoma" w:cs="Tahoma"/>
          <w:b/>
          <w:sz w:val="18"/>
          <w:szCs w:val="18"/>
          <w:highlight w:val="yellow"/>
        </w:rPr>
      </w:pPr>
    </w:p>
    <w:p w14:paraId="74DB00F2" w14:textId="77777777" w:rsidR="005F2144" w:rsidRDefault="005F2144" w:rsidP="005F2144">
      <w:pPr>
        <w:spacing w:after="0" w:line="240" w:lineRule="auto"/>
        <w:rPr>
          <w:rFonts w:ascii="Tahoma" w:hAnsi="Tahoma" w:cs="Tahoma"/>
          <w:b/>
          <w:sz w:val="18"/>
          <w:szCs w:val="18"/>
          <w:highlight w:val="yellow"/>
        </w:rPr>
      </w:pPr>
    </w:p>
    <w:p w14:paraId="10C02E04" w14:textId="77777777" w:rsidR="005F2144" w:rsidRDefault="005F2144" w:rsidP="005F2144">
      <w:pPr>
        <w:spacing w:after="0" w:line="240" w:lineRule="auto"/>
        <w:rPr>
          <w:rFonts w:ascii="Tahoma" w:hAnsi="Tahoma" w:cs="Tahoma"/>
          <w:b/>
          <w:sz w:val="20"/>
          <w:szCs w:val="20"/>
        </w:rPr>
      </w:pPr>
      <w:r w:rsidRPr="00720016">
        <w:rPr>
          <w:rFonts w:ascii="Tahoma" w:hAnsi="Tahoma" w:cs="Tahoma"/>
          <w:b/>
          <w:sz w:val="18"/>
          <w:szCs w:val="18"/>
          <w:highlight w:val="yellow"/>
        </w:rPr>
        <w:t>Форма согласована:</w:t>
      </w:r>
      <w:r w:rsidRPr="00A563CD">
        <w:rPr>
          <w:rFonts w:ascii="Tahoma" w:hAnsi="Tahoma" w:cs="Tahoma"/>
          <w:b/>
          <w:sz w:val="20"/>
          <w:szCs w:val="20"/>
        </w:rPr>
        <w:t xml:space="preserve"> </w:t>
      </w:r>
    </w:p>
    <w:p w14:paraId="37B20AB9" w14:textId="77777777" w:rsidR="005F2144" w:rsidRPr="00720016" w:rsidRDefault="005F2144" w:rsidP="005F2144">
      <w:pPr>
        <w:spacing w:after="0" w:line="240" w:lineRule="auto"/>
        <w:rPr>
          <w:rFonts w:ascii="Tahoma" w:hAnsi="Tahoma" w:cs="Tahoma"/>
          <w:b/>
          <w:sz w:val="18"/>
          <w:szCs w:val="18"/>
        </w:rPr>
      </w:pPr>
    </w:p>
    <w:tbl>
      <w:tblPr>
        <w:tblW w:w="10065" w:type="dxa"/>
        <w:tblInd w:w="-34" w:type="dxa"/>
        <w:tblLayout w:type="fixed"/>
        <w:tblLook w:val="04A0" w:firstRow="1" w:lastRow="0" w:firstColumn="1" w:lastColumn="0" w:noHBand="0" w:noVBand="1"/>
      </w:tblPr>
      <w:tblGrid>
        <w:gridCol w:w="4962"/>
        <w:gridCol w:w="5103"/>
      </w:tblGrid>
      <w:tr w:rsidR="005F2144" w:rsidRPr="00304B5C" w14:paraId="31F0A435" w14:textId="77777777" w:rsidTr="00A5046B">
        <w:tc>
          <w:tcPr>
            <w:tcW w:w="4962" w:type="dxa"/>
            <w:shd w:val="clear" w:color="auto" w:fill="auto"/>
            <w:vAlign w:val="center"/>
          </w:tcPr>
          <w:p w14:paraId="445228AF" w14:textId="77777777" w:rsidR="005F2144" w:rsidRPr="00304B5C" w:rsidRDefault="005F2144" w:rsidP="00A5046B">
            <w:pPr>
              <w:pStyle w:val="af3"/>
              <w:tabs>
                <w:tab w:val="left" w:pos="851"/>
              </w:tabs>
              <w:contextualSpacing/>
              <w:rPr>
                <w:rFonts w:ascii="Tahoma" w:hAnsi="Tahoma" w:cs="Tahoma"/>
                <w:sz w:val="20"/>
                <w:szCs w:val="20"/>
              </w:rPr>
            </w:pPr>
            <w:r w:rsidRPr="00304B5C">
              <w:rPr>
                <w:rFonts w:ascii="Tahoma" w:hAnsi="Tahoma" w:cs="Tahoma"/>
                <w:b/>
                <w:sz w:val="20"/>
                <w:szCs w:val="20"/>
              </w:rPr>
              <w:t>Заказчик:</w:t>
            </w:r>
            <w:r w:rsidRPr="00304B5C">
              <w:rPr>
                <w:rFonts w:ascii="Tahoma" w:hAnsi="Tahoma" w:cs="Tahoma"/>
                <w:sz w:val="20"/>
                <w:szCs w:val="20"/>
              </w:rPr>
              <w:t xml:space="preserve"> </w:t>
            </w:r>
          </w:p>
          <w:p w14:paraId="1EEF945F" w14:textId="77777777" w:rsidR="005F2144" w:rsidRPr="00304B5C" w:rsidRDefault="005F2144" w:rsidP="00A5046B">
            <w:pPr>
              <w:pStyle w:val="af3"/>
              <w:tabs>
                <w:tab w:val="left" w:pos="851"/>
              </w:tabs>
              <w:contextualSpacing/>
              <w:rPr>
                <w:rFonts w:ascii="Tahoma" w:hAnsi="Tahoma" w:cs="Tahoma"/>
                <w:sz w:val="20"/>
                <w:szCs w:val="20"/>
              </w:rPr>
            </w:pPr>
            <w:r w:rsidRPr="00304B5C">
              <w:rPr>
                <w:rFonts w:ascii="Tahoma" w:hAnsi="Tahoma" w:cs="Tahoma"/>
                <w:sz w:val="20"/>
                <w:szCs w:val="20"/>
              </w:rPr>
              <w:t>ЗАО "Альфа Телеком"</w:t>
            </w:r>
          </w:p>
          <w:p w14:paraId="681BCF56" w14:textId="77777777" w:rsidR="005F2144" w:rsidRPr="00304B5C" w:rsidRDefault="005F2144" w:rsidP="00A5046B">
            <w:pPr>
              <w:pStyle w:val="af3"/>
              <w:tabs>
                <w:tab w:val="left" w:pos="851"/>
              </w:tabs>
              <w:contextualSpacing/>
              <w:rPr>
                <w:rFonts w:ascii="Tahoma" w:hAnsi="Tahoma" w:cs="Tahoma"/>
                <w:b/>
                <w:sz w:val="20"/>
                <w:szCs w:val="20"/>
              </w:rPr>
            </w:pPr>
            <w:r w:rsidRPr="00304B5C">
              <w:rPr>
                <w:rFonts w:ascii="Tahoma" w:hAnsi="Tahoma" w:cs="Tahoma"/>
                <w:sz w:val="20"/>
                <w:szCs w:val="20"/>
              </w:rPr>
              <w:t>Генеральный директор</w:t>
            </w:r>
          </w:p>
          <w:p w14:paraId="0DEDF362" w14:textId="102B4F28" w:rsidR="005F2144" w:rsidRDefault="005F2144" w:rsidP="00A5046B">
            <w:pPr>
              <w:pStyle w:val="af3"/>
              <w:tabs>
                <w:tab w:val="left" w:pos="851"/>
              </w:tabs>
              <w:contextualSpacing/>
              <w:rPr>
                <w:rFonts w:ascii="Tahoma" w:hAnsi="Tahoma" w:cs="Tahoma"/>
                <w:sz w:val="20"/>
                <w:szCs w:val="20"/>
              </w:rPr>
            </w:pPr>
            <w:r w:rsidRPr="00E13520">
              <w:rPr>
                <w:rFonts w:ascii="Tahoma" w:hAnsi="Tahoma" w:cs="Tahoma"/>
                <w:b/>
                <w:sz w:val="20"/>
                <w:szCs w:val="20"/>
              </w:rPr>
              <w:t>/</w:t>
            </w:r>
            <w:r>
              <w:t xml:space="preserve"> </w:t>
            </w:r>
            <w:r w:rsidRPr="005F2144">
              <w:rPr>
                <w:rFonts w:ascii="Tahoma" w:hAnsi="Tahoma" w:cs="Tahoma"/>
                <w:b/>
                <w:sz w:val="20"/>
                <w:szCs w:val="20"/>
              </w:rPr>
              <w:t>Мамытов Н.Т.</w:t>
            </w:r>
            <w:r w:rsidRPr="00E13520">
              <w:rPr>
                <w:rFonts w:ascii="Tahoma" w:hAnsi="Tahoma" w:cs="Tahoma"/>
                <w:b/>
                <w:sz w:val="20"/>
                <w:szCs w:val="20"/>
              </w:rPr>
              <w:t>/</w:t>
            </w:r>
            <w:r>
              <w:rPr>
                <w:rFonts w:ascii="Tahoma" w:hAnsi="Tahoma" w:cs="Tahoma"/>
                <w:b/>
                <w:sz w:val="20"/>
                <w:szCs w:val="20"/>
              </w:rPr>
              <w:t>____</w:t>
            </w:r>
            <w:r w:rsidRPr="00E13520">
              <w:rPr>
                <w:rFonts w:ascii="Tahoma" w:hAnsi="Tahoma" w:cs="Tahoma"/>
                <w:b/>
                <w:sz w:val="20"/>
                <w:szCs w:val="20"/>
              </w:rPr>
              <w:t>______</w:t>
            </w:r>
            <w:r>
              <w:rPr>
                <w:rFonts w:ascii="Tahoma" w:hAnsi="Tahoma" w:cs="Tahoma"/>
                <w:sz w:val="20"/>
                <w:szCs w:val="20"/>
              </w:rPr>
              <w:t xml:space="preserve">____________  </w:t>
            </w:r>
          </w:p>
          <w:p w14:paraId="7C9EA19B" w14:textId="77777777" w:rsidR="005F2144" w:rsidRPr="00304B5C" w:rsidRDefault="005F2144" w:rsidP="00A5046B">
            <w:pPr>
              <w:pStyle w:val="af3"/>
              <w:tabs>
                <w:tab w:val="left" w:pos="851"/>
              </w:tabs>
              <w:ind w:hanging="851"/>
              <w:contextualSpacing/>
              <w:jc w:val="center"/>
              <w:rPr>
                <w:rFonts w:ascii="Tahoma" w:hAnsi="Tahoma" w:cs="Tahoma"/>
                <w:b/>
                <w:sz w:val="20"/>
                <w:szCs w:val="20"/>
              </w:rPr>
            </w:pPr>
            <w:r>
              <w:rPr>
                <w:rFonts w:ascii="Tahoma" w:hAnsi="Tahoma" w:cs="Tahoma"/>
                <w:sz w:val="20"/>
                <w:szCs w:val="20"/>
              </w:rPr>
              <w:t xml:space="preserve">            </w:t>
            </w:r>
            <w:r w:rsidRPr="00E13520">
              <w:rPr>
                <w:rFonts w:ascii="Tahoma" w:hAnsi="Tahoma" w:cs="Tahoma"/>
                <w:sz w:val="20"/>
                <w:szCs w:val="20"/>
              </w:rPr>
              <w:t>М.П.</w:t>
            </w:r>
          </w:p>
        </w:tc>
        <w:tc>
          <w:tcPr>
            <w:tcW w:w="5103" w:type="dxa"/>
            <w:shd w:val="clear" w:color="auto" w:fill="auto"/>
            <w:vAlign w:val="center"/>
          </w:tcPr>
          <w:p w14:paraId="6CAAC18D" w14:textId="77777777" w:rsidR="005F2144" w:rsidRDefault="005F2144" w:rsidP="00A5046B">
            <w:pPr>
              <w:pStyle w:val="af3"/>
              <w:rPr>
                <w:rFonts w:ascii="Tahoma" w:hAnsi="Tahoma" w:cs="Tahoma"/>
                <w:sz w:val="20"/>
                <w:szCs w:val="20"/>
              </w:rPr>
            </w:pPr>
            <w:r w:rsidRPr="00304B5C">
              <w:rPr>
                <w:rFonts w:ascii="Tahoma" w:hAnsi="Tahoma" w:cs="Tahoma"/>
                <w:b/>
                <w:noProof/>
                <w:sz w:val="20"/>
                <w:szCs w:val="20"/>
              </w:rPr>
              <w:t>Подрядчик:</w:t>
            </w:r>
            <w:r w:rsidRPr="00304B5C">
              <w:rPr>
                <w:rFonts w:ascii="Tahoma" w:hAnsi="Tahoma" w:cs="Tahoma"/>
                <w:sz w:val="20"/>
                <w:szCs w:val="20"/>
              </w:rPr>
              <w:t xml:space="preserve"> </w:t>
            </w:r>
          </w:p>
          <w:p w14:paraId="6DD01D01" w14:textId="77777777" w:rsidR="005F2144" w:rsidRPr="00304B5C" w:rsidRDefault="005F2144" w:rsidP="00A5046B">
            <w:pPr>
              <w:pStyle w:val="af3"/>
              <w:rPr>
                <w:rFonts w:ascii="Tahoma" w:hAnsi="Tahoma" w:cs="Tahoma"/>
                <w:sz w:val="20"/>
                <w:szCs w:val="20"/>
              </w:rPr>
            </w:pPr>
          </w:p>
          <w:p w14:paraId="63F5A706" w14:textId="77777777" w:rsidR="005F2144" w:rsidRPr="00304B5C" w:rsidRDefault="005F2144" w:rsidP="00A5046B">
            <w:pPr>
              <w:pStyle w:val="af3"/>
              <w:tabs>
                <w:tab w:val="left" w:pos="851"/>
              </w:tabs>
              <w:ind w:hanging="851"/>
              <w:contextualSpacing/>
              <w:rPr>
                <w:rFonts w:ascii="Tahoma" w:hAnsi="Tahoma" w:cs="Tahoma"/>
                <w:b/>
                <w:sz w:val="20"/>
                <w:szCs w:val="20"/>
              </w:rPr>
            </w:pPr>
          </w:p>
          <w:p w14:paraId="62156E2A" w14:textId="77777777" w:rsidR="005F2144" w:rsidRPr="00304B5C" w:rsidRDefault="005F2144" w:rsidP="00A5046B">
            <w:pPr>
              <w:pStyle w:val="af3"/>
              <w:tabs>
                <w:tab w:val="left" w:pos="851"/>
              </w:tabs>
              <w:contextualSpacing/>
              <w:rPr>
                <w:rFonts w:ascii="Tahoma" w:hAnsi="Tahoma" w:cs="Tahoma"/>
                <w:b/>
                <w:sz w:val="20"/>
                <w:szCs w:val="20"/>
              </w:rPr>
            </w:pPr>
            <w:r w:rsidRPr="00304B5C">
              <w:rPr>
                <w:rFonts w:ascii="Tahoma" w:hAnsi="Tahoma" w:cs="Tahoma"/>
                <w:b/>
                <w:sz w:val="20"/>
                <w:szCs w:val="20"/>
              </w:rPr>
              <w:t>/</w:t>
            </w:r>
            <w:r>
              <w:rPr>
                <w:rFonts w:ascii="Tahoma" w:hAnsi="Tahoma" w:cs="Tahoma"/>
                <w:b/>
                <w:sz w:val="20"/>
                <w:szCs w:val="20"/>
              </w:rPr>
              <w:t>____________/__________________</w:t>
            </w:r>
          </w:p>
          <w:p w14:paraId="6B302B0E" w14:textId="77777777" w:rsidR="005F2144" w:rsidRPr="00304B5C" w:rsidRDefault="005F2144" w:rsidP="00A5046B">
            <w:pPr>
              <w:pStyle w:val="af3"/>
              <w:tabs>
                <w:tab w:val="left" w:pos="851"/>
              </w:tabs>
              <w:contextualSpacing/>
              <w:jc w:val="center"/>
              <w:rPr>
                <w:rFonts w:ascii="Tahoma" w:hAnsi="Tahoma" w:cs="Tahoma"/>
                <w:b/>
                <w:noProof/>
                <w:sz w:val="20"/>
                <w:szCs w:val="20"/>
              </w:rPr>
            </w:pPr>
            <w:r w:rsidRPr="00304B5C">
              <w:rPr>
                <w:rFonts w:ascii="Tahoma" w:hAnsi="Tahoma" w:cs="Tahoma"/>
                <w:sz w:val="20"/>
                <w:szCs w:val="20"/>
              </w:rPr>
              <w:t>М.П.</w:t>
            </w:r>
          </w:p>
        </w:tc>
      </w:tr>
    </w:tbl>
    <w:p w14:paraId="77D86349" w14:textId="77777777" w:rsidR="005F2144" w:rsidRDefault="005F2144" w:rsidP="005F2144">
      <w:pPr>
        <w:spacing w:after="0" w:line="240" w:lineRule="auto"/>
        <w:jc w:val="right"/>
        <w:rPr>
          <w:rFonts w:ascii="Tahoma" w:hAnsi="Tahoma" w:cs="Tahoma"/>
          <w:sz w:val="20"/>
          <w:szCs w:val="20"/>
        </w:rPr>
      </w:pPr>
    </w:p>
    <w:p w14:paraId="4365E626" w14:textId="77777777" w:rsidR="005F2144" w:rsidRDefault="005F2144" w:rsidP="005F2144">
      <w:pPr>
        <w:spacing w:after="0" w:line="240" w:lineRule="auto"/>
        <w:rPr>
          <w:rFonts w:ascii="Tahoma" w:hAnsi="Tahoma" w:cs="Tahoma"/>
          <w:sz w:val="20"/>
          <w:szCs w:val="20"/>
        </w:rPr>
      </w:pPr>
      <w:r>
        <w:rPr>
          <w:rFonts w:ascii="Tahoma" w:hAnsi="Tahoma" w:cs="Tahoma"/>
          <w:sz w:val="20"/>
          <w:szCs w:val="20"/>
        </w:rPr>
        <w:br w:type="page"/>
      </w:r>
    </w:p>
    <w:p w14:paraId="373B18BF" w14:textId="77777777" w:rsidR="005F2144" w:rsidRPr="00146667" w:rsidRDefault="005F2144" w:rsidP="005F2144">
      <w:pPr>
        <w:spacing w:after="0" w:line="240" w:lineRule="auto"/>
        <w:jc w:val="right"/>
        <w:rPr>
          <w:rFonts w:ascii="Tahoma" w:hAnsi="Tahoma" w:cs="Tahoma"/>
          <w:sz w:val="20"/>
          <w:szCs w:val="20"/>
        </w:rPr>
      </w:pPr>
      <w:r w:rsidRPr="00146667">
        <w:rPr>
          <w:rFonts w:ascii="Tahoma" w:hAnsi="Tahoma" w:cs="Tahoma"/>
          <w:sz w:val="20"/>
          <w:szCs w:val="20"/>
        </w:rPr>
        <w:lastRenderedPageBreak/>
        <w:t>Приложение 5</w:t>
      </w:r>
    </w:p>
    <w:p w14:paraId="7131222A" w14:textId="77777777" w:rsidR="005F2144" w:rsidRPr="00146667" w:rsidRDefault="005F2144" w:rsidP="005F2144">
      <w:pPr>
        <w:spacing w:after="0" w:line="240" w:lineRule="auto"/>
        <w:jc w:val="right"/>
        <w:rPr>
          <w:rFonts w:ascii="Tahoma" w:hAnsi="Tahoma" w:cs="Tahoma"/>
          <w:i/>
          <w:sz w:val="20"/>
          <w:szCs w:val="20"/>
        </w:rPr>
      </w:pPr>
      <w:r w:rsidRPr="00146667">
        <w:rPr>
          <w:rFonts w:ascii="Tahoma" w:hAnsi="Tahoma" w:cs="Tahoma"/>
          <w:i/>
          <w:sz w:val="20"/>
          <w:szCs w:val="20"/>
        </w:rPr>
        <w:t>к Договору подряда № ________</w:t>
      </w:r>
    </w:p>
    <w:p w14:paraId="04F889BE" w14:textId="07EBF86C" w:rsidR="005F2144" w:rsidRPr="00146667" w:rsidRDefault="005F2144" w:rsidP="005F2144">
      <w:pPr>
        <w:spacing w:after="0" w:line="240" w:lineRule="auto"/>
        <w:jc w:val="right"/>
        <w:rPr>
          <w:rFonts w:ascii="Tahoma" w:hAnsi="Tahoma" w:cs="Tahoma"/>
          <w:i/>
          <w:sz w:val="20"/>
          <w:szCs w:val="20"/>
        </w:rPr>
      </w:pPr>
      <w:r w:rsidRPr="00146667">
        <w:rPr>
          <w:rFonts w:ascii="Tahoma" w:hAnsi="Tahoma" w:cs="Tahoma"/>
          <w:i/>
          <w:sz w:val="20"/>
          <w:szCs w:val="20"/>
        </w:rPr>
        <w:t xml:space="preserve">от «___ » </w:t>
      </w:r>
      <w:r>
        <w:rPr>
          <w:rFonts w:ascii="Tahoma" w:hAnsi="Tahoma" w:cs="Tahoma"/>
          <w:i/>
          <w:sz w:val="20"/>
          <w:szCs w:val="20"/>
        </w:rPr>
        <w:t>_________ 2023</w:t>
      </w:r>
      <w:r w:rsidRPr="00146667">
        <w:rPr>
          <w:rFonts w:ascii="Tahoma" w:hAnsi="Tahoma" w:cs="Tahoma"/>
          <w:i/>
          <w:sz w:val="20"/>
          <w:szCs w:val="20"/>
        </w:rPr>
        <w:t>г.</w:t>
      </w:r>
    </w:p>
    <w:p w14:paraId="4DC8E177" w14:textId="77777777" w:rsidR="005F2144" w:rsidRDefault="005F2144" w:rsidP="005F2144">
      <w:pPr>
        <w:spacing w:after="0" w:line="240" w:lineRule="auto"/>
        <w:jc w:val="right"/>
        <w:rPr>
          <w:rFonts w:ascii="Tahoma" w:hAnsi="Tahoma" w:cs="Tahoma"/>
          <w:sz w:val="18"/>
          <w:szCs w:val="18"/>
        </w:rPr>
      </w:pPr>
    </w:p>
    <w:p w14:paraId="2E7E68D9" w14:textId="77777777" w:rsidR="005F2144" w:rsidRPr="00F60291" w:rsidRDefault="005F2144" w:rsidP="005F2144">
      <w:pPr>
        <w:spacing w:after="0" w:line="240" w:lineRule="auto"/>
        <w:rPr>
          <w:rFonts w:ascii="Tahoma" w:hAnsi="Tahoma" w:cs="Tahoma"/>
          <w:b/>
          <w:sz w:val="18"/>
          <w:szCs w:val="18"/>
          <w:u w:val="single"/>
        </w:rPr>
      </w:pPr>
      <w:r>
        <w:rPr>
          <w:rFonts w:ascii="Tahoma" w:hAnsi="Tahoma" w:cs="Tahoma"/>
          <w:b/>
          <w:sz w:val="18"/>
          <w:szCs w:val="18"/>
          <w:u w:val="single"/>
        </w:rPr>
        <w:t>форма документа</w:t>
      </w:r>
    </w:p>
    <w:p w14:paraId="428925C6" w14:textId="77777777" w:rsidR="005F2144" w:rsidRDefault="005F2144" w:rsidP="005F2144">
      <w:pPr>
        <w:spacing w:after="0" w:line="240" w:lineRule="auto"/>
        <w:jc w:val="center"/>
        <w:rPr>
          <w:rFonts w:ascii="Tahoma" w:hAnsi="Tahoma" w:cs="Tahoma"/>
          <w:b/>
          <w:sz w:val="20"/>
          <w:szCs w:val="20"/>
        </w:rPr>
      </w:pPr>
    </w:p>
    <w:p w14:paraId="227AE7B6" w14:textId="77777777" w:rsidR="005F2144" w:rsidRPr="00A71C48" w:rsidRDefault="005F2144" w:rsidP="005F2144">
      <w:pPr>
        <w:spacing w:after="0" w:line="240" w:lineRule="auto"/>
        <w:jc w:val="center"/>
        <w:rPr>
          <w:rFonts w:ascii="Tahoma" w:hAnsi="Tahoma" w:cs="Tahoma"/>
          <w:b/>
          <w:sz w:val="20"/>
          <w:szCs w:val="20"/>
        </w:rPr>
      </w:pPr>
      <w:r w:rsidRPr="00A71C48">
        <w:rPr>
          <w:rFonts w:ascii="Tahoma" w:hAnsi="Tahoma" w:cs="Tahoma"/>
          <w:b/>
          <w:sz w:val="20"/>
          <w:szCs w:val="20"/>
        </w:rPr>
        <w:t xml:space="preserve">Акт </w:t>
      </w:r>
    </w:p>
    <w:p w14:paraId="6017EF3B" w14:textId="77777777" w:rsidR="005F2144" w:rsidRDefault="005F2144" w:rsidP="005F2144">
      <w:pPr>
        <w:spacing w:after="0" w:line="240" w:lineRule="auto"/>
        <w:jc w:val="center"/>
        <w:rPr>
          <w:rFonts w:ascii="Tahoma" w:hAnsi="Tahoma" w:cs="Tahoma"/>
          <w:b/>
          <w:sz w:val="20"/>
          <w:szCs w:val="20"/>
        </w:rPr>
      </w:pPr>
      <w:r w:rsidRPr="00A71C48">
        <w:rPr>
          <w:rFonts w:ascii="Tahoma" w:hAnsi="Tahoma" w:cs="Tahoma"/>
          <w:b/>
          <w:sz w:val="20"/>
          <w:szCs w:val="20"/>
        </w:rPr>
        <w:t>приемки выполненных электромонтажных работ</w:t>
      </w:r>
      <w:r>
        <w:rPr>
          <w:rFonts w:ascii="Tahoma" w:hAnsi="Tahoma" w:cs="Tahoma"/>
          <w:b/>
          <w:sz w:val="20"/>
          <w:szCs w:val="20"/>
        </w:rPr>
        <w:t xml:space="preserve"> </w:t>
      </w:r>
    </w:p>
    <w:p w14:paraId="11419A88" w14:textId="77777777" w:rsidR="005F2144" w:rsidRPr="001E5A05" w:rsidRDefault="005F2144" w:rsidP="005F2144">
      <w:pPr>
        <w:spacing w:after="0" w:line="240" w:lineRule="auto"/>
        <w:jc w:val="center"/>
        <w:rPr>
          <w:rFonts w:ascii="Tahoma" w:hAnsi="Tahoma" w:cs="Tahoma"/>
          <w:b/>
          <w:sz w:val="20"/>
          <w:szCs w:val="20"/>
        </w:rPr>
      </w:pPr>
    </w:p>
    <w:p w14:paraId="1CD1FCB2" w14:textId="567C1EEA" w:rsidR="005F2144" w:rsidRDefault="005F2144" w:rsidP="005F2144">
      <w:pPr>
        <w:spacing w:after="0" w:line="240" w:lineRule="auto"/>
        <w:jc w:val="both"/>
        <w:rPr>
          <w:rFonts w:ascii="Tahoma" w:hAnsi="Tahoma" w:cs="Tahoma"/>
          <w:sz w:val="20"/>
          <w:szCs w:val="20"/>
        </w:rPr>
      </w:pPr>
      <w:r w:rsidRPr="00A71C48">
        <w:rPr>
          <w:rFonts w:ascii="Tahoma" w:hAnsi="Tahoma" w:cs="Tahoma"/>
          <w:sz w:val="20"/>
          <w:szCs w:val="20"/>
        </w:rPr>
        <w:t xml:space="preserve">      г. Бишкек</w:t>
      </w:r>
      <w:r w:rsidRPr="00A71C48">
        <w:rPr>
          <w:rFonts w:ascii="Tahoma" w:hAnsi="Tahoma" w:cs="Tahoma"/>
          <w:sz w:val="20"/>
          <w:szCs w:val="20"/>
        </w:rPr>
        <w:tab/>
      </w:r>
      <w:r w:rsidRPr="00A71C48">
        <w:rPr>
          <w:rFonts w:ascii="Tahoma" w:hAnsi="Tahoma" w:cs="Tahoma"/>
          <w:sz w:val="20"/>
          <w:szCs w:val="20"/>
        </w:rPr>
        <w:tab/>
      </w:r>
      <w:r w:rsidRPr="00A71C48">
        <w:rPr>
          <w:rFonts w:ascii="Tahoma" w:hAnsi="Tahoma" w:cs="Tahoma"/>
          <w:sz w:val="20"/>
          <w:szCs w:val="20"/>
        </w:rPr>
        <w:tab/>
      </w:r>
      <w:r w:rsidRPr="00A71C48">
        <w:rPr>
          <w:rFonts w:ascii="Tahoma" w:hAnsi="Tahoma" w:cs="Tahoma"/>
          <w:sz w:val="20"/>
          <w:szCs w:val="20"/>
        </w:rPr>
        <w:tab/>
      </w:r>
      <w:r w:rsidRPr="00A71C48">
        <w:rPr>
          <w:rFonts w:ascii="Tahoma" w:hAnsi="Tahoma" w:cs="Tahoma"/>
          <w:sz w:val="20"/>
          <w:szCs w:val="20"/>
        </w:rPr>
        <w:tab/>
      </w:r>
      <w:r w:rsidRPr="00A71C48">
        <w:rPr>
          <w:rFonts w:ascii="Tahoma" w:hAnsi="Tahoma" w:cs="Tahoma"/>
          <w:sz w:val="20"/>
          <w:szCs w:val="20"/>
        </w:rPr>
        <w:tab/>
        <w:t xml:space="preserve">                        </w:t>
      </w:r>
      <w:r>
        <w:rPr>
          <w:rFonts w:ascii="Tahoma" w:hAnsi="Tahoma" w:cs="Tahoma"/>
          <w:sz w:val="20"/>
          <w:szCs w:val="20"/>
        </w:rPr>
        <w:t xml:space="preserve">   </w:t>
      </w:r>
      <w:r w:rsidRPr="00A71C48">
        <w:rPr>
          <w:rFonts w:ascii="Tahoma" w:hAnsi="Tahoma" w:cs="Tahoma"/>
          <w:sz w:val="20"/>
          <w:szCs w:val="20"/>
        </w:rPr>
        <w:t xml:space="preserve">«___» ________ </w:t>
      </w:r>
      <w:r>
        <w:rPr>
          <w:rFonts w:ascii="Tahoma" w:hAnsi="Tahoma" w:cs="Tahoma"/>
          <w:sz w:val="20"/>
          <w:szCs w:val="20"/>
        </w:rPr>
        <w:t>202</w:t>
      </w:r>
      <w:r w:rsidR="009601C6">
        <w:rPr>
          <w:rFonts w:ascii="Tahoma" w:hAnsi="Tahoma" w:cs="Tahoma"/>
          <w:sz w:val="20"/>
          <w:szCs w:val="20"/>
        </w:rPr>
        <w:t>3</w:t>
      </w:r>
      <w:r>
        <w:rPr>
          <w:rFonts w:ascii="Tahoma" w:hAnsi="Tahoma" w:cs="Tahoma"/>
          <w:sz w:val="20"/>
          <w:szCs w:val="20"/>
        </w:rPr>
        <w:t xml:space="preserve"> года</w:t>
      </w:r>
    </w:p>
    <w:p w14:paraId="3ED7EF5D" w14:textId="77777777" w:rsidR="005F2144" w:rsidRDefault="005F2144" w:rsidP="005F2144">
      <w:pPr>
        <w:spacing w:after="0" w:line="240" w:lineRule="auto"/>
        <w:jc w:val="both"/>
        <w:rPr>
          <w:rFonts w:ascii="Tahoma" w:hAnsi="Tahoma" w:cs="Tahoma"/>
          <w:sz w:val="20"/>
          <w:szCs w:val="20"/>
        </w:rPr>
      </w:pPr>
    </w:p>
    <w:p w14:paraId="7D068D30" w14:textId="77777777" w:rsidR="005F2144" w:rsidRPr="00A71C48" w:rsidRDefault="005F2144" w:rsidP="005F2144">
      <w:pPr>
        <w:spacing w:after="0" w:line="240" w:lineRule="auto"/>
        <w:jc w:val="both"/>
        <w:rPr>
          <w:rFonts w:ascii="Tahoma" w:hAnsi="Tahoma" w:cs="Tahoma"/>
          <w:sz w:val="20"/>
          <w:szCs w:val="20"/>
        </w:rPr>
      </w:pPr>
    </w:p>
    <w:p w14:paraId="7F63526F" w14:textId="78653119" w:rsidR="005F2144" w:rsidRDefault="005F2144" w:rsidP="005F2144">
      <w:pPr>
        <w:spacing w:after="0" w:line="240" w:lineRule="auto"/>
        <w:ind w:firstLine="708"/>
        <w:jc w:val="both"/>
        <w:rPr>
          <w:rFonts w:ascii="Tahoma" w:hAnsi="Tahoma" w:cs="Tahoma"/>
          <w:spacing w:val="-1"/>
          <w:sz w:val="20"/>
          <w:szCs w:val="20"/>
        </w:rPr>
      </w:pPr>
      <w:r w:rsidRPr="00A110C9">
        <w:rPr>
          <w:rFonts w:ascii="Tahoma" w:hAnsi="Tahoma" w:cs="Tahoma"/>
          <w:spacing w:val="-1"/>
          <w:sz w:val="20"/>
          <w:szCs w:val="20"/>
        </w:rPr>
        <w:t>Мы, нижеподписавшиеся представители</w:t>
      </w:r>
      <w:r>
        <w:rPr>
          <w:rFonts w:ascii="Tahoma" w:hAnsi="Tahoma" w:cs="Tahoma"/>
          <w:spacing w:val="-1"/>
          <w:sz w:val="20"/>
          <w:szCs w:val="20"/>
        </w:rPr>
        <w:t>:</w:t>
      </w:r>
      <w:r w:rsidRPr="00A110C9">
        <w:rPr>
          <w:rFonts w:ascii="Tahoma" w:hAnsi="Tahoma" w:cs="Tahoma"/>
          <w:spacing w:val="-1"/>
          <w:sz w:val="20"/>
          <w:szCs w:val="20"/>
        </w:rPr>
        <w:t xml:space="preserve"> ЗАО «Альфа Телеком»</w:t>
      </w:r>
      <w:r>
        <w:rPr>
          <w:rFonts w:ascii="Tahoma" w:hAnsi="Tahoma" w:cs="Tahoma"/>
          <w:spacing w:val="-1"/>
          <w:sz w:val="20"/>
          <w:szCs w:val="20"/>
        </w:rPr>
        <w:t xml:space="preserve"> и __________</w:t>
      </w:r>
      <w:r w:rsidRPr="00A71C48">
        <w:rPr>
          <w:rFonts w:ascii="Tahoma" w:hAnsi="Tahoma" w:cs="Tahoma"/>
          <w:spacing w:val="-1"/>
          <w:sz w:val="20"/>
          <w:szCs w:val="20"/>
        </w:rPr>
        <w:t xml:space="preserve">, действующие на основании заключенного договора подряда </w:t>
      </w:r>
      <w:r w:rsidRPr="00A71C48">
        <w:rPr>
          <w:rFonts w:ascii="Tahoma" w:hAnsi="Tahoma" w:cs="Tahoma"/>
          <w:sz w:val="20"/>
          <w:szCs w:val="20"/>
        </w:rPr>
        <w:t xml:space="preserve">№_____ от «___» _______ </w:t>
      </w:r>
      <w:r>
        <w:rPr>
          <w:rFonts w:ascii="Tahoma" w:hAnsi="Tahoma" w:cs="Tahoma"/>
          <w:sz w:val="20"/>
          <w:szCs w:val="20"/>
        </w:rPr>
        <w:t>202</w:t>
      </w:r>
      <w:r w:rsidR="009601C6">
        <w:rPr>
          <w:rFonts w:ascii="Tahoma" w:hAnsi="Tahoma" w:cs="Tahoma"/>
          <w:sz w:val="20"/>
          <w:szCs w:val="20"/>
        </w:rPr>
        <w:t>3</w:t>
      </w:r>
      <w:r>
        <w:rPr>
          <w:rFonts w:ascii="Tahoma" w:hAnsi="Tahoma" w:cs="Tahoma"/>
          <w:sz w:val="20"/>
          <w:szCs w:val="20"/>
        </w:rPr>
        <w:t xml:space="preserve"> </w:t>
      </w:r>
      <w:r w:rsidRPr="00A71C48">
        <w:rPr>
          <w:rFonts w:ascii="Tahoma" w:hAnsi="Tahoma" w:cs="Tahoma"/>
          <w:sz w:val="20"/>
          <w:szCs w:val="20"/>
        </w:rPr>
        <w:t>г</w:t>
      </w:r>
      <w:r w:rsidRPr="00A71C48">
        <w:rPr>
          <w:rFonts w:ascii="Tahoma" w:hAnsi="Tahoma" w:cs="Tahoma"/>
          <w:spacing w:val="-1"/>
          <w:sz w:val="20"/>
          <w:szCs w:val="20"/>
        </w:rPr>
        <w:t xml:space="preserve">., составили настоящий Акт приемки выполненных работ согласно представленным ЗАО «Альфа Телеком» техническому заданию на объект_________, </w:t>
      </w:r>
      <w:r>
        <w:rPr>
          <w:rFonts w:ascii="Tahoma" w:hAnsi="Tahoma" w:cs="Tahoma"/>
          <w:spacing w:val="-1"/>
          <w:sz w:val="20"/>
          <w:szCs w:val="20"/>
        </w:rPr>
        <w:t>адрес: _____________</w:t>
      </w:r>
    </w:p>
    <w:p w14:paraId="205E7106" w14:textId="77777777" w:rsidR="005F2144" w:rsidRDefault="005F2144" w:rsidP="005F2144">
      <w:pPr>
        <w:spacing w:after="0" w:line="240" w:lineRule="auto"/>
        <w:ind w:firstLine="708"/>
        <w:jc w:val="both"/>
        <w:rPr>
          <w:rFonts w:ascii="Tahoma" w:hAnsi="Tahoma" w:cs="Tahoma"/>
          <w:spacing w:val="-1"/>
          <w:sz w:val="20"/>
          <w:szCs w:val="20"/>
        </w:rPr>
      </w:pPr>
    </w:p>
    <w:p w14:paraId="6222C107" w14:textId="77777777" w:rsidR="005F2144" w:rsidRPr="00A71C48" w:rsidRDefault="005F2144" w:rsidP="005F2144">
      <w:pPr>
        <w:spacing w:after="0" w:line="240" w:lineRule="auto"/>
        <w:ind w:firstLine="708"/>
        <w:jc w:val="both"/>
        <w:rPr>
          <w:rFonts w:ascii="Tahoma" w:hAnsi="Tahoma" w:cs="Tahoma"/>
          <w:spacing w:val="-1"/>
          <w:sz w:val="20"/>
          <w:szCs w:val="20"/>
        </w:rPr>
      </w:pPr>
      <w:r>
        <w:rPr>
          <w:rFonts w:ascii="Tahoma" w:hAnsi="Tahoma" w:cs="Tahoma"/>
          <w:spacing w:val="-1"/>
          <w:sz w:val="20"/>
          <w:szCs w:val="20"/>
        </w:rPr>
        <w:t xml:space="preserve">а именно: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
        <w:gridCol w:w="5856"/>
        <w:gridCol w:w="2007"/>
      </w:tblGrid>
      <w:tr w:rsidR="005F2144" w:rsidRPr="00A71C48" w14:paraId="09C37620" w14:textId="77777777" w:rsidTr="00A5046B">
        <w:trPr>
          <w:trHeight w:val="547"/>
        </w:trPr>
        <w:tc>
          <w:tcPr>
            <w:tcW w:w="693" w:type="dxa"/>
          </w:tcPr>
          <w:p w14:paraId="6A541F2E" w14:textId="77777777" w:rsidR="005F2144" w:rsidRPr="00146667" w:rsidRDefault="005F2144" w:rsidP="00A5046B">
            <w:pPr>
              <w:pStyle w:val="af3"/>
              <w:jc w:val="center"/>
              <w:rPr>
                <w:rFonts w:ascii="Tahoma" w:hAnsi="Tahoma" w:cs="Tahoma"/>
                <w:sz w:val="20"/>
                <w:szCs w:val="20"/>
              </w:rPr>
            </w:pPr>
            <w:r w:rsidRPr="00146667">
              <w:rPr>
                <w:rFonts w:ascii="Tahoma" w:hAnsi="Tahoma" w:cs="Tahoma"/>
                <w:sz w:val="20"/>
                <w:szCs w:val="20"/>
              </w:rPr>
              <w:t>№</w:t>
            </w:r>
          </w:p>
          <w:p w14:paraId="383D084B" w14:textId="77777777" w:rsidR="005F2144" w:rsidRPr="00146667" w:rsidRDefault="005F2144" w:rsidP="00A5046B">
            <w:pPr>
              <w:pStyle w:val="af3"/>
              <w:jc w:val="center"/>
              <w:rPr>
                <w:rFonts w:ascii="Tahoma" w:hAnsi="Tahoma" w:cs="Tahoma"/>
                <w:sz w:val="20"/>
                <w:szCs w:val="20"/>
              </w:rPr>
            </w:pPr>
            <w:r w:rsidRPr="00146667">
              <w:rPr>
                <w:rFonts w:ascii="Tahoma" w:hAnsi="Tahoma" w:cs="Tahoma"/>
                <w:sz w:val="20"/>
                <w:szCs w:val="20"/>
              </w:rPr>
              <w:t>п/п</w:t>
            </w:r>
          </w:p>
        </w:tc>
        <w:tc>
          <w:tcPr>
            <w:tcW w:w="5856" w:type="dxa"/>
          </w:tcPr>
          <w:p w14:paraId="18740442" w14:textId="77777777" w:rsidR="005F2144" w:rsidRPr="00904F10" w:rsidRDefault="005F2144" w:rsidP="00A5046B">
            <w:pPr>
              <w:pStyle w:val="af3"/>
              <w:rPr>
                <w:rFonts w:ascii="Tahoma" w:hAnsi="Tahoma" w:cs="Tahoma"/>
                <w:b/>
                <w:sz w:val="20"/>
                <w:szCs w:val="20"/>
              </w:rPr>
            </w:pPr>
            <w:r w:rsidRPr="00904F10">
              <w:rPr>
                <w:rFonts w:ascii="Tahoma" w:hAnsi="Tahoma" w:cs="Tahoma"/>
                <w:b/>
                <w:sz w:val="20"/>
                <w:szCs w:val="20"/>
              </w:rPr>
              <w:t>Наименование работ</w:t>
            </w:r>
          </w:p>
          <w:p w14:paraId="35D417BE" w14:textId="77777777" w:rsidR="005F2144" w:rsidRPr="00904F10" w:rsidRDefault="005F2144" w:rsidP="00A5046B">
            <w:pPr>
              <w:pStyle w:val="af3"/>
              <w:rPr>
                <w:rFonts w:ascii="Tahoma" w:hAnsi="Tahoma" w:cs="Tahoma"/>
                <w:b/>
                <w:sz w:val="20"/>
                <w:szCs w:val="20"/>
              </w:rPr>
            </w:pPr>
          </w:p>
        </w:tc>
        <w:tc>
          <w:tcPr>
            <w:tcW w:w="2007" w:type="dxa"/>
          </w:tcPr>
          <w:p w14:paraId="249F9D9B" w14:textId="77777777" w:rsidR="005F2144" w:rsidRDefault="005F2144" w:rsidP="00A5046B">
            <w:pPr>
              <w:pStyle w:val="af3"/>
              <w:rPr>
                <w:rFonts w:ascii="Tahoma" w:hAnsi="Tahoma" w:cs="Tahoma"/>
                <w:b/>
                <w:sz w:val="20"/>
                <w:szCs w:val="20"/>
              </w:rPr>
            </w:pPr>
            <w:r w:rsidRPr="00904F10">
              <w:rPr>
                <w:rFonts w:ascii="Tahoma" w:hAnsi="Tahoma" w:cs="Tahoma"/>
                <w:b/>
                <w:sz w:val="20"/>
                <w:szCs w:val="20"/>
              </w:rPr>
              <w:t>Стоимость</w:t>
            </w:r>
          </w:p>
          <w:p w14:paraId="1A6E0506" w14:textId="77777777" w:rsidR="005F2144" w:rsidRPr="00904F10" w:rsidRDefault="005F2144" w:rsidP="00A5046B">
            <w:pPr>
              <w:pStyle w:val="af3"/>
              <w:rPr>
                <w:rFonts w:ascii="Tahoma" w:hAnsi="Tahoma" w:cs="Tahoma"/>
                <w:b/>
                <w:sz w:val="20"/>
                <w:szCs w:val="20"/>
              </w:rPr>
            </w:pPr>
            <w:r w:rsidRPr="00904F10">
              <w:rPr>
                <w:rFonts w:ascii="Tahoma" w:hAnsi="Tahoma" w:cs="Tahoma"/>
                <w:b/>
                <w:sz w:val="20"/>
                <w:szCs w:val="20"/>
              </w:rPr>
              <w:t xml:space="preserve"> (вкл НДС),</w:t>
            </w:r>
            <w:r>
              <w:rPr>
                <w:rFonts w:ascii="Tahoma" w:hAnsi="Tahoma" w:cs="Tahoma"/>
                <w:b/>
                <w:sz w:val="20"/>
                <w:szCs w:val="20"/>
              </w:rPr>
              <w:t xml:space="preserve"> </w:t>
            </w:r>
            <w:r w:rsidRPr="00904F10">
              <w:rPr>
                <w:rFonts w:ascii="Tahoma" w:hAnsi="Tahoma" w:cs="Tahoma"/>
                <w:b/>
                <w:sz w:val="20"/>
                <w:szCs w:val="20"/>
              </w:rPr>
              <w:t>сом</w:t>
            </w:r>
          </w:p>
        </w:tc>
      </w:tr>
      <w:tr w:rsidR="005F2144" w:rsidRPr="00A71C48" w14:paraId="54E70F38" w14:textId="77777777" w:rsidTr="00A5046B">
        <w:tc>
          <w:tcPr>
            <w:tcW w:w="693" w:type="dxa"/>
            <w:vAlign w:val="center"/>
          </w:tcPr>
          <w:p w14:paraId="2A974CEB" w14:textId="77777777" w:rsidR="005F2144" w:rsidRPr="00146667" w:rsidRDefault="005F2144" w:rsidP="00A5046B">
            <w:pPr>
              <w:pStyle w:val="af3"/>
              <w:jc w:val="center"/>
              <w:rPr>
                <w:rFonts w:ascii="Tahoma" w:hAnsi="Tahoma" w:cs="Tahoma"/>
                <w:sz w:val="20"/>
                <w:szCs w:val="20"/>
              </w:rPr>
            </w:pPr>
            <w:r w:rsidRPr="00146667">
              <w:rPr>
                <w:rFonts w:ascii="Tahoma" w:hAnsi="Tahoma" w:cs="Tahoma"/>
                <w:sz w:val="20"/>
                <w:szCs w:val="20"/>
              </w:rPr>
              <w:t>1</w:t>
            </w:r>
          </w:p>
        </w:tc>
        <w:tc>
          <w:tcPr>
            <w:tcW w:w="5856" w:type="dxa"/>
            <w:vAlign w:val="center"/>
          </w:tcPr>
          <w:p w14:paraId="096E9C0E" w14:textId="77777777" w:rsidR="005F2144" w:rsidRDefault="005F2144" w:rsidP="00A5046B">
            <w:pPr>
              <w:pStyle w:val="af3"/>
              <w:rPr>
                <w:rFonts w:ascii="Tahoma" w:hAnsi="Tahoma" w:cs="Tahoma"/>
                <w:color w:val="000000"/>
                <w:sz w:val="20"/>
                <w:szCs w:val="20"/>
              </w:rPr>
            </w:pPr>
            <w:r w:rsidRPr="00904F10">
              <w:rPr>
                <w:rFonts w:ascii="Tahoma" w:hAnsi="Tahoma" w:cs="Tahoma"/>
                <w:color w:val="000000"/>
                <w:sz w:val="20"/>
                <w:szCs w:val="20"/>
              </w:rPr>
              <w:t>Электромонтажные работы</w:t>
            </w:r>
          </w:p>
          <w:p w14:paraId="73657FE7" w14:textId="77777777" w:rsidR="005F2144" w:rsidRPr="00904F10" w:rsidRDefault="005F2144" w:rsidP="00A5046B">
            <w:pPr>
              <w:pStyle w:val="af3"/>
              <w:rPr>
                <w:rFonts w:ascii="Tahoma" w:hAnsi="Tahoma" w:cs="Tahoma"/>
                <w:sz w:val="20"/>
                <w:szCs w:val="20"/>
              </w:rPr>
            </w:pPr>
            <w:r w:rsidRPr="00904F10">
              <w:rPr>
                <w:rFonts w:ascii="Tahoma" w:hAnsi="Tahoma" w:cs="Tahoma"/>
                <w:color w:val="000000"/>
                <w:sz w:val="20"/>
                <w:szCs w:val="20"/>
              </w:rPr>
              <w:t xml:space="preserve"> </w:t>
            </w:r>
          </w:p>
        </w:tc>
        <w:tc>
          <w:tcPr>
            <w:tcW w:w="2007" w:type="dxa"/>
          </w:tcPr>
          <w:p w14:paraId="17E8B150" w14:textId="77777777" w:rsidR="005F2144" w:rsidRPr="00904F10" w:rsidRDefault="005F2144" w:rsidP="00A5046B">
            <w:pPr>
              <w:pStyle w:val="af3"/>
              <w:rPr>
                <w:rFonts w:ascii="Tahoma" w:hAnsi="Tahoma" w:cs="Tahoma"/>
                <w:b/>
                <w:sz w:val="20"/>
                <w:szCs w:val="20"/>
              </w:rPr>
            </w:pPr>
          </w:p>
        </w:tc>
      </w:tr>
      <w:tr w:rsidR="005F2144" w:rsidRPr="00A71C48" w14:paraId="3577B3C2" w14:textId="77777777" w:rsidTr="00A5046B">
        <w:tc>
          <w:tcPr>
            <w:tcW w:w="693" w:type="dxa"/>
            <w:vAlign w:val="center"/>
          </w:tcPr>
          <w:p w14:paraId="3F3FCA49" w14:textId="77777777" w:rsidR="005F2144" w:rsidRPr="00146667" w:rsidRDefault="005F2144" w:rsidP="00A5046B">
            <w:pPr>
              <w:pStyle w:val="af3"/>
              <w:jc w:val="center"/>
              <w:rPr>
                <w:rFonts w:ascii="Tahoma" w:hAnsi="Tahoma" w:cs="Tahoma"/>
                <w:sz w:val="20"/>
                <w:szCs w:val="20"/>
              </w:rPr>
            </w:pPr>
            <w:r w:rsidRPr="00146667">
              <w:rPr>
                <w:rFonts w:ascii="Tahoma" w:hAnsi="Tahoma" w:cs="Tahoma"/>
                <w:sz w:val="20"/>
                <w:szCs w:val="20"/>
              </w:rPr>
              <w:t>2</w:t>
            </w:r>
          </w:p>
        </w:tc>
        <w:tc>
          <w:tcPr>
            <w:tcW w:w="5856" w:type="dxa"/>
            <w:vAlign w:val="center"/>
          </w:tcPr>
          <w:p w14:paraId="0D401E6D" w14:textId="77777777" w:rsidR="005F2144" w:rsidRDefault="005F2144" w:rsidP="00A5046B">
            <w:pPr>
              <w:pStyle w:val="af3"/>
              <w:rPr>
                <w:rFonts w:ascii="Tahoma" w:hAnsi="Tahoma" w:cs="Tahoma"/>
                <w:color w:val="000000"/>
                <w:sz w:val="20"/>
                <w:szCs w:val="20"/>
              </w:rPr>
            </w:pPr>
            <w:r w:rsidRPr="00904F10">
              <w:rPr>
                <w:rFonts w:ascii="Tahoma" w:hAnsi="Tahoma" w:cs="Tahoma"/>
                <w:color w:val="000000"/>
                <w:sz w:val="20"/>
                <w:szCs w:val="20"/>
              </w:rPr>
              <w:t>Электромонтажные материалы</w:t>
            </w:r>
          </w:p>
          <w:p w14:paraId="6FDBEF25" w14:textId="77777777" w:rsidR="005F2144" w:rsidRPr="00904F10" w:rsidRDefault="005F2144" w:rsidP="00A5046B">
            <w:pPr>
              <w:pStyle w:val="af3"/>
              <w:rPr>
                <w:rFonts w:ascii="Tahoma" w:hAnsi="Tahoma" w:cs="Tahoma"/>
                <w:sz w:val="20"/>
                <w:szCs w:val="20"/>
              </w:rPr>
            </w:pPr>
          </w:p>
        </w:tc>
        <w:tc>
          <w:tcPr>
            <w:tcW w:w="2007" w:type="dxa"/>
          </w:tcPr>
          <w:p w14:paraId="63725D71" w14:textId="77777777" w:rsidR="005F2144" w:rsidRPr="00904F10" w:rsidRDefault="005F2144" w:rsidP="00A5046B">
            <w:pPr>
              <w:pStyle w:val="af3"/>
              <w:rPr>
                <w:rFonts w:ascii="Tahoma" w:hAnsi="Tahoma" w:cs="Tahoma"/>
                <w:b/>
                <w:sz w:val="20"/>
                <w:szCs w:val="20"/>
              </w:rPr>
            </w:pPr>
          </w:p>
        </w:tc>
      </w:tr>
      <w:tr w:rsidR="005F2144" w:rsidRPr="00A71C48" w14:paraId="0D26D0B5" w14:textId="77777777" w:rsidTr="00A5046B">
        <w:trPr>
          <w:trHeight w:val="145"/>
        </w:trPr>
        <w:tc>
          <w:tcPr>
            <w:tcW w:w="6549" w:type="dxa"/>
            <w:gridSpan w:val="2"/>
          </w:tcPr>
          <w:p w14:paraId="4C37EF0B" w14:textId="77777777" w:rsidR="005F2144" w:rsidRPr="00904F10" w:rsidRDefault="005F2144" w:rsidP="00A5046B">
            <w:pPr>
              <w:pStyle w:val="af3"/>
              <w:rPr>
                <w:rFonts w:ascii="Tahoma" w:hAnsi="Tahoma" w:cs="Tahoma"/>
                <w:b/>
                <w:sz w:val="20"/>
                <w:szCs w:val="20"/>
              </w:rPr>
            </w:pPr>
            <w:r w:rsidRPr="00904F10">
              <w:rPr>
                <w:rFonts w:ascii="Tahoma" w:hAnsi="Tahoma" w:cs="Tahoma"/>
                <w:b/>
                <w:sz w:val="20"/>
                <w:szCs w:val="20"/>
              </w:rPr>
              <w:t>Итого стоимость</w:t>
            </w:r>
            <w:r>
              <w:rPr>
                <w:rFonts w:ascii="Tahoma" w:hAnsi="Tahoma" w:cs="Tahoma"/>
                <w:b/>
                <w:sz w:val="20"/>
                <w:szCs w:val="20"/>
              </w:rPr>
              <w:t>:</w:t>
            </w:r>
          </w:p>
        </w:tc>
        <w:tc>
          <w:tcPr>
            <w:tcW w:w="2007" w:type="dxa"/>
          </w:tcPr>
          <w:p w14:paraId="18DA6379" w14:textId="77777777" w:rsidR="005F2144" w:rsidRPr="00904F10" w:rsidRDefault="005F2144" w:rsidP="00A5046B">
            <w:pPr>
              <w:pStyle w:val="af3"/>
              <w:rPr>
                <w:rFonts w:ascii="Tahoma" w:hAnsi="Tahoma" w:cs="Tahoma"/>
                <w:b/>
                <w:sz w:val="20"/>
                <w:szCs w:val="20"/>
              </w:rPr>
            </w:pPr>
          </w:p>
        </w:tc>
      </w:tr>
      <w:tr w:rsidR="005F2144" w:rsidRPr="00A71C48" w14:paraId="5720CD53" w14:textId="77777777" w:rsidTr="00A5046B">
        <w:trPr>
          <w:trHeight w:val="145"/>
        </w:trPr>
        <w:tc>
          <w:tcPr>
            <w:tcW w:w="6549" w:type="dxa"/>
            <w:gridSpan w:val="2"/>
          </w:tcPr>
          <w:p w14:paraId="252168A0" w14:textId="77777777" w:rsidR="005F2144" w:rsidRPr="00904F10" w:rsidRDefault="005F2144" w:rsidP="00A5046B">
            <w:pPr>
              <w:pStyle w:val="af3"/>
              <w:rPr>
                <w:rFonts w:ascii="Tahoma" w:hAnsi="Tahoma" w:cs="Tahoma"/>
                <w:b/>
                <w:sz w:val="20"/>
                <w:szCs w:val="20"/>
              </w:rPr>
            </w:pPr>
            <w:r w:rsidRPr="00904F10">
              <w:rPr>
                <w:rFonts w:ascii="Tahoma" w:hAnsi="Tahoma" w:cs="Tahoma"/>
                <w:b/>
                <w:sz w:val="20"/>
                <w:szCs w:val="20"/>
              </w:rPr>
              <w:t>Сумма прописью</w:t>
            </w:r>
          </w:p>
        </w:tc>
        <w:tc>
          <w:tcPr>
            <w:tcW w:w="2007" w:type="dxa"/>
          </w:tcPr>
          <w:p w14:paraId="0DB796CC" w14:textId="77777777" w:rsidR="005F2144" w:rsidRPr="00904F10" w:rsidRDefault="005F2144" w:rsidP="00A5046B">
            <w:pPr>
              <w:pStyle w:val="af3"/>
              <w:rPr>
                <w:rFonts w:ascii="Tahoma" w:hAnsi="Tahoma" w:cs="Tahoma"/>
                <w:b/>
                <w:sz w:val="20"/>
                <w:szCs w:val="20"/>
              </w:rPr>
            </w:pPr>
          </w:p>
        </w:tc>
      </w:tr>
    </w:tbl>
    <w:p w14:paraId="2071D25B" w14:textId="77777777" w:rsidR="005F2144" w:rsidRPr="00A71C48" w:rsidRDefault="005F2144" w:rsidP="005F2144">
      <w:pPr>
        <w:spacing w:after="0" w:line="240" w:lineRule="auto"/>
        <w:jc w:val="both"/>
        <w:rPr>
          <w:rFonts w:ascii="Tahoma" w:hAnsi="Tahoma" w:cs="Tahoma"/>
          <w:b/>
          <w:spacing w:val="-1"/>
          <w:sz w:val="20"/>
          <w:szCs w:val="20"/>
        </w:rPr>
      </w:pPr>
    </w:p>
    <w:p w14:paraId="499FA16F" w14:textId="77777777" w:rsidR="005F2144" w:rsidRPr="00904F10" w:rsidRDefault="005F2144" w:rsidP="005F2144">
      <w:pPr>
        <w:pStyle w:val="af3"/>
        <w:rPr>
          <w:rFonts w:ascii="Tahoma" w:hAnsi="Tahoma" w:cs="Tahoma"/>
          <w:sz w:val="20"/>
          <w:szCs w:val="20"/>
        </w:rPr>
      </w:pPr>
      <w:r w:rsidRPr="00904F10">
        <w:rPr>
          <w:rFonts w:ascii="Tahoma" w:hAnsi="Tahoma" w:cs="Tahoma"/>
          <w:sz w:val="20"/>
          <w:szCs w:val="20"/>
        </w:rPr>
        <w:t>ЗАО «Альфа Телеком»</w:t>
      </w:r>
    </w:p>
    <w:p w14:paraId="0C00F7E5" w14:textId="77777777" w:rsidR="005F2144" w:rsidRPr="00904F10" w:rsidRDefault="005F2144" w:rsidP="005F2144">
      <w:pPr>
        <w:pStyle w:val="af3"/>
        <w:rPr>
          <w:rFonts w:ascii="Tahoma" w:hAnsi="Tahoma" w:cs="Tahoma"/>
          <w:sz w:val="20"/>
          <w:szCs w:val="20"/>
        </w:rPr>
      </w:pPr>
    </w:p>
    <w:p w14:paraId="603528B5" w14:textId="27C12B81" w:rsidR="005F2144" w:rsidRPr="00904F10" w:rsidRDefault="005F2144" w:rsidP="005F2144">
      <w:pPr>
        <w:pStyle w:val="af3"/>
        <w:rPr>
          <w:rFonts w:ascii="Tahoma" w:hAnsi="Tahoma" w:cs="Tahoma"/>
          <w:sz w:val="20"/>
          <w:szCs w:val="20"/>
        </w:rPr>
      </w:pPr>
      <w:r w:rsidRPr="00904F10">
        <w:rPr>
          <w:rFonts w:ascii="Tahoma" w:hAnsi="Tahoma" w:cs="Tahoma"/>
          <w:sz w:val="20"/>
          <w:szCs w:val="20"/>
        </w:rPr>
        <w:t>Руководитель ОСиЭ   _____________________</w:t>
      </w:r>
    </w:p>
    <w:p w14:paraId="726795F8" w14:textId="77777777" w:rsidR="005F2144" w:rsidRPr="00904F10" w:rsidRDefault="005F2144" w:rsidP="005F2144">
      <w:pPr>
        <w:pStyle w:val="af3"/>
        <w:rPr>
          <w:rFonts w:ascii="Tahoma" w:hAnsi="Tahoma" w:cs="Tahoma"/>
          <w:sz w:val="20"/>
          <w:szCs w:val="20"/>
        </w:rPr>
      </w:pPr>
    </w:p>
    <w:p w14:paraId="0AF152B8" w14:textId="77777777" w:rsidR="005F2144" w:rsidRPr="00904F10" w:rsidRDefault="005F2144" w:rsidP="005F2144">
      <w:pPr>
        <w:pStyle w:val="af3"/>
        <w:rPr>
          <w:rFonts w:ascii="Tahoma" w:hAnsi="Tahoma" w:cs="Tahoma"/>
          <w:b/>
          <w:sz w:val="20"/>
          <w:szCs w:val="20"/>
        </w:rPr>
      </w:pPr>
    </w:p>
    <w:tbl>
      <w:tblPr>
        <w:tblpPr w:leftFromText="180" w:rightFromText="180" w:vertAnchor="text" w:horzAnchor="margin" w:tblpX="500" w:tblpY="76"/>
        <w:tblW w:w="8870" w:type="dxa"/>
        <w:tblLook w:val="0000" w:firstRow="0" w:lastRow="0" w:firstColumn="0" w:lastColumn="0" w:noHBand="0" w:noVBand="0"/>
      </w:tblPr>
      <w:tblGrid>
        <w:gridCol w:w="4077"/>
        <w:gridCol w:w="4793"/>
      </w:tblGrid>
      <w:tr w:rsidR="005F2144" w:rsidRPr="00904F10" w14:paraId="4800DC4D" w14:textId="77777777" w:rsidTr="00A5046B">
        <w:trPr>
          <w:trHeight w:val="75"/>
        </w:trPr>
        <w:tc>
          <w:tcPr>
            <w:tcW w:w="4077" w:type="dxa"/>
          </w:tcPr>
          <w:p w14:paraId="66FF07A0" w14:textId="77777777" w:rsidR="005F2144" w:rsidRPr="00CF08C8" w:rsidRDefault="005F2144" w:rsidP="00A5046B">
            <w:pPr>
              <w:pStyle w:val="af3"/>
              <w:rPr>
                <w:rFonts w:ascii="Tahoma" w:hAnsi="Tahoma" w:cs="Tahoma"/>
                <w:sz w:val="18"/>
                <w:szCs w:val="18"/>
              </w:rPr>
            </w:pPr>
          </w:p>
          <w:p w14:paraId="60D47A76" w14:textId="77777777" w:rsidR="005F2144" w:rsidRPr="00CF08C8" w:rsidRDefault="005F2144" w:rsidP="00A5046B">
            <w:pPr>
              <w:pStyle w:val="af3"/>
              <w:rPr>
                <w:rFonts w:ascii="Tahoma" w:hAnsi="Tahoma" w:cs="Tahoma"/>
                <w:b/>
                <w:sz w:val="18"/>
                <w:szCs w:val="18"/>
              </w:rPr>
            </w:pPr>
            <w:r w:rsidRPr="00CF08C8">
              <w:rPr>
                <w:rFonts w:ascii="Tahoma" w:hAnsi="Tahoma" w:cs="Tahoma"/>
                <w:sz w:val="18"/>
                <w:szCs w:val="18"/>
              </w:rPr>
              <w:t>От имени ЗАО «Альфа Телеком»</w:t>
            </w:r>
          </w:p>
          <w:p w14:paraId="526AEBF0" w14:textId="77777777" w:rsidR="005F2144" w:rsidRPr="00CF08C8" w:rsidRDefault="005F2144" w:rsidP="00A5046B">
            <w:pPr>
              <w:pStyle w:val="af3"/>
              <w:rPr>
                <w:rFonts w:ascii="Tahoma" w:hAnsi="Tahoma" w:cs="Tahoma"/>
                <w:b/>
                <w:sz w:val="18"/>
                <w:szCs w:val="18"/>
              </w:rPr>
            </w:pPr>
          </w:p>
          <w:p w14:paraId="388008D7" w14:textId="26742E26" w:rsidR="005F2144" w:rsidRDefault="005F2144" w:rsidP="00A5046B">
            <w:pPr>
              <w:pStyle w:val="af3"/>
              <w:rPr>
                <w:rFonts w:ascii="Tahoma" w:hAnsi="Tahoma" w:cs="Tahoma"/>
                <w:sz w:val="18"/>
                <w:szCs w:val="18"/>
              </w:rPr>
            </w:pPr>
          </w:p>
          <w:p w14:paraId="521B3DBF" w14:textId="77777777" w:rsidR="009601C6" w:rsidRPr="00CF08C8" w:rsidRDefault="009601C6" w:rsidP="00A5046B">
            <w:pPr>
              <w:pStyle w:val="af3"/>
              <w:rPr>
                <w:rFonts w:ascii="Tahoma" w:hAnsi="Tahoma" w:cs="Tahoma"/>
                <w:sz w:val="18"/>
                <w:szCs w:val="18"/>
              </w:rPr>
            </w:pPr>
          </w:p>
          <w:p w14:paraId="22DFF7D9" w14:textId="4127E0D8" w:rsidR="005F2144" w:rsidRPr="00CF08C8" w:rsidRDefault="005F2144" w:rsidP="009601C6">
            <w:pPr>
              <w:pStyle w:val="af3"/>
              <w:rPr>
                <w:rFonts w:ascii="Tahoma" w:hAnsi="Tahoma" w:cs="Tahoma"/>
                <w:b/>
                <w:bCs/>
                <w:sz w:val="18"/>
                <w:szCs w:val="18"/>
              </w:rPr>
            </w:pPr>
            <w:r w:rsidRPr="00CF08C8">
              <w:rPr>
                <w:rFonts w:ascii="Tahoma" w:hAnsi="Tahoma" w:cs="Tahoma"/>
                <w:sz w:val="18"/>
                <w:szCs w:val="18"/>
              </w:rPr>
              <w:t xml:space="preserve">_______________ </w:t>
            </w:r>
          </w:p>
        </w:tc>
        <w:tc>
          <w:tcPr>
            <w:tcW w:w="4793" w:type="dxa"/>
          </w:tcPr>
          <w:p w14:paraId="05340E36" w14:textId="77777777" w:rsidR="005F2144" w:rsidRPr="00CF08C8" w:rsidRDefault="005F2144" w:rsidP="00A5046B">
            <w:pPr>
              <w:pStyle w:val="af3"/>
              <w:rPr>
                <w:rFonts w:ascii="Tahoma" w:hAnsi="Tahoma" w:cs="Tahoma"/>
                <w:sz w:val="18"/>
                <w:szCs w:val="18"/>
              </w:rPr>
            </w:pPr>
          </w:p>
          <w:p w14:paraId="3911E0F2" w14:textId="77777777" w:rsidR="005F2144" w:rsidRPr="00CF08C8" w:rsidRDefault="005F2144" w:rsidP="00A5046B">
            <w:pPr>
              <w:pStyle w:val="af3"/>
              <w:rPr>
                <w:rFonts w:ascii="Tahoma" w:hAnsi="Tahoma" w:cs="Tahoma"/>
                <w:sz w:val="18"/>
                <w:szCs w:val="18"/>
              </w:rPr>
            </w:pPr>
            <w:r w:rsidRPr="00CF08C8">
              <w:rPr>
                <w:rFonts w:ascii="Tahoma" w:hAnsi="Tahoma" w:cs="Tahoma"/>
                <w:sz w:val="18"/>
                <w:szCs w:val="18"/>
              </w:rPr>
              <w:t xml:space="preserve">От имени </w:t>
            </w:r>
            <w:r w:rsidRPr="00CF08C8">
              <w:rPr>
                <w:rFonts w:ascii="Tahoma" w:hAnsi="Tahoma" w:cs="Tahoma"/>
                <w:bCs/>
                <w:sz w:val="18"/>
                <w:szCs w:val="18"/>
              </w:rPr>
              <w:t xml:space="preserve"> </w:t>
            </w:r>
            <w:r w:rsidRPr="00CF08C8">
              <w:rPr>
                <w:rFonts w:ascii="Tahoma" w:hAnsi="Tahoma" w:cs="Tahoma"/>
                <w:sz w:val="18"/>
                <w:szCs w:val="18"/>
              </w:rPr>
              <w:t xml:space="preserve"> </w:t>
            </w:r>
          </w:p>
          <w:p w14:paraId="7DEF67A5" w14:textId="77777777" w:rsidR="005F2144" w:rsidRPr="00CF08C8" w:rsidRDefault="005F2144" w:rsidP="00A5046B">
            <w:pPr>
              <w:pStyle w:val="af3"/>
              <w:rPr>
                <w:rFonts w:ascii="Tahoma" w:hAnsi="Tahoma" w:cs="Tahoma"/>
                <w:b/>
                <w:sz w:val="18"/>
                <w:szCs w:val="18"/>
              </w:rPr>
            </w:pPr>
          </w:p>
          <w:p w14:paraId="64682CEF" w14:textId="77777777" w:rsidR="005F2144" w:rsidRPr="00CF08C8" w:rsidRDefault="005F2144" w:rsidP="00A5046B">
            <w:pPr>
              <w:pStyle w:val="af3"/>
              <w:rPr>
                <w:rFonts w:ascii="Tahoma" w:hAnsi="Tahoma" w:cs="Tahoma"/>
                <w:b/>
                <w:sz w:val="18"/>
                <w:szCs w:val="18"/>
              </w:rPr>
            </w:pPr>
            <w:r w:rsidRPr="00CF08C8">
              <w:rPr>
                <w:rFonts w:ascii="Tahoma" w:hAnsi="Tahoma" w:cs="Tahoma"/>
                <w:b/>
                <w:sz w:val="18"/>
                <w:szCs w:val="18"/>
              </w:rPr>
              <w:t xml:space="preserve">   </w:t>
            </w:r>
          </w:p>
          <w:p w14:paraId="0B90C0BE" w14:textId="77777777" w:rsidR="005F2144" w:rsidRPr="00CF08C8" w:rsidRDefault="005F2144" w:rsidP="00A5046B">
            <w:pPr>
              <w:pStyle w:val="af3"/>
              <w:rPr>
                <w:rFonts w:ascii="Tahoma" w:hAnsi="Tahoma" w:cs="Tahoma"/>
                <w:b/>
                <w:sz w:val="18"/>
                <w:szCs w:val="18"/>
              </w:rPr>
            </w:pPr>
          </w:p>
          <w:p w14:paraId="4B3EEC6D" w14:textId="77777777" w:rsidR="005F2144" w:rsidRPr="00CF08C8" w:rsidRDefault="005F2144" w:rsidP="00A5046B">
            <w:pPr>
              <w:pStyle w:val="af3"/>
              <w:rPr>
                <w:rFonts w:ascii="Tahoma" w:hAnsi="Tahoma" w:cs="Tahoma"/>
                <w:b/>
                <w:bCs/>
                <w:sz w:val="18"/>
                <w:szCs w:val="18"/>
                <w:lang w:val="en-US"/>
              </w:rPr>
            </w:pPr>
            <w:r w:rsidRPr="00D919E3">
              <w:rPr>
                <w:rFonts w:ascii="Tahoma" w:hAnsi="Tahoma" w:cs="Tahoma"/>
                <w:b/>
                <w:bCs/>
                <w:sz w:val="18"/>
                <w:szCs w:val="18"/>
              </w:rPr>
              <w:t>_____________</w:t>
            </w:r>
            <w:r w:rsidRPr="00CF08C8">
              <w:rPr>
                <w:rFonts w:ascii="Tahoma" w:hAnsi="Tahoma" w:cs="Tahoma"/>
                <w:b/>
                <w:bCs/>
                <w:sz w:val="18"/>
                <w:szCs w:val="18"/>
                <w:lang w:val="en-US"/>
              </w:rPr>
              <w:t>_____</w:t>
            </w:r>
          </w:p>
        </w:tc>
      </w:tr>
    </w:tbl>
    <w:p w14:paraId="6410537B" w14:textId="77777777" w:rsidR="005F2144" w:rsidRPr="00904F10" w:rsidRDefault="005F2144" w:rsidP="005F2144">
      <w:pPr>
        <w:pStyle w:val="af3"/>
        <w:rPr>
          <w:rFonts w:ascii="Tahoma" w:hAnsi="Tahoma" w:cs="Tahoma"/>
          <w:b/>
          <w:sz w:val="20"/>
          <w:szCs w:val="20"/>
        </w:rPr>
      </w:pPr>
    </w:p>
    <w:p w14:paraId="615F89E5" w14:textId="77777777" w:rsidR="005F2144" w:rsidRDefault="005F2144" w:rsidP="005F2144">
      <w:pPr>
        <w:pStyle w:val="af3"/>
        <w:ind w:firstLine="708"/>
        <w:rPr>
          <w:rFonts w:ascii="Tahoma" w:hAnsi="Tahoma" w:cs="Tahoma"/>
          <w:b/>
          <w:sz w:val="20"/>
          <w:szCs w:val="20"/>
          <w:highlight w:val="yellow"/>
        </w:rPr>
      </w:pPr>
    </w:p>
    <w:p w14:paraId="293A0BD5" w14:textId="77777777" w:rsidR="005F2144" w:rsidRPr="00904F10" w:rsidRDefault="005F2144" w:rsidP="005F2144">
      <w:pPr>
        <w:pStyle w:val="af3"/>
        <w:ind w:firstLine="708"/>
        <w:rPr>
          <w:rFonts w:ascii="Tahoma" w:hAnsi="Tahoma" w:cs="Tahoma"/>
          <w:b/>
          <w:sz w:val="20"/>
          <w:szCs w:val="20"/>
        </w:rPr>
      </w:pPr>
      <w:r w:rsidRPr="00904F10">
        <w:rPr>
          <w:rFonts w:ascii="Tahoma" w:hAnsi="Tahoma" w:cs="Tahoma"/>
          <w:b/>
          <w:sz w:val="20"/>
          <w:szCs w:val="20"/>
          <w:highlight w:val="yellow"/>
        </w:rPr>
        <w:t>Форма согласована:</w:t>
      </w:r>
    </w:p>
    <w:p w14:paraId="32E4A499" w14:textId="77777777" w:rsidR="005F2144" w:rsidRDefault="005F2144" w:rsidP="005F2144">
      <w:pPr>
        <w:spacing w:after="0" w:line="240" w:lineRule="auto"/>
        <w:jc w:val="right"/>
        <w:rPr>
          <w:rFonts w:ascii="Tahoma" w:hAnsi="Tahoma" w:cs="Tahoma"/>
          <w:sz w:val="18"/>
          <w:szCs w:val="18"/>
        </w:rPr>
      </w:pPr>
    </w:p>
    <w:tbl>
      <w:tblPr>
        <w:tblW w:w="10065" w:type="dxa"/>
        <w:tblInd w:w="-34" w:type="dxa"/>
        <w:tblLayout w:type="fixed"/>
        <w:tblLook w:val="04A0" w:firstRow="1" w:lastRow="0" w:firstColumn="1" w:lastColumn="0" w:noHBand="0" w:noVBand="1"/>
      </w:tblPr>
      <w:tblGrid>
        <w:gridCol w:w="4962"/>
        <w:gridCol w:w="5103"/>
      </w:tblGrid>
      <w:tr w:rsidR="005F2144" w:rsidRPr="00304B5C" w14:paraId="2D9F0BB7" w14:textId="77777777" w:rsidTr="00A5046B">
        <w:tc>
          <w:tcPr>
            <w:tcW w:w="4962" w:type="dxa"/>
            <w:shd w:val="clear" w:color="auto" w:fill="auto"/>
            <w:vAlign w:val="center"/>
          </w:tcPr>
          <w:p w14:paraId="088B6098" w14:textId="77777777" w:rsidR="005F2144" w:rsidRPr="00304B5C" w:rsidRDefault="005F2144" w:rsidP="00A5046B">
            <w:pPr>
              <w:pStyle w:val="af3"/>
              <w:tabs>
                <w:tab w:val="left" w:pos="851"/>
              </w:tabs>
              <w:contextualSpacing/>
              <w:rPr>
                <w:rFonts w:ascii="Tahoma" w:hAnsi="Tahoma" w:cs="Tahoma"/>
                <w:sz w:val="20"/>
                <w:szCs w:val="20"/>
              </w:rPr>
            </w:pPr>
            <w:r w:rsidRPr="00304B5C">
              <w:rPr>
                <w:rFonts w:ascii="Tahoma" w:hAnsi="Tahoma" w:cs="Tahoma"/>
                <w:b/>
                <w:sz w:val="20"/>
                <w:szCs w:val="20"/>
              </w:rPr>
              <w:t>Заказчик:</w:t>
            </w:r>
            <w:r w:rsidRPr="00304B5C">
              <w:rPr>
                <w:rFonts w:ascii="Tahoma" w:hAnsi="Tahoma" w:cs="Tahoma"/>
                <w:sz w:val="20"/>
                <w:szCs w:val="20"/>
              </w:rPr>
              <w:t xml:space="preserve"> </w:t>
            </w:r>
          </w:p>
          <w:p w14:paraId="660566FB" w14:textId="77777777" w:rsidR="005F2144" w:rsidRPr="00304B5C" w:rsidRDefault="005F2144" w:rsidP="00A5046B">
            <w:pPr>
              <w:pStyle w:val="af3"/>
              <w:tabs>
                <w:tab w:val="left" w:pos="851"/>
              </w:tabs>
              <w:contextualSpacing/>
              <w:rPr>
                <w:rFonts w:ascii="Tahoma" w:hAnsi="Tahoma" w:cs="Tahoma"/>
                <w:sz w:val="20"/>
                <w:szCs w:val="20"/>
              </w:rPr>
            </w:pPr>
            <w:r w:rsidRPr="00304B5C">
              <w:rPr>
                <w:rFonts w:ascii="Tahoma" w:hAnsi="Tahoma" w:cs="Tahoma"/>
                <w:sz w:val="20"/>
                <w:szCs w:val="20"/>
              </w:rPr>
              <w:t>ЗАО "Альфа Телеком"</w:t>
            </w:r>
          </w:p>
          <w:p w14:paraId="784C9B20" w14:textId="77777777" w:rsidR="005F2144" w:rsidRPr="00304B5C" w:rsidRDefault="005F2144" w:rsidP="00A5046B">
            <w:pPr>
              <w:pStyle w:val="af3"/>
              <w:tabs>
                <w:tab w:val="left" w:pos="851"/>
              </w:tabs>
              <w:contextualSpacing/>
              <w:rPr>
                <w:rFonts w:ascii="Tahoma" w:hAnsi="Tahoma" w:cs="Tahoma"/>
                <w:b/>
                <w:sz w:val="20"/>
                <w:szCs w:val="20"/>
              </w:rPr>
            </w:pPr>
            <w:r w:rsidRPr="00304B5C">
              <w:rPr>
                <w:rFonts w:ascii="Tahoma" w:hAnsi="Tahoma" w:cs="Tahoma"/>
                <w:sz w:val="20"/>
                <w:szCs w:val="20"/>
              </w:rPr>
              <w:t>Генеральный директор</w:t>
            </w:r>
          </w:p>
          <w:p w14:paraId="2DE802B4" w14:textId="588B40E6" w:rsidR="005F2144" w:rsidRDefault="005F2144" w:rsidP="00A5046B">
            <w:pPr>
              <w:pStyle w:val="af3"/>
              <w:tabs>
                <w:tab w:val="left" w:pos="851"/>
              </w:tabs>
              <w:contextualSpacing/>
              <w:rPr>
                <w:rFonts w:ascii="Tahoma" w:hAnsi="Tahoma" w:cs="Tahoma"/>
                <w:sz w:val="20"/>
                <w:szCs w:val="20"/>
              </w:rPr>
            </w:pPr>
            <w:r w:rsidRPr="00E13520">
              <w:rPr>
                <w:rFonts w:ascii="Tahoma" w:hAnsi="Tahoma" w:cs="Tahoma"/>
                <w:b/>
                <w:sz w:val="20"/>
                <w:szCs w:val="20"/>
              </w:rPr>
              <w:t>/</w:t>
            </w:r>
            <w:r>
              <w:t xml:space="preserve"> </w:t>
            </w:r>
            <w:r w:rsidRPr="005F2144">
              <w:rPr>
                <w:rFonts w:ascii="Tahoma" w:hAnsi="Tahoma" w:cs="Tahoma"/>
                <w:b/>
                <w:sz w:val="20"/>
                <w:szCs w:val="20"/>
              </w:rPr>
              <w:t>Мамытов Н.Т.</w:t>
            </w:r>
            <w:r w:rsidRPr="00E13520">
              <w:rPr>
                <w:rFonts w:ascii="Tahoma" w:hAnsi="Tahoma" w:cs="Tahoma"/>
                <w:b/>
                <w:sz w:val="20"/>
                <w:szCs w:val="20"/>
              </w:rPr>
              <w:t>/</w:t>
            </w:r>
            <w:r>
              <w:rPr>
                <w:rFonts w:ascii="Tahoma" w:hAnsi="Tahoma" w:cs="Tahoma"/>
                <w:b/>
                <w:sz w:val="20"/>
                <w:szCs w:val="20"/>
              </w:rPr>
              <w:t>____</w:t>
            </w:r>
            <w:r w:rsidRPr="00E13520">
              <w:rPr>
                <w:rFonts w:ascii="Tahoma" w:hAnsi="Tahoma" w:cs="Tahoma"/>
                <w:b/>
                <w:sz w:val="20"/>
                <w:szCs w:val="20"/>
              </w:rPr>
              <w:t>______</w:t>
            </w:r>
            <w:r>
              <w:rPr>
                <w:rFonts w:ascii="Tahoma" w:hAnsi="Tahoma" w:cs="Tahoma"/>
                <w:sz w:val="20"/>
                <w:szCs w:val="20"/>
              </w:rPr>
              <w:t xml:space="preserve">____________  </w:t>
            </w:r>
          </w:p>
          <w:p w14:paraId="38BC7268" w14:textId="77777777" w:rsidR="005F2144" w:rsidRPr="00304B5C" w:rsidRDefault="005F2144" w:rsidP="00A5046B">
            <w:pPr>
              <w:pStyle w:val="af3"/>
              <w:tabs>
                <w:tab w:val="left" w:pos="851"/>
              </w:tabs>
              <w:ind w:hanging="851"/>
              <w:contextualSpacing/>
              <w:jc w:val="center"/>
              <w:rPr>
                <w:rFonts w:ascii="Tahoma" w:hAnsi="Tahoma" w:cs="Tahoma"/>
                <w:b/>
                <w:sz w:val="20"/>
                <w:szCs w:val="20"/>
              </w:rPr>
            </w:pPr>
            <w:r>
              <w:rPr>
                <w:rFonts w:ascii="Tahoma" w:hAnsi="Tahoma" w:cs="Tahoma"/>
                <w:sz w:val="20"/>
                <w:szCs w:val="20"/>
              </w:rPr>
              <w:t xml:space="preserve">            </w:t>
            </w:r>
            <w:r w:rsidRPr="00E13520">
              <w:rPr>
                <w:rFonts w:ascii="Tahoma" w:hAnsi="Tahoma" w:cs="Tahoma"/>
                <w:sz w:val="20"/>
                <w:szCs w:val="20"/>
              </w:rPr>
              <w:t>М.П.</w:t>
            </w:r>
          </w:p>
        </w:tc>
        <w:tc>
          <w:tcPr>
            <w:tcW w:w="5103" w:type="dxa"/>
            <w:shd w:val="clear" w:color="auto" w:fill="auto"/>
            <w:vAlign w:val="center"/>
          </w:tcPr>
          <w:p w14:paraId="307DD068" w14:textId="77777777" w:rsidR="005F2144" w:rsidRPr="00304B5C" w:rsidRDefault="005F2144" w:rsidP="00A5046B">
            <w:pPr>
              <w:pStyle w:val="af3"/>
              <w:rPr>
                <w:rFonts w:ascii="Tahoma" w:hAnsi="Tahoma" w:cs="Tahoma"/>
                <w:b/>
                <w:sz w:val="20"/>
                <w:szCs w:val="20"/>
              </w:rPr>
            </w:pPr>
            <w:r w:rsidRPr="00304B5C">
              <w:rPr>
                <w:rFonts w:ascii="Tahoma" w:hAnsi="Tahoma" w:cs="Tahoma"/>
                <w:b/>
                <w:noProof/>
                <w:sz w:val="20"/>
                <w:szCs w:val="20"/>
              </w:rPr>
              <w:t>Подрядчик:</w:t>
            </w:r>
            <w:r w:rsidRPr="00304B5C">
              <w:rPr>
                <w:rFonts w:ascii="Tahoma" w:hAnsi="Tahoma" w:cs="Tahoma"/>
                <w:sz w:val="20"/>
                <w:szCs w:val="20"/>
              </w:rPr>
              <w:t xml:space="preserve"> </w:t>
            </w:r>
          </w:p>
          <w:p w14:paraId="65B0EA57" w14:textId="77777777" w:rsidR="005F2144" w:rsidRDefault="005F2144" w:rsidP="00A5046B">
            <w:pPr>
              <w:pStyle w:val="af3"/>
              <w:tabs>
                <w:tab w:val="left" w:pos="851"/>
              </w:tabs>
              <w:ind w:hanging="851"/>
              <w:contextualSpacing/>
              <w:rPr>
                <w:rFonts w:ascii="Tahoma" w:hAnsi="Tahoma" w:cs="Tahoma"/>
                <w:b/>
                <w:sz w:val="20"/>
                <w:szCs w:val="20"/>
              </w:rPr>
            </w:pPr>
          </w:p>
          <w:p w14:paraId="4F1AED29" w14:textId="77777777" w:rsidR="005F2144" w:rsidRPr="00304B5C" w:rsidRDefault="005F2144" w:rsidP="00A5046B">
            <w:pPr>
              <w:pStyle w:val="af3"/>
              <w:tabs>
                <w:tab w:val="left" w:pos="851"/>
              </w:tabs>
              <w:ind w:hanging="851"/>
              <w:contextualSpacing/>
              <w:rPr>
                <w:rFonts w:ascii="Tahoma" w:hAnsi="Tahoma" w:cs="Tahoma"/>
                <w:b/>
                <w:sz w:val="20"/>
                <w:szCs w:val="20"/>
              </w:rPr>
            </w:pPr>
          </w:p>
          <w:p w14:paraId="57092AC4" w14:textId="77777777" w:rsidR="005F2144" w:rsidRPr="00304B5C" w:rsidRDefault="005F2144" w:rsidP="00A5046B">
            <w:pPr>
              <w:pStyle w:val="af3"/>
              <w:tabs>
                <w:tab w:val="left" w:pos="851"/>
              </w:tabs>
              <w:contextualSpacing/>
              <w:rPr>
                <w:rFonts w:ascii="Tahoma" w:hAnsi="Tahoma" w:cs="Tahoma"/>
                <w:b/>
                <w:sz w:val="20"/>
                <w:szCs w:val="20"/>
              </w:rPr>
            </w:pPr>
            <w:r w:rsidRPr="00304B5C">
              <w:rPr>
                <w:rFonts w:ascii="Tahoma" w:hAnsi="Tahoma" w:cs="Tahoma"/>
                <w:b/>
                <w:sz w:val="20"/>
                <w:szCs w:val="20"/>
              </w:rPr>
              <w:t>/</w:t>
            </w:r>
            <w:r>
              <w:rPr>
                <w:rFonts w:ascii="Tahoma" w:hAnsi="Tahoma" w:cs="Tahoma"/>
                <w:b/>
                <w:sz w:val="20"/>
                <w:szCs w:val="20"/>
              </w:rPr>
              <w:t>______________/_____________________</w:t>
            </w:r>
          </w:p>
          <w:p w14:paraId="15BA781F" w14:textId="77777777" w:rsidR="005F2144" w:rsidRPr="00304B5C" w:rsidRDefault="005F2144" w:rsidP="00A5046B">
            <w:pPr>
              <w:pStyle w:val="af3"/>
              <w:tabs>
                <w:tab w:val="left" w:pos="851"/>
              </w:tabs>
              <w:contextualSpacing/>
              <w:jc w:val="center"/>
              <w:rPr>
                <w:rFonts w:ascii="Tahoma" w:hAnsi="Tahoma" w:cs="Tahoma"/>
                <w:b/>
                <w:noProof/>
                <w:sz w:val="20"/>
                <w:szCs w:val="20"/>
              </w:rPr>
            </w:pPr>
            <w:r w:rsidRPr="00304B5C">
              <w:rPr>
                <w:rFonts w:ascii="Tahoma" w:hAnsi="Tahoma" w:cs="Tahoma"/>
                <w:sz w:val="20"/>
                <w:szCs w:val="20"/>
              </w:rPr>
              <w:t>М.П.</w:t>
            </w:r>
          </w:p>
        </w:tc>
      </w:tr>
    </w:tbl>
    <w:p w14:paraId="499125C6" w14:textId="77777777" w:rsidR="005F2144" w:rsidRDefault="005F2144" w:rsidP="005F2144">
      <w:pPr>
        <w:spacing w:after="0" w:line="240" w:lineRule="auto"/>
        <w:jc w:val="right"/>
        <w:rPr>
          <w:rFonts w:ascii="Tahoma" w:hAnsi="Tahoma" w:cs="Tahoma"/>
          <w:sz w:val="18"/>
          <w:szCs w:val="18"/>
        </w:rPr>
      </w:pPr>
    </w:p>
    <w:p w14:paraId="606302E8" w14:textId="77777777" w:rsidR="005F2144" w:rsidRDefault="005F2144" w:rsidP="005F2144">
      <w:pPr>
        <w:spacing w:after="0" w:line="240" w:lineRule="auto"/>
        <w:rPr>
          <w:rFonts w:ascii="Tahoma" w:hAnsi="Tahoma" w:cs="Tahoma"/>
          <w:b/>
          <w:sz w:val="20"/>
          <w:szCs w:val="20"/>
        </w:rPr>
      </w:pPr>
      <w:r>
        <w:rPr>
          <w:rFonts w:ascii="Tahoma" w:hAnsi="Tahoma" w:cs="Tahoma"/>
          <w:b/>
          <w:sz w:val="20"/>
          <w:szCs w:val="20"/>
        </w:rPr>
        <w:br w:type="page"/>
      </w:r>
    </w:p>
    <w:p w14:paraId="51736049" w14:textId="77777777" w:rsidR="005F2144" w:rsidRPr="00904F10" w:rsidRDefault="005F2144" w:rsidP="005F2144">
      <w:pPr>
        <w:pStyle w:val="af3"/>
        <w:jc w:val="right"/>
        <w:rPr>
          <w:rFonts w:ascii="Tahoma" w:hAnsi="Tahoma" w:cs="Tahoma"/>
          <w:b/>
          <w:sz w:val="20"/>
          <w:szCs w:val="20"/>
        </w:rPr>
      </w:pPr>
      <w:r w:rsidRPr="00904F10">
        <w:rPr>
          <w:rFonts w:ascii="Tahoma" w:hAnsi="Tahoma" w:cs="Tahoma"/>
          <w:b/>
          <w:sz w:val="20"/>
          <w:szCs w:val="20"/>
        </w:rPr>
        <w:lastRenderedPageBreak/>
        <w:t xml:space="preserve">Приложение № </w:t>
      </w:r>
      <w:r>
        <w:rPr>
          <w:rFonts w:ascii="Tahoma" w:hAnsi="Tahoma" w:cs="Tahoma"/>
          <w:b/>
          <w:sz w:val="20"/>
          <w:szCs w:val="20"/>
        </w:rPr>
        <w:t>6</w:t>
      </w:r>
    </w:p>
    <w:p w14:paraId="5241C0D6" w14:textId="77777777" w:rsidR="005F2144" w:rsidRPr="00904F10" w:rsidRDefault="005F2144" w:rsidP="005F2144">
      <w:pPr>
        <w:pStyle w:val="af3"/>
        <w:jc w:val="right"/>
        <w:rPr>
          <w:rFonts w:ascii="Tahoma" w:hAnsi="Tahoma" w:cs="Tahoma"/>
          <w:i/>
          <w:sz w:val="20"/>
          <w:szCs w:val="20"/>
        </w:rPr>
      </w:pPr>
      <w:r w:rsidRPr="00904F10">
        <w:rPr>
          <w:rFonts w:ascii="Tahoma" w:hAnsi="Tahoma" w:cs="Tahoma"/>
          <w:i/>
          <w:sz w:val="20"/>
          <w:szCs w:val="20"/>
        </w:rPr>
        <w:t xml:space="preserve">к Договору подряда № </w:t>
      </w:r>
      <w:r>
        <w:rPr>
          <w:rFonts w:ascii="Tahoma" w:hAnsi="Tahoma" w:cs="Tahoma"/>
          <w:i/>
          <w:sz w:val="20"/>
          <w:szCs w:val="20"/>
        </w:rPr>
        <w:t>___</w:t>
      </w:r>
      <w:r w:rsidRPr="00904F10">
        <w:rPr>
          <w:rFonts w:ascii="Tahoma" w:hAnsi="Tahoma" w:cs="Tahoma"/>
          <w:i/>
          <w:sz w:val="20"/>
          <w:szCs w:val="20"/>
        </w:rPr>
        <w:t>_____</w:t>
      </w:r>
    </w:p>
    <w:p w14:paraId="3F8FB64C" w14:textId="05B103F6" w:rsidR="005F2144" w:rsidRPr="00904F10" w:rsidRDefault="005F2144" w:rsidP="005F2144">
      <w:pPr>
        <w:pStyle w:val="af3"/>
        <w:jc w:val="right"/>
        <w:rPr>
          <w:rFonts w:ascii="Tahoma" w:hAnsi="Tahoma" w:cs="Tahoma"/>
          <w:i/>
          <w:sz w:val="20"/>
          <w:szCs w:val="20"/>
        </w:rPr>
      </w:pPr>
      <w:r w:rsidRPr="00904F10">
        <w:rPr>
          <w:rFonts w:ascii="Tahoma" w:hAnsi="Tahoma" w:cs="Tahoma"/>
          <w:i/>
          <w:sz w:val="20"/>
          <w:szCs w:val="20"/>
        </w:rPr>
        <w:t xml:space="preserve">от «___» </w:t>
      </w:r>
      <w:r>
        <w:rPr>
          <w:rFonts w:ascii="Tahoma" w:hAnsi="Tahoma" w:cs="Tahoma"/>
          <w:i/>
          <w:sz w:val="20"/>
          <w:szCs w:val="20"/>
        </w:rPr>
        <w:t>____________ 2023</w:t>
      </w:r>
      <w:r w:rsidRPr="00904F10">
        <w:rPr>
          <w:rFonts w:ascii="Tahoma" w:hAnsi="Tahoma" w:cs="Tahoma"/>
          <w:i/>
          <w:sz w:val="20"/>
          <w:szCs w:val="20"/>
        </w:rPr>
        <w:t>г.</w:t>
      </w:r>
    </w:p>
    <w:p w14:paraId="07515250" w14:textId="77777777" w:rsidR="005F2144" w:rsidRPr="00571B7E" w:rsidRDefault="005F2144" w:rsidP="005F2144">
      <w:pPr>
        <w:spacing w:after="0" w:line="240" w:lineRule="auto"/>
        <w:jc w:val="right"/>
        <w:rPr>
          <w:rFonts w:ascii="Tahoma" w:hAnsi="Tahoma" w:cs="Tahoma"/>
          <w:b/>
        </w:rPr>
      </w:pPr>
    </w:p>
    <w:p w14:paraId="55CF6C3A" w14:textId="77777777" w:rsidR="005F2144" w:rsidRPr="00F60291" w:rsidRDefault="005F2144" w:rsidP="005F2144">
      <w:pPr>
        <w:spacing w:after="0" w:line="240" w:lineRule="auto"/>
        <w:rPr>
          <w:rFonts w:ascii="Tahoma" w:hAnsi="Tahoma" w:cs="Tahoma"/>
          <w:b/>
          <w:sz w:val="18"/>
          <w:szCs w:val="18"/>
          <w:u w:val="single"/>
        </w:rPr>
      </w:pPr>
      <w:r>
        <w:rPr>
          <w:rFonts w:ascii="Tahoma" w:hAnsi="Tahoma" w:cs="Tahoma"/>
          <w:b/>
          <w:sz w:val="18"/>
          <w:szCs w:val="18"/>
          <w:u w:val="single"/>
        </w:rPr>
        <w:t>форма документа</w:t>
      </w:r>
    </w:p>
    <w:p w14:paraId="1177CA82" w14:textId="77777777" w:rsidR="005F2144" w:rsidRDefault="005F2144" w:rsidP="005F2144">
      <w:pPr>
        <w:spacing w:after="0" w:line="240" w:lineRule="auto"/>
        <w:ind w:hanging="426"/>
        <w:contextualSpacing/>
        <w:jc w:val="center"/>
        <w:rPr>
          <w:rFonts w:ascii="Tahoma" w:hAnsi="Tahoma" w:cs="Tahoma"/>
          <w:b/>
          <w:sz w:val="20"/>
          <w:szCs w:val="20"/>
        </w:rPr>
      </w:pPr>
    </w:p>
    <w:p w14:paraId="3BA0A41C" w14:textId="77777777" w:rsidR="005F2144" w:rsidRDefault="005F2144" w:rsidP="005F2144">
      <w:pPr>
        <w:spacing w:after="0" w:line="240" w:lineRule="auto"/>
        <w:ind w:hanging="426"/>
        <w:contextualSpacing/>
        <w:jc w:val="center"/>
        <w:rPr>
          <w:rFonts w:ascii="Tahoma" w:hAnsi="Tahoma" w:cs="Tahoma"/>
          <w:b/>
          <w:sz w:val="20"/>
          <w:szCs w:val="20"/>
        </w:rPr>
      </w:pPr>
      <w:r>
        <w:rPr>
          <w:rFonts w:ascii="Tahoma" w:hAnsi="Tahoma" w:cs="Tahoma"/>
          <w:b/>
          <w:sz w:val="20"/>
          <w:szCs w:val="20"/>
        </w:rPr>
        <w:t>Ведомость смонтированного оборудования</w:t>
      </w:r>
    </w:p>
    <w:p w14:paraId="1CC49992" w14:textId="77777777" w:rsidR="005F2144" w:rsidRDefault="005F2144" w:rsidP="005F2144">
      <w:pPr>
        <w:spacing w:after="0" w:line="240" w:lineRule="auto"/>
        <w:ind w:hanging="426"/>
        <w:contextualSpacing/>
        <w:jc w:val="center"/>
        <w:rPr>
          <w:rFonts w:ascii="Tahoma" w:hAnsi="Tahoma" w:cs="Tahoma"/>
          <w:b/>
          <w:sz w:val="20"/>
          <w:szCs w:val="20"/>
        </w:rPr>
      </w:pPr>
    </w:p>
    <w:p w14:paraId="3D442FE2" w14:textId="6E79E667" w:rsidR="005F2144" w:rsidRDefault="005F2144" w:rsidP="005F2144">
      <w:pPr>
        <w:spacing w:after="0" w:line="240" w:lineRule="auto"/>
        <w:contextualSpacing/>
        <w:jc w:val="both"/>
        <w:rPr>
          <w:rFonts w:ascii="Tahoma" w:hAnsi="Tahoma" w:cs="Tahoma"/>
          <w:sz w:val="20"/>
          <w:szCs w:val="20"/>
        </w:rPr>
      </w:pPr>
      <w:r>
        <w:rPr>
          <w:rFonts w:ascii="Tahoma" w:hAnsi="Tahoma" w:cs="Tahoma"/>
          <w:sz w:val="20"/>
          <w:szCs w:val="20"/>
        </w:rPr>
        <w:t xml:space="preserve">г. Бишкек                                                                                   </w:t>
      </w:r>
      <w:r>
        <w:rPr>
          <w:rFonts w:ascii="Tahoma" w:hAnsi="Tahoma" w:cs="Tahoma"/>
          <w:sz w:val="20"/>
          <w:szCs w:val="20"/>
        </w:rPr>
        <w:tab/>
        <w:t xml:space="preserve">         «___»_____________2023 г.</w:t>
      </w:r>
    </w:p>
    <w:p w14:paraId="7BEDD3A1" w14:textId="77777777" w:rsidR="005F2144" w:rsidRDefault="005F2144" w:rsidP="005F2144">
      <w:pPr>
        <w:spacing w:after="0" w:line="240" w:lineRule="auto"/>
        <w:ind w:hanging="426"/>
        <w:contextualSpacing/>
        <w:jc w:val="both"/>
        <w:rPr>
          <w:rFonts w:ascii="Tahoma" w:hAnsi="Tahoma" w:cs="Tahoma"/>
          <w:sz w:val="20"/>
          <w:szCs w:val="20"/>
        </w:rPr>
      </w:pPr>
    </w:p>
    <w:p w14:paraId="6DDCC238" w14:textId="77777777" w:rsidR="005F2144" w:rsidRDefault="005F2144" w:rsidP="005F2144">
      <w:pPr>
        <w:spacing w:after="0" w:line="240" w:lineRule="auto"/>
        <w:ind w:hanging="426"/>
        <w:contextualSpacing/>
        <w:jc w:val="both"/>
        <w:rPr>
          <w:rFonts w:ascii="Tahoma" w:hAnsi="Tahoma" w:cs="Tahoma"/>
          <w:sz w:val="20"/>
          <w:szCs w:val="20"/>
        </w:rPr>
      </w:pPr>
    </w:p>
    <w:p w14:paraId="4913CC90" w14:textId="3B412F44" w:rsidR="005F2144" w:rsidRDefault="005F2144" w:rsidP="005F2144">
      <w:pPr>
        <w:spacing w:after="0" w:line="240" w:lineRule="auto"/>
        <w:jc w:val="both"/>
        <w:rPr>
          <w:rFonts w:ascii="Tahoma" w:hAnsi="Tahoma" w:cs="Tahoma"/>
          <w:sz w:val="20"/>
          <w:szCs w:val="20"/>
        </w:rPr>
      </w:pPr>
      <w:r>
        <w:rPr>
          <w:rFonts w:ascii="Tahoma" w:hAnsi="Tahoma" w:cs="Tahoma"/>
          <w:sz w:val="20"/>
          <w:szCs w:val="20"/>
        </w:rPr>
        <w:t xml:space="preserve">Мы, нижеподписавшиеся: представители: ЗАО «Альфа Телеком» и _______________ действующие на основании Договора подряда № _________ от «____» ____________2023г. составили настоящую Ведомость смонтированного Оборудования на Объекте Заказчика </w:t>
      </w:r>
      <w:r>
        <w:rPr>
          <w:rFonts w:ascii="Tahoma" w:hAnsi="Tahoma" w:cs="Tahoma"/>
          <w:b/>
          <w:bCs/>
          <w:color w:val="000000"/>
          <w:sz w:val="20"/>
          <w:szCs w:val="20"/>
        </w:rPr>
        <w:t>__________________________</w:t>
      </w:r>
      <w:r w:rsidRPr="00275D53">
        <w:rPr>
          <w:rFonts w:ascii="Tahoma" w:hAnsi="Tahoma" w:cs="Tahoma"/>
          <w:sz w:val="20"/>
          <w:szCs w:val="20"/>
        </w:rPr>
        <w:t xml:space="preserve">, </w:t>
      </w:r>
      <w:r>
        <w:rPr>
          <w:rFonts w:ascii="Tahoma" w:hAnsi="Tahoma" w:cs="Tahoma"/>
          <w:sz w:val="20"/>
          <w:szCs w:val="20"/>
        </w:rPr>
        <w:t>и установили следующий перечень Оборудования:</w:t>
      </w:r>
    </w:p>
    <w:p w14:paraId="179B91A6" w14:textId="77777777" w:rsidR="005F2144" w:rsidRDefault="005F2144" w:rsidP="005F2144">
      <w:pPr>
        <w:spacing w:after="0" w:line="240" w:lineRule="auto"/>
        <w:jc w:val="both"/>
        <w:rPr>
          <w:rFonts w:ascii="Tahoma" w:hAnsi="Tahoma" w:cs="Tahoma"/>
          <w:sz w:val="20"/>
          <w:szCs w:val="20"/>
        </w:rPr>
      </w:pPr>
    </w:p>
    <w:tbl>
      <w:tblPr>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5256"/>
        <w:gridCol w:w="1163"/>
        <w:gridCol w:w="1105"/>
        <w:gridCol w:w="1651"/>
      </w:tblGrid>
      <w:tr w:rsidR="005F2144" w:rsidRPr="00804EA4" w14:paraId="6DF417EA" w14:textId="77777777" w:rsidTr="00A5046B">
        <w:tc>
          <w:tcPr>
            <w:tcW w:w="806" w:type="dxa"/>
            <w:shd w:val="clear" w:color="auto" w:fill="auto"/>
          </w:tcPr>
          <w:p w14:paraId="462F3EE8" w14:textId="77777777" w:rsidR="005F2144" w:rsidRDefault="005F2144" w:rsidP="00A5046B">
            <w:pPr>
              <w:pStyle w:val="af3"/>
              <w:jc w:val="center"/>
              <w:rPr>
                <w:rFonts w:ascii="Tahoma" w:hAnsi="Tahoma" w:cs="Tahoma"/>
                <w:b/>
                <w:sz w:val="20"/>
                <w:szCs w:val="20"/>
              </w:rPr>
            </w:pPr>
            <w:r w:rsidRPr="00904F10">
              <w:rPr>
                <w:rFonts w:ascii="Tahoma" w:hAnsi="Tahoma" w:cs="Tahoma"/>
                <w:b/>
                <w:sz w:val="20"/>
                <w:szCs w:val="20"/>
              </w:rPr>
              <w:t>№</w:t>
            </w:r>
          </w:p>
          <w:p w14:paraId="1D8D2D90" w14:textId="77777777" w:rsidR="005F2144" w:rsidRPr="00904F10" w:rsidRDefault="005F2144" w:rsidP="00A5046B">
            <w:pPr>
              <w:pStyle w:val="af3"/>
              <w:jc w:val="center"/>
              <w:rPr>
                <w:rFonts w:ascii="Tahoma" w:hAnsi="Tahoma" w:cs="Tahoma"/>
                <w:b/>
                <w:sz w:val="20"/>
                <w:szCs w:val="20"/>
              </w:rPr>
            </w:pPr>
            <w:r w:rsidRPr="00904F10">
              <w:rPr>
                <w:rFonts w:ascii="Tahoma" w:hAnsi="Tahoma" w:cs="Tahoma"/>
                <w:b/>
                <w:sz w:val="20"/>
                <w:szCs w:val="20"/>
              </w:rPr>
              <w:t>п</w:t>
            </w:r>
            <w:r>
              <w:rPr>
                <w:rFonts w:ascii="Tahoma" w:hAnsi="Tahoma" w:cs="Tahoma"/>
                <w:b/>
                <w:sz w:val="20"/>
                <w:szCs w:val="20"/>
              </w:rPr>
              <w:t>/</w:t>
            </w:r>
            <w:r w:rsidRPr="00904F10">
              <w:rPr>
                <w:rFonts w:ascii="Tahoma" w:hAnsi="Tahoma" w:cs="Tahoma"/>
                <w:b/>
                <w:sz w:val="20"/>
                <w:szCs w:val="20"/>
              </w:rPr>
              <w:t>п</w:t>
            </w:r>
          </w:p>
        </w:tc>
        <w:tc>
          <w:tcPr>
            <w:tcW w:w="5256" w:type="dxa"/>
            <w:shd w:val="clear" w:color="auto" w:fill="auto"/>
          </w:tcPr>
          <w:p w14:paraId="4C19BAA3" w14:textId="77777777" w:rsidR="005F2144" w:rsidRPr="00904F10" w:rsidRDefault="005F2144" w:rsidP="00A5046B">
            <w:pPr>
              <w:pStyle w:val="af3"/>
              <w:jc w:val="center"/>
              <w:rPr>
                <w:rFonts w:ascii="Tahoma" w:hAnsi="Tahoma" w:cs="Tahoma"/>
                <w:b/>
                <w:sz w:val="20"/>
                <w:szCs w:val="20"/>
              </w:rPr>
            </w:pPr>
            <w:r w:rsidRPr="00904F10">
              <w:rPr>
                <w:rFonts w:ascii="Tahoma" w:hAnsi="Tahoma" w:cs="Tahoma"/>
                <w:b/>
                <w:sz w:val="20"/>
                <w:szCs w:val="20"/>
              </w:rPr>
              <w:t>Наименование</w:t>
            </w:r>
          </w:p>
        </w:tc>
        <w:tc>
          <w:tcPr>
            <w:tcW w:w="1163" w:type="dxa"/>
            <w:shd w:val="clear" w:color="auto" w:fill="auto"/>
          </w:tcPr>
          <w:p w14:paraId="1219EA71" w14:textId="77777777" w:rsidR="005F2144" w:rsidRPr="00904F10" w:rsidRDefault="005F2144" w:rsidP="00A5046B">
            <w:pPr>
              <w:pStyle w:val="af3"/>
              <w:rPr>
                <w:rFonts w:ascii="Tahoma" w:hAnsi="Tahoma" w:cs="Tahoma"/>
                <w:b/>
                <w:sz w:val="20"/>
                <w:szCs w:val="20"/>
              </w:rPr>
            </w:pPr>
            <w:r w:rsidRPr="00904F10">
              <w:rPr>
                <w:rFonts w:ascii="Tahoma" w:hAnsi="Tahoma" w:cs="Tahoma"/>
                <w:b/>
                <w:sz w:val="20"/>
                <w:szCs w:val="20"/>
              </w:rPr>
              <w:t>Ед. изм.</w:t>
            </w:r>
          </w:p>
        </w:tc>
        <w:tc>
          <w:tcPr>
            <w:tcW w:w="1105" w:type="dxa"/>
            <w:shd w:val="clear" w:color="auto" w:fill="auto"/>
          </w:tcPr>
          <w:p w14:paraId="0743A1C2" w14:textId="77777777" w:rsidR="005F2144" w:rsidRPr="00904F10" w:rsidRDefault="005F2144" w:rsidP="00A5046B">
            <w:pPr>
              <w:pStyle w:val="af3"/>
              <w:rPr>
                <w:rFonts w:ascii="Tahoma" w:hAnsi="Tahoma" w:cs="Tahoma"/>
                <w:b/>
                <w:sz w:val="20"/>
                <w:szCs w:val="20"/>
              </w:rPr>
            </w:pPr>
            <w:r w:rsidRPr="00904F10">
              <w:rPr>
                <w:rFonts w:ascii="Tahoma" w:hAnsi="Tahoma" w:cs="Tahoma"/>
                <w:b/>
                <w:sz w:val="20"/>
                <w:szCs w:val="20"/>
              </w:rPr>
              <w:t>Кол-во</w:t>
            </w:r>
          </w:p>
        </w:tc>
        <w:tc>
          <w:tcPr>
            <w:tcW w:w="1651" w:type="dxa"/>
          </w:tcPr>
          <w:p w14:paraId="48A14580" w14:textId="77777777" w:rsidR="005F2144" w:rsidRPr="00904F10" w:rsidRDefault="005F2144" w:rsidP="00A5046B">
            <w:pPr>
              <w:pStyle w:val="af3"/>
              <w:rPr>
                <w:rFonts w:ascii="Tahoma" w:hAnsi="Tahoma" w:cs="Tahoma"/>
                <w:b/>
                <w:sz w:val="20"/>
                <w:szCs w:val="20"/>
              </w:rPr>
            </w:pPr>
            <w:r w:rsidRPr="00904F10">
              <w:rPr>
                <w:rFonts w:ascii="Tahoma" w:hAnsi="Tahoma" w:cs="Tahoma"/>
                <w:b/>
                <w:sz w:val="20"/>
                <w:szCs w:val="20"/>
              </w:rPr>
              <w:t>Примечание</w:t>
            </w:r>
          </w:p>
        </w:tc>
      </w:tr>
      <w:tr w:rsidR="005F2144" w:rsidRPr="00804EA4" w14:paraId="1F89C62E" w14:textId="77777777" w:rsidTr="00A5046B">
        <w:tc>
          <w:tcPr>
            <w:tcW w:w="806" w:type="dxa"/>
            <w:shd w:val="clear" w:color="auto" w:fill="auto"/>
          </w:tcPr>
          <w:p w14:paraId="484652BC" w14:textId="77777777" w:rsidR="005F2144" w:rsidRPr="000526CE" w:rsidRDefault="005F2144" w:rsidP="00A5046B">
            <w:pPr>
              <w:pStyle w:val="af3"/>
              <w:jc w:val="center"/>
              <w:rPr>
                <w:rFonts w:ascii="Tahoma" w:hAnsi="Tahoma" w:cs="Tahoma"/>
                <w:sz w:val="20"/>
                <w:szCs w:val="20"/>
              </w:rPr>
            </w:pPr>
            <w:r w:rsidRPr="000526CE">
              <w:rPr>
                <w:rFonts w:ascii="Tahoma" w:hAnsi="Tahoma" w:cs="Tahoma"/>
                <w:sz w:val="20"/>
                <w:szCs w:val="20"/>
              </w:rPr>
              <w:t>1</w:t>
            </w:r>
          </w:p>
        </w:tc>
        <w:tc>
          <w:tcPr>
            <w:tcW w:w="5256" w:type="dxa"/>
            <w:shd w:val="clear" w:color="auto" w:fill="auto"/>
          </w:tcPr>
          <w:p w14:paraId="4CE0D156" w14:textId="77777777" w:rsidR="005F2144" w:rsidRPr="00904F10" w:rsidRDefault="005F2144" w:rsidP="00A5046B">
            <w:pPr>
              <w:pStyle w:val="af3"/>
              <w:rPr>
                <w:rFonts w:ascii="Tahoma" w:hAnsi="Tahoma" w:cs="Tahoma"/>
                <w:b/>
                <w:color w:val="000000"/>
                <w:sz w:val="20"/>
                <w:szCs w:val="20"/>
              </w:rPr>
            </w:pPr>
          </w:p>
        </w:tc>
        <w:tc>
          <w:tcPr>
            <w:tcW w:w="1163" w:type="dxa"/>
            <w:shd w:val="clear" w:color="auto" w:fill="auto"/>
          </w:tcPr>
          <w:p w14:paraId="67CB9E51" w14:textId="77777777" w:rsidR="005F2144" w:rsidRPr="00904F10" w:rsidRDefault="005F2144" w:rsidP="00A5046B">
            <w:pPr>
              <w:pStyle w:val="af3"/>
              <w:rPr>
                <w:rFonts w:ascii="Tahoma" w:hAnsi="Tahoma" w:cs="Tahoma"/>
                <w:b/>
                <w:color w:val="000000"/>
                <w:sz w:val="20"/>
                <w:szCs w:val="20"/>
              </w:rPr>
            </w:pPr>
          </w:p>
        </w:tc>
        <w:tc>
          <w:tcPr>
            <w:tcW w:w="1105" w:type="dxa"/>
            <w:shd w:val="clear" w:color="auto" w:fill="auto"/>
          </w:tcPr>
          <w:p w14:paraId="09856D9C" w14:textId="77777777" w:rsidR="005F2144" w:rsidRPr="00904F10" w:rsidRDefault="005F2144" w:rsidP="00A5046B">
            <w:pPr>
              <w:pStyle w:val="af3"/>
              <w:rPr>
                <w:rFonts w:ascii="Tahoma" w:hAnsi="Tahoma" w:cs="Tahoma"/>
                <w:b/>
                <w:color w:val="000000"/>
                <w:sz w:val="20"/>
                <w:szCs w:val="20"/>
              </w:rPr>
            </w:pPr>
          </w:p>
        </w:tc>
        <w:tc>
          <w:tcPr>
            <w:tcW w:w="1651" w:type="dxa"/>
          </w:tcPr>
          <w:p w14:paraId="5ECAA787" w14:textId="77777777" w:rsidR="005F2144" w:rsidRPr="00904F10" w:rsidRDefault="005F2144" w:rsidP="00A5046B">
            <w:pPr>
              <w:pStyle w:val="af3"/>
              <w:rPr>
                <w:rFonts w:ascii="Tahoma" w:hAnsi="Tahoma" w:cs="Tahoma"/>
                <w:b/>
                <w:color w:val="000000"/>
                <w:sz w:val="20"/>
                <w:szCs w:val="20"/>
              </w:rPr>
            </w:pPr>
          </w:p>
        </w:tc>
      </w:tr>
      <w:tr w:rsidR="005F2144" w:rsidRPr="00804EA4" w14:paraId="5767724A" w14:textId="77777777" w:rsidTr="00A5046B">
        <w:tc>
          <w:tcPr>
            <w:tcW w:w="806" w:type="dxa"/>
            <w:shd w:val="clear" w:color="auto" w:fill="auto"/>
          </w:tcPr>
          <w:p w14:paraId="038487EA" w14:textId="77777777" w:rsidR="005F2144" w:rsidRPr="000526CE" w:rsidRDefault="005F2144" w:rsidP="00A5046B">
            <w:pPr>
              <w:pStyle w:val="af3"/>
              <w:jc w:val="center"/>
              <w:rPr>
                <w:rFonts w:ascii="Tahoma" w:hAnsi="Tahoma" w:cs="Tahoma"/>
                <w:sz w:val="20"/>
                <w:szCs w:val="20"/>
              </w:rPr>
            </w:pPr>
            <w:r w:rsidRPr="000526CE">
              <w:rPr>
                <w:rFonts w:ascii="Tahoma" w:hAnsi="Tahoma" w:cs="Tahoma"/>
                <w:sz w:val="20"/>
                <w:szCs w:val="20"/>
              </w:rPr>
              <w:t>2</w:t>
            </w:r>
          </w:p>
        </w:tc>
        <w:tc>
          <w:tcPr>
            <w:tcW w:w="5256" w:type="dxa"/>
            <w:shd w:val="clear" w:color="auto" w:fill="auto"/>
            <w:vAlign w:val="bottom"/>
          </w:tcPr>
          <w:p w14:paraId="0E5ECE23" w14:textId="77777777" w:rsidR="005F2144" w:rsidRPr="00904F10" w:rsidRDefault="005F2144" w:rsidP="00A5046B">
            <w:pPr>
              <w:pStyle w:val="af3"/>
              <w:rPr>
                <w:rFonts w:ascii="Tahoma" w:hAnsi="Tahoma" w:cs="Tahoma"/>
                <w:b/>
                <w:color w:val="000000"/>
                <w:sz w:val="20"/>
                <w:szCs w:val="20"/>
              </w:rPr>
            </w:pPr>
          </w:p>
        </w:tc>
        <w:tc>
          <w:tcPr>
            <w:tcW w:w="1163" w:type="dxa"/>
            <w:shd w:val="clear" w:color="auto" w:fill="auto"/>
            <w:vAlign w:val="bottom"/>
          </w:tcPr>
          <w:p w14:paraId="6616DC0B" w14:textId="77777777" w:rsidR="005F2144" w:rsidRPr="00904F10" w:rsidRDefault="005F2144" w:rsidP="00A5046B">
            <w:pPr>
              <w:pStyle w:val="af3"/>
              <w:rPr>
                <w:rFonts w:ascii="Tahoma" w:hAnsi="Tahoma" w:cs="Tahoma"/>
                <w:b/>
                <w:color w:val="000000"/>
                <w:sz w:val="20"/>
                <w:szCs w:val="20"/>
              </w:rPr>
            </w:pPr>
          </w:p>
        </w:tc>
        <w:tc>
          <w:tcPr>
            <w:tcW w:w="1105" w:type="dxa"/>
            <w:shd w:val="clear" w:color="auto" w:fill="auto"/>
            <w:vAlign w:val="bottom"/>
          </w:tcPr>
          <w:p w14:paraId="16048F34" w14:textId="77777777" w:rsidR="005F2144" w:rsidRPr="00904F10" w:rsidRDefault="005F2144" w:rsidP="00A5046B">
            <w:pPr>
              <w:pStyle w:val="af3"/>
              <w:rPr>
                <w:rFonts w:ascii="Tahoma" w:hAnsi="Tahoma" w:cs="Tahoma"/>
                <w:b/>
                <w:color w:val="000000"/>
                <w:sz w:val="20"/>
                <w:szCs w:val="20"/>
              </w:rPr>
            </w:pPr>
          </w:p>
        </w:tc>
        <w:tc>
          <w:tcPr>
            <w:tcW w:w="1651" w:type="dxa"/>
          </w:tcPr>
          <w:p w14:paraId="47F6855F" w14:textId="77777777" w:rsidR="005F2144" w:rsidRPr="00904F10" w:rsidRDefault="005F2144" w:rsidP="00A5046B">
            <w:pPr>
              <w:pStyle w:val="af3"/>
              <w:rPr>
                <w:rFonts w:ascii="Tahoma" w:hAnsi="Tahoma" w:cs="Tahoma"/>
                <w:b/>
                <w:color w:val="000000"/>
                <w:sz w:val="20"/>
                <w:szCs w:val="20"/>
              </w:rPr>
            </w:pPr>
          </w:p>
        </w:tc>
      </w:tr>
      <w:tr w:rsidR="005F2144" w:rsidRPr="00804EA4" w14:paraId="547CD696" w14:textId="77777777" w:rsidTr="00A5046B">
        <w:tc>
          <w:tcPr>
            <w:tcW w:w="806" w:type="dxa"/>
            <w:shd w:val="clear" w:color="auto" w:fill="auto"/>
          </w:tcPr>
          <w:p w14:paraId="3698667D" w14:textId="77777777" w:rsidR="005F2144" w:rsidRPr="000526CE" w:rsidRDefault="005F2144" w:rsidP="00A5046B">
            <w:pPr>
              <w:pStyle w:val="af3"/>
              <w:jc w:val="center"/>
              <w:rPr>
                <w:rFonts w:ascii="Tahoma" w:hAnsi="Tahoma" w:cs="Tahoma"/>
                <w:sz w:val="20"/>
                <w:szCs w:val="20"/>
              </w:rPr>
            </w:pPr>
            <w:r w:rsidRPr="000526CE">
              <w:rPr>
                <w:rFonts w:ascii="Tahoma" w:hAnsi="Tahoma" w:cs="Tahoma"/>
                <w:sz w:val="20"/>
                <w:szCs w:val="20"/>
              </w:rPr>
              <w:t>3</w:t>
            </w:r>
          </w:p>
        </w:tc>
        <w:tc>
          <w:tcPr>
            <w:tcW w:w="5256" w:type="dxa"/>
            <w:shd w:val="clear" w:color="auto" w:fill="auto"/>
            <w:vAlign w:val="bottom"/>
          </w:tcPr>
          <w:p w14:paraId="0FA08894" w14:textId="77777777" w:rsidR="005F2144" w:rsidRPr="00904F10" w:rsidRDefault="005F2144" w:rsidP="00A5046B">
            <w:pPr>
              <w:pStyle w:val="af3"/>
              <w:rPr>
                <w:rFonts w:ascii="Tahoma" w:hAnsi="Tahoma" w:cs="Tahoma"/>
                <w:b/>
                <w:color w:val="000000"/>
                <w:sz w:val="20"/>
                <w:szCs w:val="20"/>
              </w:rPr>
            </w:pPr>
          </w:p>
        </w:tc>
        <w:tc>
          <w:tcPr>
            <w:tcW w:w="1163" w:type="dxa"/>
            <w:shd w:val="clear" w:color="auto" w:fill="auto"/>
            <w:vAlign w:val="bottom"/>
          </w:tcPr>
          <w:p w14:paraId="1CA44DF7" w14:textId="77777777" w:rsidR="005F2144" w:rsidRPr="00904F10" w:rsidRDefault="005F2144" w:rsidP="00A5046B">
            <w:pPr>
              <w:pStyle w:val="af3"/>
              <w:rPr>
                <w:rFonts w:ascii="Tahoma" w:hAnsi="Tahoma" w:cs="Tahoma"/>
                <w:b/>
                <w:color w:val="000000"/>
                <w:sz w:val="20"/>
                <w:szCs w:val="20"/>
              </w:rPr>
            </w:pPr>
          </w:p>
        </w:tc>
        <w:tc>
          <w:tcPr>
            <w:tcW w:w="1105" w:type="dxa"/>
            <w:shd w:val="clear" w:color="auto" w:fill="auto"/>
            <w:vAlign w:val="bottom"/>
          </w:tcPr>
          <w:p w14:paraId="664FB90C" w14:textId="77777777" w:rsidR="005F2144" w:rsidRPr="00904F10" w:rsidRDefault="005F2144" w:rsidP="00A5046B">
            <w:pPr>
              <w:pStyle w:val="af3"/>
              <w:rPr>
                <w:rFonts w:ascii="Tahoma" w:hAnsi="Tahoma" w:cs="Tahoma"/>
                <w:b/>
                <w:color w:val="000000"/>
                <w:sz w:val="20"/>
                <w:szCs w:val="20"/>
              </w:rPr>
            </w:pPr>
          </w:p>
        </w:tc>
        <w:tc>
          <w:tcPr>
            <w:tcW w:w="1651" w:type="dxa"/>
          </w:tcPr>
          <w:p w14:paraId="1B7AE3AB" w14:textId="77777777" w:rsidR="005F2144" w:rsidRPr="00904F10" w:rsidRDefault="005F2144" w:rsidP="00A5046B">
            <w:pPr>
              <w:pStyle w:val="af3"/>
              <w:rPr>
                <w:rFonts w:ascii="Tahoma" w:hAnsi="Tahoma" w:cs="Tahoma"/>
                <w:b/>
                <w:color w:val="000000"/>
                <w:sz w:val="20"/>
                <w:szCs w:val="20"/>
              </w:rPr>
            </w:pPr>
          </w:p>
        </w:tc>
      </w:tr>
      <w:tr w:rsidR="005F2144" w:rsidRPr="00804EA4" w14:paraId="6B143A0C" w14:textId="77777777" w:rsidTr="00A5046B">
        <w:tc>
          <w:tcPr>
            <w:tcW w:w="806" w:type="dxa"/>
            <w:shd w:val="clear" w:color="auto" w:fill="auto"/>
          </w:tcPr>
          <w:p w14:paraId="54410C90" w14:textId="77777777" w:rsidR="005F2144" w:rsidRPr="000526CE" w:rsidRDefault="005F2144" w:rsidP="00A5046B">
            <w:pPr>
              <w:pStyle w:val="af3"/>
              <w:jc w:val="center"/>
              <w:rPr>
                <w:rFonts w:ascii="Tahoma" w:hAnsi="Tahoma" w:cs="Tahoma"/>
                <w:sz w:val="20"/>
                <w:szCs w:val="20"/>
              </w:rPr>
            </w:pPr>
            <w:r w:rsidRPr="000526CE">
              <w:rPr>
                <w:rFonts w:ascii="Tahoma" w:hAnsi="Tahoma" w:cs="Tahoma"/>
                <w:sz w:val="20"/>
                <w:szCs w:val="20"/>
              </w:rPr>
              <w:t>4</w:t>
            </w:r>
          </w:p>
        </w:tc>
        <w:tc>
          <w:tcPr>
            <w:tcW w:w="5256" w:type="dxa"/>
            <w:shd w:val="clear" w:color="auto" w:fill="auto"/>
            <w:vAlign w:val="bottom"/>
          </w:tcPr>
          <w:p w14:paraId="5E8BC282" w14:textId="77777777" w:rsidR="005F2144" w:rsidRPr="00904F10" w:rsidRDefault="005F2144" w:rsidP="00A5046B">
            <w:pPr>
              <w:pStyle w:val="af3"/>
              <w:rPr>
                <w:rFonts w:ascii="Tahoma" w:hAnsi="Tahoma" w:cs="Tahoma"/>
                <w:b/>
                <w:color w:val="000000"/>
                <w:sz w:val="20"/>
                <w:szCs w:val="20"/>
              </w:rPr>
            </w:pPr>
          </w:p>
        </w:tc>
        <w:tc>
          <w:tcPr>
            <w:tcW w:w="1163" w:type="dxa"/>
            <w:shd w:val="clear" w:color="auto" w:fill="auto"/>
            <w:vAlign w:val="bottom"/>
          </w:tcPr>
          <w:p w14:paraId="32B1D908" w14:textId="77777777" w:rsidR="005F2144" w:rsidRPr="00904F10" w:rsidRDefault="005F2144" w:rsidP="00A5046B">
            <w:pPr>
              <w:pStyle w:val="af3"/>
              <w:rPr>
                <w:rFonts w:ascii="Tahoma" w:hAnsi="Tahoma" w:cs="Tahoma"/>
                <w:b/>
                <w:color w:val="000000"/>
                <w:sz w:val="20"/>
                <w:szCs w:val="20"/>
              </w:rPr>
            </w:pPr>
          </w:p>
        </w:tc>
        <w:tc>
          <w:tcPr>
            <w:tcW w:w="1105" w:type="dxa"/>
            <w:shd w:val="clear" w:color="auto" w:fill="auto"/>
            <w:vAlign w:val="bottom"/>
          </w:tcPr>
          <w:p w14:paraId="6BDFDFA5" w14:textId="77777777" w:rsidR="005F2144" w:rsidRPr="00904F10" w:rsidRDefault="005F2144" w:rsidP="00A5046B">
            <w:pPr>
              <w:pStyle w:val="af3"/>
              <w:rPr>
                <w:rFonts w:ascii="Tahoma" w:hAnsi="Tahoma" w:cs="Tahoma"/>
                <w:b/>
                <w:color w:val="000000"/>
                <w:sz w:val="20"/>
                <w:szCs w:val="20"/>
              </w:rPr>
            </w:pPr>
          </w:p>
        </w:tc>
        <w:tc>
          <w:tcPr>
            <w:tcW w:w="1651" w:type="dxa"/>
          </w:tcPr>
          <w:p w14:paraId="0693B1AF" w14:textId="77777777" w:rsidR="005F2144" w:rsidRPr="00904F10" w:rsidRDefault="005F2144" w:rsidP="00A5046B">
            <w:pPr>
              <w:pStyle w:val="af3"/>
              <w:rPr>
                <w:rFonts w:ascii="Tahoma" w:hAnsi="Tahoma" w:cs="Tahoma"/>
                <w:b/>
                <w:color w:val="000000"/>
                <w:sz w:val="20"/>
                <w:szCs w:val="20"/>
              </w:rPr>
            </w:pPr>
          </w:p>
        </w:tc>
      </w:tr>
      <w:tr w:rsidR="005F2144" w:rsidRPr="00804EA4" w14:paraId="606AEEAF" w14:textId="77777777" w:rsidTr="00A5046B">
        <w:tc>
          <w:tcPr>
            <w:tcW w:w="806" w:type="dxa"/>
            <w:shd w:val="clear" w:color="auto" w:fill="auto"/>
          </w:tcPr>
          <w:p w14:paraId="0203D666" w14:textId="77777777" w:rsidR="005F2144" w:rsidRPr="000526CE" w:rsidRDefault="005F2144" w:rsidP="00A5046B">
            <w:pPr>
              <w:pStyle w:val="af3"/>
              <w:jc w:val="center"/>
              <w:rPr>
                <w:rFonts w:ascii="Tahoma" w:hAnsi="Tahoma" w:cs="Tahoma"/>
                <w:sz w:val="20"/>
                <w:szCs w:val="20"/>
              </w:rPr>
            </w:pPr>
            <w:r w:rsidRPr="000526CE">
              <w:rPr>
                <w:rFonts w:ascii="Tahoma" w:hAnsi="Tahoma" w:cs="Tahoma"/>
                <w:sz w:val="20"/>
                <w:szCs w:val="20"/>
              </w:rPr>
              <w:t>5</w:t>
            </w:r>
          </w:p>
        </w:tc>
        <w:tc>
          <w:tcPr>
            <w:tcW w:w="5256" w:type="dxa"/>
            <w:shd w:val="clear" w:color="auto" w:fill="auto"/>
          </w:tcPr>
          <w:p w14:paraId="6844BA3B" w14:textId="77777777" w:rsidR="005F2144" w:rsidRPr="00904F10" w:rsidRDefault="005F2144" w:rsidP="00A5046B">
            <w:pPr>
              <w:pStyle w:val="af3"/>
              <w:rPr>
                <w:rFonts w:ascii="Tahoma" w:hAnsi="Tahoma" w:cs="Tahoma"/>
                <w:b/>
                <w:color w:val="000000"/>
                <w:sz w:val="20"/>
                <w:szCs w:val="20"/>
              </w:rPr>
            </w:pPr>
          </w:p>
        </w:tc>
        <w:tc>
          <w:tcPr>
            <w:tcW w:w="1163" w:type="dxa"/>
            <w:shd w:val="clear" w:color="auto" w:fill="auto"/>
          </w:tcPr>
          <w:p w14:paraId="2FA94599" w14:textId="77777777" w:rsidR="005F2144" w:rsidRPr="00904F10" w:rsidRDefault="005F2144" w:rsidP="00A5046B">
            <w:pPr>
              <w:pStyle w:val="af3"/>
              <w:rPr>
                <w:rFonts w:ascii="Tahoma" w:hAnsi="Tahoma" w:cs="Tahoma"/>
                <w:b/>
                <w:color w:val="000000"/>
                <w:sz w:val="20"/>
                <w:szCs w:val="20"/>
              </w:rPr>
            </w:pPr>
          </w:p>
        </w:tc>
        <w:tc>
          <w:tcPr>
            <w:tcW w:w="1105" w:type="dxa"/>
            <w:shd w:val="clear" w:color="auto" w:fill="auto"/>
          </w:tcPr>
          <w:p w14:paraId="0BDFD919" w14:textId="77777777" w:rsidR="005F2144" w:rsidRPr="00904F10" w:rsidRDefault="005F2144" w:rsidP="00A5046B">
            <w:pPr>
              <w:pStyle w:val="af3"/>
              <w:rPr>
                <w:rFonts w:ascii="Tahoma" w:hAnsi="Tahoma" w:cs="Tahoma"/>
                <w:b/>
                <w:color w:val="000000"/>
                <w:sz w:val="20"/>
                <w:szCs w:val="20"/>
              </w:rPr>
            </w:pPr>
          </w:p>
        </w:tc>
        <w:tc>
          <w:tcPr>
            <w:tcW w:w="1651" w:type="dxa"/>
          </w:tcPr>
          <w:p w14:paraId="259857BF" w14:textId="77777777" w:rsidR="005F2144" w:rsidRPr="00904F10" w:rsidRDefault="005F2144" w:rsidP="00A5046B">
            <w:pPr>
              <w:pStyle w:val="af3"/>
              <w:rPr>
                <w:rFonts w:ascii="Tahoma" w:hAnsi="Tahoma" w:cs="Tahoma"/>
                <w:b/>
                <w:color w:val="000000"/>
                <w:sz w:val="20"/>
                <w:szCs w:val="20"/>
              </w:rPr>
            </w:pPr>
          </w:p>
        </w:tc>
      </w:tr>
      <w:tr w:rsidR="005F2144" w:rsidRPr="00804EA4" w14:paraId="0D048A63" w14:textId="77777777" w:rsidTr="00A5046B">
        <w:tc>
          <w:tcPr>
            <w:tcW w:w="806" w:type="dxa"/>
            <w:shd w:val="clear" w:color="auto" w:fill="auto"/>
          </w:tcPr>
          <w:p w14:paraId="0153A78A" w14:textId="77777777" w:rsidR="005F2144" w:rsidRPr="000526CE" w:rsidRDefault="005F2144" w:rsidP="00A5046B">
            <w:pPr>
              <w:pStyle w:val="af3"/>
              <w:jc w:val="center"/>
              <w:rPr>
                <w:rFonts w:ascii="Tahoma" w:hAnsi="Tahoma" w:cs="Tahoma"/>
                <w:sz w:val="20"/>
                <w:szCs w:val="20"/>
              </w:rPr>
            </w:pPr>
            <w:r w:rsidRPr="000526CE">
              <w:rPr>
                <w:rFonts w:ascii="Tahoma" w:hAnsi="Tahoma" w:cs="Tahoma"/>
                <w:sz w:val="20"/>
                <w:szCs w:val="20"/>
              </w:rPr>
              <w:t>6</w:t>
            </w:r>
          </w:p>
        </w:tc>
        <w:tc>
          <w:tcPr>
            <w:tcW w:w="5256" w:type="dxa"/>
            <w:shd w:val="clear" w:color="auto" w:fill="auto"/>
          </w:tcPr>
          <w:p w14:paraId="014F0532" w14:textId="77777777" w:rsidR="005F2144" w:rsidRPr="00904F10" w:rsidRDefault="005F2144" w:rsidP="00A5046B">
            <w:pPr>
              <w:pStyle w:val="af3"/>
              <w:rPr>
                <w:rFonts w:ascii="Tahoma" w:hAnsi="Tahoma" w:cs="Tahoma"/>
                <w:b/>
                <w:color w:val="000000"/>
                <w:sz w:val="20"/>
                <w:szCs w:val="20"/>
              </w:rPr>
            </w:pPr>
          </w:p>
        </w:tc>
        <w:tc>
          <w:tcPr>
            <w:tcW w:w="1163" w:type="dxa"/>
            <w:shd w:val="clear" w:color="auto" w:fill="auto"/>
          </w:tcPr>
          <w:p w14:paraId="4F86FB26" w14:textId="77777777" w:rsidR="005F2144" w:rsidRPr="00904F10" w:rsidRDefault="005F2144" w:rsidP="00A5046B">
            <w:pPr>
              <w:pStyle w:val="af3"/>
              <w:rPr>
                <w:rFonts w:ascii="Tahoma" w:hAnsi="Tahoma" w:cs="Tahoma"/>
                <w:b/>
                <w:color w:val="000000"/>
                <w:sz w:val="20"/>
                <w:szCs w:val="20"/>
              </w:rPr>
            </w:pPr>
          </w:p>
        </w:tc>
        <w:tc>
          <w:tcPr>
            <w:tcW w:w="1105" w:type="dxa"/>
            <w:shd w:val="clear" w:color="auto" w:fill="auto"/>
          </w:tcPr>
          <w:p w14:paraId="085DB7AF" w14:textId="77777777" w:rsidR="005F2144" w:rsidRPr="00904F10" w:rsidRDefault="005F2144" w:rsidP="00A5046B">
            <w:pPr>
              <w:pStyle w:val="af3"/>
              <w:rPr>
                <w:rFonts w:ascii="Tahoma" w:hAnsi="Tahoma" w:cs="Tahoma"/>
                <w:b/>
                <w:color w:val="000000"/>
                <w:sz w:val="20"/>
                <w:szCs w:val="20"/>
              </w:rPr>
            </w:pPr>
          </w:p>
        </w:tc>
        <w:tc>
          <w:tcPr>
            <w:tcW w:w="1651" w:type="dxa"/>
          </w:tcPr>
          <w:p w14:paraId="0E5C7BC2" w14:textId="77777777" w:rsidR="005F2144" w:rsidRPr="00904F10" w:rsidRDefault="005F2144" w:rsidP="00A5046B">
            <w:pPr>
              <w:pStyle w:val="af3"/>
              <w:rPr>
                <w:rFonts w:ascii="Tahoma" w:hAnsi="Tahoma" w:cs="Tahoma"/>
                <w:b/>
                <w:color w:val="000000"/>
                <w:sz w:val="20"/>
                <w:szCs w:val="20"/>
              </w:rPr>
            </w:pPr>
          </w:p>
        </w:tc>
      </w:tr>
    </w:tbl>
    <w:p w14:paraId="023DA154" w14:textId="77777777" w:rsidR="005F2144" w:rsidRDefault="005F2144" w:rsidP="005F2144">
      <w:pPr>
        <w:spacing w:after="0" w:line="240" w:lineRule="auto"/>
        <w:jc w:val="both"/>
        <w:rPr>
          <w:rFonts w:ascii="Tahoma" w:hAnsi="Tahoma" w:cs="Tahoma"/>
          <w:spacing w:val="-1"/>
          <w:sz w:val="20"/>
          <w:szCs w:val="20"/>
        </w:rPr>
      </w:pPr>
    </w:p>
    <w:p w14:paraId="1162D12F" w14:textId="77777777" w:rsidR="005F2144" w:rsidRPr="00904F10" w:rsidRDefault="005F2144" w:rsidP="005F2144">
      <w:pPr>
        <w:pStyle w:val="af3"/>
        <w:rPr>
          <w:rFonts w:ascii="Tahoma" w:hAnsi="Tahoma" w:cs="Tahoma"/>
          <w:sz w:val="20"/>
          <w:szCs w:val="20"/>
        </w:rPr>
      </w:pPr>
      <w:r w:rsidRPr="00904F10">
        <w:rPr>
          <w:rFonts w:ascii="Tahoma" w:hAnsi="Tahoma" w:cs="Tahoma"/>
          <w:sz w:val="20"/>
          <w:szCs w:val="20"/>
        </w:rPr>
        <w:t>ЗАО «Альфа Телеком»</w:t>
      </w:r>
    </w:p>
    <w:p w14:paraId="6C36A86F" w14:textId="5FFF38C8" w:rsidR="005F2144" w:rsidRPr="00904F10" w:rsidRDefault="005F2144" w:rsidP="005F2144">
      <w:pPr>
        <w:pStyle w:val="af3"/>
        <w:rPr>
          <w:rFonts w:ascii="Tahoma" w:hAnsi="Tahoma" w:cs="Tahoma"/>
          <w:sz w:val="20"/>
          <w:szCs w:val="20"/>
        </w:rPr>
      </w:pPr>
      <w:r w:rsidRPr="00904F10">
        <w:rPr>
          <w:rFonts w:ascii="Tahoma" w:hAnsi="Tahoma" w:cs="Tahoma"/>
          <w:sz w:val="20"/>
          <w:szCs w:val="20"/>
        </w:rPr>
        <w:t>Руководитель ОСиЭ     _____________________</w:t>
      </w:r>
    </w:p>
    <w:p w14:paraId="07E8A270" w14:textId="77777777" w:rsidR="005F2144" w:rsidRPr="00904F10" w:rsidRDefault="005F2144" w:rsidP="005F2144">
      <w:pPr>
        <w:pStyle w:val="af3"/>
        <w:rPr>
          <w:rFonts w:ascii="Tahoma" w:hAnsi="Tahoma" w:cs="Tahoma"/>
          <w:b/>
          <w:sz w:val="20"/>
          <w:szCs w:val="20"/>
        </w:rPr>
      </w:pPr>
    </w:p>
    <w:tbl>
      <w:tblPr>
        <w:tblpPr w:leftFromText="180" w:rightFromText="180" w:vertAnchor="text" w:horzAnchor="margin" w:tblpX="500" w:tblpY="76"/>
        <w:tblW w:w="8870" w:type="dxa"/>
        <w:tblLook w:val="0000" w:firstRow="0" w:lastRow="0" w:firstColumn="0" w:lastColumn="0" w:noHBand="0" w:noVBand="0"/>
      </w:tblPr>
      <w:tblGrid>
        <w:gridCol w:w="4077"/>
        <w:gridCol w:w="4793"/>
      </w:tblGrid>
      <w:tr w:rsidR="005F2144" w:rsidRPr="00904F10" w14:paraId="6F9211F1" w14:textId="77777777" w:rsidTr="00A5046B">
        <w:trPr>
          <w:trHeight w:val="75"/>
        </w:trPr>
        <w:tc>
          <w:tcPr>
            <w:tcW w:w="4077" w:type="dxa"/>
          </w:tcPr>
          <w:p w14:paraId="02AC5CC3" w14:textId="77777777" w:rsidR="005F2144" w:rsidRPr="005D0BBF" w:rsidRDefault="005F2144" w:rsidP="00A5046B">
            <w:pPr>
              <w:pStyle w:val="af3"/>
              <w:rPr>
                <w:rFonts w:ascii="Tahoma" w:hAnsi="Tahoma" w:cs="Tahoma"/>
                <w:sz w:val="18"/>
                <w:szCs w:val="18"/>
              </w:rPr>
            </w:pPr>
          </w:p>
          <w:p w14:paraId="296F4F8D" w14:textId="77777777" w:rsidR="005F2144" w:rsidRPr="005D0BBF" w:rsidRDefault="005F2144" w:rsidP="00A5046B">
            <w:pPr>
              <w:pStyle w:val="af3"/>
              <w:rPr>
                <w:rFonts w:ascii="Tahoma" w:hAnsi="Tahoma" w:cs="Tahoma"/>
                <w:sz w:val="18"/>
                <w:szCs w:val="18"/>
              </w:rPr>
            </w:pPr>
          </w:p>
          <w:p w14:paraId="2E4B9C3C" w14:textId="77777777" w:rsidR="005F2144" w:rsidRPr="005D0BBF" w:rsidRDefault="005F2144" w:rsidP="00A5046B">
            <w:pPr>
              <w:pStyle w:val="af3"/>
              <w:rPr>
                <w:rFonts w:ascii="Tahoma" w:hAnsi="Tahoma" w:cs="Tahoma"/>
                <w:b/>
                <w:sz w:val="18"/>
                <w:szCs w:val="18"/>
              </w:rPr>
            </w:pPr>
            <w:r w:rsidRPr="005D0BBF">
              <w:rPr>
                <w:rFonts w:ascii="Tahoma" w:hAnsi="Tahoma" w:cs="Tahoma"/>
                <w:sz w:val="18"/>
                <w:szCs w:val="18"/>
              </w:rPr>
              <w:t>От имени ЗАО «Альфа Телеком»</w:t>
            </w:r>
          </w:p>
          <w:p w14:paraId="25B56345" w14:textId="77777777" w:rsidR="005F2144" w:rsidRPr="005D0BBF" w:rsidRDefault="005F2144" w:rsidP="00A5046B">
            <w:pPr>
              <w:pStyle w:val="af3"/>
              <w:rPr>
                <w:rFonts w:ascii="Tahoma" w:hAnsi="Tahoma" w:cs="Tahoma"/>
                <w:b/>
                <w:sz w:val="18"/>
                <w:szCs w:val="18"/>
              </w:rPr>
            </w:pPr>
          </w:p>
          <w:p w14:paraId="125E4BC4" w14:textId="77777777" w:rsidR="005F2144" w:rsidRDefault="005F2144" w:rsidP="00A5046B">
            <w:pPr>
              <w:pStyle w:val="af3"/>
              <w:rPr>
                <w:rFonts w:ascii="Tahoma" w:hAnsi="Tahoma" w:cs="Tahoma"/>
                <w:b/>
                <w:bCs/>
                <w:sz w:val="18"/>
                <w:szCs w:val="18"/>
              </w:rPr>
            </w:pPr>
          </w:p>
          <w:p w14:paraId="7421CE30" w14:textId="4EEDC2FD" w:rsidR="009601C6" w:rsidRPr="005D0BBF" w:rsidRDefault="009601C6" w:rsidP="00A5046B">
            <w:pPr>
              <w:pStyle w:val="af3"/>
              <w:rPr>
                <w:rFonts w:ascii="Tahoma" w:hAnsi="Tahoma" w:cs="Tahoma"/>
                <w:b/>
                <w:bCs/>
                <w:sz w:val="18"/>
                <w:szCs w:val="18"/>
              </w:rPr>
            </w:pPr>
          </w:p>
        </w:tc>
        <w:tc>
          <w:tcPr>
            <w:tcW w:w="4793" w:type="dxa"/>
          </w:tcPr>
          <w:p w14:paraId="4FEFEC5E" w14:textId="77777777" w:rsidR="005F2144" w:rsidRPr="005D0BBF" w:rsidRDefault="005F2144" w:rsidP="00A5046B">
            <w:pPr>
              <w:pStyle w:val="af3"/>
              <w:rPr>
                <w:rFonts w:ascii="Tahoma" w:hAnsi="Tahoma" w:cs="Tahoma"/>
                <w:sz w:val="18"/>
                <w:szCs w:val="18"/>
              </w:rPr>
            </w:pPr>
          </w:p>
          <w:p w14:paraId="424B9F66" w14:textId="77777777" w:rsidR="005F2144" w:rsidRPr="005D0BBF" w:rsidRDefault="005F2144" w:rsidP="00A5046B">
            <w:pPr>
              <w:pStyle w:val="af3"/>
              <w:rPr>
                <w:rFonts w:ascii="Tahoma" w:hAnsi="Tahoma" w:cs="Tahoma"/>
                <w:sz w:val="18"/>
                <w:szCs w:val="18"/>
              </w:rPr>
            </w:pPr>
          </w:p>
          <w:p w14:paraId="6A2EF04E" w14:textId="77777777" w:rsidR="005F2144" w:rsidRPr="005D0BBF" w:rsidRDefault="005F2144" w:rsidP="00A5046B">
            <w:pPr>
              <w:pStyle w:val="af3"/>
              <w:rPr>
                <w:rFonts w:ascii="Tahoma" w:hAnsi="Tahoma" w:cs="Tahoma"/>
                <w:sz w:val="18"/>
                <w:szCs w:val="18"/>
              </w:rPr>
            </w:pPr>
            <w:r w:rsidRPr="005D0BBF">
              <w:rPr>
                <w:rFonts w:ascii="Tahoma" w:hAnsi="Tahoma" w:cs="Tahoma"/>
                <w:sz w:val="18"/>
                <w:szCs w:val="18"/>
              </w:rPr>
              <w:t xml:space="preserve">От имени </w:t>
            </w:r>
            <w:r w:rsidRPr="005D0BBF">
              <w:rPr>
                <w:rFonts w:ascii="Tahoma" w:hAnsi="Tahoma" w:cs="Tahoma"/>
                <w:bCs/>
                <w:sz w:val="18"/>
                <w:szCs w:val="18"/>
              </w:rPr>
              <w:t xml:space="preserve"> </w:t>
            </w:r>
            <w:r w:rsidRPr="005D0BBF">
              <w:rPr>
                <w:rFonts w:ascii="Tahoma" w:hAnsi="Tahoma" w:cs="Tahoma"/>
                <w:sz w:val="18"/>
                <w:szCs w:val="18"/>
              </w:rPr>
              <w:t xml:space="preserve"> </w:t>
            </w:r>
          </w:p>
          <w:p w14:paraId="25C5E1E4" w14:textId="77777777" w:rsidR="005F2144" w:rsidRPr="005D0BBF" w:rsidRDefault="005F2144" w:rsidP="00A5046B">
            <w:pPr>
              <w:pStyle w:val="af3"/>
              <w:rPr>
                <w:rFonts w:ascii="Tahoma" w:hAnsi="Tahoma" w:cs="Tahoma"/>
                <w:b/>
                <w:sz w:val="18"/>
                <w:szCs w:val="18"/>
              </w:rPr>
            </w:pPr>
          </w:p>
          <w:p w14:paraId="33779D7A" w14:textId="77777777" w:rsidR="005F2144" w:rsidRPr="005D0BBF" w:rsidRDefault="005F2144" w:rsidP="00A5046B">
            <w:pPr>
              <w:pStyle w:val="af3"/>
              <w:rPr>
                <w:rFonts w:ascii="Tahoma" w:hAnsi="Tahoma" w:cs="Tahoma"/>
                <w:b/>
                <w:sz w:val="18"/>
                <w:szCs w:val="18"/>
              </w:rPr>
            </w:pPr>
          </w:p>
          <w:p w14:paraId="0EE12D43" w14:textId="77777777" w:rsidR="005F2144" w:rsidRPr="005D0BBF" w:rsidRDefault="005F2144" w:rsidP="00A5046B">
            <w:pPr>
              <w:pStyle w:val="af3"/>
              <w:rPr>
                <w:rFonts w:ascii="Tahoma" w:hAnsi="Tahoma" w:cs="Tahoma"/>
                <w:b/>
                <w:bCs/>
                <w:sz w:val="18"/>
                <w:szCs w:val="18"/>
              </w:rPr>
            </w:pPr>
            <w:r w:rsidRPr="005D0BBF">
              <w:rPr>
                <w:rFonts w:ascii="Tahoma" w:hAnsi="Tahoma" w:cs="Tahoma"/>
                <w:b/>
                <w:bCs/>
                <w:sz w:val="18"/>
                <w:szCs w:val="18"/>
              </w:rPr>
              <w:t>__________________</w:t>
            </w:r>
          </w:p>
        </w:tc>
      </w:tr>
    </w:tbl>
    <w:p w14:paraId="51C74A01" w14:textId="77777777" w:rsidR="005F2144" w:rsidRDefault="005F2144" w:rsidP="005F2144">
      <w:pPr>
        <w:spacing w:after="0" w:line="240" w:lineRule="auto"/>
        <w:jc w:val="right"/>
        <w:rPr>
          <w:rFonts w:ascii="Tahoma" w:hAnsi="Tahoma" w:cs="Tahoma"/>
          <w:sz w:val="18"/>
          <w:szCs w:val="18"/>
        </w:rPr>
      </w:pPr>
    </w:p>
    <w:p w14:paraId="656EE127" w14:textId="77777777" w:rsidR="005F2144" w:rsidRDefault="005F2144" w:rsidP="005F2144">
      <w:pPr>
        <w:spacing w:after="0" w:line="240" w:lineRule="auto"/>
        <w:jc w:val="right"/>
        <w:rPr>
          <w:rFonts w:ascii="Tahoma" w:hAnsi="Tahoma" w:cs="Tahoma"/>
          <w:sz w:val="18"/>
          <w:szCs w:val="18"/>
        </w:rPr>
      </w:pPr>
    </w:p>
    <w:p w14:paraId="69C0785F" w14:textId="77777777" w:rsidR="005F2144" w:rsidRPr="00904F10" w:rsidRDefault="005F2144" w:rsidP="005F2144">
      <w:pPr>
        <w:pStyle w:val="af3"/>
        <w:ind w:firstLine="708"/>
        <w:rPr>
          <w:rFonts w:ascii="Tahoma" w:hAnsi="Tahoma" w:cs="Tahoma"/>
          <w:b/>
          <w:sz w:val="20"/>
          <w:szCs w:val="20"/>
        </w:rPr>
      </w:pPr>
      <w:r w:rsidRPr="00904F10">
        <w:rPr>
          <w:rFonts w:ascii="Tahoma" w:hAnsi="Tahoma" w:cs="Tahoma"/>
          <w:b/>
          <w:sz w:val="20"/>
          <w:szCs w:val="20"/>
          <w:highlight w:val="yellow"/>
        </w:rPr>
        <w:t>Форма согласована:</w:t>
      </w:r>
    </w:p>
    <w:p w14:paraId="17D6C13C" w14:textId="77777777" w:rsidR="005F2144" w:rsidRDefault="005F2144" w:rsidP="005F2144">
      <w:pPr>
        <w:spacing w:after="0" w:line="240" w:lineRule="auto"/>
        <w:jc w:val="right"/>
        <w:rPr>
          <w:rFonts w:ascii="Tahoma" w:hAnsi="Tahoma" w:cs="Tahoma"/>
          <w:sz w:val="18"/>
          <w:szCs w:val="18"/>
        </w:rPr>
      </w:pPr>
    </w:p>
    <w:tbl>
      <w:tblPr>
        <w:tblW w:w="10524" w:type="dxa"/>
        <w:tblInd w:w="-34" w:type="dxa"/>
        <w:tblLayout w:type="fixed"/>
        <w:tblLook w:val="04A0" w:firstRow="1" w:lastRow="0" w:firstColumn="1" w:lastColumn="0" w:noHBand="0" w:noVBand="1"/>
      </w:tblPr>
      <w:tblGrid>
        <w:gridCol w:w="5421"/>
        <w:gridCol w:w="5103"/>
      </w:tblGrid>
      <w:tr w:rsidR="005F2144" w:rsidRPr="00304B5C" w14:paraId="763C204F" w14:textId="77777777" w:rsidTr="00A5046B">
        <w:tc>
          <w:tcPr>
            <w:tcW w:w="5421" w:type="dxa"/>
            <w:shd w:val="clear" w:color="auto" w:fill="auto"/>
            <w:vAlign w:val="center"/>
          </w:tcPr>
          <w:p w14:paraId="24BFE3C7" w14:textId="77777777" w:rsidR="005F2144" w:rsidRPr="00304B5C" w:rsidRDefault="005F2144" w:rsidP="00A5046B">
            <w:pPr>
              <w:pStyle w:val="af3"/>
              <w:tabs>
                <w:tab w:val="left" w:pos="851"/>
              </w:tabs>
              <w:contextualSpacing/>
              <w:rPr>
                <w:rFonts w:ascii="Tahoma" w:hAnsi="Tahoma" w:cs="Tahoma"/>
                <w:sz w:val="20"/>
                <w:szCs w:val="20"/>
              </w:rPr>
            </w:pPr>
            <w:r w:rsidRPr="00304B5C">
              <w:rPr>
                <w:rFonts w:ascii="Tahoma" w:hAnsi="Tahoma" w:cs="Tahoma"/>
                <w:b/>
                <w:sz w:val="20"/>
                <w:szCs w:val="20"/>
              </w:rPr>
              <w:t>Заказчик:</w:t>
            </w:r>
            <w:r w:rsidRPr="00304B5C">
              <w:rPr>
                <w:rFonts w:ascii="Tahoma" w:hAnsi="Tahoma" w:cs="Tahoma"/>
                <w:sz w:val="20"/>
                <w:szCs w:val="20"/>
              </w:rPr>
              <w:t xml:space="preserve"> </w:t>
            </w:r>
          </w:p>
          <w:p w14:paraId="70921FFB" w14:textId="77777777" w:rsidR="005F2144" w:rsidRPr="00304B5C" w:rsidRDefault="005F2144" w:rsidP="00A5046B">
            <w:pPr>
              <w:pStyle w:val="af3"/>
              <w:tabs>
                <w:tab w:val="left" w:pos="851"/>
              </w:tabs>
              <w:contextualSpacing/>
              <w:rPr>
                <w:rFonts w:ascii="Tahoma" w:hAnsi="Tahoma" w:cs="Tahoma"/>
                <w:sz w:val="20"/>
                <w:szCs w:val="20"/>
              </w:rPr>
            </w:pPr>
            <w:r w:rsidRPr="00304B5C">
              <w:rPr>
                <w:rFonts w:ascii="Tahoma" w:hAnsi="Tahoma" w:cs="Tahoma"/>
                <w:sz w:val="20"/>
                <w:szCs w:val="20"/>
              </w:rPr>
              <w:t>ЗАО "Альфа Телеком"</w:t>
            </w:r>
          </w:p>
          <w:p w14:paraId="30E1E675" w14:textId="77777777" w:rsidR="005F2144" w:rsidRPr="00304B5C" w:rsidRDefault="005F2144" w:rsidP="00A5046B">
            <w:pPr>
              <w:pStyle w:val="af3"/>
              <w:tabs>
                <w:tab w:val="left" w:pos="851"/>
              </w:tabs>
              <w:contextualSpacing/>
              <w:rPr>
                <w:rFonts w:ascii="Tahoma" w:hAnsi="Tahoma" w:cs="Tahoma"/>
                <w:b/>
                <w:sz w:val="20"/>
                <w:szCs w:val="20"/>
              </w:rPr>
            </w:pPr>
            <w:r w:rsidRPr="00304B5C">
              <w:rPr>
                <w:rFonts w:ascii="Tahoma" w:hAnsi="Tahoma" w:cs="Tahoma"/>
                <w:sz w:val="20"/>
                <w:szCs w:val="20"/>
              </w:rPr>
              <w:t>Генеральный директор</w:t>
            </w:r>
          </w:p>
          <w:p w14:paraId="6552DD29" w14:textId="175A149D" w:rsidR="005F2144" w:rsidRDefault="005F2144" w:rsidP="00A5046B">
            <w:pPr>
              <w:pStyle w:val="af3"/>
              <w:tabs>
                <w:tab w:val="left" w:pos="851"/>
              </w:tabs>
              <w:contextualSpacing/>
              <w:rPr>
                <w:rFonts w:ascii="Tahoma" w:hAnsi="Tahoma" w:cs="Tahoma"/>
                <w:sz w:val="20"/>
                <w:szCs w:val="20"/>
              </w:rPr>
            </w:pPr>
            <w:r w:rsidRPr="00E13520">
              <w:rPr>
                <w:rFonts w:ascii="Tahoma" w:hAnsi="Tahoma" w:cs="Tahoma"/>
                <w:b/>
                <w:sz w:val="20"/>
                <w:szCs w:val="20"/>
              </w:rPr>
              <w:t>/</w:t>
            </w:r>
            <w:r>
              <w:t xml:space="preserve"> </w:t>
            </w:r>
            <w:r w:rsidRPr="005F2144">
              <w:rPr>
                <w:rFonts w:ascii="Tahoma" w:hAnsi="Tahoma" w:cs="Tahoma"/>
                <w:b/>
                <w:sz w:val="20"/>
                <w:szCs w:val="20"/>
              </w:rPr>
              <w:t>Мамытов Н.Т.</w:t>
            </w:r>
            <w:r w:rsidRPr="00E13520">
              <w:rPr>
                <w:rFonts w:ascii="Tahoma" w:hAnsi="Tahoma" w:cs="Tahoma"/>
                <w:b/>
                <w:sz w:val="20"/>
                <w:szCs w:val="20"/>
              </w:rPr>
              <w:t>/</w:t>
            </w:r>
            <w:r>
              <w:rPr>
                <w:rFonts w:ascii="Tahoma" w:hAnsi="Tahoma" w:cs="Tahoma"/>
                <w:b/>
                <w:sz w:val="20"/>
                <w:szCs w:val="20"/>
              </w:rPr>
              <w:t>____</w:t>
            </w:r>
            <w:r w:rsidRPr="00E13520">
              <w:rPr>
                <w:rFonts w:ascii="Tahoma" w:hAnsi="Tahoma" w:cs="Tahoma"/>
                <w:b/>
                <w:sz w:val="20"/>
                <w:szCs w:val="20"/>
              </w:rPr>
              <w:t>______</w:t>
            </w:r>
            <w:r>
              <w:rPr>
                <w:rFonts w:ascii="Tahoma" w:hAnsi="Tahoma" w:cs="Tahoma"/>
                <w:sz w:val="20"/>
                <w:szCs w:val="20"/>
              </w:rPr>
              <w:t xml:space="preserve">____________  </w:t>
            </w:r>
          </w:p>
          <w:p w14:paraId="36FB52C0" w14:textId="77777777" w:rsidR="005F2144" w:rsidRPr="00304B5C" w:rsidRDefault="005F2144" w:rsidP="00A5046B">
            <w:pPr>
              <w:pStyle w:val="af3"/>
              <w:tabs>
                <w:tab w:val="left" w:pos="851"/>
              </w:tabs>
              <w:ind w:hanging="851"/>
              <w:contextualSpacing/>
              <w:jc w:val="center"/>
              <w:rPr>
                <w:rFonts w:ascii="Tahoma" w:hAnsi="Tahoma" w:cs="Tahoma"/>
                <w:b/>
                <w:sz w:val="20"/>
                <w:szCs w:val="20"/>
              </w:rPr>
            </w:pPr>
            <w:r>
              <w:rPr>
                <w:rFonts w:ascii="Tahoma" w:hAnsi="Tahoma" w:cs="Tahoma"/>
                <w:sz w:val="20"/>
                <w:szCs w:val="20"/>
              </w:rPr>
              <w:t xml:space="preserve">            </w:t>
            </w:r>
            <w:r w:rsidRPr="00E13520">
              <w:rPr>
                <w:rFonts w:ascii="Tahoma" w:hAnsi="Tahoma" w:cs="Tahoma"/>
                <w:sz w:val="20"/>
                <w:szCs w:val="20"/>
              </w:rPr>
              <w:t>М.П.</w:t>
            </w:r>
          </w:p>
        </w:tc>
        <w:tc>
          <w:tcPr>
            <w:tcW w:w="5103" w:type="dxa"/>
            <w:shd w:val="clear" w:color="auto" w:fill="auto"/>
            <w:vAlign w:val="center"/>
          </w:tcPr>
          <w:p w14:paraId="62A255F5" w14:textId="77777777" w:rsidR="005F2144" w:rsidRPr="00304B5C" w:rsidRDefault="005F2144" w:rsidP="00A5046B">
            <w:pPr>
              <w:pStyle w:val="af3"/>
              <w:rPr>
                <w:rFonts w:ascii="Tahoma" w:hAnsi="Tahoma" w:cs="Tahoma"/>
                <w:b/>
                <w:sz w:val="20"/>
                <w:szCs w:val="20"/>
              </w:rPr>
            </w:pPr>
            <w:r w:rsidRPr="00304B5C">
              <w:rPr>
                <w:rFonts w:ascii="Tahoma" w:hAnsi="Tahoma" w:cs="Tahoma"/>
                <w:b/>
                <w:noProof/>
                <w:sz w:val="20"/>
                <w:szCs w:val="20"/>
              </w:rPr>
              <w:t>Подрядчик:</w:t>
            </w:r>
            <w:r w:rsidRPr="00304B5C">
              <w:rPr>
                <w:rFonts w:ascii="Tahoma" w:hAnsi="Tahoma" w:cs="Tahoma"/>
                <w:sz w:val="20"/>
                <w:szCs w:val="20"/>
              </w:rPr>
              <w:t xml:space="preserve"> </w:t>
            </w:r>
          </w:p>
          <w:p w14:paraId="08C8796A" w14:textId="77777777" w:rsidR="005F2144" w:rsidRDefault="005F2144" w:rsidP="00A5046B">
            <w:pPr>
              <w:pStyle w:val="af3"/>
              <w:tabs>
                <w:tab w:val="left" w:pos="851"/>
              </w:tabs>
              <w:ind w:hanging="851"/>
              <w:contextualSpacing/>
              <w:rPr>
                <w:rFonts w:ascii="Tahoma" w:hAnsi="Tahoma" w:cs="Tahoma"/>
                <w:b/>
                <w:sz w:val="20"/>
                <w:szCs w:val="20"/>
              </w:rPr>
            </w:pPr>
          </w:p>
          <w:p w14:paraId="0DE69015" w14:textId="77777777" w:rsidR="005F2144" w:rsidRPr="00304B5C" w:rsidRDefault="005F2144" w:rsidP="00A5046B">
            <w:pPr>
              <w:pStyle w:val="af3"/>
              <w:tabs>
                <w:tab w:val="left" w:pos="851"/>
              </w:tabs>
              <w:ind w:hanging="851"/>
              <w:contextualSpacing/>
              <w:rPr>
                <w:rFonts w:ascii="Tahoma" w:hAnsi="Tahoma" w:cs="Tahoma"/>
                <w:b/>
                <w:sz w:val="20"/>
                <w:szCs w:val="20"/>
              </w:rPr>
            </w:pPr>
          </w:p>
          <w:p w14:paraId="61322E6C" w14:textId="77777777" w:rsidR="005F2144" w:rsidRPr="00304B5C" w:rsidRDefault="005F2144" w:rsidP="00A5046B">
            <w:pPr>
              <w:pStyle w:val="af3"/>
              <w:tabs>
                <w:tab w:val="left" w:pos="851"/>
              </w:tabs>
              <w:contextualSpacing/>
              <w:rPr>
                <w:rFonts w:ascii="Tahoma" w:hAnsi="Tahoma" w:cs="Tahoma"/>
                <w:b/>
                <w:sz w:val="20"/>
                <w:szCs w:val="20"/>
              </w:rPr>
            </w:pPr>
            <w:r w:rsidRPr="00304B5C">
              <w:rPr>
                <w:rFonts w:ascii="Tahoma" w:hAnsi="Tahoma" w:cs="Tahoma"/>
                <w:b/>
                <w:sz w:val="20"/>
                <w:szCs w:val="20"/>
              </w:rPr>
              <w:t>/</w:t>
            </w:r>
            <w:r>
              <w:rPr>
                <w:rFonts w:ascii="Tahoma" w:hAnsi="Tahoma" w:cs="Tahoma"/>
                <w:b/>
                <w:sz w:val="20"/>
                <w:szCs w:val="20"/>
              </w:rPr>
              <w:t>______________/____________________</w:t>
            </w:r>
          </w:p>
          <w:p w14:paraId="5D2BD94C" w14:textId="77777777" w:rsidR="005F2144" w:rsidRPr="00304B5C" w:rsidRDefault="005F2144" w:rsidP="00A5046B">
            <w:pPr>
              <w:pStyle w:val="af3"/>
              <w:tabs>
                <w:tab w:val="left" w:pos="851"/>
              </w:tabs>
              <w:contextualSpacing/>
              <w:jc w:val="center"/>
              <w:rPr>
                <w:rFonts w:ascii="Tahoma" w:hAnsi="Tahoma" w:cs="Tahoma"/>
                <w:b/>
                <w:noProof/>
                <w:sz w:val="20"/>
                <w:szCs w:val="20"/>
              </w:rPr>
            </w:pPr>
            <w:r w:rsidRPr="00304B5C">
              <w:rPr>
                <w:rFonts w:ascii="Tahoma" w:hAnsi="Tahoma" w:cs="Tahoma"/>
                <w:sz w:val="20"/>
                <w:szCs w:val="20"/>
              </w:rPr>
              <w:t>М.П.</w:t>
            </w:r>
          </w:p>
        </w:tc>
      </w:tr>
    </w:tbl>
    <w:p w14:paraId="7BB05F85" w14:textId="77777777" w:rsidR="005F2144" w:rsidRDefault="005F2144" w:rsidP="005F2144">
      <w:pPr>
        <w:spacing w:after="0" w:line="240" w:lineRule="auto"/>
        <w:jc w:val="right"/>
        <w:rPr>
          <w:rFonts w:ascii="Tahoma" w:hAnsi="Tahoma" w:cs="Tahoma"/>
          <w:sz w:val="18"/>
          <w:szCs w:val="18"/>
        </w:rPr>
      </w:pPr>
    </w:p>
    <w:p w14:paraId="384D7604" w14:textId="77777777" w:rsidR="005F2144" w:rsidRDefault="005F2144" w:rsidP="005F2144">
      <w:pPr>
        <w:spacing w:after="0" w:line="240" w:lineRule="auto"/>
        <w:jc w:val="right"/>
        <w:rPr>
          <w:rFonts w:ascii="Tahoma" w:hAnsi="Tahoma" w:cs="Tahoma"/>
          <w:sz w:val="18"/>
          <w:szCs w:val="18"/>
        </w:rPr>
      </w:pPr>
    </w:p>
    <w:p w14:paraId="0EB5454F" w14:textId="77777777" w:rsidR="005F2144" w:rsidRDefault="005F2144" w:rsidP="005F2144">
      <w:pPr>
        <w:spacing w:after="0" w:line="240" w:lineRule="auto"/>
        <w:rPr>
          <w:rFonts w:ascii="Tahoma" w:hAnsi="Tahoma" w:cs="Tahoma"/>
          <w:sz w:val="20"/>
          <w:szCs w:val="20"/>
        </w:rPr>
      </w:pPr>
      <w:r>
        <w:rPr>
          <w:rFonts w:ascii="Tahoma" w:hAnsi="Tahoma" w:cs="Tahoma"/>
          <w:sz w:val="20"/>
          <w:szCs w:val="20"/>
        </w:rPr>
        <w:br w:type="page"/>
      </w:r>
    </w:p>
    <w:p w14:paraId="5B30909C" w14:textId="77777777" w:rsidR="005F2144" w:rsidRPr="005D0BBF" w:rsidRDefault="005F2144" w:rsidP="005F2144">
      <w:pPr>
        <w:spacing w:after="0" w:line="240" w:lineRule="auto"/>
        <w:jc w:val="right"/>
        <w:rPr>
          <w:rFonts w:ascii="Tahoma" w:hAnsi="Tahoma" w:cs="Tahoma"/>
          <w:sz w:val="20"/>
          <w:szCs w:val="20"/>
        </w:rPr>
      </w:pPr>
      <w:r w:rsidRPr="005D0BBF">
        <w:rPr>
          <w:rFonts w:ascii="Tahoma" w:hAnsi="Tahoma" w:cs="Tahoma"/>
          <w:sz w:val="20"/>
          <w:szCs w:val="20"/>
        </w:rPr>
        <w:lastRenderedPageBreak/>
        <w:t xml:space="preserve">Приложение </w:t>
      </w:r>
      <w:r>
        <w:rPr>
          <w:rFonts w:ascii="Tahoma" w:hAnsi="Tahoma" w:cs="Tahoma"/>
          <w:sz w:val="20"/>
          <w:szCs w:val="20"/>
        </w:rPr>
        <w:t>7</w:t>
      </w:r>
    </w:p>
    <w:p w14:paraId="71289140" w14:textId="77777777" w:rsidR="005F2144" w:rsidRPr="005D0BBF" w:rsidRDefault="005F2144" w:rsidP="005F2144">
      <w:pPr>
        <w:spacing w:after="0" w:line="240" w:lineRule="auto"/>
        <w:jc w:val="right"/>
        <w:rPr>
          <w:rFonts w:ascii="Tahoma" w:hAnsi="Tahoma" w:cs="Tahoma"/>
          <w:i/>
          <w:sz w:val="20"/>
          <w:szCs w:val="20"/>
        </w:rPr>
      </w:pPr>
      <w:r w:rsidRPr="005D0BBF">
        <w:rPr>
          <w:rFonts w:ascii="Tahoma" w:hAnsi="Tahoma" w:cs="Tahoma"/>
          <w:i/>
          <w:sz w:val="20"/>
          <w:szCs w:val="20"/>
        </w:rPr>
        <w:t>к Договору подряда № _________</w:t>
      </w:r>
    </w:p>
    <w:p w14:paraId="3C59499F" w14:textId="34FCAB84" w:rsidR="005F2144" w:rsidRPr="005D0BBF" w:rsidRDefault="005F2144" w:rsidP="005F2144">
      <w:pPr>
        <w:spacing w:after="0" w:line="240" w:lineRule="auto"/>
        <w:jc w:val="right"/>
        <w:rPr>
          <w:rFonts w:ascii="Tahoma" w:hAnsi="Tahoma" w:cs="Tahoma"/>
          <w:i/>
          <w:sz w:val="20"/>
          <w:szCs w:val="20"/>
        </w:rPr>
      </w:pPr>
      <w:r w:rsidRPr="005D0BBF">
        <w:rPr>
          <w:rFonts w:ascii="Tahoma" w:hAnsi="Tahoma" w:cs="Tahoma"/>
          <w:i/>
          <w:sz w:val="20"/>
          <w:szCs w:val="20"/>
        </w:rPr>
        <w:t xml:space="preserve">от «___ » </w:t>
      </w:r>
      <w:r>
        <w:rPr>
          <w:rFonts w:ascii="Tahoma" w:hAnsi="Tahoma" w:cs="Tahoma"/>
          <w:i/>
          <w:sz w:val="20"/>
          <w:szCs w:val="20"/>
        </w:rPr>
        <w:t>___________</w:t>
      </w:r>
      <w:r w:rsidRPr="005D0BBF">
        <w:rPr>
          <w:rFonts w:ascii="Tahoma" w:hAnsi="Tahoma" w:cs="Tahoma"/>
          <w:i/>
          <w:sz w:val="20"/>
          <w:szCs w:val="20"/>
        </w:rPr>
        <w:t xml:space="preserve"> </w:t>
      </w:r>
      <w:r>
        <w:rPr>
          <w:rFonts w:ascii="Tahoma" w:hAnsi="Tahoma" w:cs="Tahoma"/>
          <w:i/>
          <w:sz w:val="20"/>
          <w:szCs w:val="20"/>
        </w:rPr>
        <w:t>2023</w:t>
      </w:r>
      <w:r w:rsidRPr="005D0BBF">
        <w:rPr>
          <w:rFonts w:ascii="Tahoma" w:hAnsi="Tahoma" w:cs="Tahoma"/>
          <w:i/>
          <w:sz w:val="20"/>
          <w:szCs w:val="20"/>
        </w:rPr>
        <w:t>г.</w:t>
      </w:r>
    </w:p>
    <w:p w14:paraId="486A3EE4" w14:textId="77777777" w:rsidR="005F2144" w:rsidRPr="0049377C" w:rsidRDefault="005F2144" w:rsidP="005F2144">
      <w:pPr>
        <w:spacing w:after="0" w:line="240" w:lineRule="auto"/>
        <w:jc w:val="right"/>
        <w:rPr>
          <w:rFonts w:ascii="Tahoma" w:hAnsi="Tahoma" w:cs="Tahoma"/>
          <w:b/>
          <w:sz w:val="18"/>
          <w:szCs w:val="18"/>
        </w:rPr>
      </w:pPr>
    </w:p>
    <w:p w14:paraId="2EFB7A69" w14:textId="77777777" w:rsidR="005F2144" w:rsidRPr="00A563CD" w:rsidRDefault="005F2144" w:rsidP="005F2144">
      <w:pPr>
        <w:spacing w:after="0" w:line="240" w:lineRule="auto"/>
        <w:rPr>
          <w:rFonts w:ascii="Tahoma" w:hAnsi="Tahoma" w:cs="Tahoma"/>
          <w:b/>
          <w:sz w:val="20"/>
          <w:szCs w:val="20"/>
          <w:u w:val="single"/>
        </w:rPr>
      </w:pPr>
      <w:r w:rsidRPr="00A563CD">
        <w:rPr>
          <w:rFonts w:ascii="Tahoma" w:hAnsi="Tahoma" w:cs="Tahoma"/>
          <w:b/>
          <w:sz w:val="20"/>
          <w:szCs w:val="20"/>
          <w:u w:val="single"/>
        </w:rPr>
        <w:t>форма документа</w:t>
      </w:r>
    </w:p>
    <w:p w14:paraId="0093CFDC" w14:textId="77777777" w:rsidR="005F2144" w:rsidRPr="00A563CD" w:rsidRDefault="005F2144" w:rsidP="005F2144">
      <w:pPr>
        <w:spacing w:after="0" w:line="240" w:lineRule="auto"/>
        <w:jc w:val="both"/>
        <w:rPr>
          <w:rFonts w:ascii="Tahoma" w:hAnsi="Tahoma" w:cs="Tahoma"/>
          <w:b/>
          <w:sz w:val="20"/>
          <w:szCs w:val="20"/>
        </w:rPr>
      </w:pPr>
    </w:p>
    <w:p w14:paraId="4199E9DD" w14:textId="77777777" w:rsidR="005F2144" w:rsidRPr="00A563CD" w:rsidRDefault="005F2144" w:rsidP="005F2144">
      <w:pPr>
        <w:spacing w:after="0" w:line="240" w:lineRule="auto"/>
        <w:rPr>
          <w:rFonts w:ascii="Tahoma" w:hAnsi="Tahoma" w:cs="Tahoma"/>
          <w:sz w:val="20"/>
          <w:szCs w:val="20"/>
        </w:rPr>
      </w:pPr>
    </w:p>
    <w:p w14:paraId="48AD8CF1" w14:textId="77777777" w:rsidR="005F2144" w:rsidRPr="00A563CD" w:rsidRDefault="005F2144" w:rsidP="005F2144">
      <w:pPr>
        <w:spacing w:after="0" w:line="240" w:lineRule="auto"/>
        <w:jc w:val="center"/>
        <w:rPr>
          <w:rFonts w:ascii="Tahoma" w:hAnsi="Tahoma" w:cs="Tahoma"/>
          <w:b/>
          <w:sz w:val="20"/>
          <w:szCs w:val="20"/>
        </w:rPr>
      </w:pPr>
      <w:r w:rsidRPr="00A563CD">
        <w:rPr>
          <w:rFonts w:ascii="Tahoma" w:hAnsi="Tahoma" w:cs="Tahoma"/>
          <w:b/>
          <w:sz w:val="20"/>
          <w:szCs w:val="20"/>
        </w:rPr>
        <w:t>Акт фактически выполненных Работ (Дефектный акт)</w:t>
      </w:r>
    </w:p>
    <w:p w14:paraId="4504CDB2" w14:textId="77777777" w:rsidR="005F2144" w:rsidRPr="00A563CD" w:rsidRDefault="005F2144" w:rsidP="005F2144">
      <w:pPr>
        <w:spacing w:after="0" w:line="240" w:lineRule="auto"/>
        <w:jc w:val="center"/>
        <w:rPr>
          <w:rFonts w:ascii="Tahoma" w:hAnsi="Tahoma" w:cs="Tahoma"/>
          <w:b/>
          <w:sz w:val="20"/>
          <w:szCs w:val="20"/>
        </w:rPr>
      </w:pPr>
    </w:p>
    <w:p w14:paraId="6453FED4" w14:textId="3371FB17" w:rsidR="005F2144" w:rsidRPr="00A563CD" w:rsidRDefault="005F2144" w:rsidP="005F2144">
      <w:pPr>
        <w:spacing w:after="0" w:line="240" w:lineRule="auto"/>
        <w:jc w:val="both"/>
        <w:rPr>
          <w:rFonts w:ascii="Tahoma" w:hAnsi="Tahoma" w:cs="Tahoma"/>
          <w:sz w:val="20"/>
          <w:szCs w:val="20"/>
        </w:rPr>
      </w:pPr>
      <w:r w:rsidRPr="00A563CD">
        <w:rPr>
          <w:rFonts w:ascii="Tahoma" w:hAnsi="Tahoma" w:cs="Tahoma"/>
          <w:sz w:val="20"/>
          <w:szCs w:val="20"/>
        </w:rPr>
        <w:t>г.</w:t>
      </w:r>
      <w:r>
        <w:rPr>
          <w:rFonts w:ascii="Tahoma" w:hAnsi="Tahoma" w:cs="Tahoma"/>
          <w:sz w:val="20"/>
          <w:szCs w:val="20"/>
        </w:rPr>
        <w:t xml:space="preserve"> </w:t>
      </w:r>
      <w:r w:rsidRPr="00A563CD">
        <w:rPr>
          <w:rFonts w:ascii="Tahoma" w:hAnsi="Tahoma" w:cs="Tahoma"/>
          <w:sz w:val="20"/>
          <w:szCs w:val="20"/>
        </w:rPr>
        <w:t xml:space="preserve">Бишкек                                                                                 </w:t>
      </w:r>
      <w:r>
        <w:rPr>
          <w:rFonts w:ascii="Tahoma" w:hAnsi="Tahoma" w:cs="Tahoma"/>
          <w:sz w:val="20"/>
          <w:szCs w:val="20"/>
        </w:rPr>
        <w:t xml:space="preserve">         «____»_____________ 2023 </w:t>
      </w:r>
      <w:r w:rsidRPr="00A563CD">
        <w:rPr>
          <w:rFonts w:ascii="Tahoma" w:hAnsi="Tahoma" w:cs="Tahoma"/>
          <w:sz w:val="20"/>
          <w:szCs w:val="20"/>
        </w:rPr>
        <w:t>г.</w:t>
      </w:r>
    </w:p>
    <w:p w14:paraId="0563EAB4" w14:textId="77777777" w:rsidR="005F2144" w:rsidRPr="00A563CD" w:rsidRDefault="005F2144" w:rsidP="005F2144">
      <w:pPr>
        <w:spacing w:after="0" w:line="240" w:lineRule="auto"/>
        <w:rPr>
          <w:rFonts w:ascii="Tahoma" w:hAnsi="Tahoma" w:cs="Tahoma"/>
          <w:sz w:val="20"/>
          <w:szCs w:val="20"/>
        </w:rPr>
      </w:pPr>
    </w:p>
    <w:p w14:paraId="652FAD24" w14:textId="77777777" w:rsidR="005F2144" w:rsidRPr="00A563CD" w:rsidRDefault="005F2144" w:rsidP="005F2144">
      <w:pPr>
        <w:spacing w:after="0" w:line="240" w:lineRule="auto"/>
        <w:rPr>
          <w:rFonts w:ascii="Tahoma" w:hAnsi="Tahoma" w:cs="Tahoma"/>
          <w:sz w:val="20"/>
          <w:szCs w:val="20"/>
        </w:rPr>
      </w:pPr>
      <w:r w:rsidRPr="00A563CD">
        <w:rPr>
          <w:rFonts w:ascii="Tahoma" w:hAnsi="Tahoma" w:cs="Tahoma"/>
          <w:sz w:val="20"/>
          <w:szCs w:val="20"/>
        </w:rPr>
        <w:t xml:space="preserve">Мы, нижеподписавшиеся представители ЗАО «Альфа Телеком» </w:t>
      </w:r>
      <w:r>
        <w:rPr>
          <w:rFonts w:ascii="Tahoma" w:hAnsi="Tahoma" w:cs="Tahoma"/>
          <w:sz w:val="20"/>
          <w:szCs w:val="20"/>
        </w:rPr>
        <w:t xml:space="preserve">и _____________ </w:t>
      </w:r>
      <w:r w:rsidRPr="00A563CD">
        <w:rPr>
          <w:rFonts w:ascii="Tahoma" w:hAnsi="Tahoma" w:cs="Tahoma"/>
          <w:sz w:val="20"/>
          <w:szCs w:val="20"/>
        </w:rPr>
        <w:t>составили настоящий Дефектный Акт по результатам осмотра:</w:t>
      </w:r>
    </w:p>
    <w:p w14:paraId="71122F4B" w14:textId="77777777" w:rsidR="005F2144" w:rsidRPr="00A563CD" w:rsidRDefault="005F2144" w:rsidP="005F2144">
      <w:pPr>
        <w:spacing w:after="0" w:line="240" w:lineRule="auto"/>
        <w:rPr>
          <w:rFonts w:ascii="Tahoma" w:hAnsi="Tahoma" w:cs="Tahoma"/>
          <w:sz w:val="20"/>
          <w:szCs w:val="20"/>
        </w:rPr>
      </w:pPr>
      <w:r w:rsidRPr="00A563CD">
        <w:rPr>
          <w:rFonts w:ascii="Tahoma" w:hAnsi="Tahoma" w:cs="Tahoma"/>
          <w:sz w:val="20"/>
          <w:szCs w:val="20"/>
        </w:rPr>
        <w:t>__________________________________________________________________________</w:t>
      </w:r>
      <w:r>
        <w:rPr>
          <w:rFonts w:ascii="Tahoma" w:hAnsi="Tahoma" w:cs="Tahoma"/>
          <w:sz w:val="20"/>
          <w:szCs w:val="20"/>
        </w:rPr>
        <w:t>__________</w:t>
      </w:r>
      <w:r w:rsidRPr="00A563CD">
        <w:rPr>
          <w:rFonts w:ascii="Tahoma" w:hAnsi="Tahoma" w:cs="Tahoma"/>
          <w:sz w:val="20"/>
          <w:szCs w:val="20"/>
        </w:rPr>
        <w:t xml:space="preserve"> </w:t>
      </w:r>
    </w:p>
    <w:p w14:paraId="61AD3BB1" w14:textId="77777777" w:rsidR="005F2144" w:rsidRPr="00A563CD" w:rsidRDefault="005F2144" w:rsidP="005F2144">
      <w:pPr>
        <w:spacing w:after="0" w:line="240" w:lineRule="auto"/>
        <w:rPr>
          <w:rFonts w:ascii="Tahoma" w:hAnsi="Tahoma" w:cs="Tahoma"/>
          <w:sz w:val="20"/>
          <w:szCs w:val="20"/>
        </w:rPr>
      </w:pPr>
      <w:r w:rsidRPr="00A563CD">
        <w:rPr>
          <w:rFonts w:ascii="Tahoma" w:hAnsi="Tahoma" w:cs="Tahoma"/>
          <w:sz w:val="20"/>
          <w:szCs w:val="20"/>
        </w:rPr>
        <w:t>__________________________________________________________________________</w:t>
      </w:r>
      <w:r>
        <w:rPr>
          <w:rFonts w:ascii="Tahoma" w:hAnsi="Tahoma" w:cs="Tahoma"/>
          <w:sz w:val="20"/>
          <w:szCs w:val="20"/>
        </w:rPr>
        <w:t>__________</w:t>
      </w:r>
    </w:p>
    <w:p w14:paraId="4DD7E16C" w14:textId="77777777" w:rsidR="005F2144" w:rsidRPr="00A563CD" w:rsidRDefault="005F2144" w:rsidP="005F2144">
      <w:pPr>
        <w:spacing w:after="0" w:line="240" w:lineRule="auto"/>
        <w:rPr>
          <w:rFonts w:ascii="Tahoma" w:hAnsi="Tahoma" w:cs="Tahoma"/>
          <w:sz w:val="20"/>
          <w:szCs w:val="20"/>
        </w:rPr>
      </w:pPr>
      <w:r w:rsidRPr="00A563CD">
        <w:rPr>
          <w:rFonts w:ascii="Tahoma" w:hAnsi="Tahoma" w:cs="Tahoma"/>
          <w:sz w:val="20"/>
          <w:szCs w:val="20"/>
        </w:rPr>
        <w:t>выполненных Подрядчиком _______________________________________________________</w:t>
      </w:r>
      <w:r>
        <w:rPr>
          <w:rFonts w:ascii="Tahoma" w:hAnsi="Tahoma" w:cs="Tahoma"/>
          <w:sz w:val="20"/>
          <w:szCs w:val="20"/>
        </w:rPr>
        <w:t>__________</w:t>
      </w:r>
    </w:p>
    <w:p w14:paraId="6DEFCA31" w14:textId="4436B567" w:rsidR="005F2144" w:rsidRPr="00A563CD" w:rsidRDefault="005F2144" w:rsidP="005F2144">
      <w:pPr>
        <w:spacing w:after="0" w:line="240" w:lineRule="auto"/>
        <w:rPr>
          <w:rFonts w:ascii="Tahoma" w:hAnsi="Tahoma" w:cs="Tahoma"/>
          <w:sz w:val="20"/>
          <w:szCs w:val="20"/>
        </w:rPr>
      </w:pPr>
      <w:r w:rsidRPr="00A563CD">
        <w:rPr>
          <w:rFonts w:ascii="Tahoma" w:hAnsi="Tahoma" w:cs="Tahoma"/>
          <w:sz w:val="20"/>
          <w:szCs w:val="20"/>
        </w:rPr>
        <w:t>На основании Договора подряда №____ от «___»_</w:t>
      </w:r>
      <w:r>
        <w:rPr>
          <w:rFonts w:ascii="Tahoma" w:hAnsi="Tahoma" w:cs="Tahoma"/>
          <w:sz w:val="20"/>
          <w:szCs w:val="20"/>
        </w:rPr>
        <w:t>___</w:t>
      </w:r>
      <w:r w:rsidRPr="00A563CD">
        <w:rPr>
          <w:rFonts w:ascii="Tahoma" w:hAnsi="Tahoma" w:cs="Tahoma"/>
          <w:sz w:val="20"/>
          <w:szCs w:val="20"/>
        </w:rPr>
        <w:t>____</w:t>
      </w:r>
      <w:r>
        <w:rPr>
          <w:rFonts w:ascii="Tahoma" w:hAnsi="Tahoma" w:cs="Tahoma"/>
          <w:sz w:val="20"/>
          <w:szCs w:val="20"/>
        </w:rPr>
        <w:t xml:space="preserve">__ 2023 </w:t>
      </w:r>
      <w:r w:rsidRPr="00A563CD">
        <w:rPr>
          <w:rFonts w:ascii="Tahoma" w:hAnsi="Tahoma" w:cs="Tahoma"/>
          <w:sz w:val="20"/>
          <w:szCs w:val="20"/>
        </w:rPr>
        <w:t>г.</w:t>
      </w:r>
    </w:p>
    <w:p w14:paraId="232CB177" w14:textId="77777777" w:rsidR="005F2144" w:rsidRPr="00A563CD" w:rsidRDefault="005F2144" w:rsidP="005F2144">
      <w:pPr>
        <w:spacing w:after="0" w:line="240" w:lineRule="auto"/>
        <w:rPr>
          <w:rFonts w:ascii="Tahoma" w:hAnsi="Tahoma" w:cs="Tahoma"/>
          <w:sz w:val="20"/>
          <w:szCs w:val="20"/>
        </w:rPr>
      </w:pPr>
    </w:p>
    <w:p w14:paraId="04A0D8DB" w14:textId="77777777" w:rsidR="005F2144" w:rsidRPr="00A563CD" w:rsidRDefault="005F2144" w:rsidP="005F2144">
      <w:pPr>
        <w:spacing w:after="0" w:line="240" w:lineRule="auto"/>
        <w:rPr>
          <w:rFonts w:ascii="Tahoma" w:hAnsi="Tahoma" w:cs="Tahoma"/>
          <w:sz w:val="20"/>
          <w:szCs w:val="20"/>
        </w:rPr>
      </w:pPr>
      <w:r w:rsidRPr="00A563CD">
        <w:rPr>
          <w:rFonts w:ascii="Tahoma" w:hAnsi="Tahoma" w:cs="Tahoma"/>
          <w:sz w:val="20"/>
          <w:szCs w:val="20"/>
        </w:rPr>
        <w:t xml:space="preserve"> </w:t>
      </w:r>
    </w:p>
    <w:p w14:paraId="29AC0CFF" w14:textId="77777777" w:rsidR="005F2144" w:rsidRPr="00A563CD" w:rsidRDefault="005F2144" w:rsidP="005F2144">
      <w:pPr>
        <w:spacing w:after="0" w:line="240" w:lineRule="auto"/>
        <w:jc w:val="both"/>
        <w:rPr>
          <w:rFonts w:ascii="Tahoma" w:hAnsi="Tahoma" w:cs="Tahoma"/>
          <w:sz w:val="20"/>
          <w:szCs w:val="20"/>
        </w:rPr>
      </w:pPr>
      <w:r w:rsidRPr="00A563CD">
        <w:rPr>
          <w:rFonts w:ascii="Tahoma" w:hAnsi="Tahoma" w:cs="Tahoma"/>
          <w:sz w:val="20"/>
          <w:szCs w:val="20"/>
        </w:rPr>
        <w:t>По результатам осмотра выявлены замечания:</w:t>
      </w:r>
    </w:p>
    <w:p w14:paraId="487B5865" w14:textId="77777777" w:rsidR="005F2144" w:rsidRPr="00A563CD" w:rsidRDefault="005F2144" w:rsidP="005F2144">
      <w:pPr>
        <w:spacing w:after="0" w:line="240" w:lineRule="auto"/>
        <w:rPr>
          <w:rFonts w:ascii="Tahoma" w:hAnsi="Tahoma" w:cs="Tahoma"/>
          <w:sz w:val="20"/>
          <w:szCs w:val="20"/>
        </w:rPr>
      </w:pPr>
      <w:r w:rsidRPr="00A563CD">
        <w:rPr>
          <w:rFonts w:ascii="Tahoma" w:hAnsi="Tahoma" w:cs="Tahoma"/>
          <w:sz w:val="20"/>
          <w:szCs w:val="20"/>
        </w:rPr>
        <w:t>__________________________________________________________________________</w:t>
      </w:r>
      <w:r>
        <w:rPr>
          <w:rFonts w:ascii="Tahoma" w:hAnsi="Tahoma" w:cs="Tahoma"/>
          <w:sz w:val="20"/>
          <w:szCs w:val="20"/>
        </w:rPr>
        <w:t>__________</w:t>
      </w:r>
      <w:r w:rsidRPr="00A563CD">
        <w:rPr>
          <w:rFonts w:ascii="Tahoma" w:hAnsi="Tahoma" w:cs="Tahoma"/>
          <w:sz w:val="20"/>
          <w:szCs w:val="20"/>
        </w:rPr>
        <w:t xml:space="preserve"> </w:t>
      </w:r>
    </w:p>
    <w:p w14:paraId="3EFAF8A7" w14:textId="77777777" w:rsidR="005F2144" w:rsidRPr="00A563CD" w:rsidRDefault="005F2144" w:rsidP="005F2144">
      <w:pPr>
        <w:spacing w:after="0" w:line="240" w:lineRule="auto"/>
        <w:rPr>
          <w:rFonts w:ascii="Tahoma" w:hAnsi="Tahoma" w:cs="Tahoma"/>
          <w:sz w:val="20"/>
          <w:szCs w:val="20"/>
        </w:rPr>
      </w:pPr>
      <w:r w:rsidRPr="00A563CD">
        <w:rPr>
          <w:rFonts w:ascii="Tahoma" w:hAnsi="Tahoma" w:cs="Tahoma"/>
          <w:sz w:val="20"/>
          <w:szCs w:val="20"/>
        </w:rPr>
        <w:t>__________________________________________________________________________</w:t>
      </w:r>
      <w:r>
        <w:rPr>
          <w:rFonts w:ascii="Tahoma" w:hAnsi="Tahoma" w:cs="Tahoma"/>
          <w:sz w:val="20"/>
          <w:szCs w:val="20"/>
        </w:rPr>
        <w:t>__________</w:t>
      </w:r>
    </w:p>
    <w:p w14:paraId="3D21EFF7" w14:textId="77777777" w:rsidR="005F2144" w:rsidRPr="00A563CD" w:rsidRDefault="005F2144" w:rsidP="005F2144">
      <w:pPr>
        <w:spacing w:after="0" w:line="240" w:lineRule="auto"/>
        <w:rPr>
          <w:rFonts w:ascii="Tahoma" w:hAnsi="Tahoma" w:cs="Tahoma"/>
          <w:sz w:val="20"/>
          <w:szCs w:val="20"/>
        </w:rPr>
      </w:pPr>
      <w:r w:rsidRPr="00A563CD">
        <w:rPr>
          <w:rFonts w:ascii="Tahoma" w:hAnsi="Tahoma" w:cs="Tahoma"/>
          <w:sz w:val="20"/>
          <w:szCs w:val="20"/>
        </w:rPr>
        <w:t>________________________________________________</w:t>
      </w:r>
      <w:r>
        <w:rPr>
          <w:rFonts w:ascii="Tahoma" w:hAnsi="Tahoma" w:cs="Tahoma"/>
          <w:sz w:val="20"/>
          <w:szCs w:val="20"/>
        </w:rPr>
        <w:t>____________________________________</w:t>
      </w:r>
    </w:p>
    <w:p w14:paraId="59FFB3A4" w14:textId="77777777" w:rsidR="005F2144" w:rsidRPr="00A563CD" w:rsidRDefault="005F2144" w:rsidP="005F2144">
      <w:pPr>
        <w:spacing w:after="0" w:line="240" w:lineRule="auto"/>
        <w:rPr>
          <w:rFonts w:ascii="Tahoma" w:hAnsi="Tahoma" w:cs="Tahoma"/>
          <w:sz w:val="20"/>
          <w:szCs w:val="20"/>
        </w:rPr>
      </w:pPr>
      <w:r w:rsidRPr="00A563CD">
        <w:rPr>
          <w:rFonts w:ascii="Tahoma" w:hAnsi="Tahoma" w:cs="Tahoma"/>
          <w:sz w:val="20"/>
          <w:szCs w:val="20"/>
        </w:rPr>
        <w:t>__________________________________________________________________________</w:t>
      </w:r>
      <w:r>
        <w:rPr>
          <w:rFonts w:ascii="Tahoma" w:hAnsi="Tahoma" w:cs="Tahoma"/>
          <w:sz w:val="20"/>
          <w:szCs w:val="20"/>
        </w:rPr>
        <w:t>__________</w:t>
      </w:r>
    </w:p>
    <w:p w14:paraId="419B7D69" w14:textId="77777777" w:rsidR="005F2144" w:rsidRPr="00A563CD" w:rsidRDefault="005F2144" w:rsidP="005F2144">
      <w:pPr>
        <w:spacing w:after="0" w:line="240" w:lineRule="auto"/>
        <w:rPr>
          <w:rFonts w:ascii="Tahoma" w:hAnsi="Tahoma" w:cs="Tahoma"/>
          <w:sz w:val="20"/>
          <w:szCs w:val="20"/>
        </w:rPr>
      </w:pPr>
      <w:r w:rsidRPr="00A563CD">
        <w:rPr>
          <w:rFonts w:ascii="Tahoma" w:hAnsi="Tahoma" w:cs="Tahoma"/>
          <w:sz w:val="20"/>
          <w:szCs w:val="20"/>
        </w:rPr>
        <w:t>________________________________________________</w:t>
      </w:r>
      <w:r>
        <w:rPr>
          <w:rFonts w:ascii="Tahoma" w:hAnsi="Tahoma" w:cs="Tahoma"/>
          <w:sz w:val="20"/>
          <w:szCs w:val="20"/>
        </w:rPr>
        <w:t>____________________________________</w:t>
      </w:r>
    </w:p>
    <w:p w14:paraId="0526EF07" w14:textId="77777777" w:rsidR="005F2144" w:rsidRPr="00A563CD" w:rsidRDefault="005F2144" w:rsidP="005F2144">
      <w:pPr>
        <w:spacing w:after="0" w:line="240" w:lineRule="auto"/>
        <w:rPr>
          <w:rFonts w:ascii="Tahoma" w:hAnsi="Tahoma" w:cs="Tahoma"/>
          <w:sz w:val="20"/>
          <w:szCs w:val="20"/>
        </w:rPr>
      </w:pPr>
      <w:r w:rsidRPr="00A563CD">
        <w:rPr>
          <w:rFonts w:ascii="Tahoma" w:hAnsi="Tahoma" w:cs="Tahoma"/>
          <w:sz w:val="20"/>
          <w:szCs w:val="20"/>
        </w:rPr>
        <w:t>__________________________________________________________________________</w:t>
      </w:r>
      <w:r>
        <w:rPr>
          <w:rFonts w:ascii="Tahoma" w:hAnsi="Tahoma" w:cs="Tahoma"/>
          <w:sz w:val="20"/>
          <w:szCs w:val="20"/>
        </w:rPr>
        <w:t>__________</w:t>
      </w:r>
    </w:p>
    <w:p w14:paraId="41AC96C4" w14:textId="77777777" w:rsidR="005F2144" w:rsidRPr="00A563CD" w:rsidRDefault="005F2144" w:rsidP="005F2144">
      <w:pPr>
        <w:spacing w:after="0" w:line="240" w:lineRule="auto"/>
        <w:jc w:val="both"/>
        <w:rPr>
          <w:rFonts w:ascii="Tahoma" w:hAnsi="Tahoma" w:cs="Tahoma"/>
          <w:sz w:val="20"/>
          <w:szCs w:val="20"/>
        </w:rPr>
      </w:pPr>
    </w:p>
    <w:p w14:paraId="1520B206" w14:textId="77777777" w:rsidR="005F2144" w:rsidRPr="00A563CD" w:rsidRDefault="005F2144" w:rsidP="005F2144">
      <w:pPr>
        <w:spacing w:after="0" w:line="240" w:lineRule="auto"/>
        <w:jc w:val="both"/>
        <w:rPr>
          <w:rFonts w:ascii="Tahoma" w:hAnsi="Tahoma" w:cs="Tahoma"/>
          <w:sz w:val="20"/>
          <w:szCs w:val="20"/>
        </w:rPr>
      </w:pPr>
    </w:p>
    <w:p w14:paraId="225A5B56" w14:textId="77777777" w:rsidR="005F2144" w:rsidRPr="00A563CD" w:rsidRDefault="005F2144" w:rsidP="005F2144">
      <w:pPr>
        <w:spacing w:after="0" w:line="240" w:lineRule="auto"/>
        <w:jc w:val="both"/>
        <w:rPr>
          <w:rFonts w:ascii="Tahoma" w:hAnsi="Tahoma" w:cs="Tahoma"/>
          <w:sz w:val="20"/>
          <w:szCs w:val="20"/>
        </w:rPr>
      </w:pPr>
      <w:r w:rsidRPr="00A563CD">
        <w:rPr>
          <w:rFonts w:ascii="Tahoma" w:hAnsi="Tahoma" w:cs="Tahoma"/>
          <w:sz w:val="20"/>
          <w:szCs w:val="20"/>
        </w:rPr>
        <w:t>Рекомендации по исправлению замечаний и сроки их устранения:</w:t>
      </w:r>
    </w:p>
    <w:p w14:paraId="7F6EACD5" w14:textId="77777777" w:rsidR="005F2144" w:rsidRPr="00A563CD" w:rsidRDefault="005F2144" w:rsidP="005F2144">
      <w:pPr>
        <w:spacing w:after="0" w:line="240" w:lineRule="auto"/>
        <w:rPr>
          <w:rFonts w:ascii="Tahoma" w:hAnsi="Tahoma" w:cs="Tahoma"/>
          <w:sz w:val="20"/>
          <w:szCs w:val="20"/>
        </w:rPr>
      </w:pPr>
      <w:r w:rsidRPr="00A563CD">
        <w:rPr>
          <w:rFonts w:ascii="Tahoma" w:hAnsi="Tahoma" w:cs="Tahoma"/>
          <w:sz w:val="20"/>
          <w:szCs w:val="20"/>
        </w:rPr>
        <w:t>__________________________________________________________________________</w:t>
      </w:r>
      <w:r>
        <w:rPr>
          <w:rFonts w:ascii="Tahoma" w:hAnsi="Tahoma" w:cs="Tahoma"/>
          <w:sz w:val="20"/>
          <w:szCs w:val="20"/>
        </w:rPr>
        <w:t>__________</w:t>
      </w:r>
    </w:p>
    <w:p w14:paraId="53E9693B" w14:textId="77777777" w:rsidR="005F2144" w:rsidRPr="00A563CD" w:rsidRDefault="005F2144" w:rsidP="005F2144">
      <w:pPr>
        <w:spacing w:after="0" w:line="240" w:lineRule="auto"/>
        <w:rPr>
          <w:rFonts w:ascii="Tahoma" w:hAnsi="Tahoma" w:cs="Tahoma"/>
          <w:sz w:val="20"/>
          <w:szCs w:val="20"/>
        </w:rPr>
      </w:pPr>
      <w:r w:rsidRPr="00A563CD">
        <w:rPr>
          <w:rFonts w:ascii="Tahoma" w:hAnsi="Tahoma" w:cs="Tahoma"/>
          <w:sz w:val="20"/>
          <w:szCs w:val="20"/>
        </w:rPr>
        <w:t>__________________________________________________________________________</w:t>
      </w:r>
      <w:r>
        <w:rPr>
          <w:rFonts w:ascii="Tahoma" w:hAnsi="Tahoma" w:cs="Tahoma"/>
          <w:sz w:val="20"/>
          <w:szCs w:val="20"/>
        </w:rPr>
        <w:t>__________</w:t>
      </w:r>
      <w:r w:rsidRPr="00A563CD">
        <w:rPr>
          <w:rFonts w:ascii="Tahoma" w:hAnsi="Tahoma" w:cs="Tahoma"/>
          <w:sz w:val="20"/>
          <w:szCs w:val="20"/>
        </w:rPr>
        <w:t xml:space="preserve"> </w:t>
      </w:r>
    </w:p>
    <w:p w14:paraId="3C76CE08" w14:textId="77777777" w:rsidR="005F2144" w:rsidRPr="00A563CD" w:rsidRDefault="005F2144" w:rsidP="005F2144">
      <w:pPr>
        <w:spacing w:after="0" w:line="240" w:lineRule="auto"/>
        <w:rPr>
          <w:rFonts w:ascii="Tahoma" w:hAnsi="Tahoma" w:cs="Tahoma"/>
          <w:sz w:val="20"/>
          <w:szCs w:val="20"/>
        </w:rPr>
      </w:pPr>
      <w:r w:rsidRPr="00A563CD">
        <w:rPr>
          <w:rFonts w:ascii="Tahoma" w:hAnsi="Tahoma" w:cs="Tahoma"/>
          <w:sz w:val="20"/>
          <w:szCs w:val="20"/>
        </w:rPr>
        <w:t>__________________________________________________________________________</w:t>
      </w:r>
      <w:r>
        <w:rPr>
          <w:rFonts w:ascii="Tahoma" w:hAnsi="Tahoma" w:cs="Tahoma"/>
          <w:sz w:val="20"/>
          <w:szCs w:val="20"/>
        </w:rPr>
        <w:t>__________</w:t>
      </w:r>
    </w:p>
    <w:p w14:paraId="34CADB54" w14:textId="77777777" w:rsidR="005F2144" w:rsidRPr="00A563CD" w:rsidRDefault="005F2144" w:rsidP="005F2144">
      <w:pPr>
        <w:spacing w:after="0" w:line="240" w:lineRule="auto"/>
        <w:rPr>
          <w:rFonts w:ascii="Tahoma" w:hAnsi="Tahoma" w:cs="Tahoma"/>
          <w:sz w:val="20"/>
          <w:szCs w:val="20"/>
        </w:rPr>
      </w:pPr>
      <w:r w:rsidRPr="00A563CD">
        <w:rPr>
          <w:rFonts w:ascii="Tahoma" w:hAnsi="Tahoma" w:cs="Tahoma"/>
          <w:sz w:val="20"/>
          <w:szCs w:val="20"/>
        </w:rPr>
        <w:t>__________________________________________________________________________</w:t>
      </w:r>
      <w:r>
        <w:rPr>
          <w:rFonts w:ascii="Tahoma" w:hAnsi="Tahoma" w:cs="Tahoma"/>
          <w:sz w:val="20"/>
          <w:szCs w:val="20"/>
        </w:rPr>
        <w:t>__________</w:t>
      </w:r>
      <w:r w:rsidRPr="00A563CD">
        <w:rPr>
          <w:rFonts w:ascii="Tahoma" w:hAnsi="Tahoma" w:cs="Tahoma"/>
          <w:sz w:val="20"/>
          <w:szCs w:val="20"/>
        </w:rPr>
        <w:t xml:space="preserve"> </w:t>
      </w:r>
    </w:p>
    <w:p w14:paraId="654CF7DC" w14:textId="77777777" w:rsidR="005F2144" w:rsidRPr="00A563CD" w:rsidRDefault="005F2144" w:rsidP="005F2144">
      <w:pPr>
        <w:spacing w:after="0" w:line="240" w:lineRule="auto"/>
        <w:rPr>
          <w:rFonts w:ascii="Tahoma" w:hAnsi="Tahoma" w:cs="Tahoma"/>
          <w:sz w:val="20"/>
          <w:szCs w:val="20"/>
        </w:rPr>
      </w:pPr>
      <w:r w:rsidRPr="00A563CD">
        <w:rPr>
          <w:rFonts w:ascii="Tahoma" w:hAnsi="Tahoma" w:cs="Tahoma"/>
          <w:sz w:val="20"/>
          <w:szCs w:val="20"/>
        </w:rPr>
        <w:t>__________________________________________________________________________</w:t>
      </w:r>
      <w:r>
        <w:rPr>
          <w:rFonts w:ascii="Tahoma" w:hAnsi="Tahoma" w:cs="Tahoma"/>
          <w:sz w:val="20"/>
          <w:szCs w:val="20"/>
        </w:rPr>
        <w:t>__________</w:t>
      </w:r>
    </w:p>
    <w:p w14:paraId="54CDA4A9" w14:textId="77777777" w:rsidR="005F2144" w:rsidRPr="00A563CD" w:rsidRDefault="005F2144" w:rsidP="005F2144">
      <w:pPr>
        <w:spacing w:after="0" w:line="240" w:lineRule="auto"/>
        <w:jc w:val="both"/>
        <w:rPr>
          <w:rFonts w:ascii="Tahoma" w:hAnsi="Tahoma" w:cs="Tahoma"/>
          <w:sz w:val="20"/>
          <w:szCs w:val="20"/>
        </w:rPr>
      </w:pPr>
    </w:p>
    <w:p w14:paraId="7032DD41" w14:textId="77777777" w:rsidR="005F2144" w:rsidRPr="00A563CD" w:rsidRDefault="005F2144" w:rsidP="005F2144">
      <w:pPr>
        <w:spacing w:after="0" w:line="240" w:lineRule="auto"/>
        <w:contextualSpacing/>
        <w:rPr>
          <w:rFonts w:ascii="Tahoma" w:hAnsi="Tahoma" w:cs="Tahoma"/>
          <w:b/>
          <w:sz w:val="20"/>
          <w:szCs w:val="20"/>
        </w:rPr>
      </w:pPr>
    </w:p>
    <w:p w14:paraId="6A5EFC19" w14:textId="77777777" w:rsidR="005F2144" w:rsidRPr="00904F10" w:rsidRDefault="005F2144" w:rsidP="005F2144">
      <w:pPr>
        <w:pStyle w:val="af3"/>
        <w:ind w:firstLine="708"/>
        <w:rPr>
          <w:rFonts w:ascii="Tahoma" w:hAnsi="Tahoma" w:cs="Tahoma"/>
          <w:b/>
          <w:sz w:val="20"/>
          <w:szCs w:val="20"/>
        </w:rPr>
      </w:pPr>
      <w:r w:rsidRPr="00904F10">
        <w:rPr>
          <w:rFonts w:ascii="Tahoma" w:hAnsi="Tahoma" w:cs="Tahoma"/>
          <w:b/>
          <w:sz w:val="20"/>
          <w:szCs w:val="20"/>
          <w:highlight w:val="yellow"/>
        </w:rPr>
        <w:t>Форма согласована:</w:t>
      </w:r>
    </w:p>
    <w:p w14:paraId="58FA4417" w14:textId="77777777" w:rsidR="005F2144" w:rsidRDefault="005F2144" w:rsidP="005F2144">
      <w:pPr>
        <w:spacing w:after="0" w:line="240" w:lineRule="auto"/>
        <w:jc w:val="right"/>
        <w:rPr>
          <w:rFonts w:ascii="Tahoma" w:hAnsi="Tahoma" w:cs="Tahoma"/>
          <w:sz w:val="18"/>
          <w:szCs w:val="18"/>
        </w:rPr>
      </w:pPr>
    </w:p>
    <w:tbl>
      <w:tblPr>
        <w:tblW w:w="10065" w:type="dxa"/>
        <w:tblInd w:w="-34" w:type="dxa"/>
        <w:tblLayout w:type="fixed"/>
        <w:tblLook w:val="04A0" w:firstRow="1" w:lastRow="0" w:firstColumn="1" w:lastColumn="0" w:noHBand="0" w:noVBand="1"/>
      </w:tblPr>
      <w:tblGrid>
        <w:gridCol w:w="4962"/>
        <w:gridCol w:w="5103"/>
      </w:tblGrid>
      <w:tr w:rsidR="005F2144" w:rsidRPr="00304B5C" w14:paraId="663AD12F" w14:textId="77777777" w:rsidTr="00A5046B">
        <w:tc>
          <w:tcPr>
            <w:tcW w:w="4962" w:type="dxa"/>
            <w:shd w:val="clear" w:color="auto" w:fill="auto"/>
            <w:vAlign w:val="center"/>
          </w:tcPr>
          <w:p w14:paraId="14130D9C" w14:textId="77777777" w:rsidR="005F2144" w:rsidRPr="00304B5C" w:rsidRDefault="005F2144" w:rsidP="00A5046B">
            <w:pPr>
              <w:pStyle w:val="af3"/>
              <w:tabs>
                <w:tab w:val="left" w:pos="851"/>
              </w:tabs>
              <w:contextualSpacing/>
              <w:rPr>
                <w:rFonts w:ascii="Tahoma" w:hAnsi="Tahoma" w:cs="Tahoma"/>
                <w:sz w:val="20"/>
                <w:szCs w:val="20"/>
              </w:rPr>
            </w:pPr>
            <w:r w:rsidRPr="00304B5C">
              <w:rPr>
                <w:rFonts w:ascii="Tahoma" w:hAnsi="Tahoma" w:cs="Tahoma"/>
                <w:b/>
                <w:sz w:val="20"/>
                <w:szCs w:val="20"/>
              </w:rPr>
              <w:t>Заказчик:</w:t>
            </w:r>
            <w:r w:rsidRPr="00304B5C">
              <w:rPr>
                <w:rFonts w:ascii="Tahoma" w:hAnsi="Tahoma" w:cs="Tahoma"/>
                <w:sz w:val="20"/>
                <w:szCs w:val="20"/>
              </w:rPr>
              <w:t xml:space="preserve"> </w:t>
            </w:r>
          </w:p>
          <w:p w14:paraId="39FDD8B0" w14:textId="77777777" w:rsidR="005F2144" w:rsidRPr="00304B5C" w:rsidRDefault="005F2144" w:rsidP="00A5046B">
            <w:pPr>
              <w:pStyle w:val="af3"/>
              <w:tabs>
                <w:tab w:val="left" w:pos="851"/>
              </w:tabs>
              <w:contextualSpacing/>
              <w:rPr>
                <w:rFonts w:ascii="Tahoma" w:hAnsi="Tahoma" w:cs="Tahoma"/>
                <w:sz w:val="20"/>
                <w:szCs w:val="20"/>
              </w:rPr>
            </w:pPr>
            <w:r w:rsidRPr="00304B5C">
              <w:rPr>
                <w:rFonts w:ascii="Tahoma" w:hAnsi="Tahoma" w:cs="Tahoma"/>
                <w:sz w:val="20"/>
                <w:szCs w:val="20"/>
              </w:rPr>
              <w:t>ЗАО "Альфа Телеком"</w:t>
            </w:r>
          </w:p>
          <w:p w14:paraId="5A6EA88F" w14:textId="77777777" w:rsidR="005F2144" w:rsidRPr="00304B5C" w:rsidRDefault="005F2144" w:rsidP="00A5046B">
            <w:pPr>
              <w:pStyle w:val="af3"/>
              <w:tabs>
                <w:tab w:val="left" w:pos="851"/>
              </w:tabs>
              <w:contextualSpacing/>
              <w:rPr>
                <w:rFonts w:ascii="Tahoma" w:hAnsi="Tahoma" w:cs="Tahoma"/>
                <w:b/>
                <w:sz w:val="20"/>
                <w:szCs w:val="20"/>
              </w:rPr>
            </w:pPr>
            <w:r w:rsidRPr="00304B5C">
              <w:rPr>
                <w:rFonts w:ascii="Tahoma" w:hAnsi="Tahoma" w:cs="Tahoma"/>
                <w:sz w:val="20"/>
                <w:szCs w:val="20"/>
              </w:rPr>
              <w:t>Генеральный директор</w:t>
            </w:r>
          </w:p>
          <w:p w14:paraId="624560DF" w14:textId="22340A37" w:rsidR="005F2144" w:rsidRDefault="005F2144" w:rsidP="00A5046B">
            <w:pPr>
              <w:pStyle w:val="af3"/>
              <w:tabs>
                <w:tab w:val="left" w:pos="851"/>
              </w:tabs>
              <w:contextualSpacing/>
              <w:rPr>
                <w:rFonts w:ascii="Tahoma" w:hAnsi="Tahoma" w:cs="Tahoma"/>
                <w:sz w:val="20"/>
                <w:szCs w:val="20"/>
              </w:rPr>
            </w:pPr>
            <w:r w:rsidRPr="00E13520">
              <w:rPr>
                <w:rFonts w:ascii="Tahoma" w:hAnsi="Tahoma" w:cs="Tahoma"/>
                <w:b/>
                <w:sz w:val="20"/>
                <w:szCs w:val="20"/>
              </w:rPr>
              <w:t>/</w:t>
            </w:r>
            <w:r w:rsidR="009601C6">
              <w:rPr>
                <w:rFonts w:ascii="Tahoma" w:hAnsi="Tahoma" w:cs="Tahoma"/>
                <w:b/>
                <w:sz w:val="20"/>
                <w:szCs w:val="20"/>
              </w:rPr>
              <w:t>Мамытов Н.Т.</w:t>
            </w:r>
            <w:r w:rsidRPr="00E13520">
              <w:rPr>
                <w:rFonts w:ascii="Tahoma" w:hAnsi="Tahoma" w:cs="Tahoma"/>
                <w:b/>
                <w:sz w:val="20"/>
                <w:szCs w:val="20"/>
              </w:rPr>
              <w:t>/</w:t>
            </w:r>
            <w:r>
              <w:rPr>
                <w:rFonts w:ascii="Tahoma" w:hAnsi="Tahoma" w:cs="Tahoma"/>
                <w:b/>
                <w:sz w:val="20"/>
                <w:szCs w:val="20"/>
              </w:rPr>
              <w:t>____</w:t>
            </w:r>
            <w:r w:rsidRPr="00E13520">
              <w:rPr>
                <w:rFonts w:ascii="Tahoma" w:hAnsi="Tahoma" w:cs="Tahoma"/>
                <w:b/>
                <w:sz w:val="20"/>
                <w:szCs w:val="20"/>
              </w:rPr>
              <w:t>______</w:t>
            </w:r>
            <w:r>
              <w:rPr>
                <w:rFonts w:ascii="Tahoma" w:hAnsi="Tahoma" w:cs="Tahoma"/>
                <w:sz w:val="20"/>
                <w:szCs w:val="20"/>
              </w:rPr>
              <w:t xml:space="preserve">____________  </w:t>
            </w:r>
          </w:p>
          <w:p w14:paraId="1AA22C92" w14:textId="77777777" w:rsidR="005F2144" w:rsidRPr="00304B5C" w:rsidRDefault="005F2144" w:rsidP="00A5046B">
            <w:pPr>
              <w:pStyle w:val="af3"/>
              <w:tabs>
                <w:tab w:val="left" w:pos="851"/>
              </w:tabs>
              <w:ind w:hanging="851"/>
              <w:contextualSpacing/>
              <w:jc w:val="center"/>
              <w:rPr>
                <w:rFonts w:ascii="Tahoma" w:hAnsi="Tahoma" w:cs="Tahoma"/>
                <w:b/>
                <w:sz w:val="20"/>
                <w:szCs w:val="20"/>
              </w:rPr>
            </w:pPr>
            <w:r>
              <w:rPr>
                <w:rFonts w:ascii="Tahoma" w:hAnsi="Tahoma" w:cs="Tahoma"/>
                <w:sz w:val="20"/>
                <w:szCs w:val="20"/>
              </w:rPr>
              <w:t xml:space="preserve">            </w:t>
            </w:r>
            <w:r w:rsidRPr="00E13520">
              <w:rPr>
                <w:rFonts w:ascii="Tahoma" w:hAnsi="Tahoma" w:cs="Tahoma"/>
                <w:sz w:val="20"/>
                <w:szCs w:val="20"/>
              </w:rPr>
              <w:t>М.П.</w:t>
            </w:r>
          </w:p>
        </w:tc>
        <w:tc>
          <w:tcPr>
            <w:tcW w:w="5103" w:type="dxa"/>
            <w:shd w:val="clear" w:color="auto" w:fill="auto"/>
            <w:vAlign w:val="center"/>
          </w:tcPr>
          <w:p w14:paraId="5A94A38C" w14:textId="77777777" w:rsidR="005F2144" w:rsidRPr="00304B5C" w:rsidRDefault="005F2144" w:rsidP="00A5046B">
            <w:pPr>
              <w:pStyle w:val="af3"/>
              <w:rPr>
                <w:rFonts w:ascii="Tahoma" w:hAnsi="Tahoma" w:cs="Tahoma"/>
                <w:b/>
                <w:sz w:val="20"/>
                <w:szCs w:val="20"/>
              </w:rPr>
            </w:pPr>
            <w:r w:rsidRPr="00304B5C">
              <w:rPr>
                <w:rFonts w:ascii="Tahoma" w:hAnsi="Tahoma" w:cs="Tahoma"/>
                <w:b/>
                <w:noProof/>
                <w:sz w:val="20"/>
                <w:szCs w:val="20"/>
              </w:rPr>
              <w:t>Подрядчик:</w:t>
            </w:r>
            <w:r w:rsidRPr="00304B5C">
              <w:rPr>
                <w:rFonts w:ascii="Tahoma" w:hAnsi="Tahoma" w:cs="Tahoma"/>
                <w:sz w:val="20"/>
                <w:szCs w:val="20"/>
              </w:rPr>
              <w:t xml:space="preserve"> </w:t>
            </w:r>
          </w:p>
          <w:p w14:paraId="135308C7" w14:textId="77777777" w:rsidR="005F2144" w:rsidRDefault="005F2144" w:rsidP="00A5046B">
            <w:pPr>
              <w:pStyle w:val="af3"/>
              <w:tabs>
                <w:tab w:val="left" w:pos="851"/>
              </w:tabs>
              <w:ind w:hanging="851"/>
              <w:contextualSpacing/>
              <w:rPr>
                <w:rFonts w:ascii="Tahoma" w:hAnsi="Tahoma" w:cs="Tahoma"/>
                <w:b/>
                <w:sz w:val="20"/>
                <w:szCs w:val="20"/>
              </w:rPr>
            </w:pPr>
          </w:p>
          <w:p w14:paraId="738488BD" w14:textId="77777777" w:rsidR="005F2144" w:rsidRPr="00304B5C" w:rsidRDefault="005F2144" w:rsidP="00A5046B">
            <w:pPr>
              <w:pStyle w:val="af3"/>
              <w:tabs>
                <w:tab w:val="left" w:pos="851"/>
              </w:tabs>
              <w:ind w:hanging="851"/>
              <w:contextualSpacing/>
              <w:rPr>
                <w:rFonts w:ascii="Tahoma" w:hAnsi="Tahoma" w:cs="Tahoma"/>
                <w:b/>
                <w:sz w:val="20"/>
                <w:szCs w:val="20"/>
              </w:rPr>
            </w:pPr>
          </w:p>
          <w:p w14:paraId="3E7EC1AE" w14:textId="77777777" w:rsidR="005F2144" w:rsidRPr="00304B5C" w:rsidRDefault="005F2144" w:rsidP="00A5046B">
            <w:pPr>
              <w:pStyle w:val="af3"/>
              <w:tabs>
                <w:tab w:val="left" w:pos="851"/>
              </w:tabs>
              <w:contextualSpacing/>
              <w:rPr>
                <w:rFonts w:ascii="Tahoma" w:hAnsi="Tahoma" w:cs="Tahoma"/>
                <w:b/>
                <w:sz w:val="20"/>
                <w:szCs w:val="20"/>
              </w:rPr>
            </w:pPr>
            <w:r w:rsidRPr="00304B5C">
              <w:rPr>
                <w:rFonts w:ascii="Tahoma" w:hAnsi="Tahoma" w:cs="Tahoma"/>
                <w:b/>
                <w:sz w:val="20"/>
                <w:szCs w:val="20"/>
              </w:rPr>
              <w:t>/</w:t>
            </w:r>
            <w:r>
              <w:rPr>
                <w:rFonts w:ascii="Tahoma" w:hAnsi="Tahoma" w:cs="Tahoma"/>
                <w:b/>
                <w:sz w:val="20"/>
                <w:szCs w:val="20"/>
              </w:rPr>
              <w:t>_______________/_________________</w:t>
            </w:r>
          </w:p>
          <w:p w14:paraId="1FD91657" w14:textId="77777777" w:rsidR="005F2144" w:rsidRPr="00304B5C" w:rsidRDefault="005F2144" w:rsidP="00A5046B">
            <w:pPr>
              <w:pStyle w:val="af3"/>
              <w:tabs>
                <w:tab w:val="left" w:pos="851"/>
              </w:tabs>
              <w:contextualSpacing/>
              <w:jc w:val="center"/>
              <w:rPr>
                <w:rFonts w:ascii="Tahoma" w:hAnsi="Tahoma" w:cs="Tahoma"/>
                <w:b/>
                <w:noProof/>
                <w:sz w:val="20"/>
                <w:szCs w:val="20"/>
              </w:rPr>
            </w:pPr>
            <w:r w:rsidRPr="00304B5C">
              <w:rPr>
                <w:rFonts w:ascii="Tahoma" w:hAnsi="Tahoma" w:cs="Tahoma"/>
                <w:sz w:val="20"/>
                <w:szCs w:val="20"/>
              </w:rPr>
              <w:t>М.П.</w:t>
            </w:r>
          </w:p>
        </w:tc>
      </w:tr>
    </w:tbl>
    <w:p w14:paraId="7977E025" w14:textId="77777777" w:rsidR="005F2144" w:rsidRPr="009601C6" w:rsidRDefault="005F2144" w:rsidP="005F2144">
      <w:pPr>
        <w:spacing w:after="0" w:line="240" w:lineRule="auto"/>
        <w:ind w:left="709"/>
        <w:jc w:val="center"/>
        <w:outlineLvl w:val="0"/>
        <w:rPr>
          <w:rFonts w:ascii="Tahoma" w:hAnsi="Tahoma" w:cs="Tahoma"/>
          <w:sz w:val="19"/>
          <w:szCs w:val="19"/>
        </w:rPr>
      </w:pPr>
    </w:p>
    <w:p w14:paraId="1783E0D4" w14:textId="77777777" w:rsidR="00FD5035" w:rsidRDefault="00FD5035" w:rsidP="005F2144">
      <w:pPr>
        <w:numPr>
          <w:ilvl w:val="0"/>
          <w:numId w:val="12"/>
        </w:numPr>
        <w:spacing w:after="0" w:line="240" w:lineRule="auto"/>
        <w:ind w:left="0" w:firstLine="0"/>
        <w:jc w:val="center"/>
        <w:rPr>
          <w:rFonts w:ascii="Tahoma" w:hAnsi="Tahoma" w:cs="Tahoma"/>
          <w:b/>
          <w:sz w:val="19"/>
          <w:szCs w:val="19"/>
        </w:rPr>
      </w:pPr>
    </w:p>
    <w:sectPr w:rsidR="00FD5035" w:rsidSect="008E6468">
      <w:footerReference w:type="default" r:id="rId20"/>
      <w:pgSz w:w="11906" w:h="16838"/>
      <w:pgMar w:top="720" w:right="720" w:bottom="720" w:left="993" w:header="708" w:footer="11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5829F" w14:textId="77777777" w:rsidR="00F652E4" w:rsidRDefault="00F652E4">
      <w:pPr>
        <w:spacing w:after="0" w:line="240" w:lineRule="auto"/>
      </w:pPr>
      <w:r>
        <w:separator/>
      </w:r>
    </w:p>
  </w:endnote>
  <w:endnote w:type="continuationSeparator" w:id="0">
    <w:p w14:paraId="580B798A" w14:textId="77777777" w:rsidR="00F652E4" w:rsidRDefault="00F652E4">
      <w:pPr>
        <w:spacing w:after="0" w:line="240" w:lineRule="auto"/>
      </w:pPr>
      <w:r>
        <w:continuationSeparator/>
      </w:r>
    </w:p>
  </w:endnote>
  <w:endnote w:type="continuationNotice" w:id="1">
    <w:p w14:paraId="530E739E" w14:textId="77777777" w:rsidR="00F652E4" w:rsidRDefault="00F652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732199"/>
      <w:docPartObj>
        <w:docPartGallery w:val="Page Numbers (Bottom of Page)"/>
        <w:docPartUnique/>
      </w:docPartObj>
    </w:sdtPr>
    <w:sdtEndPr/>
    <w:sdtContent>
      <w:p w14:paraId="736396B8" w14:textId="19BC6592" w:rsidR="00F652E4" w:rsidRDefault="00F652E4">
        <w:pPr>
          <w:pStyle w:val="ad"/>
          <w:jc w:val="right"/>
        </w:pPr>
        <w:r>
          <w:fldChar w:fldCharType="begin"/>
        </w:r>
        <w:r>
          <w:instrText>PAGE   \* MERGEFORMAT</w:instrText>
        </w:r>
        <w:r>
          <w:fldChar w:fldCharType="separate"/>
        </w:r>
        <w:r w:rsidR="002E6E89">
          <w:rPr>
            <w:noProof/>
          </w:rPr>
          <w:t>33</w:t>
        </w:r>
        <w:r>
          <w:fldChar w:fldCharType="end"/>
        </w:r>
      </w:p>
    </w:sdtContent>
  </w:sdt>
  <w:p w14:paraId="28F5C756" w14:textId="77777777" w:rsidR="00F652E4" w:rsidRDefault="00F652E4" w:rsidP="009B088A">
    <w:pPr>
      <w:pStyle w:val="ad"/>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336B3" w14:textId="77777777" w:rsidR="00F652E4" w:rsidRDefault="00F652E4">
      <w:pPr>
        <w:spacing w:after="0" w:line="240" w:lineRule="auto"/>
      </w:pPr>
      <w:r>
        <w:separator/>
      </w:r>
    </w:p>
  </w:footnote>
  <w:footnote w:type="continuationSeparator" w:id="0">
    <w:p w14:paraId="02393A99" w14:textId="77777777" w:rsidR="00F652E4" w:rsidRDefault="00F652E4">
      <w:pPr>
        <w:spacing w:after="0" w:line="240" w:lineRule="auto"/>
      </w:pPr>
      <w:r>
        <w:continuationSeparator/>
      </w:r>
    </w:p>
  </w:footnote>
  <w:footnote w:type="continuationNotice" w:id="1">
    <w:p w14:paraId="02851C36" w14:textId="77777777" w:rsidR="00F652E4" w:rsidRDefault="00F652E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2FC774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 w15:restartNumberingAfterBreak="0">
    <w:nsid w:val="00B37310"/>
    <w:multiLevelType w:val="hybridMultilevel"/>
    <w:tmpl w:val="46605236"/>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773A90"/>
    <w:multiLevelType w:val="multilevel"/>
    <w:tmpl w:val="1A407B68"/>
    <w:lvl w:ilvl="0">
      <w:start w:val="1"/>
      <w:numFmt w:val="decimal"/>
      <w:lvlText w:val="%1."/>
      <w:lvlJc w:val="left"/>
      <w:pPr>
        <w:ind w:left="708" w:hanging="708"/>
      </w:pPr>
      <w:rPr>
        <w:rFonts w:hint="default"/>
      </w:rPr>
    </w:lvl>
    <w:lvl w:ilvl="1">
      <w:start w:val="1"/>
      <w:numFmt w:val="decimal"/>
      <w:lvlText w:val="%1.%2."/>
      <w:lvlJc w:val="left"/>
      <w:pPr>
        <w:ind w:left="1146" w:hanging="720"/>
      </w:pPr>
      <w:rPr>
        <w:rFonts w:ascii="Tahoma" w:hAnsi="Tahoma" w:cs="Tahoma"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4DE5E4A"/>
    <w:multiLevelType w:val="hybridMultilevel"/>
    <w:tmpl w:val="ECAAE9E0"/>
    <w:lvl w:ilvl="0" w:tplc="D08ABBC2">
      <w:start w:val="1"/>
      <w:numFmt w:val="decimal"/>
      <w:lvlText w:val="%1."/>
      <w:lvlJc w:val="left"/>
      <w:pPr>
        <w:ind w:left="644" w:hanging="360"/>
      </w:pPr>
      <w:rPr>
        <w:rFonts w:hint="default"/>
        <w:b w:val="0"/>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11C142C1"/>
    <w:multiLevelType w:val="hybridMultilevel"/>
    <w:tmpl w:val="4C166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A224C0"/>
    <w:multiLevelType w:val="hybridMultilevel"/>
    <w:tmpl w:val="4BCC2986"/>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F060BF"/>
    <w:multiLevelType w:val="hybridMultilevel"/>
    <w:tmpl w:val="BFBAF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975779"/>
    <w:multiLevelType w:val="multilevel"/>
    <w:tmpl w:val="DF3ECC68"/>
    <w:lvl w:ilvl="0">
      <w:start w:val="1"/>
      <w:numFmt w:val="decimal"/>
      <w:lvlText w:val="%1."/>
      <w:lvlJc w:val="left"/>
      <w:pPr>
        <w:ind w:left="720" w:hanging="360"/>
      </w:pPr>
      <w:rPr>
        <w:rFonts w:hint="default"/>
        <w:b/>
      </w:rPr>
    </w:lvl>
    <w:lvl w:ilvl="1">
      <w:start w:val="2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5BF1C61"/>
    <w:multiLevelType w:val="multilevel"/>
    <w:tmpl w:val="DC147DDE"/>
    <w:lvl w:ilvl="0">
      <w:start w:val="3"/>
      <w:numFmt w:val="decimal"/>
      <w:lvlText w:val="%1."/>
      <w:lvlJc w:val="left"/>
      <w:pPr>
        <w:ind w:left="435" w:hanging="435"/>
      </w:pPr>
      <w:rPr>
        <w:rFonts w:hint="default"/>
      </w:rPr>
    </w:lvl>
    <w:lvl w:ilvl="1">
      <w:start w:val="2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8F83ED6"/>
    <w:multiLevelType w:val="hybridMultilevel"/>
    <w:tmpl w:val="552C04A8"/>
    <w:lvl w:ilvl="0" w:tplc="16645F76">
      <w:start w:val="1"/>
      <w:numFmt w:val="decimal"/>
      <w:lvlText w:val="%1."/>
      <w:lvlJc w:val="left"/>
      <w:pPr>
        <w:ind w:left="644" w:hanging="360"/>
      </w:pPr>
      <w:rPr>
        <w:rFonts w:ascii="Tahoma" w:eastAsia="Times New Roman" w:hAnsi="Tahoma" w:cs="Tahoma"/>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C7C1DF8"/>
    <w:multiLevelType w:val="multilevel"/>
    <w:tmpl w:val="36723A14"/>
    <w:lvl w:ilvl="0">
      <w:start w:val="1"/>
      <w:numFmt w:val="decimal"/>
      <w:lvlText w:val="%1."/>
      <w:lvlJc w:val="left"/>
      <w:pPr>
        <w:ind w:left="360" w:hanging="360"/>
      </w:pPr>
      <w:rPr>
        <w:rFonts w:hint="default"/>
        <w:b/>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D732E0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1853E5E"/>
    <w:multiLevelType w:val="hybridMultilevel"/>
    <w:tmpl w:val="E264C0B4"/>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7136F7C"/>
    <w:multiLevelType w:val="hybridMultilevel"/>
    <w:tmpl w:val="5F5EF3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4C563A6E"/>
    <w:multiLevelType w:val="multilevel"/>
    <w:tmpl w:val="ED267914"/>
    <w:lvl w:ilvl="0">
      <w:start w:val="1"/>
      <w:numFmt w:val="decimal"/>
      <w:lvlText w:val="%1."/>
      <w:lvlJc w:val="left"/>
      <w:pPr>
        <w:ind w:left="720" w:hanging="360"/>
      </w:pPr>
      <w:rPr>
        <w:rFonts w:hint="default"/>
        <w:b w:val="0"/>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52AE1968"/>
    <w:multiLevelType w:val="multilevel"/>
    <w:tmpl w:val="A6B03554"/>
    <w:lvl w:ilvl="0">
      <w:start w:val="4"/>
      <w:numFmt w:val="decimal"/>
      <w:lvlText w:val="%1."/>
      <w:lvlJc w:val="left"/>
      <w:pPr>
        <w:ind w:left="435" w:hanging="435"/>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31932A4"/>
    <w:multiLevelType w:val="hybridMultilevel"/>
    <w:tmpl w:val="0A7EFA5E"/>
    <w:lvl w:ilvl="0" w:tplc="217871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15:restartNumberingAfterBreak="0">
    <w:nsid w:val="63185159"/>
    <w:multiLevelType w:val="hybridMultilevel"/>
    <w:tmpl w:val="6D0CCB3A"/>
    <w:lvl w:ilvl="0" w:tplc="E7EAC3C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3917FA5"/>
    <w:multiLevelType w:val="hybridMultilevel"/>
    <w:tmpl w:val="DA72F290"/>
    <w:lvl w:ilvl="0" w:tplc="21787180">
      <w:start w:val="1"/>
      <w:numFmt w:val="bullet"/>
      <w:lvlText w:val=""/>
      <w:lvlJc w:val="left"/>
      <w:pPr>
        <w:ind w:left="1495" w:hanging="360"/>
      </w:pPr>
      <w:rPr>
        <w:rFonts w:ascii="Symbol" w:hAnsi="Symbol"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4" w15:restartNumberingAfterBreak="0">
    <w:nsid w:val="6C46041F"/>
    <w:multiLevelType w:val="multilevel"/>
    <w:tmpl w:val="E6B8A03E"/>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val="0"/>
        <w:color w:val="auto"/>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E0F133F"/>
    <w:multiLevelType w:val="hybridMultilevel"/>
    <w:tmpl w:val="EE5010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04855BE"/>
    <w:multiLevelType w:val="multilevel"/>
    <w:tmpl w:val="38487034"/>
    <w:lvl w:ilvl="0">
      <w:start w:val="6"/>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B460C36"/>
    <w:multiLevelType w:val="multilevel"/>
    <w:tmpl w:val="5554E48A"/>
    <w:lvl w:ilvl="0">
      <w:start w:val="14"/>
      <w:numFmt w:val="decimal"/>
      <w:lvlText w:val="%1."/>
      <w:lvlJc w:val="left"/>
      <w:pPr>
        <w:ind w:left="540" w:hanging="540"/>
      </w:pPr>
      <w:rPr>
        <w:rFonts w:hint="default"/>
      </w:rPr>
    </w:lvl>
    <w:lvl w:ilvl="1">
      <w:start w:val="1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D00346C"/>
    <w:multiLevelType w:val="hybridMultilevel"/>
    <w:tmpl w:val="8026A64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16"/>
  </w:num>
  <w:num w:numId="4">
    <w:abstractNumId w:val="6"/>
  </w:num>
  <w:num w:numId="5">
    <w:abstractNumId w:val="18"/>
  </w:num>
  <w:num w:numId="6">
    <w:abstractNumId w:val="0"/>
  </w:num>
  <w:num w:numId="7">
    <w:abstractNumId w:val="5"/>
  </w:num>
  <w:num w:numId="8">
    <w:abstractNumId w:val="25"/>
  </w:num>
  <w:num w:numId="9">
    <w:abstractNumId w:val="3"/>
  </w:num>
  <w:num w:numId="10">
    <w:abstractNumId w:val="23"/>
  </w:num>
  <w:num w:numId="11">
    <w:abstractNumId w:val="14"/>
  </w:num>
  <w:num w:numId="12">
    <w:abstractNumId w:val="9"/>
  </w:num>
  <w:num w:numId="13">
    <w:abstractNumId w:val="27"/>
  </w:num>
  <w:num w:numId="14">
    <w:abstractNumId w:val="19"/>
  </w:num>
  <w:num w:numId="15">
    <w:abstractNumId w:val="26"/>
  </w:num>
  <w:num w:numId="16">
    <w:abstractNumId w:val="10"/>
  </w:num>
  <w:num w:numId="17">
    <w:abstractNumId w:val="15"/>
  </w:num>
  <w:num w:numId="18">
    <w:abstractNumId w:val="22"/>
  </w:num>
  <w:num w:numId="19">
    <w:abstractNumId w:val="12"/>
  </w:num>
  <w:num w:numId="20">
    <w:abstractNumId w:val="4"/>
  </w:num>
  <w:num w:numId="21">
    <w:abstractNumId w:val="28"/>
  </w:num>
  <w:num w:numId="22">
    <w:abstractNumId w:val="8"/>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24"/>
  </w:num>
  <w:num w:numId="26">
    <w:abstractNumId w:val="20"/>
  </w:num>
  <w:num w:numId="27">
    <w:abstractNumId w:val="7"/>
  </w:num>
  <w:num w:numId="28">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112EE"/>
    <w:rsid w:val="0001419D"/>
    <w:rsid w:val="000142B2"/>
    <w:rsid w:val="00014E3F"/>
    <w:rsid w:val="00015236"/>
    <w:rsid w:val="00020261"/>
    <w:rsid w:val="00020569"/>
    <w:rsid w:val="00031AE0"/>
    <w:rsid w:val="00033145"/>
    <w:rsid w:val="000334FE"/>
    <w:rsid w:val="000444DB"/>
    <w:rsid w:val="000462BD"/>
    <w:rsid w:val="00046FEE"/>
    <w:rsid w:val="0005219A"/>
    <w:rsid w:val="00053F53"/>
    <w:rsid w:val="000546FA"/>
    <w:rsid w:val="00054C21"/>
    <w:rsid w:val="00055933"/>
    <w:rsid w:val="00057CF0"/>
    <w:rsid w:val="00057D98"/>
    <w:rsid w:val="0006218A"/>
    <w:rsid w:val="00062A08"/>
    <w:rsid w:val="0006359F"/>
    <w:rsid w:val="00064600"/>
    <w:rsid w:val="00065229"/>
    <w:rsid w:val="00065617"/>
    <w:rsid w:val="0006700F"/>
    <w:rsid w:val="00070181"/>
    <w:rsid w:val="00074A51"/>
    <w:rsid w:val="00075DEB"/>
    <w:rsid w:val="00076C8C"/>
    <w:rsid w:val="00076D38"/>
    <w:rsid w:val="000771C1"/>
    <w:rsid w:val="00077847"/>
    <w:rsid w:val="000865E8"/>
    <w:rsid w:val="00087201"/>
    <w:rsid w:val="00087474"/>
    <w:rsid w:val="00090864"/>
    <w:rsid w:val="000927AC"/>
    <w:rsid w:val="00094424"/>
    <w:rsid w:val="000A4366"/>
    <w:rsid w:val="000A49CF"/>
    <w:rsid w:val="000A62CA"/>
    <w:rsid w:val="000A64EB"/>
    <w:rsid w:val="000B4158"/>
    <w:rsid w:val="000B5280"/>
    <w:rsid w:val="000B5430"/>
    <w:rsid w:val="000B5827"/>
    <w:rsid w:val="000B6196"/>
    <w:rsid w:val="000B7E13"/>
    <w:rsid w:val="000C11FF"/>
    <w:rsid w:val="000C2E9F"/>
    <w:rsid w:val="000C4EB0"/>
    <w:rsid w:val="000C6F3C"/>
    <w:rsid w:val="000D1EE2"/>
    <w:rsid w:val="000D5544"/>
    <w:rsid w:val="000D563E"/>
    <w:rsid w:val="000E0782"/>
    <w:rsid w:val="000E105C"/>
    <w:rsid w:val="000E270D"/>
    <w:rsid w:val="000E7124"/>
    <w:rsid w:val="000F0810"/>
    <w:rsid w:val="000F27B1"/>
    <w:rsid w:val="000F2D96"/>
    <w:rsid w:val="000F3B53"/>
    <w:rsid w:val="000F7564"/>
    <w:rsid w:val="00100245"/>
    <w:rsid w:val="00104754"/>
    <w:rsid w:val="00106CF2"/>
    <w:rsid w:val="00106F29"/>
    <w:rsid w:val="00110090"/>
    <w:rsid w:val="00111575"/>
    <w:rsid w:val="00111A24"/>
    <w:rsid w:val="001139DD"/>
    <w:rsid w:val="00122822"/>
    <w:rsid w:val="00123418"/>
    <w:rsid w:val="0012503D"/>
    <w:rsid w:val="0012594D"/>
    <w:rsid w:val="00130B26"/>
    <w:rsid w:val="0013316B"/>
    <w:rsid w:val="00133C0D"/>
    <w:rsid w:val="00137996"/>
    <w:rsid w:val="00141075"/>
    <w:rsid w:val="00142118"/>
    <w:rsid w:val="00142733"/>
    <w:rsid w:val="00142C7F"/>
    <w:rsid w:val="00143846"/>
    <w:rsid w:val="00144676"/>
    <w:rsid w:val="001449E0"/>
    <w:rsid w:val="00144DC7"/>
    <w:rsid w:val="00147F61"/>
    <w:rsid w:val="001517E9"/>
    <w:rsid w:val="00152AA4"/>
    <w:rsid w:val="00153877"/>
    <w:rsid w:val="001560D1"/>
    <w:rsid w:val="0015616A"/>
    <w:rsid w:val="00156B62"/>
    <w:rsid w:val="00165954"/>
    <w:rsid w:val="0016629E"/>
    <w:rsid w:val="00166D40"/>
    <w:rsid w:val="00166E3B"/>
    <w:rsid w:val="00174CC5"/>
    <w:rsid w:val="00180318"/>
    <w:rsid w:val="0018051A"/>
    <w:rsid w:val="00181C37"/>
    <w:rsid w:val="001836BB"/>
    <w:rsid w:val="0018475F"/>
    <w:rsid w:val="00185E7A"/>
    <w:rsid w:val="0018706E"/>
    <w:rsid w:val="00187DB7"/>
    <w:rsid w:val="00194D91"/>
    <w:rsid w:val="00194FBE"/>
    <w:rsid w:val="00195046"/>
    <w:rsid w:val="001951FD"/>
    <w:rsid w:val="00195AA2"/>
    <w:rsid w:val="001A06B4"/>
    <w:rsid w:val="001A1EAA"/>
    <w:rsid w:val="001A4341"/>
    <w:rsid w:val="001A5DE3"/>
    <w:rsid w:val="001A6F74"/>
    <w:rsid w:val="001A7819"/>
    <w:rsid w:val="001A7F21"/>
    <w:rsid w:val="001B04B7"/>
    <w:rsid w:val="001B1A06"/>
    <w:rsid w:val="001B22BD"/>
    <w:rsid w:val="001B408C"/>
    <w:rsid w:val="001B4C62"/>
    <w:rsid w:val="001C2056"/>
    <w:rsid w:val="001C47A4"/>
    <w:rsid w:val="001C4FCC"/>
    <w:rsid w:val="001D1395"/>
    <w:rsid w:val="001D1CF7"/>
    <w:rsid w:val="001D218E"/>
    <w:rsid w:val="001D2E0A"/>
    <w:rsid w:val="001D4312"/>
    <w:rsid w:val="001D6D43"/>
    <w:rsid w:val="001E14C9"/>
    <w:rsid w:val="001E1D65"/>
    <w:rsid w:val="001E2815"/>
    <w:rsid w:val="001E2D91"/>
    <w:rsid w:val="001E2E3D"/>
    <w:rsid w:val="001E2FA4"/>
    <w:rsid w:val="001E51F4"/>
    <w:rsid w:val="001E546C"/>
    <w:rsid w:val="001E6C36"/>
    <w:rsid w:val="001F04FD"/>
    <w:rsid w:val="001F0A53"/>
    <w:rsid w:val="001F395A"/>
    <w:rsid w:val="001F3C71"/>
    <w:rsid w:val="001F3C77"/>
    <w:rsid w:val="001F5FEF"/>
    <w:rsid w:val="00204ABC"/>
    <w:rsid w:val="00204CA5"/>
    <w:rsid w:val="002056F9"/>
    <w:rsid w:val="00207737"/>
    <w:rsid w:val="00214472"/>
    <w:rsid w:val="0021667B"/>
    <w:rsid w:val="00223208"/>
    <w:rsid w:val="0023010E"/>
    <w:rsid w:val="002321DC"/>
    <w:rsid w:val="002348FA"/>
    <w:rsid w:val="002352AC"/>
    <w:rsid w:val="002375B4"/>
    <w:rsid w:val="00245C34"/>
    <w:rsid w:val="002520A1"/>
    <w:rsid w:val="00254D62"/>
    <w:rsid w:val="00254E84"/>
    <w:rsid w:val="00255911"/>
    <w:rsid w:val="002573AA"/>
    <w:rsid w:val="002629E5"/>
    <w:rsid w:val="00263A43"/>
    <w:rsid w:val="002670BF"/>
    <w:rsid w:val="00267111"/>
    <w:rsid w:val="00267926"/>
    <w:rsid w:val="002759C1"/>
    <w:rsid w:val="00276900"/>
    <w:rsid w:val="0027738D"/>
    <w:rsid w:val="00277FF2"/>
    <w:rsid w:val="00281557"/>
    <w:rsid w:val="00281EC7"/>
    <w:rsid w:val="00286A59"/>
    <w:rsid w:val="002871E8"/>
    <w:rsid w:val="002903DA"/>
    <w:rsid w:val="0029325C"/>
    <w:rsid w:val="00293A05"/>
    <w:rsid w:val="002A4843"/>
    <w:rsid w:val="002A4F18"/>
    <w:rsid w:val="002A5FD4"/>
    <w:rsid w:val="002A6C1B"/>
    <w:rsid w:val="002A729F"/>
    <w:rsid w:val="002A7789"/>
    <w:rsid w:val="002B03A5"/>
    <w:rsid w:val="002B1B7D"/>
    <w:rsid w:val="002B24D0"/>
    <w:rsid w:val="002B338B"/>
    <w:rsid w:val="002B62B7"/>
    <w:rsid w:val="002B6486"/>
    <w:rsid w:val="002B7E45"/>
    <w:rsid w:val="002C3991"/>
    <w:rsid w:val="002C4413"/>
    <w:rsid w:val="002C57C7"/>
    <w:rsid w:val="002C5C32"/>
    <w:rsid w:val="002C7DAC"/>
    <w:rsid w:val="002D01D9"/>
    <w:rsid w:val="002D381F"/>
    <w:rsid w:val="002E3CC9"/>
    <w:rsid w:val="002E3DEB"/>
    <w:rsid w:val="002E545E"/>
    <w:rsid w:val="002E6724"/>
    <w:rsid w:val="002E6E89"/>
    <w:rsid w:val="002F45F9"/>
    <w:rsid w:val="002F5EC9"/>
    <w:rsid w:val="002F7A9D"/>
    <w:rsid w:val="003033E8"/>
    <w:rsid w:val="00303C45"/>
    <w:rsid w:val="003071E4"/>
    <w:rsid w:val="003136D8"/>
    <w:rsid w:val="00313EA5"/>
    <w:rsid w:val="0031400F"/>
    <w:rsid w:val="003165C1"/>
    <w:rsid w:val="00316949"/>
    <w:rsid w:val="00316EA6"/>
    <w:rsid w:val="00316EE0"/>
    <w:rsid w:val="00321DE7"/>
    <w:rsid w:val="00327598"/>
    <w:rsid w:val="0033024D"/>
    <w:rsid w:val="0033088E"/>
    <w:rsid w:val="00332369"/>
    <w:rsid w:val="00336021"/>
    <w:rsid w:val="003373D8"/>
    <w:rsid w:val="00337747"/>
    <w:rsid w:val="00337DBB"/>
    <w:rsid w:val="00337FAB"/>
    <w:rsid w:val="003433B7"/>
    <w:rsid w:val="0034363D"/>
    <w:rsid w:val="00343787"/>
    <w:rsid w:val="00345618"/>
    <w:rsid w:val="00345C97"/>
    <w:rsid w:val="00345FF8"/>
    <w:rsid w:val="00352D65"/>
    <w:rsid w:val="003543F6"/>
    <w:rsid w:val="003560DB"/>
    <w:rsid w:val="00363891"/>
    <w:rsid w:val="00364DC8"/>
    <w:rsid w:val="00367D0C"/>
    <w:rsid w:val="00370D3B"/>
    <w:rsid w:val="00372404"/>
    <w:rsid w:val="00373E04"/>
    <w:rsid w:val="00377238"/>
    <w:rsid w:val="00377E21"/>
    <w:rsid w:val="003809F0"/>
    <w:rsid w:val="0038377C"/>
    <w:rsid w:val="00384791"/>
    <w:rsid w:val="003907AC"/>
    <w:rsid w:val="0039085C"/>
    <w:rsid w:val="0039178D"/>
    <w:rsid w:val="003964B1"/>
    <w:rsid w:val="00396D0D"/>
    <w:rsid w:val="0039705A"/>
    <w:rsid w:val="003A4107"/>
    <w:rsid w:val="003A5D02"/>
    <w:rsid w:val="003B0C1B"/>
    <w:rsid w:val="003B2665"/>
    <w:rsid w:val="003B3343"/>
    <w:rsid w:val="003B4619"/>
    <w:rsid w:val="003B7179"/>
    <w:rsid w:val="003C0187"/>
    <w:rsid w:val="003C0688"/>
    <w:rsid w:val="003C10C9"/>
    <w:rsid w:val="003C34E5"/>
    <w:rsid w:val="003C3653"/>
    <w:rsid w:val="003C3CE8"/>
    <w:rsid w:val="003C735F"/>
    <w:rsid w:val="003D0D67"/>
    <w:rsid w:val="003D1E18"/>
    <w:rsid w:val="003D591F"/>
    <w:rsid w:val="003D70E8"/>
    <w:rsid w:val="003D744A"/>
    <w:rsid w:val="003E0D1A"/>
    <w:rsid w:val="003E7E31"/>
    <w:rsid w:val="003F5F92"/>
    <w:rsid w:val="003F770B"/>
    <w:rsid w:val="00413591"/>
    <w:rsid w:val="00413D31"/>
    <w:rsid w:val="00415AB0"/>
    <w:rsid w:val="0041628D"/>
    <w:rsid w:val="00417950"/>
    <w:rsid w:val="00421AE9"/>
    <w:rsid w:val="00424DF2"/>
    <w:rsid w:val="00425CCF"/>
    <w:rsid w:val="00425F0A"/>
    <w:rsid w:val="0042790A"/>
    <w:rsid w:val="00430A0B"/>
    <w:rsid w:val="00431321"/>
    <w:rsid w:val="00431B46"/>
    <w:rsid w:val="00432833"/>
    <w:rsid w:val="00432F8D"/>
    <w:rsid w:val="00434C59"/>
    <w:rsid w:val="004359A1"/>
    <w:rsid w:val="00441553"/>
    <w:rsid w:val="00444162"/>
    <w:rsid w:val="00444A4B"/>
    <w:rsid w:val="0044780B"/>
    <w:rsid w:val="00452137"/>
    <w:rsid w:val="00454488"/>
    <w:rsid w:val="00456090"/>
    <w:rsid w:val="00456795"/>
    <w:rsid w:val="00466BBC"/>
    <w:rsid w:val="00470D33"/>
    <w:rsid w:val="00480AAE"/>
    <w:rsid w:val="00480B03"/>
    <w:rsid w:val="00482D81"/>
    <w:rsid w:val="00484757"/>
    <w:rsid w:val="00485D11"/>
    <w:rsid w:val="00485E57"/>
    <w:rsid w:val="00485ECC"/>
    <w:rsid w:val="004913FA"/>
    <w:rsid w:val="0049414E"/>
    <w:rsid w:val="004A2191"/>
    <w:rsid w:val="004A3D83"/>
    <w:rsid w:val="004A3E1D"/>
    <w:rsid w:val="004A656E"/>
    <w:rsid w:val="004B0574"/>
    <w:rsid w:val="004B1B2F"/>
    <w:rsid w:val="004B4802"/>
    <w:rsid w:val="004C0DA6"/>
    <w:rsid w:val="004C223B"/>
    <w:rsid w:val="004C59D9"/>
    <w:rsid w:val="004D235B"/>
    <w:rsid w:val="004D25E1"/>
    <w:rsid w:val="004D2F61"/>
    <w:rsid w:val="004D3924"/>
    <w:rsid w:val="004D601D"/>
    <w:rsid w:val="004D6447"/>
    <w:rsid w:val="004D714A"/>
    <w:rsid w:val="004E1D7D"/>
    <w:rsid w:val="004E3A70"/>
    <w:rsid w:val="004E43A3"/>
    <w:rsid w:val="004E5043"/>
    <w:rsid w:val="004E6643"/>
    <w:rsid w:val="004E6D7C"/>
    <w:rsid w:val="004E72E9"/>
    <w:rsid w:val="004F31ED"/>
    <w:rsid w:val="004F44C2"/>
    <w:rsid w:val="005014A6"/>
    <w:rsid w:val="005023F3"/>
    <w:rsid w:val="00503E04"/>
    <w:rsid w:val="005061AC"/>
    <w:rsid w:val="0050620D"/>
    <w:rsid w:val="00510109"/>
    <w:rsid w:val="005101DB"/>
    <w:rsid w:val="00510B43"/>
    <w:rsid w:val="00515962"/>
    <w:rsid w:val="00516379"/>
    <w:rsid w:val="00520397"/>
    <w:rsid w:val="00521D4B"/>
    <w:rsid w:val="00521DFF"/>
    <w:rsid w:val="00524740"/>
    <w:rsid w:val="0052485E"/>
    <w:rsid w:val="00532D5C"/>
    <w:rsid w:val="005360F6"/>
    <w:rsid w:val="005402F1"/>
    <w:rsid w:val="00542B15"/>
    <w:rsid w:val="005451EF"/>
    <w:rsid w:val="0054564E"/>
    <w:rsid w:val="00547BE3"/>
    <w:rsid w:val="005539DB"/>
    <w:rsid w:val="005568CD"/>
    <w:rsid w:val="0056489D"/>
    <w:rsid w:val="00566A09"/>
    <w:rsid w:val="00571E2C"/>
    <w:rsid w:val="00573B5C"/>
    <w:rsid w:val="0057460C"/>
    <w:rsid w:val="00575F82"/>
    <w:rsid w:val="005771C4"/>
    <w:rsid w:val="00586CD3"/>
    <w:rsid w:val="005870EF"/>
    <w:rsid w:val="00594977"/>
    <w:rsid w:val="00596491"/>
    <w:rsid w:val="00596B15"/>
    <w:rsid w:val="00596EA7"/>
    <w:rsid w:val="005A0090"/>
    <w:rsid w:val="005A16FE"/>
    <w:rsid w:val="005A1DA6"/>
    <w:rsid w:val="005A2B3F"/>
    <w:rsid w:val="005A7B75"/>
    <w:rsid w:val="005B07EA"/>
    <w:rsid w:val="005B08D5"/>
    <w:rsid w:val="005B3885"/>
    <w:rsid w:val="005B50A6"/>
    <w:rsid w:val="005B625C"/>
    <w:rsid w:val="005B6D78"/>
    <w:rsid w:val="005B7DF4"/>
    <w:rsid w:val="005C0157"/>
    <w:rsid w:val="005C0527"/>
    <w:rsid w:val="005C08F2"/>
    <w:rsid w:val="005C3C8B"/>
    <w:rsid w:val="005C7BBE"/>
    <w:rsid w:val="005D1C8B"/>
    <w:rsid w:val="005D2253"/>
    <w:rsid w:val="005D308E"/>
    <w:rsid w:val="005D3E06"/>
    <w:rsid w:val="005D652B"/>
    <w:rsid w:val="005D6553"/>
    <w:rsid w:val="005E0CA0"/>
    <w:rsid w:val="005E3C5B"/>
    <w:rsid w:val="005F185C"/>
    <w:rsid w:val="005F2144"/>
    <w:rsid w:val="005F3268"/>
    <w:rsid w:val="005F3CB9"/>
    <w:rsid w:val="005F4B99"/>
    <w:rsid w:val="006022B0"/>
    <w:rsid w:val="00603066"/>
    <w:rsid w:val="00612B91"/>
    <w:rsid w:val="00612D79"/>
    <w:rsid w:val="00613CA6"/>
    <w:rsid w:val="006157A6"/>
    <w:rsid w:val="00615D7A"/>
    <w:rsid w:val="006164EF"/>
    <w:rsid w:val="00617D3E"/>
    <w:rsid w:val="00623152"/>
    <w:rsid w:val="00623189"/>
    <w:rsid w:val="00623202"/>
    <w:rsid w:val="00626CDA"/>
    <w:rsid w:val="00627B02"/>
    <w:rsid w:val="00627E9D"/>
    <w:rsid w:val="00633733"/>
    <w:rsid w:val="00634D05"/>
    <w:rsid w:val="0063756E"/>
    <w:rsid w:val="006502A7"/>
    <w:rsid w:val="0065088B"/>
    <w:rsid w:val="00650BB0"/>
    <w:rsid w:val="00655A60"/>
    <w:rsid w:val="00655B69"/>
    <w:rsid w:val="00656BDA"/>
    <w:rsid w:val="00657DBA"/>
    <w:rsid w:val="0066052D"/>
    <w:rsid w:val="006639DA"/>
    <w:rsid w:val="006668D8"/>
    <w:rsid w:val="00676BB3"/>
    <w:rsid w:val="00680B42"/>
    <w:rsid w:val="00686406"/>
    <w:rsid w:val="006875C6"/>
    <w:rsid w:val="006A142C"/>
    <w:rsid w:val="006A2933"/>
    <w:rsid w:val="006A4105"/>
    <w:rsid w:val="006B36B1"/>
    <w:rsid w:val="006B59DE"/>
    <w:rsid w:val="006C0DAF"/>
    <w:rsid w:val="006C0EC9"/>
    <w:rsid w:val="006C2568"/>
    <w:rsid w:val="006C3979"/>
    <w:rsid w:val="006C4C51"/>
    <w:rsid w:val="006C60D0"/>
    <w:rsid w:val="006D09D1"/>
    <w:rsid w:val="006D20C2"/>
    <w:rsid w:val="006D4FE7"/>
    <w:rsid w:val="006E2018"/>
    <w:rsid w:val="006E237D"/>
    <w:rsid w:val="006E2F21"/>
    <w:rsid w:val="006E4B96"/>
    <w:rsid w:val="006E587F"/>
    <w:rsid w:val="006E5CC1"/>
    <w:rsid w:val="006E79FD"/>
    <w:rsid w:val="006F0C07"/>
    <w:rsid w:val="006F1052"/>
    <w:rsid w:val="006F2A41"/>
    <w:rsid w:val="006F4498"/>
    <w:rsid w:val="006F4586"/>
    <w:rsid w:val="006F5665"/>
    <w:rsid w:val="006F63B2"/>
    <w:rsid w:val="006F775B"/>
    <w:rsid w:val="007005FD"/>
    <w:rsid w:val="00700BA4"/>
    <w:rsid w:val="00702D5F"/>
    <w:rsid w:val="00703010"/>
    <w:rsid w:val="007152EB"/>
    <w:rsid w:val="00716A7E"/>
    <w:rsid w:val="00717BFF"/>
    <w:rsid w:val="00720CC8"/>
    <w:rsid w:val="00721619"/>
    <w:rsid w:val="0072466F"/>
    <w:rsid w:val="007304E9"/>
    <w:rsid w:val="00731AC0"/>
    <w:rsid w:val="0073203F"/>
    <w:rsid w:val="00732CE9"/>
    <w:rsid w:val="0073309D"/>
    <w:rsid w:val="00733800"/>
    <w:rsid w:val="00733F4B"/>
    <w:rsid w:val="007340E2"/>
    <w:rsid w:val="0073626E"/>
    <w:rsid w:val="00737F53"/>
    <w:rsid w:val="00740290"/>
    <w:rsid w:val="007415DF"/>
    <w:rsid w:val="00743B5F"/>
    <w:rsid w:val="00744AE2"/>
    <w:rsid w:val="0074583E"/>
    <w:rsid w:val="00753809"/>
    <w:rsid w:val="00753C2E"/>
    <w:rsid w:val="00754578"/>
    <w:rsid w:val="00754DA1"/>
    <w:rsid w:val="007570FA"/>
    <w:rsid w:val="00762A60"/>
    <w:rsid w:val="00762DA6"/>
    <w:rsid w:val="00763182"/>
    <w:rsid w:val="00763FE5"/>
    <w:rsid w:val="007669BA"/>
    <w:rsid w:val="00766B2E"/>
    <w:rsid w:val="007707E7"/>
    <w:rsid w:val="00771785"/>
    <w:rsid w:val="007726E9"/>
    <w:rsid w:val="00772783"/>
    <w:rsid w:val="00773D25"/>
    <w:rsid w:val="007758FE"/>
    <w:rsid w:val="0078057A"/>
    <w:rsid w:val="0078422A"/>
    <w:rsid w:val="00790361"/>
    <w:rsid w:val="00794779"/>
    <w:rsid w:val="00795268"/>
    <w:rsid w:val="00795AB4"/>
    <w:rsid w:val="00797AC9"/>
    <w:rsid w:val="007A01CA"/>
    <w:rsid w:val="007A04BF"/>
    <w:rsid w:val="007A2267"/>
    <w:rsid w:val="007A793C"/>
    <w:rsid w:val="007B0DDB"/>
    <w:rsid w:val="007B2C75"/>
    <w:rsid w:val="007B48F5"/>
    <w:rsid w:val="007C0B0F"/>
    <w:rsid w:val="007C127E"/>
    <w:rsid w:val="007C19BD"/>
    <w:rsid w:val="007C2F1D"/>
    <w:rsid w:val="007C59EC"/>
    <w:rsid w:val="007C7A4C"/>
    <w:rsid w:val="007D12BA"/>
    <w:rsid w:val="007D5452"/>
    <w:rsid w:val="007E42B4"/>
    <w:rsid w:val="007E5D9C"/>
    <w:rsid w:val="007E6741"/>
    <w:rsid w:val="007F290A"/>
    <w:rsid w:val="007F2A27"/>
    <w:rsid w:val="00805A92"/>
    <w:rsid w:val="00806746"/>
    <w:rsid w:val="00806C5D"/>
    <w:rsid w:val="0081192D"/>
    <w:rsid w:val="0081309A"/>
    <w:rsid w:val="00813A10"/>
    <w:rsid w:val="00816834"/>
    <w:rsid w:val="008206B7"/>
    <w:rsid w:val="00820A4C"/>
    <w:rsid w:val="008210D0"/>
    <w:rsid w:val="00823C56"/>
    <w:rsid w:val="008309CA"/>
    <w:rsid w:val="0083338F"/>
    <w:rsid w:val="00841425"/>
    <w:rsid w:val="0084376D"/>
    <w:rsid w:val="0084609A"/>
    <w:rsid w:val="00853B2B"/>
    <w:rsid w:val="008559A2"/>
    <w:rsid w:val="00855CB7"/>
    <w:rsid w:val="00862D57"/>
    <w:rsid w:val="0086344E"/>
    <w:rsid w:val="0086381A"/>
    <w:rsid w:val="008643EE"/>
    <w:rsid w:val="00864F60"/>
    <w:rsid w:val="00874641"/>
    <w:rsid w:val="00874815"/>
    <w:rsid w:val="00875ACB"/>
    <w:rsid w:val="00877D11"/>
    <w:rsid w:val="00881B6C"/>
    <w:rsid w:val="00884266"/>
    <w:rsid w:val="00884E3B"/>
    <w:rsid w:val="00886AC3"/>
    <w:rsid w:val="00886DAA"/>
    <w:rsid w:val="00887142"/>
    <w:rsid w:val="00887657"/>
    <w:rsid w:val="00887BFE"/>
    <w:rsid w:val="00887D9F"/>
    <w:rsid w:val="00892EA6"/>
    <w:rsid w:val="00893AFC"/>
    <w:rsid w:val="00893B6C"/>
    <w:rsid w:val="008A024A"/>
    <w:rsid w:val="008A0AC8"/>
    <w:rsid w:val="008A5D72"/>
    <w:rsid w:val="008A6E1B"/>
    <w:rsid w:val="008A7F2E"/>
    <w:rsid w:val="008B1BEB"/>
    <w:rsid w:val="008B319F"/>
    <w:rsid w:val="008B3B11"/>
    <w:rsid w:val="008B3E62"/>
    <w:rsid w:val="008C18F3"/>
    <w:rsid w:val="008C312A"/>
    <w:rsid w:val="008C4EF3"/>
    <w:rsid w:val="008C52FB"/>
    <w:rsid w:val="008D352C"/>
    <w:rsid w:val="008D7862"/>
    <w:rsid w:val="008D7BD1"/>
    <w:rsid w:val="008E222D"/>
    <w:rsid w:val="008E26C9"/>
    <w:rsid w:val="008E4661"/>
    <w:rsid w:val="008E575B"/>
    <w:rsid w:val="008E6468"/>
    <w:rsid w:val="008E7CD0"/>
    <w:rsid w:val="008F054B"/>
    <w:rsid w:val="00901B04"/>
    <w:rsid w:val="00905438"/>
    <w:rsid w:val="0090648C"/>
    <w:rsid w:val="00906B78"/>
    <w:rsid w:val="00910302"/>
    <w:rsid w:val="00912884"/>
    <w:rsid w:val="00912BBE"/>
    <w:rsid w:val="0091304D"/>
    <w:rsid w:val="00917057"/>
    <w:rsid w:val="00917EBF"/>
    <w:rsid w:val="00921D58"/>
    <w:rsid w:val="00926110"/>
    <w:rsid w:val="00927173"/>
    <w:rsid w:val="00927650"/>
    <w:rsid w:val="00927F17"/>
    <w:rsid w:val="009320F2"/>
    <w:rsid w:val="00932746"/>
    <w:rsid w:val="00932C0D"/>
    <w:rsid w:val="00934074"/>
    <w:rsid w:val="00937F65"/>
    <w:rsid w:val="0094004E"/>
    <w:rsid w:val="0094265D"/>
    <w:rsid w:val="00945729"/>
    <w:rsid w:val="00945D6C"/>
    <w:rsid w:val="00950EA0"/>
    <w:rsid w:val="00950F7F"/>
    <w:rsid w:val="00952EC0"/>
    <w:rsid w:val="00953095"/>
    <w:rsid w:val="009543ED"/>
    <w:rsid w:val="00955148"/>
    <w:rsid w:val="009601C6"/>
    <w:rsid w:val="00964405"/>
    <w:rsid w:val="009657D6"/>
    <w:rsid w:val="00966A05"/>
    <w:rsid w:val="009673F6"/>
    <w:rsid w:val="0097013B"/>
    <w:rsid w:val="00974742"/>
    <w:rsid w:val="00975275"/>
    <w:rsid w:val="00977B0E"/>
    <w:rsid w:val="00980439"/>
    <w:rsid w:val="00981599"/>
    <w:rsid w:val="009815A1"/>
    <w:rsid w:val="009816DB"/>
    <w:rsid w:val="00984343"/>
    <w:rsid w:val="00987A2B"/>
    <w:rsid w:val="00987D5E"/>
    <w:rsid w:val="00990832"/>
    <w:rsid w:val="009911DD"/>
    <w:rsid w:val="009934E3"/>
    <w:rsid w:val="009A06E0"/>
    <w:rsid w:val="009A2881"/>
    <w:rsid w:val="009A311A"/>
    <w:rsid w:val="009A5915"/>
    <w:rsid w:val="009A7BAF"/>
    <w:rsid w:val="009A7DD4"/>
    <w:rsid w:val="009B0671"/>
    <w:rsid w:val="009B088A"/>
    <w:rsid w:val="009B121B"/>
    <w:rsid w:val="009B157F"/>
    <w:rsid w:val="009B2C0E"/>
    <w:rsid w:val="009B4DC2"/>
    <w:rsid w:val="009B596E"/>
    <w:rsid w:val="009B6958"/>
    <w:rsid w:val="009C02DB"/>
    <w:rsid w:val="009C0C36"/>
    <w:rsid w:val="009C4C74"/>
    <w:rsid w:val="009C7F14"/>
    <w:rsid w:val="009D0328"/>
    <w:rsid w:val="009D03E0"/>
    <w:rsid w:val="009D5C7B"/>
    <w:rsid w:val="009D6D88"/>
    <w:rsid w:val="009E146C"/>
    <w:rsid w:val="009E22AA"/>
    <w:rsid w:val="009E52EF"/>
    <w:rsid w:val="009E5EAA"/>
    <w:rsid w:val="009E6E78"/>
    <w:rsid w:val="009F08B4"/>
    <w:rsid w:val="009F185A"/>
    <w:rsid w:val="009F5C64"/>
    <w:rsid w:val="009F5C80"/>
    <w:rsid w:val="009F6C15"/>
    <w:rsid w:val="009F743B"/>
    <w:rsid w:val="00A12250"/>
    <w:rsid w:val="00A137EC"/>
    <w:rsid w:val="00A14240"/>
    <w:rsid w:val="00A1507B"/>
    <w:rsid w:val="00A2049B"/>
    <w:rsid w:val="00A21E0D"/>
    <w:rsid w:val="00A23058"/>
    <w:rsid w:val="00A23EA9"/>
    <w:rsid w:val="00A251CA"/>
    <w:rsid w:val="00A2657A"/>
    <w:rsid w:val="00A27B22"/>
    <w:rsid w:val="00A33E51"/>
    <w:rsid w:val="00A36A22"/>
    <w:rsid w:val="00A36FD3"/>
    <w:rsid w:val="00A41EBD"/>
    <w:rsid w:val="00A44763"/>
    <w:rsid w:val="00A467A4"/>
    <w:rsid w:val="00A47356"/>
    <w:rsid w:val="00A5144E"/>
    <w:rsid w:val="00A550A3"/>
    <w:rsid w:val="00A62075"/>
    <w:rsid w:val="00A63D7C"/>
    <w:rsid w:val="00A63ED3"/>
    <w:rsid w:val="00A649C1"/>
    <w:rsid w:val="00A64F85"/>
    <w:rsid w:val="00A65590"/>
    <w:rsid w:val="00A65E97"/>
    <w:rsid w:val="00A66F42"/>
    <w:rsid w:val="00A672EF"/>
    <w:rsid w:val="00A67645"/>
    <w:rsid w:val="00A7129E"/>
    <w:rsid w:val="00A719A4"/>
    <w:rsid w:val="00A722BA"/>
    <w:rsid w:val="00A750B2"/>
    <w:rsid w:val="00A76C2F"/>
    <w:rsid w:val="00A837E5"/>
    <w:rsid w:val="00A86F03"/>
    <w:rsid w:val="00A90AA1"/>
    <w:rsid w:val="00A91FC3"/>
    <w:rsid w:val="00A95FA3"/>
    <w:rsid w:val="00AA44ED"/>
    <w:rsid w:val="00AA4C0F"/>
    <w:rsid w:val="00AA58CC"/>
    <w:rsid w:val="00AA5C4D"/>
    <w:rsid w:val="00AA785A"/>
    <w:rsid w:val="00AB11E8"/>
    <w:rsid w:val="00AB3367"/>
    <w:rsid w:val="00AB5FC6"/>
    <w:rsid w:val="00AB6AE6"/>
    <w:rsid w:val="00AC0457"/>
    <w:rsid w:val="00AC138E"/>
    <w:rsid w:val="00AC1EA0"/>
    <w:rsid w:val="00AC2462"/>
    <w:rsid w:val="00AC42D8"/>
    <w:rsid w:val="00AC4486"/>
    <w:rsid w:val="00AD1CE1"/>
    <w:rsid w:val="00AD4689"/>
    <w:rsid w:val="00AD5121"/>
    <w:rsid w:val="00AD5AF6"/>
    <w:rsid w:val="00AD7B48"/>
    <w:rsid w:val="00AD7D31"/>
    <w:rsid w:val="00AD7E80"/>
    <w:rsid w:val="00AE1C6C"/>
    <w:rsid w:val="00AE4B8C"/>
    <w:rsid w:val="00AE73A6"/>
    <w:rsid w:val="00AF152B"/>
    <w:rsid w:val="00AF1D2D"/>
    <w:rsid w:val="00AF578C"/>
    <w:rsid w:val="00AF5950"/>
    <w:rsid w:val="00B056E6"/>
    <w:rsid w:val="00B06B59"/>
    <w:rsid w:val="00B132B6"/>
    <w:rsid w:val="00B17518"/>
    <w:rsid w:val="00B256B3"/>
    <w:rsid w:val="00B26F7A"/>
    <w:rsid w:val="00B272BE"/>
    <w:rsid w:val="00B30756"/>
    <w:rsid w:val="00B310FB"/>
    <w:rsid w:val="00B32C99"/>
    <w:rsid w:val="00B35761"/>
    <w:rsid w:val="00B35C0D"/>
    <w:rsid w:val="00B407C6"/>
    <w:rsid w:val="00B41145"/>
    <w:rsid w:val="00B41D73"/>
    <w:rsid w:val="00B430F2"/>
    <w:rsid w:val="00B43492"/>
    <w:rsid w:val="00B43A40"/>
    <w:rsid w:val="00B455DA"/>
    <w:rsid w:val="00B45B4C"/>
    <w:rsid w:val="00B51822"/>
    <w:rsid w:val="00B55EAF"/>
    <w:rsid w:val="00B56441"/>
    <w:rsid w:val="00B66576"/>
    <w:rsid w:val="00B732A5"/>
    <w:rsid w:val="00B73585"/>
    <w:rsid w:val="00B746FF"/>
    <w:rsid w:val="00B75AAD"/>
    <w:rsid w:val="00B7732C"/>
    <w:rsid w:val="00B86F6C"/>
    <w:rsid w:val="00B91C82"/>
    <w:rsid w:val="00B951E8"/>
    <w:rsid w:val="00B95B11"/>
    <w:rsid w:val="00BA00F6"/>
    <w:rsid w:val="00BA355B"/>
    <w:rsid w:val="00BB066E"/>
    <w:rsid w:val="00BB1114"/>
    <w:rsid w:val="00BB185E"/>
    <w:rsid w:val="00BB2CE4"/>
    <w:rsid w:val="00BB6266"/>
    <w:rsid w:val="00BC294B"/>
    <w:rsid w:val="00BC4C8B"/>
    <w:rsid w:val="00BD0D5E"/>
    <w:rsid w:val="00BD12BF"/>
    <w:rsid w:val="00BD3633"/>
    <w:rsid w:val="00BE1628"/>
    <w:rsid w:val="00BE480D"/>
    <w:rsid w:val="00BE7687"/>
    <w:rsid w:val="00BE7AA4"/>
    <w:rsid w:val="00BE7EFE"/>
    <w:rsid w:val="00BF0D35"/>
    <w:rsid w:val="00BF1E72"/>
    <w:rsid w:val="00BF5A5E"/>
    <w:rsid w:val="00BF6DFA"/>
    <w:rsid w:val="00C0453B"/>
    <w:rsid w:val="00C04EF0"/>
    <w:rsid w:val="00C05D5E"/>
    <w:rsid w:val="00C06074"/>
    <w:rsid w:val="00C06A1A"/>
    <w:rsid w:val="00C12CF6"/>
    <w:rsid w:val="00C139BC"/>
    <w:rsid w:val="00C14883"/>
    <w:rsid w:val="00C156D7"/>
    <w:rsid w:val="00C17068"/>
    <w:rsid w:val="00C17B90"/>
    <w:rsid w:val="00C24AED"/>
    <w:rsid w:val="00C268A9"/>
    <w:rsid w:val="00C276DA"/>
    <w:rsid w:val="00C27C4C"/>
    <w:rsid w:val="00C32117"/>
    <w:rsid w:val="00C33531"/>
    <w:rsid w:val="00C34CBF"/>
    <w:rsid w:val="00C37EC6"/>
    <w:rsid w:val="00C4363F"/>
    <w:rsid w:val="00C45124"/>
    <w:rsid w:val="00C45AB5"/>
    <w:rsid w:val="00C519EC"/>
    <w:rsid w:val="00C54756"/>
    <w:rsid w:val="00C5574A"/>
    <w:rsid w:val="00C570F0"/>
    <w:rsid w:val="00C60F4E"/>
    <w:rsid w:val="00C64E7F"/>
    <w:rsid w:val="00C64FEC"/>
    <w:rsid w:val="00C65076"/>
    <w:rsid w:val="00C65212"/>
    <w:rsid w:val="00C65708"/>
    <w:rsid w:val="00C65B4A"/>
    <w:rsid w:val="00C661C4"/>
    <w:rsid w:val="00C6776F"/>
    <w:rsid w:val="00C73CDF"/>
    <w:rsid w:val="00C801EE"/>
    <w:rsid w:val="00C8061C"/>
    <w:rsid w:val="00C825CB"/>
    <w:rsid w:val="00C82D5E"/>
    <w:rsid w:val="00C83271"/>
    <w:rsid w:val="00C83618"/>
    <w:rsid w:val="00C840C1"/>
    <w:rsid w:val="00C85904"/>
    <w:rsid w:val="00C92672"/>
    <w:rsid w:val="00C92907"/>
    <w:rsid w:val="00C93D03"/>
    <w:rsid w:val="00C9471D"/>
    <w:rsid w:val="00C9554F"/>
    <w:rsid w:val="00C9660C"/>
    <w:rsid w:val="00CA1D79"/>
    <w:rsid w:val="00CA2AAD"/>
    <w:rsid w:val="00CA5D34"/>
    <w:rsid w:val="00CA5E8D"/>
    <w:rsid w:val="00CA7611"/>
    <w:rsid w:val="00CB1372"/>
    <w:rsid w:val="00CB18A2"/>
    <w:rsid w:val="00CB1FB5"/>
    <w:rsid w:val="00CB229B"/>
    <w:rsid w:val="00CC1166"/>
    <w:rsid w:val="00CC1B8B"/>
    <w:rsid w:val="00CC23B0"/>
    <w:rsid w:val="00CC2812"/>
    <w:rsid w:val="00CC4B92"/>
    <w:rsid w:val="00CC7080"/>
    <w:rsid w:val="00CD09A2"/>
    <w:rsid w:val="00CD0C41"/>
    <w:rsid w:val="00CD1E27"/>
    <w:rsid w:val="00CD1E6B"/>
    <w:rsid w:val="00CD4DD9"/>
    <w:rsid w:val="00CD4EFD"/>
    <w:rsid w:val="00CD55D0"/>
    <w:rsid w:val="00CD58B3"/>
    <w:rsid w:val="00CD681E"/>
    <w:rsid w:val="00CD6B02"/>
    <w:rsid w:val="00CD6CCA"/>
    <w:rsid w:val="00CE250E"/>
    <w:rsid w:val="00CE3B92"/>
    <w:rsid w:val="00CF010C"/>
    <w:rsid w:val="00CF333A"/>
    <w:rsid w:val="00D063D1"/>
    <w:rsid w:val="00D146E2"/>
    <w:rsid w:val="00D22753"/>
    <w:rsid w:val="00D243A2"/>
    <w:rsid w:val="00D30BA0"/>
    <w:rsid w:val="00D310DB"/>
    <w:rsid w:val="00D33B36"/>
    <w:rsid w:val="00D33D84"/>
    <w:rsid w:val="00D33F3C"/>
    <w:rsid w:val="00D34AFE"/>
    <w:rsid w:val="00D40589"/>
    <w:rsid w:val="00D415A4"/>
    <w:rsid w:val="00D416C4"/>
    <w:rsid w:val="00D41A23"/>
    <w:rsid w:val="00D43421"/>
    <w:rsid w:val="00D44F34"/>
    <w:rsid w:val="00D47BCB"/>
    <w:rsid w:val="00D50F10"/>
    <w:rsid w:val="00D53050"/>
    <w:rsid w:val="00D5446F"/>
    <w:rsid w:val="00D60546"/>
    <w:rsid w:val="00D60C8E"/>
    <w:rsid w:val="00D6451B"/>
    <w:rsid w:val="00D657E3"/>
    <w:rsid w:val="00D71D96"/>
    <w:rsid w:val="00D73679"/>
    <w:rsid w:val="00D73B3C"/>
    <w:rsid w:val="00D74026"/>
    <w:rsid w:val="00D74346"/>
    <w:rsid w:val="00D748BE"/>
    <w:rsid w:val="00D8635A"/>
    <w:rsid w:val="00D8649A"/>
    <w:rsid w:val="00D919E3"/>
    <w:rsid w:val="00D94419"/>
    <w:rsid w:val="00D94DA0"/>
    <w:rsid w:val="00D97BA0"/>
    <w:rsid w:val="00DA117C"/>
    <w:rsid w:val="00DA458F"/>
    <w:rsid w:val="00DA53B9"/>
    <w:rsid w:val="00DA57CD"/>
    <w:rsid w:val="00DB0E45"/>
    <w:rsid w:val="00DB0F05"/>
    <w:rsid w:val="00DB3B3F"/>
    <w:rsid w:val="00DB4319"/>
    <w:rsid w:val="00DB5150"/>
    <w:rsid w:val="00DB532F"/>
    <w:rsid w:val="00DB5A26"/>
    <w:rsid w:val="00DC0438"/>
    <w:rsid w:val="00DC2ED4"/>
    <w:rsid w:val="00DC5055"/>
    <w:rsid w:val="00DC6F0C"/>
    <w:rsid w:val="00DD1D3D"/>
    <w:rsid w:val="00DD1D79"/>
    <w:rsid w:val="00DD2821"/>
    <w:rsid w:val="00DD4843"/>
    <w:rsid w:val="00DD6253"/>
    <w:rsid w:val="00DD6A54"/>
    <w:rsid w:val="00DE19B2"/>
    <w:rsid w:val="00DE5AA7"/>
    <w:rsid w:val="00DE6441"/>
    <w:rsid w:val="00DE75EF"/>
    <w:rsid w:val="00DF06FD"/>
    <w:rsid w:val="00DF087F"/>
    <w:rsid w:val="00DF14CB"/>
    <w:rsid w:val="00DF20D8"/>
    <w:rsid w:val="00DF3082"/>
    <w:rsid w:val="00DF3A80"/>
    <w:rsid w:val="00DF6053"/>
    <w:rsid w:val="00DF6E5D"/>
    <w:rsid w:val="00E023BF"/>
    <w:rsid w:val="00E07EB1"/>
    <w:rsid w:val="00E11396"/>
    <w:rsid w:val="00E11546"/>
    <w:rsid w:val="00E12067"/>
    <w:rsid w:val="00E13911"/>
    <w:rsid w:val="00E14FC8"/>
    <w:rsid w:val="00E169A6"/>
    <w:rsid w:val="00E20BD9"/>
    <w:rsid w:val="00E21816"/>
    <w:rsid w:val="00E219BB"/>
    <w:rsid w:val="00E24CC7"/>
    <w:rsid w:val="00E25B32"/>
    <w:rsid w:val="00E25DF6"/>
    <w:rsid w:val="00E311D5"/>
    <w:rsid w:val="00E3127C"/>
    <w:rsid w:val="00E33E91"/>
    <w:rsid w:val="00E36BCE"/>
    <w:rsid w:val="00E36E02"/>
    <w:rsid w:val="00E415C6"/>
    <w:rsid w:val="00E4560C"/>
    <w:rsid w:val="00E45835"/>
    <w:rsid w:val="00E4663A"/>
    <w:rsid w:val="00E46BE3"/>
    <w:rsid w:val="00E47FB0"/>
    <w:rsid w:val="00E54E24"/>
    <w:rsid w:val="00E55DDE"/>
    <w:rsid w:val="00E561EF"/>
    <w:rsid w:val="00E60C9B"/>
    <w:rsid w:val="00E63D82"/>
    <w:rsid w:val="00E652C2"/>
    <w:rsid w:val="00E6751A"/>
    <w:rsid w:val="00E70B5F"/>
    <w:rsid w:val="00E72753"/>
    <w:rsid w:val="00E7334C"/>
    <w:rsid w:val="00E76E38"/>
    <w:rsid w:val="00E7785A"/>
    <w:rsid w:val="00E77A35"/>
    <w:rsid w:val="00E820A4"/>
    <w:rsid w:val="00E852C4"/>
    <w:rsid w:val="00E91DA4"/>
    <w:rsid w:val="00E93FEE"/>
    <w:rsid w:val="00E95F55"/>
    <w:rsid w:val="00E97A7F"/>
    <w:rsid w:val="00EA0C6A"/>
    <w:rsid w:val="00EA1FA1"/>
    <w:rsid w:val="00EB00A9"/>
    <w:rsid w:val="00EB10D5"/>
    <w:rsid w:val="00EB20DD"/>
    <w:rsid w:val="00EB2FA3"/>
    <w:rsid w:val="00EB3DEE"/>
    <w:rsid w:val="00EB4AB4"/>
    <w:rsid w:val="00EB4DFE"/>
    <w:rsid w:val="00EB5204"/>
    <w:rsid w:val="00EB610C"/>
    <w:rsid w:val="00EB6AD2"/>
    <w:rsid w:val="00EC0B56"/>
    <w:rsid w:val="00EC2451"/>
    <w:rsid w:val="00EC6B32"/>
    <w:rsid w:val="00ED3A6C"/>
    <w:rsid w:val="00ED595E"/>
    <w:rsid w:val="00EE1272"/>
    <w:rsid w:val="00EE2FBD"/>
    <w:rsid w:val="00EE3814"/>
    <w:rsid w:val="00EE71AB"/>
    <w:rsid w:val="00EF0380"/>
    <w:rsid w:val="00EF2BE7"/>
    <w:rsid w:val="00EF4BB9"/>
    <w:rsid w:val="00EF57AF"/>
    <w:rsid w:val="00F02657"/>
    <w:rsid w:val="00F0385F"/>
    <w:rsid w:val="00F05525"/>
    <w:rsid w:val="00F10865"/>
    <w:rsid w:val="00F10CBC"/>
    <w:rsid w:val="00F14BD0"/>
    <w:rsid w:val="00F22A87"/>
    <w:rsid w:val="00F30855"/>
    <w:rsid w:val="00F31194"/>
    <w:rsid w:val="00F31CC5"/>
    <w:rsid w:val="00F31EB3"/>
    <w:rsid w:val="00F337AD"/>
    <w:rsid w:val="00F35127"/>
    <w:rsid w:val="00F40786"/>
    <w:rsid w:val="00F41EA2"/>
    <w:rsid w:val="00F43204"/>
    <w:rsid w:val="00F47128"/>
    <w:rsid w:val="00F47FA7"/>
    <w:rsid w:val="00F52F68"/>
    <w:rsid w:val="00F5451A"/>
    <w:rsid w:val="00F600B2"/>
    <w:rsid w:val="00F61C85"/>
    <w:rsid w:val="00F652E4"/>
    <w:rsid w:val="00F66E25"/>
    <w:rsid w:val="00F7074F"/>
    <w:rsid w:val="00F71B09"/>
    <w:rsid w:val="00F75BFF"/>
    <w:rsid w:val="00F765FD"/>
    <w:rsid w:val="00F772D3"/>
    <w:rsid w:val="00F81999"/>
    <w:rsid w:val="00F832F6"/>
    <w:rsid w:val="00F8479D"/>
    <w:rsid w:val="00F91642"/>
    <w:rsid w:val="00F918DF"/>
    <w:rsid w:val="00F936F6"/>
    <w:rsid w:val="00F9789E"/>
    <w:rsid w:val="00FA12A3"/>
    <w:rsid w:val="00FA2E57"/>
    <w:rsid w:val="00FA7750"/>
    <w:rsid w:val="00FA7F67"/>
    <w:rsid w:val="00FB19A8"/>
    <w:rsid w:val="00FB2483"/>
    <w:rsid w:val="00FB25E2"/>
    <w:rsid w:val="00FB3844"/>
    <w:rsid w:val="00FB48B2"/>
    <w:rsid w:val="00FC6474"/>
    <w:rsid w:val="00FD031C"/>
    <w:rsid w:val="00FD06A2"/>
    <w:rsid w:val="00FD1141"/>
    <w:rsid w:val="00FD2008"/>
    <w:rsid w:val="00FD26C2"/>
    <w:rsid w:val="00FD380D"/>
    <w:rsid w:val="00FD39B6"/>
    <w:rsid w:val="00FD3B34"/>
    <w:rsid w:val="00FD5035"/>
    <w:rsid w:val="00FD690A"/>
    <w:rsid w:val="00FE3916"/>
    <w:rsid w:val="00FE4389"/>
    <w:rsid w:val="00FE4781"/>
    <w:rsid w:val="00FF3079"/>
    <w:rsid w:val="00FF5FA7"/>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47BCB"/>
    <w:pPr>
      <w:spacing w:after="200" w:line="276" w:lineRule="auto"/>
    </w:pPr>
    <w:rPr>
      <w:sz w:val="22"/>
      <w:szCs w:val="22"/>
      <w:lang w:eastAsia="en-US"/>
    </w:rPr>
  </w:style>
  <w:style w:type="paragraph" w:styleId="10">
    <w:name w:val="heading 1"/>
    <w:aliases w:val="[Alt+1],h1,Titolo Sezione,H1,Huvudrubrik,Heading 1 (NN),Head 1 (Chapter heading),l1,Titre§,Section Head,Prophead level 1,Prophead 1,Section heading,Forward,H11,H12,H13,H111,H14,H112,H15,H16,H17,H113,H121,H131,H1111,H141,H1121,H151,H161,H18"/>
    <w:basedOn w:val="a0"/>
    <w:link w:val="11"/>
    <w:uiPriority w:val="9"/>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0"/>
    <w:next w:val="a0"/>
    <w:link w:val="21"/>
    <w:uiPriority w:val="9"/>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0"/>
    <w:next w:val="a0"/>
    <w:link w:val="30"/>
    <w:uiPriority w:val="9"/>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0"/>
    <w:next w:val="a0"/>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0"/>
    <w:next w:val="a0"/>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0"/>
    <w:next w:val="a0"/>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0"/>
    <w:next w:val="a0"/>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0"/>
    <w:next w:val="a0"/>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0"/>
    <w:next w:val="a0"/>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Alt+1] Знак,h1 Знак,Titolo Sezione Знак,H1 Знак,Huvudrubrik Знак,Heading 1 (NN) Знак,Head 1 (Chapter heading) Знак,l1 Знак,Titre§ Знак,Section Head Знак,Prophead level 1 Знак,Prophead 1 Знак,Section heading Знак,Forward Знак,H11 Знак"/>
    <w:link w:val="10"/>
    <w:uiPriority w:val="9"/>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uiPriority w:val="9"/>
    <w:rsid w:val="007758FE"/>
    <w:rPr>
      <w:rFonts w:ascii="Cambria" w:eastAsia="Times New Roman" w:hAnsi="Cambria" w:cs="Times New Roman"/>
      <w:b/>
      <w:bCs/>
      <w:i/>
      <w:iCs/>
      <w:sz w:val="28"/>
      <w:szCs w:val="28"/>
      <w:lang w:eastAsia="en-US"/>
    </w:rPr>
  </w:style>
  <w:style w:type="paragraph" w:styleId="a4">
    <w:name w:val="List Paragraph"/>
    <w:aliases w:val="Elenco Normale,Elenco NormaleCxSpLast,Абзац маркированнный,Содержание. 2 уровень,Bullet List,FooterText,numbered,Paragraphe de liste1,lp1"/>
    <w:basedOn w:val="a0"/>
    <w:link w:val="a5"/>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5">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4"/>
    <w:uiPriority w:val="34"/>
    <w:locked/>
    <w:rsid w:val="002E545E"/>
    <w:rPr>
      <w:rFonts w:ascii="Times New Roman" w:eastAsia="Times New Roman" w:hAnsi="Times New Roman"/>
      <w:sz w:val="24"/>
      <w:szCs w:val="24"/>
    </w:rPr>
  </w:style>
  <w:style w:type="paragraph" w:styleId="a6">
    <w:name w:val="Balloon Text"/>
    <w:basedOn w:val="a0"/>
    <w:link w:val="a7"/>
    <w:uiPriority w:val="99"/>
    <w:semiHidden/>
    <w:unhideWhenUsed/>
    <w:rsid w:val="00CE3B92"/>
    <w:pPr>
      <w:spacing w:after="0" w:line="240" w:lineRule="auto"/>
    </w:pPr>
    <w:rPr>
      <w:rFonts w:ascii="Tahoma" w:hAnsi="Tahoma"/>
      <w:sz w:val="16"/>
      <w:szCs w:val="16"/>
      <w:lang w:val="x-none" w:eastAsia="x-none"/>
    </w:rPr>
  </w:style>
  <w:style w:type="character" w:customStyle="1" w:styleId="a7">
    <w:name w:val="Текст выноски Знак"/>
    <w:link w:val="a6"/>
    <w:uiPriority w:val="99"/>
    <w:semiHidden/>
    <w:rsid w:val="00CE3B92"/>
    <w:rPr>
      <w:rFonts w:ascii="Tahoma" w:hAnsi="Tahoma" w:cs="Tahoma"/>
      <w:sz w:val="16"/>
      <w:szCs w:val="16"/>
    </w:rPr>
  </w:style>
  <w:style w:type="character" w:styleId="a8">
    <w:name w:val="Hyperlink"/>
    <w:uiPriority w:val="99"/>
    <w:unhideWhenUsed/>
    <w:rsid w:val="00CE3B92"/>
    <w:rPr>
      <w:color w:val="0000FF"/>
      <w:u w:val="single"/>
    </w:rPr>
  </w:style>
  <w:style w:type="table" w:styleId="a9">
    <w:name w:val="Table Grid"/>
    <w:basedOn w:val="a2"/>
    <w:uiPriority w:val="3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0"/>
    <w:link w:val="ab"/>
    <w:uiPriority w:val="99"/>
    <w:unhideWhenUsed/>
    <w:rsid w:val="00CE3B92"/>
    <w:pPr>
      <w:tabs>
        <w:tab w:val="center" w:pos="4677"/>
        <w:tab w:val="right" w:pos="9355"/>
      </w:tabs>
    </w:pPr>
    <w:rPr>
      <w:sz w:val="20"/>
      <w:szCs w:val="20"/>
      <w:lang w:val="x-none" w:eastAsia="x-none"/>
    </w:rPr>
  </w:style>
  <w:style w:type="character" w:customStyle="1" w:styleId="ab">
    <w:name w:val="Верхний колонтитул Знак"/>
    <w:link w:val="aa"/>
    <w:uiPriority w:val="99"/>
    <w:rsid w:val="00CE3B92"/>
    <w:rPr>
      <w:rFonts w:ascii="Calibri" w:eastAsia="Calibri" w:hAnsi="Calibri" w:cs="Times New Roman"/>
    </w:rPr>
  </w:style>
  <w:style w:type="paragraph" w:styleId="ac">
    <w:name w:val="Title"/>
    <w:aliases w:val="Название"/>
    <w:basedOn w:val="a0"/>
    <w:link w:val="12"/>
    <w:uiPriority w:val="10"/>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c"/>
    <w:rsid w:val="00CE3B92"/>
    <w:rPr>
      <w:rFonts w:ascii="Times New Roman" w:eastAsia="Calibri" w:hAnsi="Times New Roman" w:cs="Times New Roman"/>
      <w:sz w:val="24"/>
      <w:szCs w:val="24"/>
      <w:lang w:eastAsia="ru-RU"/>
    </w:rPr>
  </w:style>
  <w:style w:type="paragraph" w:styleId="ad">
    <w:name w:val="footer"/>
    <w:basedOn w:val="a0"/>
    <w:link w:val="ae"/>
    <w:uiPriority w:val="99"/>
    <w:unhideWhenUsed/>
    <w:rsid w:val="00CE3B92"/>
    <w:pPr>
      <w:tabs>
        <w:tab w:val="center" w:pos="4536"/>
        <w:tab w:val="right" w:pos="9072"/>
      </w:tabs>
      <w:spacing w:after="0" w:line="240" w:lineRule="auto"/>
    </w:pPr>
  </w:style>
  <w:style w:type="character" w:customStyle="1" w:styleId="ae">
    <w:name w:val="Нижний колонтитул Знак"/>
    <w:basedOn w:val="a1"/>
    <w:link w:val="ad"/>
    <w:uiPriority w:val="99"/>
    <w:rsid w:val="00CE3B92"/>
  </w:style>
  <w:style w:type="table" w:customStyle="1" w:styleId="13">
    <w:name w:val="Сетка таблицы1"/>
    <w:basedOn w:val="a2"/>
    <w:next w:val="a9"/>
    <w:uiPriority w:val="5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annotation text"/>
    <w:basedOn w:val="a0"/>
    <w:link w:val="af0"/>
    <w:uiPriority w:val="99"/>
    <w:unhideWhenUsed/>
    <w:rsid w:val="00CE3B92"/>
    <w:pPr>
      <w:spacing w:line="240" w:lineRule="auto"/>
    </w:pPr>
    <w:rPr>
      <w:sz w:val="20"/>
      <w:szCs w:val="20"/>
      <w:lang w:val="x-none" w:eastAsia="x-none"/>
    </w:rPr>
  </w:style>
  <w:style w:type="character" w:customStyle="1" w:styleId="af0">
    <w:name w:val="Текст примечания Знак"/>
    <w:link w:val="af"/>
    <w:uiPriority w:val="99"/>
    <w:rsid w:val="00CE3B92"/>
    <w:rPr>
      <w:sz w:val="20"/>
      <w:szCs w:val="20"/>
    </w:rPr>
  </w:style>
  <w:style w:type="character" w:customStyle="1" w:styleId="af1">
    <w:name w:val="Тема примечания Знак"/>
    <w:link w:val="af2"/>
    <w:uiPriority w:val="99"/>
    <w:rsid w:val="00CE3B92"/>
    <w:rPr>
      <w:b/>
      <w:bCs/>
      <w:sz w:val="20"/>
      <w:szCs w:val="20"/>
    </w:rPr>
  </w:style>
  <w:style w:type="paragraph" w:styleId="af2">
    <w:name w:val="annotation subject"/>
    <w:basedOn w:val="af"/>
    <w:next w:val="af"/>
    <w:link w:val="af1"/>
    <w:uiPriority w:val="99"/>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0"/>
    <w:rsid w:val="00CE3B92"/>
    <w:pPr>
      <w:spacing w:after="60"/>
      <w:ind w:firstLine="567"/>
      <w:jc w:val="both"/>
    </w:pPr>
    <w:rPr>
      <w:rFonts w:ascii="Arial" w:eastAsia="Times New Roman" w:hAnsi="Arial" w:cs="Arial"/>
      <w:sz w:val="20"/>
      <w:szCs w:val="20"/>
      <w:lang w:eastAsia="ru-RU"/>
    </w:rPr>
  </w:style>
  <w:style w:type="paragraph" w:styleId="af3">
    <w:name w:val="No Spacing"/>
    <w:link w:val="af4"/>
    <w:uiPriority w:val="1"/>
    <w:qFormat/>
    <w:rsid w:val="00F5451A"/>
    <w:rPr>
      <w:sz w:val="22"/>
      <w:szCs w:val="22"/>
      <w:lang w:eastAsia="en-US"/>
    </w:rPr>
  </w:style>
  <w:style w:type="character" w:customStyle="1" w:styleId="af4">
    <w:name w:val="Без интервала Знак"/>
    <w:link w:val="af3"/>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0"/>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0"/>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5">
    <w:name w:val="Plain Text"/>
    <w:basedOn w:val="a0"/>
    <w:link w:val="af6"/>
    <w:rsid w:val="00FE4781"/>
    <w:pPr>
      <w:spacing w:after="0" w:line="240" w:lineRule="auto"/>
    </w:pPr>
    <w:rPr>
      <w:rFonts w:ascii="Courier New" w:eastAsia="Times New Roman" w:hAnsi="Courier New"/>
      <w:sz w:val="20"/>
      <w:szCs w:val="20"/>
      <w:lang w:val="en-US" w:eastAsia="x-none"/>
    </w:rPr>
  </w:style>
  <w:style w:type="character" w:customStyle="1" w:styleId="af6">
    <w:name w:val="Текст Знак"/>
    <w:link w:val="af5"/>
    <w:rsid w:val="00FE4781"/>
    <w:rPr>
      <w:rFonts w:ascii="Courier New" w:eastAsia="Times New Roman" w:hAnsi="Courier New" w:cs="Times New Roman"/>
      <w:sz w:val="20"/>
      <w:szCs w:val="20"/>
      <w:lang w:val="en-US"/>
    </w:rPr>
  </w:style>
  <w:style w:type="character" w:customStyle="1" w:styleId="af7">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0"/>
    <w:link w:val="af7"/>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8">
    <w:name w:val="annotation reference"/>
    <w:uiPriority w:val="99"/>
    <w:unhideWhenUsed/>
    <w:rsid w:val="005A1DA6"/>
    <w:rPr>
      <w:sz w:val="16"/>
      <w:szCs w:val="16"/>
    </w:rPr>
  </w:style>
  <w:style w:type="paragraph" w:styleId="af9">
    <w:name w:val="Normal (Web)"/>
    <w:basedOn w:val="a0"/>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a">
    <w:name w:val="Body Text"/>
    <w:basedOn w:val="a0"/>
    <w:link w:val="afb"/>
    <w:unhideWhenUsed/>
    <w:rsid w:val="007E5D9C"/>
    <w:pPr>
      <w:spacing w:after="120" w:line="240" w:lineRule="auto"/>
    </w:pPr>
    <w:rPr>
      <w:rFonts w:ascii="Times New Roman" w:eastAsia="Times New Roman" w:hAnsi="Times New Roman"/>
      <w:sz w:val="24"/>
      <w:szCs w:val="24"/>
      <w:lang w:val="en-US"/>
    </w:rPr>
  </w:style>
  <w:style w:type="character" w:customStyle="1" w:styleId="afb">
    <w:name w:val="Основной текст Знак"/>
    <w:link w:val="afa"/>
    <w:rsid w:val="007E5D9C"/>
    <w:rPr>
      <w:rFonts w:ascii="Times New Roman" w:eastAsia="Times New Roman" w:hAnsi="Times New Roman"/>
      <w:sz w:val="24"/>
      <w:szCs w:val="24"/>
      <w:lang w:val="en-US" w:eastAsia="en-US"/>
    </w:rPr>
  </w:style>
  <w:style w:type="paragraph" w:styleId="afc">
    <w:name w:val="Subtitle"/>
    <w:basedOn w:val="a0"/>
    <w:link w:val="afd"/>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d">
    <w:name w:val="Подзаголовок Знак"/>
    <w:link w:val="afc"/>
    <w:rsid w:val="007E5D9C"/>
    <w:rPr>
      <w:rFonts w:ascii="Times New Roman" w:eastAsia="Times New Roman" w:hAnsi="Times New Roman"/>
      <w:sz w:val="24"/>
    </w:rPr>
  </w:style>
  <w:style w:type="paragraph" w:customStyle="1" w:styleId="afe">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0"/>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0"/>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0"/>
    <w:next w:val="ac"/>
    <w:qFormat/>
    <w:rsid w:val="002B03A5"/>
    <w:pPr>
      <w:spacing w:after="0" w:line="240" w:lineRule="auto"/>
      <w:jc w:val="center"/>
    </w:pPr>
    <w:rPr>
      <w:rFonts w:ascii="Times New Roman" w:hAnsi="Times New Roman"/>
      <w:sz w:val="24"/>
      <w:szCs w:val="24"/>
      <w:lang w:val="x-none" w:eastAsia="ru-RU"/>
    </w:rPr>
  </w:style>
  <w:style w:type="character" w:customStyle="1" w:styleId="aff">
    <w:name w:val="Заголовок Знак"/>
    <w:aliases w:val="Название Знак1"/>
    <w:uiPriority w:val="10"/>
    <w:rsid w:val="00571E2C"/>
    <w:rPr>
      <w:rFonts w:ascii="Times New Roman" w:eastAsia="Calibri" w:hAnsi="Times New Roman" w:cs="Times New Roman"/>
      <w:sz w:val="24"/>
      <w:szCs w:val="24"/>
      <w:lang w:eastAsia="ru-RU"/>
    </w:rPr>
  </w:style>
  <w:style w:type="paragraph" w:styleId="aff0">
    <w:name w:val="Revision"/>
    <w:hidden/>
    <w:uiPriority w:val="99"/>
    <w:semiHidden/>
    <w:rsid w:val="000D1EE2"/>
    <w:rPr>
      <w:sz w:val="22"/>
      <w:szCs w:val="22"/>
      <w:lang w:eastAsia="en-US"/>
    </w:rPr>
  </w:style>
  <w:style w:type="paragraph" w:customStyle="1" w:styleId="msonormal0">
    <w:name w:val="msonormal"/>
    <w:basedOn w:val="a0"/>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0"/>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0"/>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0"/>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0"/>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0"/>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0"/>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0"/>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0"/>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0"/>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0"/>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0"/>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0"/>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0"/>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0"/>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0"/>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0"/>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0"/>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0"/>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0"/>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0"/>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0"/>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0"/>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0"/>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0"/>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0"/>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0"/>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0"/>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0"/>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0"/>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0"/>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0"/>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0"/>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0"/>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0"/>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0"/>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0"/>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0"/>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0"/>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0"/>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0"/>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0"/>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0"/>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0"/>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0"/>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0"/>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0"/>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0"/>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0"/>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0"/>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0"/>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0"/>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0"/>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0"/>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0"/>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0"/>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0"/>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0"/>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0"/>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0"/>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0"/>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0"/>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0"/>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0"/>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1">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1"/>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Колонтитул + Tahoma,9,5 pt"/>
    <w:uiPriority w:val="99"/>
    <w:rsid w:val="00C64E7F"/>
    <w:rPr>
      <w:rFonts w:ascii="Times New Roman" w:hAnsi="Times New Roman" w:cs="Times New Roman"/>
      <w:b/>
      <w:bCs/>
      <w:i/>
      <w:iCs/>
      <w:spacing w:val="20"/>
      <w:sz w:val="17"/>
      <w:szCs w:val="17"/>
    </w:rPr>
  </w:style>
  <w:style w:type="paragraph" w:customStyle="1" w:styleId="aff2">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1"/>
    <w:link w:val="3"/>
    <w:uiPriority w:val="9"/>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1"/>
    <w:link w:val="4"/>
    <w:rsid w:val="00C64E7F"/>
    <w:rPr>
      <w:rFonts w:ascii="Arial" w:eastAsia="SimSun" w:hAnsi="Arial"/>
      <w:lang w:val="en-GB"/>
    </w:rPr>
  </w:style>
  <w:style w:type="character" w:customStyle="1" w:styleId="50">
    <w:name w:val="Заголовок 5 Знак"/>
    <w:basedOn w:val="a1"/>
    <w:link w:val="5"/>
    <w:rsid w:val="00C64E7F"/>
    <w:rPr>
      <w:rFonts w:ascii="Arial" w:eastAsia="SimSun" w:hAnsi="Arial"/>
      <w:lang w:val="en-GB"/>
    </w:rPr>
  </w:style>
  <w:style w:type="character" w:customStyle="1" w:styleId="60">
    <w:name w:val="Заголовок 6 Знак"/>
    <w:basedOn w:val="a1"/>
    <w:link w:val="6"/>
    <w:rsid w:val="00C64E7F"/>
    <w:rPr>
      <w:rFonts w:ascii="Arial" w:eastAsia="SimSun" w:hAnsi="Arial"/>
      <w:lang w:val="en-GB"/>
    </w:rPr>
  </w:style>
  <w:style w:type="character" w:customStyle="1" w:styleId="70">
    <w:name w:val="Заголовок 7 Знак"/>
    <w:basedOn w:val="a1"/>
    <w:link w:val="7"/>
    <w:rsid w:val="00C64E7F"/>
    <w:rPr>
      <w:rFonts w:ascii="Arial" w:eastAsia="SimSun" w:hAnsi="Arial"/>
      <w:lang w:val="en-GB"/>
    </w:rPr>
  </w:style>
  <w:style w:type="character" w:customStyle="1" w:styleId="80">
    <w:name w:val="Заголовок 8 Знак"/>
    <w:basedOn w:val="a1"/>
    <w:link w:val="8"/>
    <w:rsid w:val="00C64E7F"/>
    <w:rPr>
      <w:rFonts w:ascii="Arial" w:eastAsia="SimSun" w:hAnsi="Arial"/>
      <w:lang w:val="en-GB"/>
    </w:rPr>
  </w:style>
  <w:style w:type="character" w:customStyle="1" w:styleId="90">
    <w:name w:val="Заголовок 9 Знак"/>
    <w:basedOn w:val="a1"/>
    <w:link w:val="9"/>
    <w:rsid w:val="00C64E7F"/>
    <w:rPr>
      <w:rFonts w:ascii="Arial" w:eastAsia="SimSun" w:hAnsi="Arial"/>
      <w:lang w:val="en-GB"/>
    </w:rPr>
  </w:style>
  <w:style w:type="paragraph" w:customStyle="1" w:styleId="Body2">
    <w:name w:val="Body2"/>
    <w:basedOn w:val="a0"/>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0"/>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0"/>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1"/>
    <w:link w:val="31"/>
    <w:rsid w:val="00D415A4"/>
    <w:rPr>
      <w:rFonts w:eastAsia="Times New Roman"/>
      <w:sz w:val="16"/>
      <w:szCs w:val="16"/>
    </w:rPr>
  </w:style>
  <w:style w:type="paragraph" w:styleId="HTML">
    <w:name w:val="HTML Preformatted"/>
    <w:basedOn w:val="a0"/>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FB2483"/>
    <w:rPr>
      <w:rFonts w:ascii="Courier New" w:eastAsia="Times New Roman" w:hAnsi="Courier New" w:cs="Courier New"/>
    </w:rPr>
  </w:style>
  <w:style w:type="character" w:customStyle="1" w:styleId="y2iqfc">
    <w:name w:val="y2iqfc"/>
    <w:basedOn w:val="a1"/>
    <w:rsid w:val="00FB2483"/>
  </w:style>
  <w:style w:type="paragraph" w:customStyle="1" w:styleId="Heading21">
    <w:name w:val="Heading 2.1"/>
    <w:basedOn w:val="a0"/>
    <w:uiPriority w:val="99"/>
    <w:rsid w:val="008B3B11"/>
    <w:pPr>
      <w:tabs>
        <w:tab w:val="center" w:pos="4513"/>
      </w:tabs>
      <w:suppressAutoHyphens/>
      <w:spacing w:after="0" w:line="240" w:lineRule="auto"/>
      <w:jc w:val="both"/>
    </w:pPr>
    <w:rPr>
      <w:rFonts w:ascii="Times New Roman" w:eastAsiaTheme="minorEastAsia" w:hAnsi="Times New Roman"/>
      <w:b/>
      <w:spacing w:val="-2"/>
      <w:sz w:val="24"/>
      <w:szCs w:val="20"/>
      <w:lang w:eastAsia="ru-RU"/>
    </w:rPr>
  </w:style>
  <w:style w:type="paragraph" w:customStyle="1" w:styleId="t">
    <w:name w:val="t"/>
    <w:basedOn w:val="a0"/>
    <w:rsid w:val="008B3B11"/>
    <w:pPr>
      <w:suppressAutoHyphens/>
      <w:spacing w:before="280" w:after="280" w:line="240" w:lineRule="auto"/>
    </w:pPr>
    <w:rPr>
      <w:rFonts w:ascii="Verdana" w:eastAsia="Times New Roman" w:hAnsi="Verdana"/>
      <w:color w:val="000000"/>
      <w:sz w:val="20"/>
      <w:szCs w:val="20"/>
      <w:lang w:eastAsia="ar-SA"/>
    </w:rPr>
  </w:style>
  <w:style w:type="paragraph" w:customStyle="1" w:styleId="Body3">
    <w:name w:val="Body3"/>
    <w:basedOn w:val="a0"/>
    <w:rsid w:val="008B3B11"/>
    <w:pPr>
      <w:spacing w:after="240" w:line="240" w:lineRule="auto"/>
      <w:ind w:left="850"/>
      <w:jc w:val="both"/>
    </w:pPr>
    <w:rPr>
      <w:rFonts w:ascii="Arial" w:eastAsia="SimSun" w:hAnsi="Arial"/>
      <w:sz w:val="20"/>
      <w:szCs w:val="20"/>
      <w:lang w:val="en-GB" w:eastAsia="ru-RU"/>
    </w:rPr>
  </w:style>
  <w:style w:type="paragraph" w:customStyle="1" w:styleId="MTBL7">
    <w:name w:val="MTBL7"/>
    <w:basedOn w:val="a0"/>
    <w:rsid w:val="008B3B11"/>
    <w:pPr>
      <w:tabs>
        <w:tab w:val="num" w:pos="3600"/>
      </w:tabs>
      <w:spacing w:after="240" w:line="240" w:lineRule="auto"/>
      <w:ind w:left="3600" w:hanging="720"/>
      <w:outlineLvl w:val="6"/>
    </w:pPr>
    <w:rPr>
      <w:rFonts w:ascii="Times New Roman" w:eastAsia="SimSun" w:hAnsi="Times New Roman"/>
      <w:sz w:val="24"/>
      <w:szCs w:val="20"/>
      <w:lang w:val="en-CA" w:eastAsia="ru-RU"/>
    </w:rPr>
  </w:style>
  <w:style w:type="paragraph" w:customStyle="1" w:styleId="MTBL4">
    <w:name w:val="MTBL4"/>
    <w:basedOn w:val="a0"/>
    <w:rsid w:val="008B3B11"/>
    <w:pPr>
      <w:tabs>
        <w:tab w:val="left" w:pos="1440"/>
      </w:tabs>
      <w:spacing w:after="240" w:line="240" w:lineRule="auto"/>
      <w:ind w:left="720"/>
      <w:outlineLvl w:val="3"/>
    </w:pPr>
    <w:rPr>
      <w:rFonts w:ascii="Times New Roman" w:eastAsia="SimSun" w:hAnsi="Times New Roman"/>
      <w:sz w:val="24"/>
      <w:szCs w:val="20"/>
      <w:lang w:val="en-CA" w:eastAsia="ru-RU"/>
    </w:rPr>
  </w:style>
  <w:style w:type="paragraph" w:customStyle="1" w:styleId="MTBL3">
    <w:name w:val="MTBL3"/>
    <w:basedOn w:val="a0"/>
    <w:rsid w:val="008B3B11"/>
    <w:pPr>
      <w:tabs>
        <w:tab w:val="left" w:pos="720"/>
      </w:tabs>
      <w:spacing w:after="240" w:line="240" w:lineRule="auto"/>
      <w:outlineLvl w:val="2"/>
    </w:pPr>
    <w:rPr>
      <w:rFonts w:ascii="Times New Roman" w:eastAsia="SimSun" w:hAnsi="Times New Roman"/>
      <w:sz w:val="24"/>
      <w:szCs w:val="20"/>
      <w:lang w:val="en-CA" w:eastAsia="ru-RU"/>
    </w:rPr>
  </w:style>
  <w:style w:type="paragraph" w:customStyle="1" w:styleId="MTNotetoDraft">
    <w:name w:val="MTNotetoDraft"/>
    <w:basedOn w:val="a0"/>
    <w:rsid w:val="008B3B11"/>
    <w:pPr>
      <w:spacing w:after="240" w:line="240" w:lineRule="auto"/>
      <w:jc w:val="both"/>
    </w:pPr>
    <w:rPr>
      <w:rFonts w:ascii="Times New Roman Bold" w:eastAsia="SimSun" w:hAnsi="Times New Roman Bold"/>
      <w:b/>
      <w:sz w:val="24"/>
      <w:szCs w:val="20"/>
      <w:lang w:val="en-CA" w:eastAsia="ru-RU"/>
    </w:rPr>
  </w:style>
  <w:style w:type="paragraph" w:customStyle="1" w:styleId="xl2878">
    <w:name w:val="xl2878"/>
    <w:basedOn w:val="a0"/>
    <w:rsid w:val="008B3B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noProof/>
      <w:sz w:val="16"/>
      <w:szCs w:val="16"/>
      <w:lang w:eastAsia="ru-RU"/>
    </w:rPr>
  </w:style>
  <w:style w:type="paragraph" w:customStyle="1" w:styleId="1-1">
    <w:name w:val="Заголовок 1-1"/>
    <w:basedOn w:val="10"/>
    <w:rsid w:val="008B3B11"/>
    <w:pPr>
      <w:keepNext/>
      <w:pageBreakBefore/>
      <w:tabs>
        <w:tab w:val="num" w:pos="567"/>
      </w:tabs>
      <w:spacing w:before="0" w:beforeAutospacing="0" w:after="240" w:afterAutospacing="0"/>
      <w:ind w:left="567" w:hanging="454"/>
      <w:jc w:val="both"/>
    </w:pPr>
    <w:rPr>
      <w:rFonts w:ascii="Arial" w:eastAsia="SimSun" w:hAnsi="Arial"/>
      <w:bCs w:val="0"/>
      <w:kern w:val="0"/>
      <w:sz w:val="24"/>
      <w:szCs w:val="20"/>
      <w:lang w:val="ru-RU"/>
    </w:rPr>
  </w:style>
  <w:style w:type="paragraph" w:styleId="aff3">
    <w:name w:val="Body Text Indent"/>
    <w:basedOn w:val="a0"/>
    <w:link w:val="aff4"/>
    <w:unhideWhenUsed/>
    <w:rsid w:val="008B3B11"/>
    <w:pPr>
      <w:spacing w:after="120"/>
      <w:ind w:left="283"/>
    </w:pPr>
    <w:rPr>
      <w:rFonts w:asciiTheme="minorHAnsi" w:eastAsiaTheme="minorEastAsia" w:hAnsiTheme="minorHAnsi" w:cstheme="minorBidi"/>
      <w:lang w:eastAsia="ru-RU"/>
    </w:rPr>
  </w:style>
  <w:style w:type="character" w:customStyle="1" w:styleId="aff4">
    <w:name w:val="Основной текст с отступом Знак"/>
    <w:basedOn w:val="a1"/>
    <w:link w:val="aff3"/>
    <w:rsid w:val="008B3B11"/>
    <w:rPr>
      <w:rFonts w:asciiTheme="minorHAnsi" w:eastAsiaTheme="minorEastAsia" w:hAnsiTheme="minorHAnsi" w:cstheme="minorBidi"/>
      <w:sz w:val="22"/>
      <w:szCs w:val="22"/>
    </w:rPr>
  </w:style>
  <w:style w:type="character" w:customStyle="1" w:styleId="71">
    <w:name w:val="Заголовок №7_"/>
    <w:link w:val="72"/>
    <w:rsid w:val="008B3B11"/>
    <w:rPr>
      <w:rFonts w:ascii="Tahoma" w:eastAsia="Tahoma" w:hAnsi="Tahoma" w:cs="Tahoma"/>
      <w:sz w:val="19"/>
      <w:szCs w:val="19"/>
      <w:shd w:val="clear" w:color="auto" w:fill="FFFFFF"/>
    </w:rPr>
  </w:style>
  <w:style w:type="paragraph" w:customStyle="1" w:styleId="72">
    <w:name w:val="Заголовок №7"/>
    <w:basedOn w:val="a0"/>
    <w:link w:val="71"/>
    <w:rsid w:val="008B3B11"/>
    <w:pPr>
      <w:shd w:val="clear" w:color="auto" w:fill="FFFFFF"/>
      <w:spacing w:after="60" w:line="0" w:lineRule="atLeast"/>
      <w:ind w:hanging="360"/>
      <w:outlineLvl w:val="6"/>
    </w:pPr>
    <w:rPr>
      <w:rFonts w:ascii="Tahoma" w:eastAsia="Tahoma" w:hAnsi="Tahoma" w:cs="Tahoma"/>
      <w:sz w:val="19"/>
      <w:szCs w:val="19"/>
      <w:lang w:eastAsia="ru-RU"/>
    </w:rPr>
  </w:style>
  <w:style w:type="character" w:customStyle="1" w:styleId="aff5">
    <w:name w:val="Основной текст + Полужирный"/>
    <w:rsid w:val="008B3B11"/>
    <w:rPr>
      <w:rFonts w:ascii="Tahoma" w:eastAsia="Tahoma" w:hAnsi="Tahoma" w:cs="Tahoma"/>
      <w:b/>
      <w:bCs/>
      <w:sz w:val="19"/>
      <w:szCs w:val="19"/>
      <w:shd w:val="clear" w:color="auto" w:fill="FFFFFF"/>
    </w:rPr>
  </w:style>
  <w:style w:type="character" w:customStyle="1" w:styleId="33">
    <w:name w:val="Подпись к таблице (3)_"/>
    <w:link w:val="34"/>
    <w:rsid w:val="008B3B11"/>
    <w:rPr>
      <w:rFonts w:ascii="Tahoma" w:eastAsia="Tahoma" w:hAnsi="Tahoma" w:cs="Tahoma"/>
      <w:sz w:val="19"/>
      <w:szCs w:val="19"/>
      <w:shd w:val="clear" w:color="auto" w:fill="FFFFFF"/>
    </w:rPr>
  </w:style>
  <w:style w:type="paragraph" w:customStyle="1" w:styleId="34">
    <w:name w:val="Подпись к таблице (3)"/>
    <w:basedOn w:val="a0"/>
    <w:link w:val="33"/>
    <w:rsid w:val="008B3B11"/>
    <w:pPr>
      <w:shd w:val="clear" w:color="auto" w:fill="FFFFFF"/>
      <w:spacing w:after="0" w:line="0" w:lineRule="atLeast"/>
    </w:pPr>
    <w:rPr>
      <w:rFonts w:ascii="Tahoma" w:eastAsia="Tahoma" w:hAnsi="Tahoma" w:cs="Tahoma"/>
      <w:sz w:val="19"/>
      <w:szCs w:val="19"/>
      <w:lang w:eastAsia="ru-RU"/>
    </w:rPr>
  </w:style>
  <w:style w:type="character" w:customStyle="1" w:styleId="41">
    <w:name w:val="Основной текст (4)_"/>
    <w:link w:val="42"/>
    <w:rsid w:val="008B3B11"/>
    <w:rPr>
      <w:rFonts w:ascii="Tahoma" w:eastAsia="Tahoma" w:hAnsi="Tahoma" w:cs="Tahoma"/>
      <w:shd w:val="clear" w:color="auto" w:fill="FFFFFF"/>
    </w:rPr>
  </w:style>
  <w:style w:type="paragraph" w:customStyle="1" w:styleId="42">
    <w:name w:val="Основной текст (4)"/>
    <w:basedOn w:val="a0"/>
    <w:link w:val="41"/>
    <w:rsid w:val="008B3B11"/>
    <w:pPr>
      <w:shd w:val="clear" w:color="auto" w:fill="FFFFFF"/>
      <w:spacing w:after="0" w:line="0" w:lineRule="atLeast"/>
      <w:ind w:hanging="360"/>
    </w:pPr>
    <w:rPr>
      <w:rFonts w:ascii="Tahoma" w:eastAsia="Tahoma" w:hAnsi="Tahoma" w:cs="Tahoma"/>
      <w:sz w:val="20"/>
      <w:szCs w:val="20"/>
      <w:lang w:eastAsia="ru-RU"/>
    </w:rPr>
  </w:style>
  <w:style w:type="character" w:customStyle="1" w:styleId="26">
    <w:name w:val="Подпись к таблице (2)_"/>
    <w:link w:val="27"/>
    <w:rsid w:val="008B3B11"/>
    <w:rPr>
      <w:rFonts w:ascii="Tahoma" w:eastAsia="Tahoma" w:hAnsi="Tahoma" w:cs="Tahoma"/>
      <w:sz w:val="17"/>
      <w:szCs w:val="17"/>
      <w:shd w:val="clear" w:color="auto" w:fill="FFFFFF"/>
    </w:rPr>
  </w:style>
  <w:style w:type="paragraph" w:customStyle="1" w:styleId="27">
    <w:name w:val="Подпись к таблице (2)"/>
    <w:basedOn w:val="a0"/>
    <w:link w:val="26"/>
    <w:rsid w:val="008B3B11"/>
    <w:pPr>
      <w:shd w:val="clear" w:color="auto" w:fill="FFFFFF"/>
      <w:spacing w:after="0" w:line="0" w:lineRule="atLeast"/>
    </w:pPr>
    <w:rPr>
      <w:rFonts w:ascii="Tahoma" w:eastAsia="Tahoma" w:hAnsi="Tahoma" w:cs="Tahoma"/>
      <w:sz w:val="17"/>
      <w:szCs w:val="17"/>
      <w:lang w:eastAsia="ru-RU"/>
    </w:rPr>
  </w:style>
  <w:style w:type="character" w:customStyle="1" w:styleId="53">
    <w:name w:val="Основной текст (5) + Малые прописные"/>
    <w:rsid w:val="008B3B11"/>
    <w:rPr>
      <w:rFonts w:ascii="Tahoma" w:eastAsia="Tahoma" w:hAnsi="Tahoma" w:cs="Tahoma"/>
      <w:b w:val="0"/>
      <w:bCs w:val="0"/>
      <w:i w:val="0"/>
      <w:iCs w:val="0"/>
      <w:smallCaps/>
      <w:strike w:val="0"/>
      <w:spacing w:val="0"/>
      <w:sz w:val="17"/>
      <w:szCs w:val="17"/>
      <w:shd w:val="clear" w:color="auto" w:fill="FFFFFF"/>
    </w:rPr>
  </w:style>
  <w:style w:type="character" w:customStyle="1" w:styleId="61">
    <w:name w:val="Основной текст (6)_"/>
    <w:link w:val="62"/>
    <w:rsid w:val="008B3B11"/>
    <w:rPr>
      <w:rFonts w:ascii="Tahoma" w:eastAsia="Tahoma" w:hAnsi="Tahoma" w:cs="Tahoma"/>
      <w:sz w:val="19"/>
      <w:szCs w:val="19"/>
      <w:shd w:val="clear" w:color="auto" w:fill="FFFFFF"/>
    </w:rPr>
  </w:style>
  <w:style w:type="paragraph" w:customStyle="1" w:styleId="62">
    <w:name w:val="Основной текст (6)"/>
    <w:basedOn w:val="a0"/>
    <w:link w:val="61"/>
    <w:rsid w:val="008B3B11"/>
    <w:pPr>
      <w:shd w:val="clear" w:color="auto" w:fill="FFFFFF"/>
      <w:spacing w:after="0" w:line="0" w:lineRule="atLeast"/>
    </w:pPr>
    <w:rPr>
      <w:rFonts w:ascii="Tahoma" w:eastAsia="Tahoma" w:hAnsi="Tahoma" w:cs="Tahoma"/>
      <w:sz w:val="19"/>
      <w:szCs w:val="19"/>
      <w:lang w:eastAsia="ru-RU"/>
    </w:rPr>
  </w:style>
  <w:style w:type="character" w:customStyle="1" w:styleId="aff6">
    <w:name w:val="Колонтитул_"/>
    <w:link w:val="aff7"/>
    <w:rsid w:val="008B3B11"/>
    <w:rPr>
      <w:rFonts w:ascii="Times New Roman" w:eastAsia="Times New Roman" w:hAnsi="Times New Roman"/>
      <w:shd w:val="clear" w:color="auto" w:fill="FFFFFF"/>
    </w:rPr>
  </w:style>
  <w:style w:type="paragraph" w:customStyle="1" w:styleId="aff7">
    <w:name w:val="Колонтитул"/>
    <w:basedOn w:val="a0"/>
    <w:link w:val="aff6"/>
    <w:rsid w:val="008B3B11"/>
    <w:pPr>
      <w:shd w:val="clear" w:color="auto" w:fill="FFFFFF"/>
      <w:spacing w:after="0" w:line="240" w:lineRule="auto"/>
    </w:pPr>
    <w:rPr>
      <w:rFonts w:ascii="Times New Roman" w:eastAsia="Times New Roman" w:hAnsi="Times New Roman"/>
      <w:sz w:val="20"/>
      <w:szCs w:val="20"/>
      <w:lang w:eastAsia="ru-RU"/>
    </w:rPr>
  </w:style>
  <w:style w:type="character" w:customStyle="1" w:styleId="Tahoma95pt">
    <w:name w:val="Колонтитул + Tahoma;9;5 pt;Полужирный"/>
    <w:rsid w:val="008B3B11"/>
    <w:rPr>
      <w:rFonts w:ascii="Tahoma" w:eastAsia="Tahoma" w:hAnsi="Tahoma" w:cs="Tahoma"/>
      <w:b/>
      <w:bCs/>
      <w:spacing w:val="0"/>
      <w:sz w:val="19"/>
      <w:szCs w:val="19"/>
      <w:shd w:val="clear" w:color="auto" w:fill="FFFFFF"/>
    </w:rPr>
  </w:style>
  <w:style w:type="character" w:customStyle="1" w:styleId="Tahoma95pt1pt">
    <w:name w:val="Колонтитул + Tahoma;9;5 pt;Интервал 1 pt"/>
    <w:rsid w:val="008B3B11"/>
    <w:rPr>
      <w:rFonts w:ascii="Tahoma" w:eastAsia="Tahoma" w:hAnsi="Tahoma" w:cs="Tahoma"/>
      <w:spacing w:val="30"/>
      <w:sz w:val="19"/>
      <w:szCs w:val="19"/>
      <w:shd w:val="clear" w:color="auto" w:fill="FFFFFF"/>
    </w:rPr>
  </w:style>
  <w:style w:type="character" w:customStyle="1" w:styleId="Tahoma95pt-1pt">
    <w:name w:val="Колонтитул + Tahoma;9;5 pt;Полужирный;Интервал -1 pt"/>
    <w:rsid w:val="008B3B11"/>
    <w:rPr>
      <w:rFonts w:ascii="Tahoma" w:eastAsia="Tahoma" w:hAnsi="Tahoma" w:cs="Tahoma"/>
      <w:b/>
      <w:bCs/>
      <w:spacing w:val="-20"/>
      <w:sz w:val="19"/>
      <w:szCs w:val="19"/>
      <w:u w:val="single"/>
      <w:shd w:val="clear" w:color="auto" w:fill="FFFFFF"/>
      <w:lang w:val="en-US"/>
    </w:rPr>
  </w:style>
  <w:style w:type="character" w:customStyle="1" w:styleId="54">
    <w:name w:val="Заголовок №5_"/>
    <w:link w:val="55"/>
    <w:rsid w:val="008B3B11"/>
    <w:rPr>
      <w:rFonts w:ascii="Tahoma" w:eastAsia="Tahoma" w:hAnsi="Tahoma" w:cs="Tahoma"/>
      <w:shd w:val="clear" w:color="auto" w:fill="FFFFFF"/>
    </w:rPr>
  </w:style>
  <w:style w:type="paragraph" w:customStyle="1" w:styleId="55">
    <w:name w:val="Заголовок №5"/>
    <w:basedOn w:val="a0"/>
    <w:link w:val="54"/>
    <w:rsid w:val="008B3B11"/>
    <w:pPr>
      <w:shd w:val="clear" w:color="auto" w:fill="FFFFFF"/>
      <w:spacing w:after="240" w:line="0" w:lineRule="atLeast"/>
      <w:outlineLvl w:val="4"/>
    </w:pPr>
    <w:rPr>
      <w:rFonts w:ascii="Tahoma" w:eastAsia="Tahoma" w:hAnsi="Tahoma" w:cs="Tahoma"/>
      <w:sz w:val="20"/>
      <w:szCs w:val="20"/>
      <w:lang w:eastAsia="ru-RU"/>
    </w:rPr>
  </w:style>
  <w:style w:type="character" w:customStyle="1" w:styleId="63">
    <w:name w:val="Заголовок №6_"/>
    <w:link w:val="64"/>
    <w:rsid w:val="008B3B11"/>
    <w:rPr>
      <w:rFonts w:ascii="Tahoma" w:eastAsia="Tahoma" w:hAnsi="Tahoma" w:cs="Tahoma"/>
      <w:sz w:val="23"/>
      <w:szCs w:val="23"/>
      <w:shd w:val="clear" w:color="auto" w:fill="FFFFFF"/>
    </w:rPr>
  </w:style>
  <w:style w:type="paragraph" w:customStyle="1" w:styleId="64">
    <w:name w:val="Заголовок №6"/>
    <w:basedOn w:val="a0"/>
    <w:link w:val="63"/>
    <w:rsid w:val="008B3B11"/>
    <w:pPr>
      <w:shd w:val="clear" w:color="auto" w:fill="FFFFFF"/>
      <w:spacing w:after="0" w:line="269" w:lineRule="exact"/>
      <w:outlineLvl w:val="5"/>
    </w:pPr>
    <w:rPr>
      <w:rFonts w:ascii="Tahoma" w:eastAsia="Tahoma" w:hAnsi="Tahoma" w:cs="Tahoma"/>
      <w:sz w:val="23"/>
      <w:szCs w:val="23"/>
      <w:lang w:eastAsia="ru-RU"/>
    </w:rPr>
  </w:style>
  <w:style w:type="character" w:customStyle="1" w:styleId="92">
    <w:name w:val="Основной текст (9)_"/>
    <w:link w:val="93"/>
    <w:rsid w:val="008B3B11"/>
    <w:rPr>
      <w:rFonts w:ascii="Tahoma" w:eastAsia="Tahoma" w:hAnsi="Tahoma" w:cs="Tahoma"/>
      <w:shd w:val="clear" w:color="auto" w:fill="FFFFFF"/>
    </w:rPr>
  </w:style>
  <w:style w:type="paragraph" w:customStyle="1" w:styleId="93">
    <w:name w:val="Основной текст (9)"/>
    <w:basedOn w:val="a0"/>
    <w:link w:val="92"/>
    <w:rsid w:val="008B3B11"/>
    <w:pPr>
      <w:shd w:val="clear" w:color="auto" w:fill="FFFFFF"/>
      <w:spacing w:before="60" w:after="240" w:line="0" w:lineRule="atLeast"/>
    </w:pPr>
    <w:rPr>
      <w:rFonts w:ascii="Tahoma" w:eastAsia="Tahoma" w:hAnsi="Tahoma" w:cs="Tahoma"/>
      <w:sz w:val="20"/>
      <w:szCs w:val="20"/>
      <w:lang w:eastAsia="ru-RU"/>
    </w:rPr>
  </w:style>
  <w:style w:type="character" w:customStyle="1" w:styleId="82">
    <w:name w:val="Основной текст (8)_"/>
    <w:link w:val="83"/>
    <w:rsid w:val="008B3B11"/>
    <w:rPr>
      <w:rFonts w:ascii="Tahoma" w:eastAsia="Tahoma" w:hAnsi="Tahoma" w:cs="Tahoma"/>
      <w:sz w:val="8"/>
      <w:szCs w:val="8"/>
      <w:shd w:val="clear" w:color="auto" w:fill="FFFFFF"/>
    </w:rPr>
  </w:style>
  <w:style w:type="paragraph" w:customStyle="1" w:styleId="83">
    <w:name w:val="Основной текст (8)"/>
    <w:basedOn w:val="a0"/>
    <w:link w:val="82"/>
    <w:rsid w:val="008B3B11"/>
    <w:pPr>
      <w:shd w:val="clear" w:color="auto" w:fill="FFFFFF"/>
      <w:spacing w:after="0" w:line="0" w:lineRule="atLeast"/>
    </w:pPr>
    <w:rPr>
      <w:rFonts w:ascii="Tahoma" w:eastAsia="Tahoma" w:hAnsi="Tahoma" w:cs="Tahoma"/>
      <w:sz w:val="8"/>
      <w:szCs w:val="8"/>
      <w:lang w:eastAsia="ru-RU"/>
    </w:rPr>
  </w:style>
  <w:style w:type="character" w:customStyle="1" w:styleId="110">
    <w:name w:val="Основной текст (11)_"/>
    <w:link w:val="111"/>
    <w:rsid w:val="008B3B11"/>
    <w:rPr>
      <w:rFonts w:ascii="Tahoma" w:eastAsia="Tahoma" w:hAnsi="Tahoma" w:cs="Tahoma"/>
      <w:sz w:val="18"/>
      <w:szCs w:val="18"/>
      <w:shd w:val="clear" w:color="auto" w:fill="FFFFFF"/>
    </w:rPr>
  </w:style>
  <w:style w:type="paragraph" w:customStyle="1" w:styleId="111">
    <w:name w:val="Основной текст (11)"/>
    <w:basedOn w:val="a0"/>
    <w:link w:val="110"/>
    <w:rsid w:val="008B3B11"/>
    <w:pPr>
      <w:shd w:val="clear" w:color="auto" w:fill="FFFFFF"/>
      <w:spacing w:after="0" w:line="725" w:lineRule="exact"/>
      <w:jc w:val="both"/>
    </w:pPr>
    <w:rPr>
      <w:rFonts w:ascii="Tahoma" w:eastAsia="Tahoma" w:hAnsi="Tahoma" w:cs="Tahoma"/>
      <w:sz w:val="18"/>
      <w:szCs w:val="18"/>
      <w:lang w:eastAsia="ru-RU"/>
    </w:rPr>
  </w:style>
  <w:style w:type="character" w:customStyle="1" w:styleId="18">
    <w:name w:val="Заголовок №1_"/>
    <w:link w:val="19"/>
    <w:rsid w:val="008B3B11"/>
    <w:rPr>
      <w:rFonts w:ascii="Tahoma" w:eastAsia="Tahoma" w:hAnsi="Tahoma" w:cs="Tahoma"/>
      <w:sz w:val="31"/>
      <w:szCs w:val="31"/>
      <w:shd w:val="clear" w:color="auto" w:fill="FFFFFF"/>
    </w:rPr>
  </w:style>
  <w:style w:type="paragraph" w:customStyle="1" w:styleId="19">
    <w:name w:val="Заголовок №1"/>
    <w:basedOn w:val="a0"/>
    <w:link w:val="18"/>
    <w:rsid w:val="008B3B11"/>
    <w:pPr>
      <w:shd w:val="clear" w:color="auto" w:fill="FFFFFF"/>
      <w:spacing w:before="60" w:after="60" w:line="600" w:lineRule="exact"/>
      <w:outlineLvl w:val="0"/>
    </w:pPr>
    <w:rPr>
      <w:rFonts w:ascii="Tahoma" w:eastAsia="Tahoma" w:hAnsi="Tahoma" w:cs="Tahoma"/>
      <w:sz w:val="31"/>
      <w:szCs w:val="31"/>
      <w:lang w:eastAsia="ru-RU"/>
    </w:rPr>
  </w:style>
  <w:style w:type="character" w:customStyle="1" w:styleId="1135pt">
    <w:name w:val="Заголовок №1 + 13;5 pt"/>
    <w:rsid w:val="008B3B11"/>
    <w:rPr>
      <w:rFonts w:ascii="Tahoma" w:eastAsia="Tahoma" w:hAnsi="Tahoma" w:cs="Tahoma"/>
      <w:sz w:val="27"/>
      <w:szCs w:val="27"/>
      <w:shd w:val="clear" w:color="auto" w:fill="FFFFFF"/>
    </w:rPr>
  </w:style>
  <w:style w:type="character" w:customStyle="1" w:styleId="35">
    <w:name w:val="Заголовок №3_"/>
    <w:link w:val="36"/>
    <w:rsid w:val="008B3B11"/>
    <w:rPr>
      <w:rFonts w:ascii="Tahoma" w:eastAsia="Tahoma" w:hAnsi="Tahoma" w:cs="Tahoma"/>
      <w:sz w:val="27"/>
      <w:szCs w:val="27"/>
      <w:shd w:val="clear" w:color="auto" w:fill="FFFFFF"/>
      <w:lang w:val="en-US"/>
    </w:rPr>
  </w:style>
  <w:style w:type="paragraph" w:customStyle="1" w:styleId="36">
    <w:name w:val="Заголовок №3"/>
    <w:basedOn w:val="a0"/>
    <w:link w:val="35"/>
    <w:rsid w:val="008B3B11"/>
    <w:pPr>
      <w:shd w:val="clear" w:color="auto" w:fill="FFFFFF"/>
      <w:spacing w:before="60" w:after="480" w:line="0" w:lineRule="atLeast"/>
      <w:outlineLvl w:val="2"/>
    </w:pPr>
    <w:rPr>
      <w:rFonts w:ascii="Tahoma" w:eastAsia="Tahoma" w:hAnsi="Tahoma" w:cs="Tahoma"/>
      <w:sz w:val="27"/>
      <w:szCs w:val="27"/>
      <w:lang w:val="en-US" w:eastAsia="ru-RU"/>
    </w:rPr>
  </w:style>
  <w:style w:type="character" w:customStyle="1" w:styleId="120">
    <w:name w:val="Основной текст (12)_"/>
    <w:link w:val="121"/>
    <w:rsid w:val="008B3B11"/>
    <w:rPr>
      <w:rFonts w:ascii="Tahoma" w:eastAsia="Tahoma" w:hAnsi="Tahoma" w:cs="Tahoma"/>
      <w:sz w:val="19"/>
      <w:szCs w:val="19"/>
      <w:shd w:val="clear" w:color="auto" w:fill="FFFFFF"/>
    </w:rPr>
  </w:style>
  <w:style w:type="paragraph" w:customStyle="1" w:styleId="121">
    <w:name w:val="Основной текст (12)"/>
    <w:basedOn w:val="a0"/>
    <w:link w:val="120"/>
    <w:rsid w:val="008B3B11"/>
    <w:pPr>
      <w:shd w:val="clear" w:color="auto" w:fill="FFFFFF"/>
      <w:spacing w:after="0" w:line="0" w:lineRule="atLeast"/>
    </w:pPr>
    <w:rPr>
      <w:rFonts w:ascii="Tahoma" w:eastAsia="Tahoma" w:hAnsi="Tahoma" w:cs="Tahoma"/>
      <w:sz w:val="19"/>
      <w:szCs w:val="19"/>
      <w:lang w:eastAsia="ru-RU"/>
    </w:rPr>
  </w:style>
  <w:style w:type="paragraph" w:customStyle="1" w:styleId="WW-3">
    <w:name w:val="WW-Основной текст с отступом 3"/>
    <w:basedOn w:val="a0"/>
    <w:rsid w:val="008B3B11"/>
    <w:pPr>
      <w:suppressAutoHyphens/>
      <w:spacing w:after="0" w:line="240" w:lineRule="auto"/>
      <w:ind w:firstLine="708"/>
      <w:jc w:val="both"/>
    </w:pPr>
    <w:rPr>
      <w:rFonts w:ascii="Times New Roman" w:eastAsia="Times New Roman" w:hAnsi="Times New Roman"/>
      <w:sz w:val="24"/>
      <w:szCs w:val="20"/>
      <w:lang w:eastAsia="ar-SA"/>
    </w:rPr>
  </w:style>
  <w:style w:type="paragraph" w:customStyle="1" w:styleId="CharCharCharChar1">
    <w:name w:val="Char Char Знак Char Char Знак Знак Знак1 Знак"/>
    <w:basedOn w:val="a0"/>
    <w:rsid w:val="008B3B11"/>
    <w:pPr>
      <w:spacing w:after="160" w:line="240" w:lineRule="exact"/>
    </w:pPr>
    <w:rPr>
      <w:rFonts w:ascii="Arial" w:eastAsia="Times New Roman" w:hAnsi="Arial" w:cs="Arial"/>
      <w:sz w:val="20"/>
      <w:szCs w:val="20"/>
      <w:lang w:val="en-US"/>
    </w:rPr>
  </w:style>
  <w:style w:type="numbering" w:customStyle="1" w:styleId="1a">
    <w:name w:val="Нет списка1"/>
    <w:next w:val="a3"/>
    <w:uiPriority w:val="99"/>
    <w:semiHidden/>
    <w:unhideWhenUsed/>
    <w:rsid w:val="008B3B11"/>
  </w:style>
  <w:style w:type="paragraph" w:customStyle="1" w:styleId="1b">
    <w:name w:val="Текст выноски1"/>
    <w:basedOn w:val="a0"/>
    <w:next w:val="a6"/>
    <w:uiPriority w:val="99"/>
    <w:semiHidden/>
    <w:unhideWhenUsed/>
    <w:rsid w:val="008B3B11"/>
    <w:pPr>
      <w:spacing w:after="0" w:line="240" w:lineRule="auto"/>
    </w:pPr>
    <w:rPr>
      <w:rFonts w:ascii="Tahoma" w:eastAsiaTheme="minorHAnsi" w:hAnsi="Tahoma" w:cs="Tahoma"/>
      <w:sz w:val="16"/>
      <w:szCs w:val="16"/>
    </w:rPr>
  </w:style>
  <w:style w:type="paragraph" w:customStyle="1" w:styleId="1c">
    <w:name w:val="Без интервала1"/>
    <w:next w:val="af3"/>
    <w:uiPriority w:val="1"/>
    <w:qFormat/>
    <w:rsid w:val="008B3B11"/>
    <w:rPr>
      <w:rFonts w:asciiTheme="minorHAnsi" w:eastAsiaTheme="minorHAnsi" w:hAnsiTheme="minorHAnsi" w:cstheme="minorBidi"/>
      <w:sz w:val="22"/>
      <w:szCs w:val="22"/>
      <w:lang w:eastAsia="en-US"/>
    </w:rPr>
  </w:style>
  <w:style w:type="paragraph" w:customStyle="1" w:styleId="1d">
    <w:name w:val="Текст примечания1"/>
    <w:basedOn w:val="a0"/>
    <w:next w:val="af"/>
    <w:uiPriority w:val="99"/>
    <w:semiHidden/>
    <w:unhideWhenUsed/>
    <w:rsid w:val="008B3B11"/>
    <w:pPr>
      <w:spacing w:line="240" w:lineRule="auto"/>
    </w:pPr>
    <w:rPr>
      <w:rFonts w:asciiTheme="minorHAnsi" w:eastAsiaTheme="minorHAnsi" w:hAnsiTheme="minorHAnsi" w:cstheme="minorBidi"/>
      <w:sz w:val="20"/>
      <w:szCs w:val="20"/>
    </w:rPr>
  </w:style>
  <w:style w:type="paragraph" w:customStyle="1" w:styleId="1e">
    <w:name w:val="Тема примечания1"/>
    <w:basedOn w:val="af"/>
    <w:next w:val="af"/>
    <w:uiPriority w:val="99"/>
    <w:semiHidden/>
    <w:unhideWhenUsed/>
    <w:rsid w:val="008B3B11"/>
    <w:rPr>
      <w:rFonts w:asciiTheme="minorHAnsi" w:eastAsiaTheme="minorHAnsi" w:hAnsiTheme="minorHAnsi" w:cstheme="minorBidi"/>
      <w:b/>
      <w:bCs/>
      <w:lang w:val="ru-RU" w:eastAsia="en-US"/>
    </w:rPr>
  </w:style>
  <w:style w:type="character" w:customStyle="1" w:styleId="1f">
    <w:name w:val="Текст выноски Знак1"/>
    <w:basedOn w:val="a1"/>
    <w:uiPriority w:val="99"/>
    <w:semiHidden/>
    <w:rsid w:val="008B3B11"/>
    <w:rPr>
      <w:rFonts w:ascii="Segoe UI" w:hAnsi="Segoe UI" w:cs="Segoe UI"/>
      <w:sz w:val="18"/>
      <w:szCs w:val="18"/>
    </w:rPr>
  </w:style>
  <w:style w:type="character" w:customStyle="1" w:styleId="1f0">
    <w:name w:val="Текст примечания Знак1"/>
    <w:basedOn w:val="a1"/>
    <w:uiPriority w:val="99"/>
    <w:semiHidden/>
    <w:rsid w:val="008B3B11"/>
    <w:rPr>
      <w:sz w:val="20"/>
      <w:szCs w:val="20"/>
    </w:rPr>
  </w:style>
  <w:style w:type="paragraph" w:customStyle="1" w:styleId="210">
    <w:name w:val="Основной текст 21"/>
    <w:basedOn w:val="a0"/>
    <w:rsid w:val="008B3B11"/>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4"/>
      <w:szCs w:val="20"/>
      <w:lang w:eastAsia="ru-RU"/>
    </w:rPr>
  </w:style>
  <w:style w:type="numbering" w:customStyle="1" w:styleId="28">
    <w:name w:val="Нет списка2"/>
    <w:next w:val="a3"/>
    <w:uiPriority w:val="99"/>
    <w:semiHidden/>
    <w:unhideWhenUsed/>
    <w:rsid w:val="00263A43"/>
  </w:style>
  <w:style w:type="character" w:styleId="aff8">
    <w:name w:val="FollowedHyperlink"/>
    <w:basedOn w:val="a1"/>
    <w:uiPriority w:val="99"/>
    <w:semiHidden/>
    <w:unhideWhenUsed/>
    <w:rsid w:val="00263A43"/>
    <w:rPr>
      <w:color w:val="954F72" w:themeColor="followedHyperlink"/>
      <w:u w:val="single"/>
    </w:rPr>
  </w:style>
  <w:style w:type="character" w:customStyle="1" w:styleId="112">
    <w:name w:val="Заголовок 1 Знак1"/>
    <w:aliases w:val="[Alt+1] Знак1,h1 Знак1,Titolo Sezione Знак1,H1 Знак1,Huvudrubrik Знак1,Heading 1 (NN) Знак1,Head 1 (Chapter heading) Знак1,l1 Знак1,Titre§ Знак1,1 Знак1,Section Head Знак1,Prophead level 1 Знак1,Prophead 1 Знак1,Section heading Знак1"/>
    <w:basedOn w:val="a1"/>
    <w:rsid w:val="00263A43"/>
    <w:rPr>
      <w:rFonts w:asciiTheme="majorHAnsi" w:eastAsiaTheme="majorEastAsia" w:hAnsiTheme="majorHAnsi" w:cstheme="majorBidi"/>
      <w:color w:val="2E74B5" w:themeColor="accent1" w:themeShade="BF"/>
      <w:sz w:val="32"/>
      <w:szCs w:val="32"/>
    </w:rPr>
  </w:style>
  <w:style w:type="character" w:customStyle="1" w:styleId="211">
    <w:name w:val="Заголовок 2 Знак1"/>
    <w:aliases w:val="Lev 2 Знак1,ParaLvl2 Знак1,Numbered - 2 Знак1,Major Знак1,Sub-paragraph Знак1,b Знак1,H2 Знак1,Head2A Знак1,2 Знак1,PARA2 Знак1,Headline 2 Знак1,nmhd2 Знак1,PA Major Section Знак1,h 3 Знак1,Heading 2a Знак1,S Heading Знак1,h2 Знак1"/>
    <w:basedOn w:val="a1"/>
    <w:semiHidden/>
    <w:rsid w:val="00263A43"/>
    <w:rPr>
      <w:rFonts w:asciiTheme="majorHAnsi" w:eastAsiaTheme="majorEastAsia" w:hAnsiTheme="majorHAnsi" w:cstheme="majorBidi"/>
      <w:color w:val="2E74B5" w:themeColor="accent1" w:themeShade="BF"/>
      <w:sz w:val="26"/>
      <w:szCs w:val="26"/>
    </w:rPr>
  </w:style>
  <w:style w:type="character" w:customStyle="1" w:styleId="410">
    <w:name w:val="Заголовок 4 Знак1"/>
    <w:aliases w:val="H4 Знак1,Numbered - 4 Знак1,PARA4 Знак1,dash Знак1,h4 Знак1,Sub sub heading Знак1,Sub-Minor Знак1,Fourth level Знак1,T4 Знак1,l4+toc4 Знак1,Numbered List Знак1,h:4 Знак1,4 dash Знак1,d Знак1,a. Знак1,H41 Знак1,H42 Знак1,H43 Знак1"/>
    <w:basedOn w:val="a1"/>
    <w:semiHidden/>
    <w:rsid w:val="00263A43"/>
    <w:rPr>
      <w:rFonts w:asciiTheme="majorHAnsi" w:eastAsiaTheme="majorEastAsia" w:hAnsiTheme="majorHAnsi" w:cstheme="majorBidi"/>
      <w:i/>
      <w:iCs/>
      <w:color w:val="2E74B5" w:themeColor="accent1" w:themeShade="BF"/>
      <w:sz w:val="22"/>
      <w:szCs w:val="22"/>
    </w:rPr>
  </w:style>
  <w:style w:type="table" w:customStyle="1" w:styleId="29">
    <w:name w:val="Сетка таблицы2"/>
    <w:basedOn w:val="a2"/>
    <w:next w:val="a9"/>
    <w:uiPriority w:val="39"/>
    <w:rsid w:val="00263A43"/>
    <w:rPr>
      <w:rFonts w:eastAsia="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rsid w:val="00263A43"/>
    <w:rPr>
      <w:rFonts w:eastAsia="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9">
    <w:name w:val="rvts9"/>
    <w:basedOn w:val="a1"/>
    <w:rsid w:val="00CD0C41"/>
    <w:rPr>
      <w:rFonts w:ascii="Times New Roman" w:hAnsi="Times New Roman" w:cs="Times New Roman" w:hint="default"/>
      <w:b/>
      <w:bCs/>
    </w:rPr>
  </w:style>
  <w:style w:type="paragraph" w:styleId="aff9">
    <w:name w:val="Message Header"/>
    <w:basedOn w:val="afa"/>
    <w:link w:val="affa"/>
    <w:rsid w:val="00CD0C41"/>
    <w:pPr>
      <w:keepLines/>
      <w:spacing w:after="0" w:line="415" w:lineRule="atLeast"/>
      <w:ind w:left="1560" w:hanging="720"/>
    </w:pPr>
    <w:rPr>
      <w:sz w:val="20"/>
      <w:szCs w:val="20"/>
      <w:lang w:val="ru-RU"/>
    </w:rPr>
  </w:style>
  <w:style w:type="character" w:customStyle="1" w:styleId="affa">
    <w:name w:val="Шапка Знак"/>
    <w:basedOn w:val="a1"/>
    <w:link w:val="aff9"/>
    <w:rsid w:val="00CD0C41"/>
    <w:rPr>
      <w:rFonts w:ascii="Times New Roman" w:eastAsia="Times New Roman" w:hAnsi="Times New Roman"/>
      <w:lang w:eastAsia="en-US"/>
    </w:rPr>
  </w:style>
  <w:style w:type="character" w:customStyle="1" w:styleId="affb">
    <w:name w:val="Заголовок сообщения (текст)"/>
    <w:rsid w:val="00CD0C41"/>
    <w:rPr>
      <w:rFonts w:ascii="Arial" w:hAnsi="Arial"/>
      <w:b/>
      <w:spacing w:val="-4"/>
      <w:sz w:val="18"/>
      <w:vertAlign w:val="baseline"/>
      <w:lang w:bidi="ar-SA"/>
    </w:rPr>
  </w:style>
  <w:style w:type="character" w:styleId="affc">
    <w:name w:val="line number"/>
    <w:basedOn w:val="a1"/>
    <w:rsid w:val="00CD0C41"/>
  </w:style>
  <w:style w:type="paragraph" w:customStyle="1" w:styleId="Preformat">
    <w:name w:val="Preformat"/>
    <w:uiPriority w:val="99"/>
    <w:rsid w:val="00CD0C41"/>
    <w:pPr>
      <w:autoSpaceDE w:val="0"/>
      <w:autoSpaceDN w:val="0"/>
      <w:adjustRightInd w:val="0"/>
    </w:pPr>
    <w:rPr>
      <w:rFonts w:ascii="Courier New" w:hAnsi="Courier New" w:cs="Courier New"/>
      <w:color w:val="000000"/>
      <w:lang w:eastAsia="en-US"/>
    </w:rPr>
  </w:style>
  <w:style w:type="paragraph" w:styleId="2a">
    <w:name w:val="Body Text Indent 2"/>
    <w:basedOn w:val="a0"/>
    <w:link w:val="2b"/>
    <w:rsid w:val="00CD0C41"/>
    <w:pPr>
      <w:spacing w:after="120" w:line="480" w:lineRule="auto"/>
      <w:ind w:left="283"/>
    </w:pPr>
    <w:rPr>
      <w:rFonts w:ascii="Times New Roman" w:eastAsia="Times New Roman" w:hAnsi="Times New Roman"/>
      <w:sz w:val="24"/>
      <w:szCs w:val="24"/>
      <w:lang w:eastAsia="ru-RU"/>
    </w:rPr>
  </w:style>
  <w:style w:type="character" w:customStyle="1" w:styleId="2b">
    <w:name w:val="Основной текст с отступом 2 Знак"/>
    <w:basedOn w:val="a1"/>
    <w:link w:val="2a"/>
    <w:rsid w:val="00CD0C41"/>
    <w:rPr>
      <w:rFonts w:ascii="Times New Roman" w:eastAsia="Times New Roman" w:hAnsi="Times New Roman"/>
      <w:sz w:val="24"/>
      <w:szCs w:val="24"/>
    </w:rPr>
  </w:style>
  <w:style w:type="paragraph" w:styleId="affd">
    <w:name w:val="Intense Quote"/>
    <w:basedOn w:val="a0"/>
    <w:next w:val="a0"/>
    <w:link w:val="affe"/>
    <w:uiPriority w:val="30"/>
    <w:qFormat/>
    <w:rsid w:val="00CD0C41"/>
    <w:pPr>
      <w:widowControl w:val="0"/>
      <w:pBdr>
        <w:bottom w:val="single" w:sz="4" w:space="4" w:color="5B9BD5" w:themeColor="accent1"/>
      </w:pBdr>
      <w:autoSpaceDE w:val="0"/>
      <w:autoSpaceDN w:val="0"/>
      <w:adjustRightInd w:val="0"/>
      <w:spacing w:before="200" w:after="280" w:line="240" w:lineRule="auto"/>
      <w:ind w:left="936" w:right="936"/>
    </w:pPr>
    <w:rPr>
      <w:rFonts w:ascii="Times New Roman" w:eastAsia="Times New Roman" w:hAnsi="Times New Roman"/>
      <w:b/>
      <w:bCs/>
      <w:i/>
      <w:iCs/>
      <w:color w:val="5B9BD5" w:themeColor="accent1"/>
      <w:sz w:val="20"/>
      <w:szCs w:val="20"/>
      <w:lang w:eastAsia="ru-RU"/>
    </w:rPr>
  </w:style>
  <w:style w:type="character" w:customStyle="1" w:styleId="affe">
    <w:name w:val="Выделенная цитата Знак"/>
    <w:basedOn w:val="a1"/>
    <w:link w:val="affd"/>
    <w:uiPriority w:val="30"/>
    <w:rsid w:val="00CD0C41"/>
    <w:rPr>
      <w:rFonts w:ascii="Times New Roman" w:eastAsia="Times New Roman" w:hAnsi="Times New Roman"/>
      <w:b/>
      <w:bCs/>
      <w:i/>
      <w:iCs/>
      <w:color w:val="5B9BD5" w:themeColor="accent1"/>
    </w:rPr>
  </w:style>
  <w:style w:type="character" w:styleId="afff">
    <w:name w:val="Intense Reference"/>
    <w:basedOn w:val="a1"/>
    <w:uiPriority w:val="32"/>
    <w:qFormat/>
    <w:rsid w:val="00CD0C41"/>
    <w:rPr>
      <w:b/>
      <w:bCs/>
      <w:smallCaps/>
      <w:color w:val="ED7D31" w:themeColor="accent2"/>
      <w:spacing w:val="5"/>
      <w:u w:val="single"/>
    </w:rPr>
  </w:style>
  <w:style w:type="character" w:styleId="afff0">
    <w:name w:val="Subtle Reference"/>
    <w:basedOn w:val="a1"/>
    <w:uiPriority w:val="31"/>
    <w:qFormat/>
    <w:rsid w:val="00CD0C41"/>
    <w:rPr>
      <w:smallCaps/>
      <w:color w:val="ED7D31" w:themeColor="accent2"/>
      <w:u w:val="single"/>
    </w:rPr>
  </w:style>
  <w:style w:type="character" w:customStyle="1" w:styleId="2Arial">
    <w:name w:val="Основной текст (2) + Arial"/>
    <w:aliases w:val="Не полужирный"/>
    <w:uiPriority w:val="99"/>
    <w:rsid w:val="00CD0C41"/>
    <w:rPr>
      <w:rFonts w:ascii="Arial" w:hAnsi="Arial" w:cs="Arial"/>
      <w:b w:val="0"/>
      <w:bCs w:val="0"/>
      <w:spacing w:val="0"/>
      <w:sz w:val="18"/>
      <w:szCs w:val="18"/>
    </w:rPr>
  </w:style>
  <w:style w:type="paragraph" w:customStyle="1" w:styleId="xl65">
    <w:name w:val="xl65"/>
    <w:basedOn w:val="a0"/>
    <w:rsid w:val="00CD0C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16"/>
      <w:szCs w:val="16"/>
      <w:lang w:eastAsia="ru-RU"/>
    </w:rPr>
  </w:style>
  <w:style w:type="paragraph" w:customStyle="1" w:styleId="xl66">
    <w:name w:val="xl66"/>
    <w:basedOn w:val="a0"/>
    <w:rsid w:val="00CD0C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16"/>
      <w:szCs w:val="16"/>
      <w:lang w:eastAsia="ru-RU"/>
    </w:rPr>
  </w:style>
  <w:style w:type="paragraph" w:customStyle="1" w:styleId="xl67">
    <w:name w:val="xl67"/>
    <w:basedOn w:val="a0"/>
    <w:rsid w:val="00CD0C4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6"/>
      <w:szCs w:val="16"/>
      <w:lang w:eastAsia="ru-RU"/>
    </w:rPr>
  </w:style>
  <w:style w:type="paragraph" w:styleId="a">
    <w:name w:val="List Bullet"/>
    <w:basedOn w:val="a0"/>
    <w:uiPriority w:val="99"/>
    <w:unhideWhenUsed/>
    <w:rsid w:val="005B07EA"/>
    <w:pPr>
      <w:numPr>
        <w:numId w:val="6"/>
      </w:numPr>
      <w:contextualSpacing/>
    </w:pPr>
    <w:rPr>
      <w:rFonts w:asciiTheme="minorHAnsi" w:eastAsiaTheme="minorEastAsia" w:hAnsiTheme="minorHAnsi" w:cstheme="minorBidi"/>
      <w:lang w:eastAsia="ru-RU"/>
    </w:rPr>
  </w:style>
  <w:style w:type="paragraph" w:customStyle="1" w:styleId="xl63">
    <w:name w:val="xl63"/>
    <w:basedOn w:val="a0"/>
    <w:rsid w:val="005B07EA"/>
    <w:pPr>
      <w:pBdr>
        <w:top w:val="single" w:sz="4" w:space="0" w:color="auto"/>
        <w:left w:val="single" w:sz="4" w:space="0" w:color="auto"/>
        <w:bottom w:val="single" w:sz="4" w:space="0" w:color="auto"/>
      </w:pBdr>
      <w:shd w:val="clear" w:color="000000" w:fill="C6E0B4"/>
      <w:spacing w:before="100" w:beforeAutospacing="1" w:after="100" w:afterAutospacing="1" w:line="240" w:lineRule="auto"/>
      <w:jc w:val="center"/>
      <w:textAlignment w:val="center"/>
    </w:pPr>
    <w:rPr>
      <w:rFonts w:ascii="Tahoma" w:eastAsia="Times New Roman" w:hAnsi="Tahoma" w:cs="Tahoma"/>
      <w:b/>
      <w:bCs/>
      <w:i/>
      <w:iCs/>
      <w:sz w:val="20"/>
      <w:szCs w:val="20"/>
      <w:lang w:eastAsia="ru-RU"/>
    </w:rPr>
  </w:style>
  <w:style w:type="paragraph" w:customStyle="1" w:styleId="xl64">
    <w:name w:val="xl64"/>
    <w:basedOn w:val="a0"/>
    <w:rsid w:val="005B07EA"/>
    <w:pPr>
      <w:pBdr>
        <w:top w:val="single" w:sz="4" w:space="0" w:color="auto"/>
        <w:bottom w:val="single" w:sz="4" w:space="0" w:color="auto"/>
      </w:pBdr>
      <w:shd w:val="clear" w:color="000000" w:fill="C6E0B4"/>
      <w:spacing w:before="100" w:beforeAutospacing="1" w:after="100" w:afterAutospacing="1" w:line="240" w:lineRule="auto"/>
      <w:jc w:val="center"/>
      <w:textAlignment w:val="center"/>
    </w:pPr>
    <w:rPr>
      <w:rFonts w:ascii="Tahoma" w:eastAsia="Times New Roman" w:hAnsi="Tahoma" w:cs="Tahoma"/>
      <w:b/>
      <w:bCs/>
      <w:i/>
      <w:iCs/>
      <w:sz w:val="20"/>
      <w:szCs w:val="20"/>
      <w:lang w:eastAsia="ru-RU"/>
    </w:rPr>
  </w:style>
  <w:style w:type="paragraph" w:customStyle="1" w:styleId="xl130">
    <w:name w:val="xl130"/>
    <w:basedOn w:val="a0"/>
    <w:rsid w:val="005B07EA"/>
    <w:pPr>
      <w:pBdr>
        <w:left w:val="single" w:sz="4" w:space="0" w:color="auto"/>
      </w:pBdr>
      <w:shd w:val="clear" w:color="000000" w:fill="C6E0B4"/>
      <w:spacing w:before="100" w:beforeAutospacing="1" w:after="100" w:afterAutospacing="1" w:line="240" w:lineRule="auto"/>
      <w:jc w:val="center"/>
      <w:textAlignment w:val="center"/>
    </w:pPr>
    <w:rPr>
      <w:rFonts w:ascii="Tahoma" w:eastAsia="Times New Roman" w:hAnsi="Tahoma" w:cs="Tahoma"/>
      <w:b/>
      <w:bCs/>
      <w:i/>
      <w:iCs/>
      <w:sz w:val="20"/>
      <w:szCs w:val="20"/>
      <w:lang w:eastAsia="ru-RU"/>
    </w:rPr>
  </w:style>
  <w:style w:type="paragraph" w:customStyle="1" w:styleId="xl131">
    <w:name w:val="xl131"/>
    <w:basedOn w:val="a0"/>
    <w:rsid w:val="005B07EA"/>
    <w:pPr>
      <w:shd w:val="clear" w:color="000000" w:fill="C6E0B4"/>
      <w:spacing w:before="100" w:beforeAutospacing="1" w:after="100" w:afterAutospacing="1" w:line="240" w:lineRule="auto"/>
      <w:jc w:val="center"/>
      <w:textAlignment w:val="center"/>
    </w:pPr>
    <w:rPr>
      <w:rFonts w:ascii="Tahoma" w:eastAsia="Times New Roman" w:hAnsi="Tahoma" w:cs="Tahoma"/>
      <w:b/>
      <w:bCs/>
      <w:i/>
      <w:iCs/>
      <w:sz w:val="20"/>
      <w:szCs w:val="20"/>
      <w:lang w:eastAsia="ru-RU"/>
    </w:rPr>
  </w:style>
  <w:style w:type="paragraph" w:customStyle="1" w:styleId="xl132">
    <w:name w:val="xl132"/>
    <w:basedOn w:val="a0"/>
    <w:rsid w:val="005B07EA"/>
    <w:pPr>
      <w:pBdr>
        <w:right w:val="single" w:sz="4" w:space="0" w:color="auto"/>
      </w:pBdr>
      <w:shd w:val="clear" w:color="000000" w:fill="C6E0B4"/>
      <w:spacing w:before="100" w:beforeAutospacing="1" w:after="100" w:afterAutospacing="1" w:line="240" w:lineRule="auto"/>
      <w:jc w:val="center"/>
      <w:textAlignment w:val="center"/>
    </w:pPr>
    <w:rPr>
      <w:rFonts w:ascii="Tahoma" w:eastAsia="Times New Roman" w:hAnsi="Tahoma" w:cs="Tahoma"/>
      <w:b/>
      <w:bCs/>
      <w:i/>
      <w:iCs/>
      <w:sz w:val="20"/>
      <w:szCs w:val="20"/>
      <w:lang w:eastAsia="ru-RU"/>
    </w:rPr>
  </w:style>
  <w:style w:type="paragraph" w:customStyle="1" w:styleId="xl133">
    <w:name w:val="xl133"/>
    <w:basedOn w:val="a0"/>
    <w:rsid w:val="005B07EA"/>
    <w:pPr>
      <w:pBdr>
        <w:left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ahoma" w:eastAsia="Times New Roman" w:hAnsi="Tahoma" w:cs="Tahoma"/>
      <w:b/>
      <w:bCs/>
      <w:i/>
      <w:iCs/>
      <w:sz w:val="20"/>
      <w:szCs w:val="20"/>
      <w:lang w:eastAsia="ru-RU"/>
    </w:rPr>
  </w:style>
  <w:style w:type="paragraph" w:customStyle="1" w:styleId="xl134">
    <w:name w:val="xl134"/>
    <w:basedOn w:val="a0"/>
    <w:rsid w:val="005B07EA"/>
    <w:pPr>
      <w:pBdr>
        <w:top w:val="single" w:sz="4" w:space="0" w:color="auto"/>
        <w:left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ahoma" w:eastAsia="Times New Roman" w:hAnsi="Tahoma" w:cs="Tahoma"/>
      <w:i/>
      <w:iCs/>
      <w:sz w:val="20"/>
      <w:szCs w:val="20"/>
      <w:lang w:eastAsia="ru-RU"/>
    </w:rPr>
  </w:style>
  <w:style w:type="paragraph" w:customStyle="1" w:styleId="xl135">
    <w:name w:val="xl135"/>
    <w:basedOn w:val="a0"/>
    <w:rsid w:val="005B07E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ahoma" w:eastAsia="Times New Roman" w:hAnsi="Tahoma" w:cs="Tahoma"/>
      <w:i/>
      <w:iCs/>
      <w:color w:val="000000"/>
      <w:sz w:val="20"/>
      <w:szCs w:val="20"/>
      <w:lang w:eastAsia="ru-RU"/>
    </w:rPr>
  </w:style>
  <w:style w:type="paragraph" w:customStyle="1" w:styleId="xl136">
    <w:name w:val="xl136"/>
    <w:basedOn w:val="a0"/>
    <w:rsid w:val="005B07EA"/>
    <w:pPr>
      <w:pBdr>
        <w:top w:val="single" w:sz="4" w:space="0" w:color="auto"/>
        <w:bottom w:val="single" w:sz="4" w:space="0" w:color="auto"/>
      </w:pBdr>
      <w:spacing w:before="100" w:beforeAutospacing="1" w:after="100" w:afterAutospacing="1" w:line="240" w:lineRule="auto"/>
      <w:textAlignment w:val="center"/>
    </w:pPr>
    <w:rPr>
      <w:rFonts w:ascii="Tahoma" w:eastAsia="Times New Roman" w:hAnsi="Tahoma" w:cs="Tahoma"/>
      <w:i/>
      <w:iCs/>
      <w:color w:val="000000"/>
      <w:sz w:val="20"/>
      <w:szCs w:val="20"/>
      <w:lang w:eastAsia="ru-RU"/>
    </w:rPr>
  </w:style>
  <w:style w:type="paragraph" w:customStyle="1" w:styleId="xl137">
    <w:name w:val="xl137"/>
    <w:basedOn w:val="a0"/>
    <w:rsid w:val="005B07EA"/>
    <w:pPr>
      <w:pBdr>
        <w:top w:val="single" w:sz="4" w:space="0" w:color="auto"/>
        <w:left w:val="single" w:sz="4" w:space="0" w:color="auto"/>
        <w:bottom w:val="single" w:sz="4" w:space="0" w:color="auto"/>
      </w:pBdr>
      <w:spacing w:before="100" w:beforeAutospacing="1" w:after="100" w:afterAutospacing="1" w:line="240" w:lineRule="auto"/>
      <w:jc w:val="center"/>
    </w:pPr>
    <w:rPr>
      <w:rFonts w:ascii="Tahoma" w:eastAsia="Times New Roman" w:hAnsi="Tahoma" w:cs="Tahoma"/>
      <w:i/>
      <w:iCs/>
      <w:sz w:val="20"/>
      <w:szCs w:val="20"/>
      <w:lang w:eastAsia="ru-RU"/>
    </w:rPr>
  </w:style>
  <w:style w:type="paragraph" w:customStyle="1" w:styleId="xl138">
    <w:name w:val="xl138"/>
    <w:basedOn w:val="a0"/>
    <w:rsid w:val="005B0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i/>
      <w:iCs/>
      <w:sz w:val="20"/>
      <w:szCs w:val="20"/>
      <w:lang w:eastAsia="ru-RU"/>
    </w:rPr>
  </w:style>
  <w:style w:type="paragraph" w:customStyle="1" w:styleId="xl139">
    <w:name w:val="xl139"/>
    <w:basedOn w:val="a0"/>
    <w:rsid w:val="005B0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i/>
      <w:iCs/>
      <w:sz w:val="20"/>
      <w:szCs w:val="20"/>
      <w:lang w:eastAsia="ru-RU"/>
    </w:rPr>
  </w:style>
  <w:style w:type="paragraph" w:customStyle="1" w:styleId="xl140">
    <w:name w:val="xl140"/>
    <w:basedOn w:val="a0"/>
    <w:rsid w:val="005B07EA"/>
    <w:pPr>
      <w:spacing w:before="100" w:beforeAutospacing="1" w:after="100" w:afterAutospacing="1" w:line="240" w:lineRule="auto"/>
      <w:ind w:firstLineChars="500" w:firstLine="500"/>
      <w:textAlignment w:val="center"/>
    </w:pPr>
    <w:rPr>
      <w:rFonts w:ascii="Tahoma" w:eastAsia="Times New Roman" w:hAnsi="Tahoma" w:cs="Tahoma"/>
      <w:b/>
      <w:bCs/>
      <w:sz w:val="20"/>
      <w:szCs w:val="20"/>
      <w:lang w:eastAsia="ru-RU"/>
    </w:rPr>
  </w:style>
  <w:style w:type="paragraph" w:customStyle="1" w:styleId="xl141">
    <w:name w:val="xl141"/>
    <w:basedOn w:val="a0"/>
    <w:rsid w:val="005B07EA"/>
    <w:pPr>
      <w:spacing w:before="100" w:beforeAutospacing="1" w:after="100" w:afterAutospacing="1" w:line="240" w:lineRule="auto"/>
      <w:textAlignment w:val="center"/>
    </w:pPr>
    <w:rPr>
      <w:rFonts w:ascii="Tahoma" w:eastAsia="Times New Roman" w:hAnsi="Tahoma" w:cs="Tahoma"/>
      <w:b/>
      <w:bCs/>
      <w:color w:val="000000"/>
      <w:sz w:val="19"/>
      <w:szCs w:val="19"/>
      <w:lang w:eastAsia="ru-RU"/>
    </w:rPr>
  </w:style>
  <w:style w:type="paragraph" w:customStyle="1" w:styleId="xl142">
    <w:name w:val="xl142"/>
    <w:basedOn w:val="a0"/>
    <w:rsid w:val="005B07EA"/>
    <w:pPr>
      <w:spacing w:before="100" w:beforeAutospacing="1" w:after="100" w:afterAutospacing="1" w:line="240" w:lineRule="auto"/>
      <w:textAlignment w:val="center"/>
    </w:pPr>
    <w:rPr>
      <w:rFonts w:ascii="Tahoma" w:eastAsia="Times New Roman" w:hAnsi="Tahoma" w:cs="Tahoma"/>
      <w:color w:val="000000"/>
      <w:sz w:val="19"/>
      <w:szCs w:val="19"/>
      <w:lang w:eastAsia="ru-RU"/>
    </w:rPr>
  </w:style>
  <w:style w:type="paragraph" w:customStyle="1" w:styleId="xl143">
    <w:name w:val="xl143"/>
    <w:basedOn w:val="a0"/>
    <w:rsid w:val="005B07EA"/>
    <w:pPr>
      <w:spacing w:before="100" w:beforeAutospacing="1" w:after="100" w:afterAutospacing="1" w:line="240" w:lineRule="auto"/>
      <w:ind w:firstLineChars="500" w:firstLine="500"/>
      <w:textAlignment w:val="top"/>
    </w:pPr>
    <w:rPr>
      <w:rFonts w:ascii="Tahoma" w:eastAsia="Times New Roman" w:hAnsi="Tahoma" w:cs="Tahoma"/>
      <w:b/>
      <w:bCs/>
      <w:sz w:val="20"/>
      <w:szCs w:val="20"/>
      <w:lang w:eastAsia="ru-RU"/>
    </w:rPr>
  </w:style>
  <w:style w:type="paragraph" w:customStyle="1" w:styleId="xl144">
    <w:name w:val="xl144"/>
    <w:basedOn w:val="a0"/>
    <w:rsid w:val="005B07EA"/>
    <w:pPr>
      <w:spacing w:before="100" w:beforeAutospacing="1" w:after="100" w:afterAutospacing="1" w:line="240" w:lineRule="auto"/>
      <w:ind w:firstLineChars="500" w:firstLine="500"/>
      <w:textAlignment w:val="top"/>
    </w:pPr>
    <w:rPr>
      <w:rFonts w:ascii="Tahoma" w:eastAsia="Times New Roman" w:hAnsi="Tahoma" w:cs="Tahoma"/>
      <w:sz w:val="20"/>
      <w:szCs w:val="20"/>
      <w:lang w:eastAsia="ru-RU"/>
    </w:rPr>
  </w:style>
  <w:style w:type="paragraph" w:customStyle="1" w:styleId="xl145">
    <w:name w:val="xl145"/>
    <w:basedOn w:val="a0"/>
    <w:rsid w:val="005B07EA"/>
    <w:pPr>
      <w:spacing w:before="100" w:beforeAutospacing="1" w:after="100" w:afterAutospacing="1" w:line="240" w:lineRule="auto"/>
      <w:textAlignment w:val="top"/>
    </w:pPr>
    <w:rPr>
      <w:rFonts w:ascii="Tahoma" w:eastAsia="Times New Roman" w:hAnsi="Tahoma" w:cs="Tahoma"/>
      <w:b/>
      <w:bCs/>
      <w:i/>
      <w:iCs/>
      <w:sz w:val="20"/>
      <w:szCs w:val="20"/>
      <w:lang w:eastAsia="ru-RU"/>
    </w:rPr>
  </w:style>
  <w:style w:type="paragraph" w:customStyle="1" w:styleId="font7">
    <w:name w:val="font7"/>
    <w:basedOn w:val="a0"/>
    <w:rsid w:val="00F652E4"/>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0"/>
    <w:rsid w:val="00F652E4"/>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9">
    <w:name w:val="font9"/>
    <w:basedOn w:val="a0"/>
    <w:rsid w:val="00F652E4"/>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10">
    <w:name w:val="font10"/>
    <w:basedOn w:val="a0"/>
    <w:rsid w:val="00F652E4"/>
    <w:pPr>
      <w:spacing w:before="100" w:beforeAutospacing="1" w:after="100" w:afterAutospacing="1" w:line="240" w:lineRule="auto"/>
    </w:pPr>
    <w:rPr>
      <w:rFonts w:eastAsia="Times New Roman" w:cs="Calibri"/>
      <w:color w:val="000000"/>
      <w:sz w:val="20"/>
      <w:szCs w:val="20"/>
      <w:lang w:eastAsia="ru-RU"/>
    </w:rPr>
  </w:style>
  <w:style w:type="paragraph" w:customStyle="1" w:styleId="xl146">
    <w:name w:val="xl146"/>
    <w:basedOn w:val="a0"/>
    <w:rsid w:val="00F652E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47">
    <w:name w:val="xl147"/>
    <w:basedOn w:val="a0"/>
    <w:rsid w:val="00F652E4"/>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8">
    <w:name w:val="xl148"/>
    <w:basedOn w:val="a0"/>
    <w:rsid w:val="00F652E4"/>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49">
    <w:name w:val="xl149"/>
    <w:basedOn w:val="a0"/>
    <w:rsid w:val="00F652E4"/>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FF0000"/>
      <w:sz w:val="18"/>
      <w:szCs w:val="18"/>
      <w:lang w:eastAsia="ru-RU"/>
    </w:rPr>
  </w:style>
  <w:style w:type="paragraph" w:customStyle="1" w:styleId="xl150">
    <w:name w:val="xl150"/>
    <w:basedOn w:val="a0"/>
    <w:rsid w:val="00F652E4"/>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FF0000"/>
      <w:sz w:val="18"/>
      <w:szCs w:val="18"/>
      <w:lang w:eastAsia="ru-RU"/>
    </w:rPr>
  </w:style>
  <w:style w:type="paragraph" w:customStyle="1" w:styleId="xl151">
    <w:name w:val="xl151"/>
    <w:basedOn w:val="a0"/>
    <w:rsid w:val="00F652E4"/>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FF0000"/>
      <w:sz w:val="18"/>
      <w:szCs w:val="18"/>
      <w:lang w:eastAsia="ru-RU"/>
    </w:rPr>
  </w:style>
  <w:style w:type="paragraph" w:customStyle="1" w:styleId="xl152">
    <w:name w:val="xl152"/>
    <w:basedOn w:val="a0"/>
    <w:rsid w:val="00F652E4"/>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FF0000"/>
      <w:sz w:val="18"/>
      <w:szCs w:val="18"/>
      <w:lang w:eastAsia="ru-RU"/>
    </w:rPr>
  </w:style>
  <w:style w:type="paragraph" w:customStyle="1" w:styleId="xl153">
    <w:name w:val="xl153"/>
    <w:basedOn w:val="a0"/>
    <w:rsid w:val="00F652E4"/>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54">
    <w:name w:val="xl154"/>
    <w:basedOn w:val="a0"/>
    <w:rsid w:val="00F652E4"/>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155">
    <w:name w:val="xl155"/>
    <w:basedOn w:val="a0"/>
    <w:rsid w:val="00F652E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56">
    <w:name w:val="xl156"/>
    <w:basedOn w:val="a0"/>
    <w:rsid w:val="00F652E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57">
    <w:name w:val="xl157"/>
    <w:basedOn w:val="a0"/>
    <w:rsid w:val="00F652E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58">
    <w:name w:val="xl158"/>
    <w:basedOn w:val="a0"/>
    <w:rsid w:val="00F652E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59">
    <w:name w:val="xl159"/>
    <w:basedOn w:val="a0"/>
    <w:rsid w:val="00F652E4"/>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160">
    <w:name w:val="xl160"/>
    <w:basedOn w:val="a0"/>
    <w:rsid w:val="00F652E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61">
    <w:name w:val="xl161"/>
    <w:basedOn w:val="a0"/>
    <w:rsid w:val="00F652E4"/>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62">
    <w:name w:val="xl162"/>
    <w:basedOn w:val="a0"/>
    <w:rsid w:val="00F652E4"/>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63">
    <w:name w:val="xl163"/>
    <w:basedOn w:val="a0"/>
    <w:rsid w:val="00F652E4"/>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64">
    <w:name w:val="xl164"/>
    <w:basedOn w:val="a0"/>
    <w:rsid w:val="00F652E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65">
    <w:name w:val="xl165"/>
    <w:basedOn w:val="a0"/>
    <w:rsid w:val="00F652E4"/>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66">
    <w:name w:val="xl166"/>
    <w:basedOn w:val="a0"/>
    <w:rsid w:val="00F652E4"/>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67">
    <w:name w:val="xl167"/>
    <w:basedOn w:val="a0"/>
    <w:rsid w:val="00F652E4"/>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68">
    <w:name w:val="xl168"/>
    <w:basedOn w:val="a0"/>
    <w:rsid w:val="00F652E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69">
    <w:name w:val="xl169"/>
    <w:basedOn w:val="a0"/>
    <w:rsid w:val="00F652E4"/>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0">
    <w:name w:val="xl170"/>
    <w:basedOn w:val="a0"/>
    <w:rsid w:val="00F652E4"/>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catalog-elementchar">
    <w:name w:val="catalog-element__char"/>
    <w:basedOn w:val="a0"/>
    <w:rsid w:val="005F2144"/>
    <w:pPr>
      <w:spacing w:before="100" w:beforeAutospacing="1" w:after="100" w:afterAutospacing="1" w:line="240" w:lineRule="auto"/>
    </w:pPr>
    <w:rPr>
      <w:rFonts w:ascii="Times New Roman" w:eastAsia="Times New Roman" w:hAnsi="Times New Roman"/>
      <w:sz w:val="24"/>
      <w:szCs w:val="24"/>
      <w:lang w:eastAsia="ru-RU"/>
    </w:rPr>
  </w:style>
  <w:style w:type="character" w:styleId="afff1">
    <w:name w:val="Emphasis"/>
    <w:basedOn w:val="a1"/>
    <w:qFormat/>
    <w:rsid w:val="005F2144"/>
    <w:rPr>
      <w:i/>
      <w:iCs/>
    </w:rPr>
  </w:style>
  <w:style w:type="paragraph" w:customStyle="1" w:styleId="ConsPlusNormal">
    <w:name w:val="ConsPlusNormal"/>
    <w:rsid w:val="005F2144"/>
    <w:pPr>
      <w:widowControl w:val="0"/>
      <w:autoSpaceDE w:val="0"/>
      <w:autoSpaceDN w:val="0"/>
      <w:adjustRightInd w:val="0"/>
      <w:ind w:firstLine="720"/>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2093352">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185405835">
      <w:bodyDiv w:val="1"/>
      <w:marLeft w:val="0"/>
      <w:marRight w:val="0"/>
      <w:marTop w:val="0"/>
      <w:marBottom w:val="0"/>
      <w:divBdr>
        <w:top w:val="none" w:sz="0" w:space="0" w:color="auto"/>
        <w:left w:val="none" w:sz="0" w:space="0" w:color="auto"/>
        <w:bottom w:val="none" w:sz="0" w:space="0" w:color="auto"/>
        <w:right w:val="none" w:sz="0" w:space="0" w:color="auto"/>
      </w:divBdr>
    </w:div>
    <w:div w:id="335617301">
      <w:bodyDiv w:val="1"/>
      <w:marLeft w:val="0"/>
      <w:marRight w:val="0"/>
      <w:marTop w:val="0"/>
      <w:marBottom w:val="0"/>
      <w:divBdr>
        <w:top w:val="none" w:sz="0" w:space="0" w:color="auto"/>
        <w:left w:val="none" w:sz="0" w:space="0" w:color="auto"/>
        <w:bottom w:val="none" w:sz="0" w:space="0" w:color="auto"/>
        <w:right w:val="none" w:sz="0" w:space="0" w:color="auto"/>
      </w:divBdr>
    </w:div>
    <w:div w:id="424544841">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06623266">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796415735">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893396312">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227649014">
      <w:bodyDiv w:val="1"/>
      <w:marLeft w:val="0"/>
      <w:marRight w:val="0"/>
      <w:marTop w:val="0"/>
      <w:marBottom w:val="0"/>
      <w:divBdr>
        <w:top w:val="none" w:sz="0" w:space="0" w:color="auto"/>
        <w:left w:val="none" w:sz="0" w:space="0" w:color="auto"/>
        <w:bottom w:val="none" w:sz="0" w:space="0" w:color="auto"/>
        <w:right w:val="none" w:sz="0" w:space="0" w:color="auto"/>
      </w:divBdr>
    </w:div>
    <w:div w:id="1296787973">
      <w:bodyDiv w:val="1"/>
      <w:marLeft w:val="0"/>
      <w:marRight w:val="0"/>
      <w:marTop w:val="0"/>
      <w:marBottom w:val="0"/>
      <w:divBdr>
        <w:top w:val="none" w:sz="0" w:space="0" w:color="auto"/>
        <w:left w:val="none" w:sz="0" w:space="0" w:color="auto"/>
        <w:bottom w:val="none" w:sz="0" w:space="0" w:color="auto"/>
        <w:right w:val="none" w:sz="0" w:space="0" w:color="auto"/>
      </w:divBdr>
    </w:div>
    <w:div w:id="1415395331">
      <w:bodyDiv w:val="1"/>
      <w:marLeft w:val="0"/>
      <w:marRight w:val="0"/>
      <w:marTop w:val="0"/>
      <w:marBottom w:val="0"/>
      <w:divBdr>
        <w:top w:val="none" w:sz="0" w:space="0" w:color="auto"/>
        <w:left w:val="none" w:sz="0" w:space="0" w:color="auto"/>
        <w:bottom w:val="none" w:sz="0" w:space="0" w:color="auto"/>
        <w:right w:val="none" w:sz="0" w:space="0" w:color="auto"/>
      </w:divBdr>
    </w:div>
    <w:div w:id="1677001946">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752197364">
      <w:bodyDiv w:val="1"/>
      <w:marLeft w:val="0"/>
      <w:marRight w:val="0"/>
      <w:marTop w:val="0"/>
      <w:marBottom w:val="0"/>
      <w:divBdr>
        <w:top w:val="none" w:sz="0" w:space="0" w:color="auto"/>
        <w:left w:val="none" w:sz="0" w:space="0" w:color="auto"/>
        <w:bottom w:val="none" w:sz="0" w:space="0" w:color="auto"/>
        <w:right w:val="none" w:sz="0" w:space="0" w:color="auto"/>
      </w:divBdr>
    </w:div>
    <w:div w:id="1852180479">
      <w:bodyDiv w:val="1"/>
      <w:marLeft w:val="0"/>
      <w:marRight w:val="0"/>
      <w:marTop w:val="0"/>
      <w:marBottom w:val="0"/>
      <w:divBdr>
        <w:top w:val="none" w:sz="0" w:space="0" w:color="auto"/>
        <w:left w:val="none" w:sz="0" w:space="0" w:color="auto"/>
        <w:bottom w:val="none" w:sz="0" w:space="0" w:color="auto"/>
        <w:right w:val="none" w:sz="0" w:space="0" w:color="auto"/>
      </w:divBdr>
    </w:div>
    <w:div w:id="186929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_________Microsoft_Visio1.vsdx"/><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package" Target="embeddings/_________Microsoft_Visio.vsdx"/><Relationship Id="rId19" Type="http://schemas.openxmlformats.org/officeDocument/2006/relationships/hyperlink" Target="file:///D:\Users\sdzhumabekova\AppData\Local\Microsoft\Windows\INetCache\Content.Outlook\A3BPWQWV\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_________Microsoft_Visio2.vsdx"/><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29AD9-606B-404C-A142-2E0191E60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11011</Words>
  <Characters>62765</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73629</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Шапаков Нурсултан Темирбекович</cp:lastModifiedBy>
  <cp:revision>5</cp:revision>
  <cp:lastPrinted>2023-01-31T06:27:00Z</cp:lastPrinted>
  <dcterms:created xsi:type="dcterms:W3CDTF">2023-01-26T10:09:00Z</dcterms:created>
  <dcterms:modified xsi:type="dcterms:W3CDTF">2023-01-31T06:30:00Z</dcterms:modified>
</cp:coreProperties>
</file>