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84DC2" w14:textId="5B2655F2" w:rsidR="00EC0B56" w:rsidRPr="00171CCC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833EA8">
        <w:rPr>
          <w:rFonts w:ascii="Tahoma" w:hAnsi="Tahoma" w:cs="Tahoma"/>
          <w:b/>
          <w:color w:val="0000CC"/>
          <w:sz w:val="19"/>
          <w:szCs w:val="19"/>
        </w:rPr>
        <w:t>82</w:t>
      </w:r>
    </w:p>
    <w:p w14:paraId="153BE578" w14:textId="77777777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35DEE5D7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3243A41" w14:textId="016652AC" w:rsidR="00EC0B56" w:rsidRPr="00CF333A" w:rsidRDefault="00EC0B56" w:rsidP="00C03286">
      <w:pPr>
        <w:pStyle w:val="af2"/>
        <w:jc w:val="right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833EA8">
        <w:rPr>
          <w:rFonts w:ascii="Tahoma" w:hAnsi="Tahoma" w:cs="Tahoma"/>
          <w:sz w:val="19"/>
          <w:szCs w:val="19"/>
        </w:rPr>
        <w:t>14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C03286">
        <w:rPr>
          <w:rFonts w:ascii="Tahoma" w:hAnsi="Tahoma" w:cs="Tahoma"/>
          <w:sz w:val="19"/>
          <w:szCs w:val="19"/>
        </w:rPr>
        <w:t>ноября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5FDB9E96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075FCB92" w14:textId="6C44C071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C03286" w:rsidRPr="00C03286">
        <w:rPr>
          <w:rFonts w:ascii="Tahoma" w:hAnsi="Tahoma" w:cs="Tahoma"/>
          <w:b/>
          <w:sz w:val="19"/>
          <w:szCs w:val="19"/>
        </w:rPr>
        <w:t xml:space="preserve">компьютера в сборе и мониторов </w:t>
      </w:r>
      <w:r w:rsidR="003C3653" w:rsidRPr="00CF333A">
        <w:rPr>
          <w:rFonts w:ascii="Tahoma" w:hAnsi="Tahoma" w:cs="Tahoma"/>
          <w:sz w:val="19"/>
          <w:szCs w:val="19"/>
        </w:rPr>
        <w:t>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011142CF" w14:textId="77777777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0E3CBD78" w14:textId="77777777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4B3D55E6" w14:textId="77777777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0B152B77" w14:textId="77777777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660462CE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46313A5D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998DC39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284559C4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07916CA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7101075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F83B746" w14:textId="77777777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B1ADF76" w14:textId="77777777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20FB5BFB" w14:textId="7A7F6FB4" w:rsidR="001D1173" w:rsidRPr="00CF333A" w:rsidRDefault="001D1173" w:rsidP="008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21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1D1173" w:rsidRPr="00CF333A" w14:paraId="4E7C2C72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14F62A2" w14:textId="77777777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6D87CCF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0DCF4A6C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6466BC51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54535A46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1CBB0A05" w14:textId="7B255804" w:rsidR="001D1173" w:rsidRPr="00CF333A" w:rsidRDefault="001D1173" w:rsidP="008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21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.2022г. с 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12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00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до 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13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: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59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часов (GMT+6)</w:t>
            </w:r>
          </w:p>
        </w:tc>
      </w:tr>
      <w:tr w:rsidR="001D1173" w:rsidRPr="00CF333A" w14:paraId="0D478188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0CC1E7F6" w14:textId="77777777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EC73FB" w14:textId="77777777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2A0CB8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7736D2F2" w14:textId="07819247" w:rsidR="001D1173" w:rsidRPr="00CF333A" w:rsidRDefault="001D1173" w:rsidP="00833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03286">
              <w:rPr>
                <w:rFonts w:ascii="Tahoma" w:hAnsi="Tahoma" w:cs="Tahoma"/>
                <w:b/>
                <w:sz w:val="19"/>
                <w:szCs w:val="19"/>
              </w:rPr>
              <w:t xml:space="preserve">ДАТА и Время вскрытия конкурсных заявок: 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21</w:t>
            </w:r>
            <w:r w:rsidRPr="00C03286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="00833EA8">
              <w:rPr>
                <w:rFonts w:ascii="Tahoma" w:hAnsi="Tahoma" w:cs="Tahoma"/>
                <w:b/>
                <w:sz w:val="19"/>
                <w:szCs w:val="19"/>
              </w:rPr>
              <w:t>11</w:t>
            </w:r>
            <w:bookmarkStart w:id="0" w:name="_GoBack"/>
            <w:bookmarkEnd w:id="0"/>
            <w:r w:rsidRPr="00C03286">
              <w:rPr>
                <w:rFonts w:ascii="Tahoma" w:hAnsi="Tahoma" w:cs="Tahoma"/>
                <w:b/>
                <w:sz w:val="19"/>
                <w:szCs w:val="19"/>
              </w:rPr>
              <w:t>.2022г. в 14:00</w:t>
            </w:r>
            <w:r w:rsidR="000F6A29" w:rsidRPr="00CF333A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  <w:r w:rsidR="000F6A29" w:rsidRPr="00C03286">
              <w:rPr>
                <w:rFonts w:ascii="Tahoma" w:hAnsi="Tahoma" w:cs="Tahoma"/>
                <w:b/>
                <w:sz w:val="19"/>
                <w:szCs w:val="19"/>
              </w:rPr>
              <w:t>часов (GMT+6)</w:t>
            </w:r>
          </w:p>
        </w:tc>
      </w:tr>
    </w:tbl>
    <w:p w14:paraId="0B40FC60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571EAAAB" w14:textId="77777777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4E863A03" w14:textId="77777777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0E6C6168" w14:textId="7777777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6EE17DDD" w14:textId="77777777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5BA67222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1B755D18" w14:textId="77777777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008113ED" w14:textId="77777777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72E61308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F7512FD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49666DA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98A196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41FD6DEB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326EA09F" w14:textId="3BD99CEE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914BBD7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0B771D4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73AAA4B3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47D4F8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0661BD0D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6E9E53B1" w14:textId="77777777"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4AFDA170" w14:textId="77777777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lastRenderedPageBreak/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7F273481" w14:textId="7777777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1E162B82" w14:textId="77777777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538FCA68" w14:textId="77777777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E54C9C1" w14:textId="77777777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25CCC004" w14:textId="77777777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3AEF1732" w14:textId="77777777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0159A66B" w14:textId="77777777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675214C3" w14:textId="77777777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52F35807" w14:textId="77777777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5C84EC04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25F4FBC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4D82C9EB" w14:textId="7777777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2D89287E" w14:textId="77777777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01E347BD" w14:textId="77777777"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0743C899" w14:textId="77777777"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E734C22" w14:textId="77777777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383C87D0" w14:textId="77777777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05330E75" w14:textId="77777777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12BE5475" w14:textId="77777777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2ABAB797" w14:textId="77777777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821E057" w14:textId="77777777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26A84432" w14:textId="77777777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04CFCCB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448ACE4A" w14:textId="77777777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1C18BEDB" w14:textId="77777777" w:rsidR="009816DB" w:rsidRDefault="009816DB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C5EA674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5624BA9B" w14:textId="77777777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A96A4A5" w14:textId="77777777" w:rsidR="00C03286" w:rsidRDefault="00C03286" w:rsidP="00C03286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>Руководитель отдела по закупкам</w:t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 w:rsidRPr="00B77C7E">
        <w:rPr>
          <w:rFonts w:ascii="Tahoma" w:eastAsiaTheme="minorHAnsi" w:hAnsi="Tahoma" w:cs="Tahoma"/>
          <w:b/>
          <w:sz w:val="20"/>
          <w:szCs w:val="20"/>
          <w:lang w:eastAsia="en-US"/>
        </w:rPr>
        <w:tab/>
        <w:t>Кенжебаев М.Т.</w:t>
      </w:r>
    </w:p>
    <w:p w14:paraId="6B085918" w14:textId="3078BCAB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2EAC49D" w14:textId="77777777" w:rsidR="00C03286" w:rsidRDefault="00C03286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3A4EF018" w14:textId="77777777" w:rsidR="001D1173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15DA4A9" w14:textId="77777777" w:rsidR="001D1173" w:rsidRPr="00C03286" w:rsidRDefault="001D1173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00829601" w14:textId="635DFC29" w:rsidR="00CC7080" w:rsidRPr="00C03286" w:rsidRDefault="00CC7080" w:rsidP="00CC7080">
      <w:pPr>
        <w:pStyle w:val="ac"/>
        <w:rPr>
          <w:rFonts w:ascii="Tahoma" w:hAnsi="Tahoma" w:cs="Tahoma"/>
          <w:sz w:val="14"/>
          <w:szCs w:val="14"/>
        </w:rPr>
      </w:pPr>
      <w:r w:rsidRPr="00C03286">
        <w:rPr>
          <w:rFonts w:ascii="Tahoma" w:hAnsi="Tahoma" w:cs="Tahoma"/>
          <w:sz w:val="14"/>
          <w:szCs w:val="14"/>
        </w:rPr>
        <w:t xml:space="preserve">Исп.: </w:t>
      </w:r>
      <w:r w:rsidR="00C03286" w:rsidRPr="00C03286">
        <w:rPr>
          <w:rFonts w:ascii="Tahoma" w:hAnsi="Tahoma" w:cs="Tahoma"/>
          <w:sz w:val="14"/>
          <w:szCs w:val="14"/>
        </w:rPr>
        <w:t xml:space="preserve">Шапаков </w:t>
      </w:r>
      <w:proofErr w:type="gramStart"/>
      <w:r w:rsidR="00C03286" w:rsidRPr="00C03286">
        <w:rPr>
          <w:rFonts w:ascii="Tahoma" w:hAnsi="Tahoma" w:cs="Tahoma"/>
          <w:sz w:val="14"/>
          <w:szCs w:val="14"/>
        </w:rPr>
        <w:t>Н,Т.</w:t>
      </w:r>
      <w:proofErr w:type="gramEnd"/>
    </w:p>
    <w:p w14:paraId="2CC15718" w14:textId="77777777" w:rsidR="00F52F68" w:rsidRPr="00C03286" w:rsidRDefault="00CC7080" w:rsidP="00CC7080">
      <w:pPr>
        <w:pStyle w:val="ac"/>
        <w:rPr>
          <w:rFonts w:ascii="Tahoma" w:hAnsi="Tahoma" w:cs="Tahoma"/>
          <w:sz w:val="14"/>
          <w:szCs w:val="14"/>
        </w:rPr>
      </w:pPr>
      <w:r w:rsidRPr="00C03286">
        <w:rPr>
          <w:rFonts w:ascii="Tahoma" w:hAnsi="Tahoma" w:cs="Tahoma"/>
          <w:sz w:val="14"/>
          <w:szCs w:val="14"/>
        </w:rPr>
        <w:t>Тел:0312 905</w:t>
      </w:r>
      <w:r w:rsidR="00171CCC" w:rsidRPr="00C03286">
        <w:rPr>
          <w:rFonts w:ascii="Tahoma" w:hAnsi="Tahoma" w:cs="Tahoma"/>
          <w:sz w:val="14"/>
          <w:szCs w:val="14"/>
        </w:rPr>
        <w:t> </w:t>
      </w:r>
      <w:r w:rsidRPr="00C03286">
        <w:rPr>
          <w:rFonts w:ascii="Tahoma" w:hAnsi="Tahoma" w:cs="Tahoma"/>
          <w:sz w:val="14"/>
          <w:szCs w:val="14"/>
        </w:rPr>
        <w:t>244</w:t>
      </w:r>
    </w:p>
    <w:p w14:paraId="2279CDED" w14:textId="617CC2B3" w:rsidR="00F21051" w:rsidRDefault="00F21051">
      <w:pPr>
        <w:spacing w:after="0" w:line="240" w:lineRule="auto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br w:type="page"/>
      </w:r>
    </w:p>
    <w:p w14:paraId="26DE41EC" w14:textId="7777777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3793CEB1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3C6D373A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804"/>
      </w:tblGrid>
      <w:tr w:rsidR="00F40786" w:rsidRPr="00CF333A" w14:paraId="4064329E" w14:textId="77777777" w:rsidTr="00CF333A">
        <w:trPr>
          <w:trHeight w:val="314"/>
        </w:trPr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EC82D6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3A8528B" w14:textId="77777777" w:rsidTr="00245C34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04C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8D7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E2CC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19A20D0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3A5AB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5EAC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C640" w14:textId="77777777" w:rsidR="000F6A29" w:rsidRPr="000F6A29" w:rsidRDefault="000F6A29" w:rsidP="000F6A2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>Для резидентов КР и нерезидентов КР, зарегистрированных на территории государств-членов ЕАЭС:</w:t>
            </w:r>
          </w:p>
          <w:p w14:paraId="17AD4FF5" w14:textId="77777777" w:rsidR="00532D5C" w:rsidRPr="000F6A29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6EE12126" w14:textId="77777777" w:rsidR="000F6A29" w:rsidRPr="000F6A29" w:rsidRDefault="000F6A29" w:rsidP="000F6A29">
            <w:pPr>
              <w:pStyle w:val="af2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г. Бишкек, ул. </w:t>
            </w:r>
            <w:proofErr w:type="spellStart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Суюмбаева</w:t>
            </w:r>
            <w:proofErr w:type="spellEnd"/>
            <w:r w:rsidRPr="000F6A29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123, Головной офис.</w:t>
            </w:r>
          </w:p>
          <w:p w14:paraId="4DC1A305" w14:textId="77777777" w:rsidR="00532D5C" w:rsidRPr="000F6A29" w:rsidRDefault="00532D5C" w:rsidP="000F6A29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0F6A29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897C62B" w14:textId="77777777" w:rsidR="00893AFC" w:rsidRPr="00CF333A" w:rsidRDefault="00532D5C" w:rsidP="000F6A29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6A29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0166E9B7" w14:textId="77777777" w:rsidTr="00245C34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8016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3B27E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37832" w14:textId="017E962A" w:rsidR="00245C34" w:rsidRPr="00CF333A" w:rsidRDefault="00245C34" w:rsidP="00C03286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C03286">
              <w:rPr>
                <w:rFonts w:ascii="Tahoma" w:hAnsi="Tahoma" w:cs="Tahoma"/>
                <w:sz w:val="19"/>
                <w:szCs w:val="19"/>
              </w:rPr>
              <w:t>10</w:t>
            </w:r>
            <w:r w:rsidR="000F6A29">
              <w:rPr>
                <w:rFonts w:ascii="Tahoma" w:hAnsi="Tahoma" w:cs="Tahoma"/>
                <w:sz w:val="19"/>
                <w:szCs w:val="19"/>
              </w:rPr>
              <w:t xml:space="preserve"> (десяти)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календарных дней с даты заключения Договора.</w:t>
            </w:r>
          </w:p>
        </w:tc>
      </w:tr>
      <w:tr w:rsidR="00893AFC" w:rsidRPr="00CF333A" w14:paraId="45AF3D4C" w14:textId="77777777" w:rsidTr="00245C34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B2E6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FBD8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E0E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1D7FC7BC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A1E3710" w14:textId="77777777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04332A65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EE2667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004422BA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50F4DCDC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CC9D2F7" w14:textId="77777777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6AB633C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7834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5CCD" w14:textId="77777777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EC54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 цену, указанную участниками конкурса, должны быть включены все налоги, сборы, и другие платежи,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Республики, а также иные расходы по выполнению договорных обязательств.</w:t>
            </w:r>
          </w:p>
        </w:tc>
      </w:tr>
      <w:tr w:rsidR="00893AFC" w:rsidRPr="00CF333A" w14:paraId="43F49C6C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03ED" w14:textId="77777777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8280" w14:textId="77777777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573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5BFA6B85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30FBB8FD" w14:textId="77777777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1D0291B5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C543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4FA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4091182D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195948C5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11497FEA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4BBCFF63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2C9E4877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действующий патент (при этом вид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CC5B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7E66E90B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8DA5" w14:textId="77777777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B1F5" w14:textId="77777777" w:rsidR="00D94419" w:rsidRPr="00D94419" w:rsidRDefault="00670607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0F5E8C">
              <w:rPr>
                <w:rFonts w:ascii="Tahoma" w:hAnsi="Tahoma" w:cs="Tahoma"/>
                <w:color w:val="000000"/>
                <w:sz w:val="19"/>
                <w:szCs w:val="19"/>
              </w:rPr>
              <w:t xml:space="preserve">Доверенность на лицо, подписавшее конкурсную заявку и представляющее интересы участника в торгах </w:t>
            </w:r>
            <w:r w:rsidRPr="000F5E8C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(если конкурсная заявка подписывается не руководителем компании)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D4A0" w14:textId="7777777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740A31" w:rsidRPr="00CF333A" w14:paraId="6F0E06E9" w14:textId="77777777" w:rsidTr="00CA2F5D">
        <w:trPr>
          <w:trHeight w:val="84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52FE" w14:textId="77777777" w:rsidR="00740A31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A7D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Регистр-й документ по НДС выданный налоговым органом КР (если участник является плательщиком НДС-12%).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236B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Приложить копии</w:t>
            </w:r>
          </w:p>
          <w:p w14:paraId="2E618A93" w14:textId="77777777" w:rsidR="00740A31" w:rsidRPr="00670607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670607">
              <w:rPr>
                <w:rFonts w:ascii="Tahoma" w:hAnsi="Tahoma" w:cs="Tahoma"/>
                <w:sz w:val="19"/>
                <w:szCs w:val="19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740A31" w:rsidRPr="00CF333A" w14:paraId="77E28949" w14:textId="77777777" w:rsidTr="00245C34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0CDD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2346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59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740A31" w:rsidRPr="00CF333A" w14:paraId="04320C3A" w14:textId="77777777" w:rsidTr="00245C34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99C05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58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EFA0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6001DAAA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422E8A3E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0E7A483D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40A31" w:rsidRPr="00CF333A" w14:paraId="1E473B44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CC2A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187C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33D8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126DEDC4" w14:textId="77777777" w:rsidR="00740A31" w:rsidRPr="00CF333A" w:rsidRDefault="00740A31" w:rsidP="00740A31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740A31" w:rsidRPr="00CF333A" w14:paraId="7A70F680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68FC" w14:textId="77777777" w:rsidR="00740A31" w:rsidRPr="00CF333A" w:rsidRDefault="00740A31" w:rsidP="00740A3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7C0" w14:textId="77777777" w:rsidR="00740A31" w:rsidRPr="00245C34" w:rsidRDefault="00740A31" w:rsidP="00740A31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302C" w14:textId="77777777" w:rsidR="00740A31" w:rsidRPr="00245C34" w:rsidRDefault="000F6A29" w:rsidP="00740A31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 xml:space="preserve">Требования по гарантии на каждый товар указаны в спецификации отдельно. </w:t>
            </w:r>
            <w:r w:rsidR="00740A31" w:rsidRPr="00245C34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</w:p>
        </w:tc>
      </w:tr>
      <w:tr w:rsidR="00245C34" w:rsidRPr="00CF333A" w14:paraId="6F2D9695" w14:textId="77777777" w:rsidTr="00245C34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9A1" w14:textId="77777777" w:rsidR="00245C34" w:rsidRPr="00CF333A" w:rsidRDefault="00740A31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C84" w14:textId="77777777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46C" w14:textId="77777777" w:rsidR="00245C34" w:rsidRPr="00245C34" w:rsidRDefault="00E96637" w:rsidP="0063064A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E96637">
              <w:rPr>
                <w:rFonts w:ascii="Tahoma" w:hAnsi="Tahoma" w:cs="Tahoma"/>
                <w:iCs/>
                <w:sz w:val="19"/>
                <w:szCs w:val="19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бракованной партии и Поставщик обязан заменить забракованный товар в течение 5 (пяти) рабочих дней либо в срок, предусмотренный Производителем, без каких-либо дополнительных затрат со стороны Покупателя.</w:t>
            </w:r>
          </w:p>
        </w:tc>
      </w:tr>
      <w:tr w:rsidR="00245C34" w:rsidRPr="00CF333A" w14:paraId="0E973F2B" w14:textId="77777777" w:rsidTr="00CF333A">
        <w:trPr>
          <w:trHeight w:val="285"/>
        </w:trPr>
        <w:tc>
          <w:tcPr>
            <w:tcW w:w="113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F6BC01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453A376D" w14:textId="77777777" w:rsidTr="00245C34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0F10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CB9" w14:textId="77777777" w:rsidR="00245C34" w:rsidRPr="00CF333A" w:rsidRDefault="00245C34" w:rsidP="00E9663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Опыт аналогичных </w:t>
            </w:r>
            <w:r w:rsidR="00E96637">
              <w:rPr>
                <w:rFonts w:ascii="Tahoma" w:hAnsi="Tahoma" w:cs="Tahoma"/>
                <w:sz w:val="19"/>
                <w:szCs w:val="19"/>
              </w:rPr>
              <w:t>поставок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за последние (2) два года, (в денежном выражении)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D555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="00A34561">
              <w:rPr>
                <w:rFonts w:ascii="Tahoma" w:hAnsi="Tahoma" w:cs="Tahoma"/>
                <w:b/>
                <w:sz w:val="19"/>
                <w:szCs w:val="19"/>
              </w:rPr>
              <w:t xml:space="preserve">на сумму </w:t>
            </w:r>
            <w:r w:rsidR="00E96637" w:rsidRPr="00E96637">
              <w:rPr>
                <w:rFonts w:ascii="Tahoma" w:hAnsi="Tahoma" w:cs="Tahoma"/>
                <w:b/>
                <w:sz w:val="19"/>
                <w:szCs w:val="19"/>
              </w:rPr>
              <w:t>не менее выделяемой суммы по каждому лоту</w:t>
            </w:r>
            <w:r w:rsidRPr="00E96637">
              <w:rPr>
                <w:rFonts w:ascii="Tahoma" w:hAnsi="Tahoma" w:cs="Tahoma"/>
                <w:sz w:val="19"/>
                <w:szCs w:val="19"/>
              </w:rPr>
              <w:t xml:space="preserve"> или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эквивалент в долларах США. </w:t>
            </w:r>
          </w:p>
          <w:p w14:paraId="68B00EF2" w14:textId="77777777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14:paraId="7E6D604D" w14:textId="77777777" w:rsidTr="00245C34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1E72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5F10E" w14:textId="77777777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45146F58" w14:textId="77777777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C006919" w14:textId="77777777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76CCADA9" w14:textId="67514989" w:rsidR="007F1B00" w:rsidRDefault="007F1B00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347F0268" w14:textId="693971F6" w:rsidR="00C03286" w:rsidRDefault="00C03286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p w14:paraId="19D89867" w14:textId="6FC8F372" w:rsidR="00C03286" w:rsidRDefault="00C03286" w:rsidP="002728F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tbl>
      <w:tblPr>
        <w:tblpPr w:leftFromText="180" w:rightFromText="180" w:vertAnchor="text" w:horzAnchor="margin" w:tblpX="-21" w:tblpY="-39"/>
        <w:tblW w:w="10768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4394"/>
        <w:gridCol w:w="1560"/>
        <w:gridCol w:w="1134"/>
        <w:gridCol w:w="1558"/>
      </w:tblGrid>
      <w:tr w:rsidR="002728FA" w:rsidRPr="001753E4" w14:paraId="5327E9EB" w14:textId="77777777" w:rsidTr="002728FA">
        <w:trPr>
          <w:trHeight w:val="2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4AE04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73C47776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Существенные требования/ Технические спецификации</w:t>
            </w:r>
          </w:p>
        </w:tc>
      </w:tr>
      <w:tr w:rsidR="002728FA" w:rsidRPr="001753E4" w14:paraId="4D675531" w14:textId="77777777" w:rsidTr="002728FA">
        <w:trPr>
          <w:trHeight w:val="338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5C68C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EAB19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Наименование товаров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A770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Подробное описание товаров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46DD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3139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E4699" w14:textId="77777777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Выделяемая сумма</w:t>
            </w:r>
          </w:p>
        </w:tc>
      </w:tr>
      <w:tr w:rsidR="002728FA" w:rsidRPr="001753E4" w14:paraId="6A847C2E" w14:textId="77777777" w:rsidTr="002728FA">
        <w:trPr>
          <w:trHeight w:val="133"/>
        </w:trPr>
        <w:tc>
          <w:tcPr>
            <w:tcW w:w="10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103C0B26" w14:textId="68289864" w:rsidR="002728FA" w:rsidRPr="001753E4" w:rsidRDefault="002728FA" w:rsidP="00D76E0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Лот №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1</w:t>
            </w: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. </w:t>
            </w:r>
            <w:r>
              <w:t xml:space="preserve"> </w:t>
            </w:r>
            <w:r w:rsidRPr="002728FA"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Компьютер в сборе</w:t>
            </w:r>
          </w:p>
        </w:tc>
      </w:tr>
      <w:tr w:rsidR="002728FA" w:rsidRPr="001753E4" w14:paraId="2A713B0A" w14:textId="77777777" w:rsidTr="002728FA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9CE692" w14:textId="77777777" w:rsidR="002728FA" w:rsidRPr="001753E4" w:rsidRDefault="002728FA" w:rsidP="002728FA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466487" w14:textId="78A72587" w:rsidR="002728FA" w:rsidRPr="001753E4" w:rsidRDefault="002728FA" w:rsidP="002728F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Компьютер в сборе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C720D8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Процессор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3A43F3CF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CPU Intel Core i7-12700, LGA1700, 1.60-4.90GHz,25MB Cache L3,EMT64,12 Cores+20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Threads,Tray,Alder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Lake(*id 12)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5BED10E8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Материнская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плата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30AE83C7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M, B LGA1700 ASUS TUF GAMING B660M-PLUS D4, 4xDDR4, 2xM.2, 4xSATA, 2xUSB2.0, 6xUSB3.2, DP, HDMI, Aura-RGB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3202278F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Модуль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оперативной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памяти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17B4709E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Memory DDR4 64GB (2x32GB) PC-25600 (3200MHz) KINGSTON FURY BEAST BLACK KF432C16BBK2, 64()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005124CF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Видеоадаптер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43FDD0A5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GALAX GeForce RTX3060 EX 1-Click OC 12GB GDDR6 192bit 1792Mhz, 15500Mhz DUAL Fan HDMI HDCP 3xDisplayPort [36NOL7MD2NEX]</w:t>
            </w:r>
          </w:p>
          <w:p w14:paraId="7B3A33AA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Твердотельный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накопитель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02DCF44D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SSD 500G Kingston Digital Ships NV1 M.2 2280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NVMe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Read, Write up 2100, 1700MB, s [SNVS, 500G](*id 12)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7194E50B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HDD:</w:t>
            </w:r>
          </w:p>
          <w:p w14:paraId="7823C43E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Seagate 4TB 7200rpm 128MB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Exos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7E8 ST4000NM00A, ST4000NM035 SATAII, SATAIII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0F2C6900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Блок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питания</w:t>
            </w: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  <w:lang w:val="en-US"/>
              </w:rPr>
              <w:t>:</w:t>
            </w:r>
          </w:p>
          <w:p w14:paraId="35C4DCD3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Power Unit DEEPCOOL DQ750ST 750W 80 PLUS GOLD certified 100-240V, Intel ATX12V 2.3 &amp; SSI EPS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или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аналог</w:t>
            </w:r>
          </w:p>
          <w:p w14:paraId="5C584A7D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Операционная система:</w:t>
            </w:r>
          </w:p>
          <w:p w14:paraId="422E9452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Windows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10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Pro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OEM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/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BOX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(64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bit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) или аналог</w:t>
            </w:r>
          </w:p>
          <w:p w14:paraId="0FFCF1BF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Комплект "</w:t>
            </w:r>
            <w:proofErr w:type="spellStart"/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Клавиатура+мышь</w:t>
            </w:r>
            <w:proofErr w:type="spellEnd"/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":</w:t>
            </w:r>
          </w:p>
          <w:p w14:paraId="75D2EBB3" w14:textId="5A003D59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Комплект Клавиатура + Мышь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Delux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DLD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-6220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OUB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Оптическая Мышь,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USB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 1000-3200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DPI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Длина кабеля 1,6 метра, Кол-во стандартных клавиш 104,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Анг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Рус,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Каз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 Чёрный</w:t>
            </w:r>
            <w:proofErr w:type="gramStart"/>
            <w:r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.</w:t>
            </w:r>
            <w:proofErr w:type="gram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или аналог</w:t>
            </w:r>
          </w:p>
          <w:p w14:paraId="37A91E86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 xml:space="preserve">Монитор в количестве 2 </w:t>
            </w:r>
            <w:proofErr w:type="spellStart"/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шт</w:t>
            </w:r>
            <w:proofErr w:type="spellEnd"/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:</w:t>
            </w:r>
          </w:p>
          <w:p w14:paraId="6E04D51E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ACER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PREDATOR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24.5"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XB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253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Q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GP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IPS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0.9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ms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400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kd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2 1920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1080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FHD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165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Hrz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USB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HDMI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DP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Speakers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2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2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W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(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G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-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SYNC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) или аналог</w:t>
            </w:r>
          </w:p>
          <w:p w14:paraId="4A70C2F4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Система охлаждения</w:t>
            </w:r>
          </w:p>
          <w:p w14:paraId="62F3E993" w14:textId="77777777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CPU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cooler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DEEPCOOL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GAMMAXX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-400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V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2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RED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LGA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LGA</w:t>
            </w:r>
            <w:proofErr w:type="spellEnd"/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1700, 1200, 115*,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AMD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RED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LED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120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25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mm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,900-1500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rpm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>,4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HP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 или аналог</w:t>
            </w:r>
          </w:p>
          <w:p w14:paraId="42548B90" w14:textId="77777777" w:rsidR="002728FA" w:rsidRPr="002728FA" w:rsidRDefault="002728FA" w:rsidP="002728FA">
            <w:pPr>
              <w:spacing w:line="240" w:lineRule="auto"/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b/>
                <w:iCs/>
                <w:color w:val="000000"/>
                <w:sz w:val="19"/>
                <w:szCs w:val="19"/>
              </w:rPr>
              <w:t>Корпус</w:t>
            </w:r>
          </w:p>
          <w:p w14:paraId="791ECF79" w14:textId="77777777" w:rsidR="002728FA" w:rsidRDefault="002728FA" w:rsidP="002728FA">
            <w:pPr>
              <w:spacing w:after="0" w:line="240" w:lineRule="auto"/>
              <w:rPr>
                <w:rFonts w:ascii="Tahoma" w:hAnsi="Tahoma" w:cs="Tahoma"/>
                <w:iCs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DEEPCOOL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MATX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WAVE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V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2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w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,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o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PSU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1*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USB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3.0 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  <w:lang w:val="en-US"/>
              </w:rPr>
              <w:t>Black</w:t>
            </w:r>
            <w:r w:rsidRPr="002728FA">
              <w:rPr>
                <w:rFonts w:ascii="Tahoma" w:hAnsi="Tahoma" w:cs="Tahoma"/>
                <w:iCs/>
                <w:color w:val="000000"/>
                <w:sz w:val="19"/>
                <w:szCs w:val="19"/>
              </w:rPr>
              <w:t xml:space="preserve"> или аналог</w:t>
            </w:r>
          </w:p>
          <w:p w14:paraId="174D8FB2" w14:textId="7B70A88B" w:rsidR="002728FA" w:rsidRPr="002728FA" w:rsidRDefault="002728FA" w:rsidP="002728FA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Гарантия: не менее 6 месяцев со дня подписания акта прием передачи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661A" w14:textId="3DA034B9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 xml:space="preserve">Не более 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0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FB409" w14:textId="6277627B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шт.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0DA86C7" w14:textId="5A30659E" w:rsidR="002728FA" w:rsidRPr="004F3C13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color w:val="000000"/>
                <w:sz w:val="19"/>
                <w:szCs w:val="19"/>
              </w:rPr>
              <w:t>185 621,00 сом</w:t>
            </w:r>
          </w:p>
        </w:tc>
      </w:tr>
      <w:tr w:rsidR="002728FA" w:rsidRPr="001753E4" w14:paraId="22034F98" w14:textId="77777777" w:rsidTr="002728FA">
        <w:trPr>
          <w:trHeight w:val="247"/>
        </w:trPr>
        <w:tc>
          <w:tcPr>
            <w:tcW w:w="10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554DBAC7" w14:textId="3368CC03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Лот №</w:t>
            </w: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>2</w:t>
            </w:r>
            <w:r w:rsidRPr="001753E4">
              <w:rPr>
                <w:rFonts w:ascii="Tahoma" w:eastAsia="Times New Roman" w:hAnsi="Tahoma" w:cs="Tahoma"/>
                <w:b/>
                <w:bCs/>
                <w:sz w:val="19"/>
                <w:szCs w:val="19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 xml:space="preserve"> Мониторы</w:t>
            </w:r>
          </w:p>
        </w:tc>
      </w:tr>
      <w:tr w:rsidR="002728FA" w:rsidRPr="001753E4" w14:paraId="26C4765C" w14:textId="77777777" w:rsidTr="002728FA">
        <w:trPr>
          <w:trHeight w:val="603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1131E3" w14:textId="77777777" w:rsidR="002728FA" w:rsidRPr="001753E4" w:rsidRDefault="002728FA" w:rsidP="002728FA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2B3D018" w14:textId="4C1CD58C" w:rsidR="002728FA" w:rsidRPr="001753E4" w:rsidRDefault="002728FA" w:rsidP="002728FA">
            <w:pPr>
              <w:spacing w:after="0" w:line="240" w:lineRule="auto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9"/>
                <w:szCs w:val="19"/>
                <w:lang w:eastAsia="ru-RU"/>
              </w:rPr>
              <w:t>Монитор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1DA21B" w14:textId="5B18CC83" w:rsidR="002728FA" w:rsidRDefault="002728FA" w:rsidP="002728FA">
            <w:pPr>
              <w:spacing w:after="0" w:line="240" w:lineRule="auto"/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</w:pP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Основные характеристики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Тип монитора ЖК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Диагональ 27 "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Макс. разрешение 1920x1080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Соотношение сторон 16:9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Тип LED-подсветки WLED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Тип матрицы экрана IPS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Особенности подсветка без мерцания (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Flicker-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lastRenderedPageBreak/>
              <w:t>Free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), поворот на 90 градусов, регулировка по высоте, встроенные колонки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Экран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Яркость 250 кд/м2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Контрастность 1000:1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Полное время отклика 4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мс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Максимальное количество цветов 16.7 млн.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Горизонтальный угол обзора 178 градусов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Вертикальный угол обзора 178 градусов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Покрытие экрана антибликовое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Макс. частота кадров при макс. разрешении 75 Гц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Изображение ослабление синего цвета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Интерфейсы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Интерфейсы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видео вход VGA, вход HDMI, вход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DisplayPort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, USB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Type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-C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Версия HDMI 1.4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Версия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DisplayPort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1.2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Интерфейсы USB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Type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A x 4, выход на наушники, USB-концентратор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USB-концентратор</w:t>
            </w:r>
            <w:proofErr w:type="spell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есть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Питание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Блок питания встроенный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Потребляемая мощность при работе 16.5 Вт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Потребляемая мощность в режиме ожидания 0.5 Вт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Прочее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Количество встроенных динамиков 2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Style w:val="aff2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Габариты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Ширина 614 мм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Высота 558 мм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Глубина 224 мм</w:t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</w:rPr>
              <w:br/>
            </w:r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Вес 7.03 кг</w:t>
            </w:r>
          </w:p>
          <w:p w14:paraId="616A9627" w14:textId="3C9BD1CC" w:rsidR="002728FA" w:rsidRDefault="002728FA" w:rsidP="00272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proofErr w:type="gramStart"/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Модель: </w:t>
            </w:r>
            <w:r>
              <w:t xml:space="preserve"> </w:t>
            </w:r>
            <w:proofErr w:type="spellStart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Philips</w:t>
            </w:r>
            <w:proofErr w:type="spellEnd"/>
            <w:proofErr w:type="gramEnd"/>
            <w:r w:rsidRPr="002728FA"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273B9</w:t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 xml:space="preserve"> или аналог</w:t>
            </w:r>
          </w:p>
          <w:p w14:paraId="5AB92B76" w14:textId="54BEE67C" w:rsidR="002728FA" w:rsidRPr="002728FA" w:rsidRDefault="002728FA" w:rsidP="00272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Гарантия: не менее 6 месяцев со дня подписания акта прием передачи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53DF7" w14:textId="412658B2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lastRenderedPageBreak/>
              <w:t xml:space="preserve">Не более 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10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календарных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6D605" w14:textId="1B545E86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  <w:lang w:val="en-US"/>
              </w:rPr>
              <w:t xml:space="preserve"> </w:t>
            </w:r>
            <w:r w:rsidRPr="001753E4">
              <w:rPr>
                <w:rFonts w:ascii="Tahoma" w:hAnsi="Tahoma" w:cs="Tahoma"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D3485" w14:textId="4D8A58A4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2728FA">
              <w:rPr>
                <w:rFonts w:ascii="Tahoma" w:hAnsi="Tahoma" w:cs="Tahoma"/>
                <w:color w:val="000000"/>
                <w:sz w:val="19"/>
                <w:szCs w:val="19"/>
              </w:rPr>
              <w:t>228 100,00 сом</w:t>
            </w:r>
          </w:p>
        </w:tc>
      </w:tr>
      <w:tr w:rsidR="002728FA" w:rsidRPr="001753E4" w14:paraId="6603036F" w14:textId="77777777" w:rsidTr="002728FA">
        <w:trPr>
          <w:trHeight w:val="345"/>
        </w:trPr>
        <w:tc>
          <w:tcPr>
            <w:tcW w:w="107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04A5" w14:textId="7CB1A916" w:rsidR="002728FA" w:rsidRPr="001753E4" w:rsidRDefault="002728FA" w:rsidP="002728F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1753E4">
              <w:rPr>
                <w:rFonts w:ascii="Tahoma" w:hAnsi="Tahoma" w:cs="Tahoma"/>
                <w:b/>
                <w:color w:val="FF0000"/>
                <w:sz w:val="19"/>
                <w:szCs w:val="19"/>
              </w:rPr>
              <w:t xml:space="preserve">Общая сумма закупки: </w:t>
            </w:r>
            <w:r w:rsidRPr="002728FA">
              <w:rPr>
                <w:rFonts w:ascii="Tahoma" w:hAnsi="Tahoma" w:cs="Tahoma"/>
                <w:b/>
                <w:color w:val="FF0000"/>
                <w:sz w:val="19"/>
                <w:szCs w:val="19"/>
              </w:rPr>
              <w:t>413 721,00 сом</w:t>
            </w:r>
          </w:p>
        </w:tc>
      </w:tr>
    </w:tbl>
    <w:p w14:paraId="35F639AE" w14:textId="77777777" w:rsidR="00C03286" w:rsidRDefault="00C03286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3F78354F" w14:textId="77777777" w:rsidR="00C03286" w:rsidRDefault="00C0328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246A6C80" w14:textId="255B6D2E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21D141F2" w14:textId="3AC3E473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81FD457" w14:textId="3B4ABD0F" w:rsidR="002728FA" w:rsidRDefault="002728FA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6318"/>
      </w:tblGrid>
      <w:tr w:rsidR="002728FA" w:rsidRPr="00082198" w14:paraId="51C06B58" w14:textId="77777777" w:rsidTr="00D76E01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1A9762BA" w14:textId="77777777" w:rsidR="002728FA" w:rsidRPr="00CF1C30" w:rsidRDefault="002728FA" w:rsidP="00D76E01">
            <w:pPr>
              <w:spacing w:after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CB333DD" w14:textId="77777777" w:rsidR="002728FA" w:rsidRPr="00082198" w:rsidRDefault="002728FA" w:rsidP="00D76E01">
            <w:pPr>
              <w:spacing w:after="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top w:val="single" w:sz="4" w:space="0" w:color="auto"/>
              <w:right w:val="single" w:sz="4" w:space="0" w:color="auto"/>
            </w:tcBorders>
          </w:tcPr>
          <w:p w14:paraId="41D98B43" w14:textId="77777777" w:rsidR="002728FA" w:rsidRPr="00082198" w:rsidRDefault="002728FA" w:rsidP="00D76E01">
            <w:pPr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2728FA" w:rsidRPr="009517D8" w14:paraId="7C0221F4" w14:textId="77777777" w:rsidTr="00D76E01">
        <w:tc>
          <w:tcPr>
            <w:tcW w:w="392" w:type="dxa"/>
            <w:tcBorders>
              <w:left w:val="single" w:sz="4" w:space="0" w:color="auto"/>
            </w:tcBorders>
          </w:tcPr>
          <w:p w14:paraId="5DE2FF49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68687812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0AD3419B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Банк получателя 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65887C79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401C0B65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ОАО «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Айыл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Банк»</w:t>
            </w:r>
          </w:p>
          <w:p w14:paraId="0EEDE894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г. Бишкек, </w:t>
            </w: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Кыргызская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Республика, </w:t>
            </w:r>
          </w:p>
          <w:p w14:paraId="580022CC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  <w:p w14:paraId="1843CC52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2728FA" w:rsidRPr="00082198" w14:paraId="12E90109" w14:textId="77777777" w:rsidTr="00D76E01">
        <w:tc>
          <w:tcPr>
            <w:tcW w:w="392" w:type="dxa"/>
            <w:tcBorders>
              <w:left w:val="single" w:sz="4" w:space="0" w:color="auto"/>
            </w:tcBorders>
          </w:tcPr>
          <w:p w14:paraId="78DD885F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65C592BB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Beneficiary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(Получатель)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679AF143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ЗАО «Альфа Телеком»</w:t>
            </w:r>
          </w:p>
          <w:p w14:paraId="3E2695AB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Счет: № </w:t>
            </w:r>
            <w:r w:rsidRPr="004B19D4">
              <w:rPr>
                <w:rFonts w:ascii="Tahoma" w:hAnsi="Tahoma" w:cs="Tahoma"/>
                <w:b/>
                <w:sz w:val="20"/>
                <w:szCs w:val="20"/>
              </w:rPr>
              <w:t>1350100027537623</w:t>
            </w:r>
          </w:p>
          <w:p w14:paraId="6948A466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БИК: </w:t>
            </w:r>
            <w:r>
              <w:rPr>
                <w:rFonts w:ascii="Tahoma" w:hAnsi="Tahoma" w:cs="Tahoma"/>
                <w:b/>
                <w:sz w:val="20"/>
              </w:rPr>
              <w:t>135001</w:t>
            </w:r>
          </w:p>
          <w:p w14:paraId="22D7D0BF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ИНН: 00406200910056</w:t>
            </w:r>
          </w:p>
          <w:p w14:paraId="4C6FF43F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 xml:space="preserve">г. Бишкек, ул. </w:t>
            </w: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Суюмбаева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№ 123</w:t>
            </w:r>
          </w:p>
          <w:p w14:paraId="7DF9EBF3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28615F">
              <w:rPr>
                <w:rFonts w:ascii="Tahoma" w:hAnsi="Tahoma" w:cs="Tahoma"/>
                <w:b/>
                <w:sz w:val="20"/>
              </w:rPr>
              <w:t>Кыргызская</w:t>
            </w:r>
            <w:proofErr w:type="spellEnd"/>
            <w:r w:rsidRPr="0028615F">
              <w:rPr>
                <w:rFonts w:ascii="Tahoma" w:hAnsi="Tahoma" w:cs="Tahoma"/>
                <w:b/>
                <w:sz w:val="20"/>
              </w:rPr>
              <w:t xml:space="preserve"> Республика</w:t>
            </w:r>
          </w:p>
          <w:p w14:paraId="77DDCC06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2728FA" w:rsidRPr="00082198" w14:paraId="67EBC04A" w14:textId="77777777" w:rsidTr="00D76E01">
        <w:tc>
          <w:tcPr>
            <w:tcW w:w="392" w:type="dxa"/>
            <w:tcBorders>
              <w:left w:val="single" w:sz="4" w:space="0" w:color="auto"/>
            </w:tcBorders>
          </w:tcPr>
          <w:p w14:paraId="0FD97DAE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</w:tcPr>
          <w:p w14:paraId="25B733A9" w14:textId="77777777" w:rsidR="002728FA" w:rsidRPr="009517D8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  <w:lang w:val="en-US"/>
              </w:rPr>
            </w:pP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Purpose of payment</w:t>
            </w:r>
          </w:p>
          <w:p w14:paraId="00459DC2" w14:textId="77777777" w:rsidR="002728FA" w:rsidRPr="009517D8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color w:val="333333"/>
                <w:sz w:val="20"/>
                <w:lang w:val="en-US"/>
              </w:rPr>
            </w:pP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(</w:t>
            </w:r>
            <w:r w:rsidRPr="0028615F">
              <w:rPr>
                <w:rFonts w:ascii="Tahoma" w:hAnsi="Tahoma" w:cs="Tahoma"/>
                <w:b/>
                <w:sz w:val="20"/>
              </w:rPr>
              <w:t>Назначение</w:t>
            </w:r>
            <w:r w:rsidRPr="009517D8">
              <w:rPr>
                <w:rFonts w:ascii="Tahoma" w:hAnsi="Tahoma" w:cs="Tahoma"/>
                <w:b/>
                <w:sz w:val="20"/>
                <w:lang w:val="en-US"/>
              </w:rPr>
              <w:t xml:space="preserve"> </w:t>
            </w:r>
            <w:r w:rsidRPr="0028615F">
              <w:rPr>
                <w:rFonts w:ascii="Tahoma" w:hAnsi="Tahoma" w:cs="Tahoma"/>
                <w:b/>
                <w:sz w:val="20"/>
              </w:rPr>
              <w:t>платежа</w:t>
            </w:r>
            <w:r w:rsidRPr="009517D8">
              <w:rPr>
                <w:rFonts w:ascii="Tahoma" w:hAnsi="Tahoma" w:cs="Tahoma"/>
                <w:b/>
                <w:sz w:val="20"/>
                <w:lang w:val="en-US"/>
              </w:rPr>
              <w:t>)</w:t>
            </w:r>
          </w:p>
        </w:tc>
        <w:tc>
          <w:tcPr>
            <w:tcW w:w="6318" w:type="dxa"/>
            <w:tcBorders>
              <w:right w:val="single" w:sz="4" w:space="0" w:color="auto"/>
            </w:tcBorders>
          </w:tcPr>
          <w:p w14:paraId="09C1DA45" w14:textId="77777777" w:rsidR="002728FA" w:rsidRPr="0028615F" w:rsidRDefault="002728FA" w:rsidP="00D76E01">
            <w:pPr>
              <w:tabs>
                <w:tab w:val="left" w:pos="5325"/>
              </w:tabs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28615F">
              <w:rPr>
                <w:rFonts w:ascii="Tahoma" w:hAnsi="Tahoma" w:cs="Tahoma"/>
                <w:b/>
                <w:sz w:val="20"/>
              </w:rPr>
              <w:t>За что,</w:t>
            </w:r>
            <w:r>
              <w:rPr>
                <w:rFonts w:ascii="Tahoma" w:hAnsi="Tahoma" w:cs="Tahoma"/>
                <w:b/>
                <w:sz w:val="20"/>
              </w:rPr>
              <w:t xml:space="preserve"> № договора,</w:t>
            </w:r>
            <w:r w:rsidRPr="0028615F">
              <w:rPr>
                <w:rFonts w:ascii="Tahoma" w:hAnsi="Tahoma" w:cs="Tahoma"/>
                <w:b/>
                <w:sz w:val="20"/>
              </w:rPr>
              <w:t xml:space="preserve"> согласно чему, № счет/фактуры, дата.</w:t>
            </w:r>
          </w:p>
          <w:p w14:paraId="6CDF44C9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rPr>
                <w:rFonts w:ascii="Tahoma" w:hAnsi="Tahoma" w:cs="Tahoma"/>
                <w:b/>
                <w:color w:val="333333"/>
                <w:sz w:val="20"/>
              </w:rPr>
            </w:pPr>
          </w:p>
          <w:p w14:paraId="4C5EB252" w14:textId="77777777" w:rsidR="002728FA" w:rsidRPr="000213C3" w:rsidRDefault="002728FA" w:rsidP="00D76E01">
            <w:pPr>
              <w:tabs>
                <w:tab w:val="left" w:pos="5325"/>
              </w:tabs>
              <w:spacing w:after="0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</w:tr>
      <w:tr w:rsidR="002728FA" w:rsidRPr="00082198" w14:paraId="585D3675" w14:textId="77777777" w:rsidTr="00D76E01"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14:paraId="5A3CC22E" w14:textId="77777777" w:rsidR="002728FA" w:rsidRPr="000213C3" w:rsidRDefault="002728FA" w:rsidP="00D76E01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color w:val="333333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67F23CBE" w14:textId="77777777" w:rsidR="002728FA" w:rsidRPr="00DC3BE7" w:rsidRDefault="002728FA" w:rsidP="00D76E01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  <w:right w:val="single" w:sz="4" w:space="0" w:color="auto"/>
            </w:tcBorders>
          </w:tcPr>
          <w:p w14:paraId="531143A7" w14:textId="77777777" w:rsidR="002728FA" w:rsidRPr="0028615F" w:rsidRDefault="002728FA" w:rsidP="00D76E01">
            <w:pPr>
              <w:tabs>
                <w:tab w:val="left" w:pos="5325"/>
              </w:tabs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3D43BBD8" w14:textId="77777777" w:rsidR="002728FA" w:rsidRPr="00945729" w:rsidRDefault="002728FA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p w14:paraId="7B2E8149" w14:textId="77777777" w:rsidR="00245C34" w:rsidRPr="00B876EB" w:rsidRDefault="00245C34" w:rsidP="00245C34">
      <w:pPr>
        <w:pStyle w:val="af2"/>
        <w:rPr>
          <w:rFonts w:ascii="Tahoma" w:hAnsi="Tahoma" w:cs="Tahoma"/>
          <w:b/>
          <w:sz w:val="18"/>
          <w:szCs w:val="18"/>
        </w:rPr>
      </w:pPr>
    </w:p>
    <w:p w14:paraId="4222C747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4B43CF13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36BF568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FB240AA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67A834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7ACA2B1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EA24F0" w14:textId="77777777" w:rsidR="003B7556" w:rsidRDefault="003B7556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597CD59" w14:textId="77777777" w:rsidR="00DE3321" w:rsidRDefault="00DE3321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DE3321" w:rsidSect="002B325F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6BADB814" w14:textId="77777777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27BD4E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63A42CBC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7598C07E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C5521AF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8FA0AF1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0B82ADA0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2F4B8015" w14:textId="77777777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_»_</w:t>
            </w:r>
            <w:r w:rsidR="00DE3321">
              <w:rPr>
                <w:rFonts w:ascii="Tahoma" w:hAnsi="Tahoma" w:cs="Tahoma"/>
                <w:spacing w:val="-3"/>
                <w:sz w:val="19"/>
                <w:szCs w:val="19"/>
              </w:rPr>
              <w:t>_____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7E7D7ED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8F14D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4DCDEB1E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6FC1B70F" w14:textId="77777777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40F3766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001DA0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1E3318AA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B9C886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0F2A1272" w14:textId="77777777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C12494A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4927B14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428892AB" w14:textId="77777777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C6F9340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2F70ABA8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7628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2004E8C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762A3C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57B1ACDA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945EAEE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5276A3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9E44AC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D6541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E2689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D3845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8870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16A57A8E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10A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73722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1AC7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D032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242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5E3FE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6D9F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655B638A" w14:textId="77777777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E0689AF" w14:textId="77777777"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5BDCF5A2" w14:textId="77777777"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46C839D1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</w:t>
            </w:r>
            <w:proofErr w:type="spellStart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Кыргызской</w:t>
            </w:r>
            <w:proofErr w:type="spellEnd"/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A5EEB55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676DEA3" w14:textId="77777777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</w:t>
            </w:r>
            <w:proofErr w:type="spellStart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Кыргызской</w:t>
            </w:r>
            <w:proofErr w:type="spellEnd"/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49480D59" w14:textId="77777777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6C34EC2A" w14:textId="77777777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555097C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6A59A832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C967151" w14:textId="77777777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0285DA2A" w14:textId="77777777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36CD4276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7B7B83C0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4C7A699D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F329876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30F93FA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7AC9EA3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244E8B43" w14:textId="77777777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74415E15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AC3362E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E024193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79A8D74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3F31681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5732919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DFC8FC2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D23B9A1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E951926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8F2A178" w14:textId="7777777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F294A31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0E100C3A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8B1B90E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5151976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457EB9BB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29A80A22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2E9993F8" w14:textId="77777777" w:rsidR="00B530B3" w:rsidRDefault="00B530B3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54CE4DDC" w14:textId="77777777" w:rsidR="001753E4" w:rsidRDefault="001753E4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19137B99" w14:textId="26FCE5D4" w:rsidR="00D415A4" w:rsidRDefault="00D94419" w:rsidP="007A2AE5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C69B77F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ДОГОВОР № _____</w:t>
      </w:r>
    </w:p>
    <w:p w14:paraId="2EB18750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на поставку офисного ИТ оборудования</w:t>
      </w:r>
    </w:p>
    <w:p w14:paraId="6BA0CB6C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tbl>
      <w:tblPr>
        <w:tblStyle w:val="a8"/>
        <w:tblW w:w="9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89"/>
      </w:tblGrid>
      <w:tr w:rsidR="007A2AE5" w:rsidRPr="00056E05" w14:paraId="48CAE006" w14:textId="77777777" w:rsidTr="009F4657">
        <w:trPr>
          <w:trHeight w:val="383"/>
        </w:trPr>
        <w:tc>
          <w:tcPr>
            <w:tcW w:w="4678" w:type="dxa"/>
          </w:tcPr>
          <w:p w14:paraId="12A8D364" w14:textId="77777777" w:rsidR="007A2AE5" w:rsidRPr="00056E05" w:rsidRDefault="007A2AE5" w:rsidP="009F4657">
            <w:pPr>
              <w:spacing w:after="0" w:line="240" w:lineRule="auto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г. Бишкек</w:t>
            </w:r>
          </w:p>
        </w:tc>
        <w:tc>
          <w:tcPr>
            <w:tcW w:w="5289" w:type="dxa"/>
          </w:tcPr>
          <w:p w14:paraId="71C25F31" w14:textId="77777777" w:rsidR="007A2AE5" w:rsidRPr="00056E05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noProof/>
                <w:sz w:val="18"/>
                <w:szCs w:val="20"/>
              </w:rPr>
            </w:pPr>
            <w:r w:rsidRPr="00056E05">
              <w:rPr>
                <w:rFonts w:ascii="Tahoma" w:hAnsi="Tahoma" w:cs="Tahoma"/>
                <w:noProof/>
                <w:sz w:val="18"/>
                <w:szCs w:val="20"/>
              </w:rPr>
              <w:t>«____» ______________ 2022 г.</w:t>
            </w:r>
          </w:p>
        </w:tc>
      </w:tr>
    </w:tbl>
    <w:p w14:paraId="2A011E86" w14:textId="77777777" w:rsidR="007A2AE5" w:rsidRPr="00425C39" w:rsidRDefault="007A2AE5" w:rsidP="007A2AE5">
      <w:pPr>
        <w:spacing w:after="0" w:line="240" w:lineRule="auto"/>
        <w:jc w:val="center"/>
        <w:rPr>
          <w:rFonts w:ascii="Tahoma" w:hAnsi="Tahoma" w:cs="Tahoma"/>
          <w:b/>
          <w:noProof/>
          <w:sz w:val="18"/>
          <w:szCs w:val="20"/>
        </w:rPr>
      </w:pPr>
    </w:p>
    <w:p w14:paraId="07FCB414" w14:textId="0C8091B8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ЗАО «Альфа Телеком»</w:t>
      </w:r>
      <w:r w:rsidRPr="00425C39">
        <w:rPr>
          <w:rFonts w:ascii="Tahoma" w:hAnsi="Tahoma" w:cs="Tahoma"/>
          <w:noProof/>
          <w:sz w:val="18"/>
          <w:szCs w:val="20"/>
        </w:rPr>
        <w:t xml:space="preserve">,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Покупатель</w:t>
      </w:r>
      <w:r w:rsidRPr="00425C39">
        <w:rPr>
          <w:rFonts w:ascii="Tahoma" w:hAnsi="Tahoma" w:cs="Tahoma"/>
          <w:noProof/>
          <w:sz w:val="18"/>
          <w:szCs w:val="20"/>
        </w:rPr>
        <w:t xml:space="preserve">, </w:t>
      </w:r>
      <w:r w:rsidRPr="00425C39">
        <w:rPr>
          <w:rFonts w:ascii="Tahoma" w:hAnsi="Tahoma" w:cs="Tahoma"/>
          <w:sz w:val="18"/>
          <w:szCs w:val="20"/>
        </w:rPr>
        <w:t xml:space="preserve">в лице Генерального директора </w:t>
      </w:r>
      <w:proofErr w:type="spellStart"/>
      <w:r w:rsidR="00B876EB">
        <w:rPr>
          <w:rFonts w:ascii="Tahoma" w:hAnsi="Tahoma" w:cs="Tahoma"/>
          <w:sz w:val="18"/>
          <w:szCs w:val="20"/>
        </w:rPr>
        <w:t>Мамытова</w:t>
      </w:r>
      <w:proofErr w:type="spellEnd"/>
      <w:r w:rsidR="00B876EB">
        <w:rPr>
          <w:rFonts w:ascii="Tahoma" w:hAnsi="Tahoma" w:cs="Tahoma"/>
          <w:sz w:val="18"/>
          <w:szCs w:val="20"/>
        </w:rPr>
        <w:t xml:space="preserve"> Н.Т.</w:t>
      </w:r>
      <w:r w:rsidRPr="00425C39">
        <w:rPr>
          <w:rFonts w:ascii="Tahoma" w:hAnsi="Tahoma" w:cs="Tahoma"/>
          <w:sz w:val="18"/>
          <w:szCs w:val="20"/>
        </w:rPr>
        <w:t>, действующего на основании Устава,</w:t>
      </w:r>
      <w:r w:rsidRPr="00425C39">
        <w:rPr>
          <w:rFonts w:ascii="Tahoma" w:hAnsi="Tahoma" w:cs="Tahoma"/>
          <w:noProof/>
          <w:sz w:val="18"/>
          <w:szCs w:val="20"/>
        </w:rPr>
        <w:t xml:space="preserve"> с одной стороны и </w:t>
      </w:r>
    </w:p>
    <w:p w14:paraId="04951BFE" w14:textId="77777777" w:rsidR="007A2AE5" w:rsidRPr="00425C39" w:rsidRDefault="007A2AE5" w:rsidP="007A2AE5">
      <w:pPr>
        <w:tabs>
          <w:tab w:val="left" w:pos="8789"/>
        </w:tabs>
        <w:spacing w:after="0" w:line="240" w:lineRule="auto"/>
        <w:ind w:firstLine="567"/>
        <w:jc w:val="both"/>
        <w:rPr>
          <w:rFonts w:ascii="Tahoma" w:hAnsi="Tahoma" w:cs="Tahoma"/>
          <w:noProof/>
          <w:sz w:val="18"/>
          <w:szCs w:val="20"/>
        </w:rPr>
      </w:pPr>
      <w:r>
        <w:rPr>
          <w:rFonts w:ascii="Tahoma" w:hAnsi="Tahoma" w:cs="Tahoma"/>
          <w:b/>
          <w:noProof/>
          <w:sz w:val="18"/>
          <w:szCs w:val="20"/>
        </w:rPr>
        <w:t>____________________</w:t>
      </w:r>
      <w:r w:rsidRPr="00425C39">
        <w:rPr>
          <w:rFonts w:ascii="Tahoma" w:hAnsi="Tahoma" w:cs="Tahoma"/>
          <w:b/>
          <w:noProof/>
          <w:sz w:val="18"/>
          <w:szCs w:val="20"/>
        </w:rPr>
        <w:t>,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noProof/>
          <w:sz w:val="18"/>
          <w:szCs w:val="20"/>
        </w:rPr>
        <w:t>Поставщик,</w:t>
      </w:r>
      <w:r w:rsidRPr="00425C39">
        <w:rPr>
          <w:rFonts w:ascii="Tahoma" w:hAnsi="Tahoma" w:cs="Tahoma"/>
          <w:noProof/>
          <w:sz w:val="18"/>
          <w:szCs w:val="20"/>
        </w:rPr>
        <w:t xml:space="preserve"> в лице ______________________, действующего на основании Устава, с другой стороны, заключили настоящий Договор о нижеследующем:</w:t>
      </w:r>
    </w:p>
    <w:p w14:paraId="675F7FA4" w14:textId="77777777" w:rsidR="007A2AE5" w:rsidRPr="00425C39" w:rsidRDefault="007A2AE5" w:rsidP="007A2AE5">
      <w:pPr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55B0A266" w14:textId="77777777" w:rsidR="007A2AE5" w:rsidRPr="00425C39" w:rsidRDefault="007A2AE5" w:rsidP="007A2AE5">
      <w:pPr>
        <w:pStyle w:val="Iauiue"/>
        <w:numPr>
          <w:ilvl w:val="0"/>
          <w:numId w:val="4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ПРЕДМЕТ ДОГОВОРА</w:t>
      </w:r>
    </w:p>
    <w:p w14:paraId="74530B80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1.1</w:t>
      </w:r>
      <w:r w:rsidRPr="00425C39">
        <w:rPr>
          <w:rFonts w:ascii="Tahoma" w:hAnsi="Tahoma" w:cs="Tahoma"/>
          <w:noProof/>
          <w:sz w:val="18"/>
        </w:rPr>
        <w:tab/>
        <w:t>Поставщик обязуется поставить офисно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ИТ оборудовани</w:t>
      </w:r>
      <w:r>
        <w:rPr>
          <w:rFonts w:ascii="Tahoma" w:hAnsi="Tahoma" w:cs="Tahoma"/>
          <w:noProof/>
          <w:sz w:val="18"/>
        </w:rPr>
        <w:t>е</w:t>
      </w:r>
      <w:r w:rsidRPr="00425C39">
        <w:rPr>
          <w:rFonts w:ascii="Tahoma" w:hAnsi="Tahoma" w:cs="Tahoma"/>
          <w:noProof/>
          <w:sz w:val="18"/>
        </w:rPr>
        <w:t xml:space="preserve"> (далее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), указанное в Приложении 1 к Договору (далее Спецификация), являющегося неотъемлемой частью настоящего Договора, а Покупатель обязуется принять и оплатить  надлежаще поставленные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 на условиях настоящего Договора.</w:t>
      </w:r>
    </w:p>
    <w:p w14:paraId="30ED35A5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1.2</w:t>
      </w:r>
      <w:r w:rsidRPr="00425C39">
        <w:rPr>
          <w:rFonts w:ascii="Tahoma" w:hAnsi="Tahoma" w:cs="Tahoma"/>
          <w:noProof/>
          <w:sz w:val="18"/>
        </w:rPr>
        <w:tab/>
        <w:t xml:space="preserve">Количество, срок поставки, ассортимент, гарантийный срок и качество поставляемых Поставщиком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 xml:space="preserve">, должно соответствиовать требованиям, установленным в Договоре, Спецификации и требованиям, обычно предъявляемым к данному виду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</w:rPr>
        <w:t>.</w:t>
      </w:r>
    </w:p>
    <w:p w14:paraId="172FD66F" w14:textId="77777777" w:rsidR="007A2AE5" w:rsidRPr="00425C39" w:rsidRDefault="007A2AE5" w:rsidP="007A2AE5">
      <w:pPr>
        <w:pStyle w:val="Iauiue"/>
        <w:tabs>
          <w:tab w:val="left" w:pos="0"/>
        </w:tabs>
        <w:spacing w:before="0" w:after="0"/>
        <w:jc w:val="both"/>
        <w:rPr>
          <w:rFonts w:ascii="Tahoma" w:hAnsi="Tahoma" w:cs="Tahoma"/>
          <w:noProof/>
          <w:sz w:val="18"/>
        </w:rPr>
      </w:pPr>
    </w:p>
    <w:p w14:paraId="21420B7C" w14:textId="77777777" w:rsidR="007A2AE5" w:rsidRPr="00425C39" w:rsidRDefault="007A2AE5" w:rsidP="007A2AE5">
      <w:pPr>
        <w:pStyle w:val="Iauiue"/>
        <w:numPr>
          <w:ilvl w:val="0"/>
          <w:numId w:val="42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ОБЯЗАННОСТИ СТОРОН</w:t>
      </w:r>
    </w:p>
    <w:p w14:paraId="7DBF5F7F" w14:textId="77777777" w:rsidR="007A2AE5" w:rsidRPr="00425C39" w:rsidRDefault="007A2AE5" w:rsidP="007A2AE5">
      <w:pPr>
        <w:pStyle w:val="1"/>
        <w:numPr>
          <w:ilvl w:val="1"/>
          <w:numId w:val="44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Поставщик обязан:</w:t>
      </w:r>
    </w:p>
    <w:p w14:paraId="31BF87F8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Осуществлять поставку </w:t>
      </w:r>
      <w:r>
        <w:rPr>
          <w:rFonts w:ascii="Tahoma" w:hAnsi="Tahoma" w:cs="Tahoma"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условиях настоящего Договора.</w:t>
      </w:r>
      <w:r>
        <w:rPr>
          <w:rFonts w:ascii="Tahoma" w:hAnsi="Tahoma" w:cs="Tahoma"/>
          <w:sz w:val="18"/>
          <w:lang w:val="ru-RU"/>
        </w:rPr>
        <w:t xml:space="preserve"> </w:t>
      </w:r>
    </w:p>
    <w:p w14:paraId="1BD00040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Доставить технически исправное, новое (не находившееся ранее в использовании)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в пункт назначения – г. Бишкек, ул.</w:t>
      </w:r>
      <w:r w:rsidRPr="00425C39">
        <w:rPr>
          <w:rFonts w:ascii="Tahoma" w:hAnsi="Tahoma" w:cs="Tahoma"/>
          <w:color w:val="000000"/>
          <w:sz w:val="18"/>
          <w:lang w:val="ru-RU"/>
        </w:rPr>
        <w:t xml:space="preserve"> </w:t>
      </w:r>
      <w:proofErr w:type="spellStart"/>
      <w:r w:rsidRPr="00425C39">
        <w:rPr>
          <w:rFonts w:ascii="Tahoma" w:hAnsi="Tahoma" w:cs="Tahoma"/>
          <w:color w:val="000000"/>
          <w:sz w:val="18"/>
          <w:lang w:val="ru-RU"/>
        </w:rPr>
        <w:t>Суюмбаева</w:t>
      </w:r>
      <w:proofErr w:type="spellEnd"/>
      <w:r w:rsidRPr="00425C39">
        <w:rPr>
          <w:rFonts w:ascii="Tahoma" w:hAnsi="Tahoma" w:cs="Tahoma"/>
          <w:color w:val="000000"/>
          <w:sz w:val="18"/>
          <w:lang w:val="ru-RU"/>
        </w:rPr>
        <w:t>, 123</w:t>
      </w:r>
      <w:r w:rsidRPr="00425C39">
        <w:rPr>
          <w:rFonts w:ascii="Tahoma" w:hAnsi="Tahoma" w:cs="Tahoma"/>
          <w:sz w:val="18"/>
          <w:lang w:val="ru-RU"/>
        </w:rPr>
        <w:t xml:space="preserve"> в срок, установленный в Спецификации. </w:t>
      </w:r>
    </w:p>
    <w:p w14:paraId="15A651D9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 </w:t>
      </w:r>
    </w:p>
    <w:p w14:paraId="289EA6F5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Известить Покупателя о планируемой дате доставки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 электронной почте, указанной в п. </w:t>
      </w:r>
      <w:r>
        <w:rPr>
          <w:rFonts w:ascii="Tahoma" w:hAnsi="Tahoma" w:cs="Tahoma"/>
          <w:sz w:val="18"/>
          <w:lang w:val="ru-RU"/>
        </w:rPr>
        <w:t>13.8</w:t>
      </w:r>
      <w:r w:rsidRPr="00425C39">
        <w:rPr>
          <w:rFonts w:ascii="Tahoma" w:hAnsi="Tahoma" w:cs="Tahoma"/>
          <w:sz w:val="18"/>
          <w:lang w:val="ru-RU"/>
        </w:rPr>
        <w:t xml:space="preserve"> настоящего Договора, не менее чем за 3 (три) рабочих дня до такой даты.</w:t>
      </w:r>
    </w:p>
    <w:p w14:paraId="6977D686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hanging="11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день выполнения Поставки предоставлять Покупателю подписанный со своей стороны Акт приема – 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 открытой датой.</w:t>
      </w:r>
    </w:p>
    <w:p w14:paraId="356DC47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Передать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Покупателю на основании Акта приема-передачи, форма которого указана в Приложении 2 к настоящему Договору. </w:t>
      </w:r>
    </w:p>
    <w:p w14:paraId="4F18129A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поставки несоответствующего Договору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заменить несоответствующее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Оборудование</w:t>
      </w:r>
      <w:r w:rsidRPr="00425C39">
        <w:rPr>
          <w:rFonts w:ascii="Tahoma" w:hAnsi="Tahoma" w:cs="Tahoma"/>
          <w:sz w:val="18"/>
          <w:lang w:val="ru-RU"/>
        </w:rPr>
        <w:t xml:space="preserve"> соответствующим. Срок замены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составляет 5 (пять) рабочих дней с момента отказа покупателя от приемки\получения уведомления.</w:t>
      </w:r>
    </w:p>
    <w:p w14:paraId="698E8F4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течение 15 (пятнадцати) календарных дней обеспечить выполнение гарантийных обязательств в соответствии с условиями, указанными в настоящем Договоре. При этом Поставщик обязуется в случае поломки (прихода в нерабочее состояние)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 период гарантийного срока не по вине Покупателя выполнить ремонт/поставить новые части (комплектующие). Поставщик обязан отреагировать путем осмотра непосредственно самого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и/или предоставленной Покупателем документации по первому извещению о неисправности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во время гарантийного срока для диагностики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и ремонта поломок. </w:t>
      </w:r>
    </w:p>
    <w:p w14:paraId="1D1CC316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В случае причинения какого-либо ущерба третьим лицам при поставке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по настоящему Договору, Поставщик самостоятельно несет ответственность за такой ущерб, без привлечения Покупателя.   </w:t>
      </w:r>
    </w:p>
    <w:p w14:paraId="7374E05B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65CFFA31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После приемки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предоставить Покупателю оригинал счета-фактуры на стоимость поставленного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 xml:space="preserve"> на основании и датой подписанного Акта приема-передачи </w:t>
      </w:r>
      <w:r w:rsidRPr="007A7962">
        <w:rPr>
          <w:rFonts w:ascii="Tahoma" w:hAnsi="Tahoma" w:cs="Tahoma"/>
          <w:noProof/>
          <w:sz w:val="18"/>
          <w:lang w:val="ru-RU"/>
        </w:rPr>
        <w:t>Оборудования</w:t>
      </w:r>
      <w:r w:rsidRPr="00425C39">
        <w:rPr>
          <w:rFonts w:ascii="Tahoma" w:hAnsi="Tahoma" w:cs="Tahoma"/>
          <w:sz w:val="18"/>
          <w:lang w:val="ru-RU"/>
        </w:rPr>
        <w:t>.</w:t>
      </w:r>
    </w:p>
    <w:p w14:paraId="76BE22CF" w14:textId="77777777" w:rsidR="007A2AE5" w:rsidRPr="00425C39" w:rsidRDefault="007A2AE5" w:rsidP="007A2AE5">
      <w:pPr>
        <w:pStyle w:val="af4"/>
        <w:numPr>
          <w:ilvl w:val="2"/>
          <w:numId w:val="44"/>
        </w:numPr>
        <w:ind w:left="0" w:firstLine="0"/>
        <w:jc w:val="both"/>
        <w:rPr>
          <w:rFonts w:ascii="Tahoma" w:hAnsi="Tahoma" w:cs="Tahoma"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>Обеспечить своевременное выполнение гарантийных обязательств по поставке в соответствии с условиями настоящего Договора.</w:t>
      </w:r>
    </w:p>
    <w:p w14:paraId="774A4673" w14:textId="77777777" w:rsidR="007A2AE5" w:rsidRPr="00425C39" w:rsidRDefault="007A2AE5" w:rsidP="007A2AE5">
      <w:pPr>
        <w:pStyle w:val="1"/>
        <w:numPr>
          <w:ilvl w:val="1"/>
          <w:numId w:val="44"/>
        </w:numPr>
        <w:ind w:left="0" w:firstLine="0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Покупатель обязан:</w:t>
      </w:r>
    </w:p>
    <w:p w14:paraId="777D8F4D" w14:textId="77777777" w:rsidR="007A2AE5" w:rsidRPr="00425C39" w:rsidRDefault="007A2AE5" w:rsidP="007A2AE5">
      <w:pPr>
        <w:numPr>
          <w:ilvl w:val="2"/>
          <w:numId w:val="44"/>
        </w:numPr>
        <w:spacing w:after="0" w:line="240" w:lineRule="auto"/>
        <w:ind w:left="0" w:firstLine="0"/>
        <w:jc w:val="both"/>
        <w:rPr>
          <w:rFonts w:ascii="Tahoma" w:hAnsi="Tahoma" w:cs="Tahoma"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Принимать у Поставщика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napToGrid w:val="0"/>
          <w:sz w:val="18"/>
          <w:szCs w:val="20"/>
        </w:rPr>
        <w:t xml:space="preserve"> в соответствии с условиями настоящего Договора.</w:t>
      </w:r>
    </w:p>
    <w:p w14:paraId="26EF81F9" w14:textId="77777777" w:rsidR="007A2AE5" w:rsidRPr="00425C39" w:rsidRDefault="007A2AE5" w:rsidP="007A2AE5">
      <w:pPr>
        <w:pStyle w:val="1"/>
        <w:numPr>
          <w:ilvl w:val="2"/>
          <w:numId w:val="44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Производить расчеты с Поставщиком за поставку в соответствии с условиями настоящего Договора.</w:t>
      </w:r>
    </w:p>
    <w:p w14:paraId="4D59F0D1" w14:textId="77777777" w:rsidR="007A2AE5" w:rsidRPr="00425C39" w:rsidRDefault="007A2AE5" w:rsidP="007A2AE5">
      <w:pPr>
        <w:pStyle w:val="1"/>
        <w:numPr>
          <w:ilvl w:val="2"/>
          <w:numId w:val="44"/>
        </w:numPr>
        <w:ind w:left="0" w:firstLine="0"/>
        <w:rPr>
          <w:rFonts w:ascii="Tahoma" w:hAnsi="Tahoma" w:cs="Tahoma"/>
          <w:noProof/>
          <w:snapToGrid w:val="0"/>
          <w:sz w:val="18"/>
        </w:rPr>
      </w:pPr>
      <w:r w:rsidRPr="00425C39">
        <w:rPr>
          <w:rFonts w:ascii="Tahoma" w:hAnsi="Tahoma" w:cs="Tahoma"/>
          <w:noProof/>
          <w:snapToGrid w:val="0"/>
          <w:sz w:val="18"/>
        </w:rPr>
        <w:t>Письменно уведомить Поставщика об изменении юридического, фактического, почтового адресов, либо банковских реквизитов в течении 5 (пяти) рабочих дней со дня их изменения.</w:t>
      </w:r>
    </w:p>
    <w:p w14:paraId="0E786715" w14:textId="77777777" w:rsidR="007A2AE5" w:rsidRPr="00425C39" w:rsidRDefault="007A2AE5" w:rsidP="007A2AE5">
      <w:pPr>
        <w:pStyle w:val="1"/>
        <w:rPr>
          <w:rFonts w:ascii="Tahoma" w:hAnsi="Tahoma" w:cs="Tahoma"/>
          <w:noProof/>
          <w:snapToGrid w:val="0"/>
          <w:sz w:val="18"/>
        </w:rPr>
      </w:pPr>
    </w:p>
    <w:p w14:paraId="3C174C59" w14:textId="77777777" w:rsidR="007A2AE5" w:rsidRPr="00425C39" w:rsidRDefault="007A2AE5" w:rsidP="007A2AE5">
      <w:pPr>
        <w:pStyle w:val="22"/>
        <w:numPr>
          <w:ilvl w:val="0"/>
          <w:numId w:val="42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П</w:t>
      </w:r>
      <w:r w:rsidRPr="00425C39">
        <w:rPr>
          <w:rFonts w:ascii="Tahoma" w:hAnsi="Tahoma" w:cs="Tahoma"/>
          <w:b/>
          <w:noProof/>
          <w:sz w:val="18"/>
        </w:rPr>
        <w:t xml:space="preserve">ОРЯДОК ПРИЕМА – ПЕРЕДАЧИ </w:t>
      </w:r>
      <w:r>
        <w:rPr>
          <w:rFonts w:ascii="Tahoma" w:hAnsi="Tahoma" w:cs="Tahoma"/>
          <w:b/>
          <w:noProof/>
          <w:sz w:val="18"/>
          <w:lang w:val="ru-RU"/>
        </w:rPr>
        <w:t>ОБОРУДОВАНИЯ</w:t>
      </w:r>
    </w:p>
    <w:p w14:paraId="64D8C341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 течение 3-х рабочих дней с даты поступления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на склад Покупатель осуществляет его проверку на соответствие требованиям, установленным в Договоре и Спецификации, в т.ч.  проверяется </w:t>
      </w:r>
    </w:p>
    <w:p w14:paraId="6AC7750B" w14:textId="77777777" w:rsidR="007A2AE5" w:rsidRPr="00425C39" w:rsidRDefault="007A2AE5" w:rsidP="007A2AE5">
      <w:pPr>
        <w:pStyle w:val="22"/>
        <w:tabs>
          <w:tab w:val="left" w:pos="709"/>
        </w:tabs>
        <w:ind w:left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качество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отсутствие повреждений/дефектов. В случае соответствия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установленным требованиям Покупатель подписывает Акт приемки –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 xml:space="preserve"> и возвращает один его экземпляр Поставщику. </w:t>
      </w:r>
    </w:p>
    <w:p w14:paraId="00E21E70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Датой поставки считается дата подписания Покупателем Акта приема-передачи. </w:t>
      </w:r>
    </w:p>
    <w:p w14:paraId="7DB6507A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Поставка каждой номенклатуры Спецификации Приложения 1 может быть отдельно, и не должна превышать установленного срока поставки.</w:t>
      </w:r>
    </w:p>
    <w:p w14:paraId="563A5573" w14:textId="77777777" w:rsidR="007A2AE5" w:rsidRPr="00425C39" w:rsidRDefault="007A2AE5" w:rsidP="007A2AE5">
      <w:pPr>
        <w:pStyle w:val="22"/>
        <w:numPr>
          <w:ilvl w:val="1"/>
          <w:numId w:val="42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/>
          <w:sz w:val="18"/>
          <w:lang w:val="ru-RU"/>
        </w:rPr>
        <w:t xml:space="preserve">В случае несоответствия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установленным требованиям, и/или обнаружения Покупателем дефектов/недостатков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, Покупатель в течение 3 (трех) рабочих дней с момента поступления его на склад Покупателя направляет мотивированный отказ от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.  Срок замены Поставщиком несоответствующего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и/или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/>
          <w:sz w:val="18"/>
          <w:lang w:val="ru-RU"/>
        </w:rPr>
        <w:t xml:space="preserve"> с недостатками/дефектами составляет 5 (пять) рабочих дней с момента отказа Покупателя от приемки. </w:t>
      </w:r>
    </w:p>
    <w:p w14:paraId="16ED0F32" w14:textId="77777777" w:rsidR="007A2AE5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1F6CB2A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280E8111" w14:textId="77777777" w:rsidR="007A2AE5" w:rsidRPr="00425C39" w:rsidRDefault="007A2AE5" w:rsidP="007A2AE5">
      <w:pPr>
        <w:pStyle w:val="af2"/>
        <w:numPr>
          <w:ilvl w:val="0"/>
          <w:numId w:val="42"/>
        </w:numPr>
        <w:jc w:val="center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КАЧЕСТВО, КОМПЛЕКТНОСТЬ И ГАРАНТИЯ </w:t>
      </w:r>
      <w:r>
        <w:rPr>
          <w:rFonts w:ascii="Tahoma" w:hAnsi="Tahoma" w:cs="Tahoma"/>
          <w:b/>
          <w:noProof/>
          <w:sz w:val="18"/>
          <w:szCs w:val="20"/>
        </w:rPr>
        <w:t>ОБОРУДОВАНИЯ</w:t>
      </w:r>
    </w:p>
    <w:p w14:paraId="4F7A3F3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его качеству и комплектации, общепринятым техническим нормам на данный вид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и действующим нормативным актам. </w:t>
      </w:r>
    </w:p>
    <w:p w14:paraId="1FD728B9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 и работоспособность 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течение гарантийного срока, установленного в Спецификации с момента подписания Акта приема-передачи конкретного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1C420698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гарантирует, что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2C03B057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если в течение гарантийного срока Покупатель выявит неисправность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(нарушение работоспособности) или его комплектующих, Поставщик обязуется произвести ремонт, восстановление работоспособности и\или замену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 не позднее 15 (пятнадцати) календарных дней либо в срок, предусмотренный производителем, с момента получения от Покупателя уведомления о выходе из строя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. В случае замены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на новое с аналогичными характеристиками гарантийный срок не изменяется. Любые расходы, связанные с выполнением гарантийных обязательств по Договору в период гарантийного срока, в том числе расходы, связанные с заменой неисправного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 гарантийный период, берет на себя Поставщик, включая таможенные и логистические затраты.</w:t>
      </w:r>
    </w:p>
    <w:p w14:paraId="2490B926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В случае несвоевременного либо неисполнения Поставщиком своих гарантийных обязательств по Договору, Покупатель вправе взыскать с Поставщика пени (штраф) в размере 0,1 (ноль целых одна десятая) % от общей суммы Договора за каждый календарный  день просрочки, но не более 5 (пяти) % от стоимости Договора .</w:t>
      </w:r>
    </w:p>
    <w:p w14:paraId="5F1B9B7A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приобретаемого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должно соответствовать критериям, указанным в Спецификации (Приложение № 1 к Договору). В случае несоответствия данным требованиям,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подлежит возврату Поставщику, расходы по возврату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при этом возлагаются на Поставщика.</w:t>
      </w:r>
    </w:p>
    <w:p w14:paraId="41288BC2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Качество и комплектность передаваемого Покупателю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должны полностью соответствовать техническому описанию функциональных возможностей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техническим требованиям, предъявляемым к нему.</w:t>
      </w:r>
    </w:p>
    <w:p w14:paraId="4B8675A8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Покупатель вправе заявить претензии относительно качества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(скрытые недостатки) в течение всего Гарантийного срока.</w:t>
      </w:r>
    </w:p>
    <w:p w14:paraId="005C824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существенного нарушения требований к качеству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(обнаружения неустранимых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 и других подобных недостатков) Покупатель вправе по своему выбору отказаться от исполнения Договора и потребовать возврата уплаченной за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денежной суммы (а также сумму штрафных санкций) или потребовать замены несоответствующего Договору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соответствующим.</w:t>
      </w:r>
    </w:p>
    <w:p w14:paraId="77FDB16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Поставщик оспаривает претензии к </w:t>
      </w:r>
      <w:r>
        <w:rPr>
          <w:rFonts w:ascii="Tahoma" w:hAnsi="Tahoma" w:cs="Tahoma"/>
          <w:noProof/>
          <w:sz w:val="18"/>
        </w:rPr>
        <w:t>Оборудованию</w:t>
      </w:r>
      <w:r w:rsidRPr="00425C39">
        <w:rPr>
          <w:rFonts w:ascii="Tahoma" w:hAnsi="Tahoma" w:cs="Tahoma"/>
          <w:noProof/>
          <w:sz w:val="18"/>
          <w:szCs w:val="20"/>
        </w:rPr>
        <w:t xml:space="preserve"> в течении гарантийного срока, он обязан провести независимую экспертизу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своими силами и за свой счет.</w:t>
      </w:r>
    </w:p>
    <w:p w14:paraId="5A8AD82A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гарантирует качество, надежность и возможность беспрерывной эксплуатации по назначению (безотказную работу)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в течение гарантийного срока.</w:t>
      </w:r>
    </w:p>
    <w:p w14:paraId="1B93AA23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не несет ответственности за качество поставленного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если возможные отклонения в его качестве произошли по вине Покупателя, в связи с ненадлежащей эксплуатацией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AF2C341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Гарантийный срок на конкретную единицу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продлевается на время, в течение которого такое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не могло быть эксплуатировано из-за обнаруженных в нем недостатков, о которых извещен Поставщик, а также на время, в течение которого устранялись дефекты. В случае замены частей/комплектующих конкретной единицы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гарантийный срок на части/комплектующие такого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устанавливается с даты их замены.</w:t>
      </w:r>
    </w:p>
    <w:p w14:paraId="1E39537B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Гарантийное обслуживание осуществляется по месту нахождения сервисного центра Поставщика. Доставка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к месту гарантийного ремонта осуществляется за счет Покупателя.</w:t>
      </w:r>
    </w:p>
    <w:p w14:paraId="1844585F" w14:textId="77777777" w:rsidR="007A2AE5" w:rsidRPr="00425C39" w:rsidRDefault="007A2AE5" w:rsidP="007A2AE5">
      <w:pPr>
        <w:pStyle w:val="af2"/>
        <w:numPr>
          <w:ilvl w:val="1"/>
          <w:numId w:val="42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Гарантии Поставщика не распространяются на следующие случаи:</w:t>
      </w:r>
    </w:p>
    <w:p w14:paraId="10FF0151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 xml:space="preserve">Оборудование </w:t>
      </w:r>
      <w:r w:rsidRPr="00425C39">
        <w:rPr>
          <w:rFonts w:ascii="Tahoma" w:hAnsi="Tahoma" w:cs="Tahoma"/>
          <w:noProof/>
          <w:sz w:val="18"/>
          <w:szCs w:val="20"/>
        </w:rPr>
        <w:t>использовалось в целях, не соответствующих его прямому назначению;</w:t>
      </w:r>
    </w:p>
    <w:p w14:paraId="21E23AD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нарушения правил эксплуатации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Покупателем;</w:t>
      </w:r>
    </w:p>
    <w:p w14:paraId="7EF94A8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Если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имеет следы самостоятельного ремонта Покупателем;</w:t>
      </w:r>
    </w:p>
    <w:p w14:paraId="3CAE5014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случае механических повреждений, возникших после 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Покупателю;</w:t>
      </w:r>
    </w:p>
    <w:p w14:paraId="0642DA1F" w14:textId="77777777" w:rsidR="007A2AE5" w:rsidRPr="00425C39" w:rsidRDefault="007A2AE5" w:rsidP="007A2AE5">
      <w:pPr>
        <w:pStyle w:val="af2"/>
        <w:numPr>
          <w:ilvl w:val="0"/>
          <w:numId w:val="49"/>
        </w:numPr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В иных случаях, предусмотренных документами на гарантийное обслуживание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Поставщиком (гарантийный талон и т.п.).</w:t>
      </w:r>
    </w:p>
    <w:p w14:paraId="4DB69C58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7198C7F0" w14:textId="77777777" w:rsidR="007A2AE5" w:rsidRPr="00425C39" w:rsidRDefault="007A2AE5" w:rsidP="007A2AE5">
      <w:pPr>
        <w:pStyle w:val="af2"/>
        <w:numPr>
          <w:ilvl w:val="0"/>
          <w:numId w:val="47"/>
        </w:numPr>
        <w:ind w:left="0" w:firstLine="0"/>
        <w:jc w:val="center"/>
        <w:rPr>
          <w:rFonts w:ascii="Tahoma" w:hAnsi="Tahoma" w:cs="Tahoma"/>
          <w:b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УПАКОВКА И МАРКИРОВКА</w:t>
      </w:r>
    </w:p>
    <w:p w14:paraId="0D3B3894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обязан  упаковать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способом обеспечивающим сохранность такого рода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 при обычных 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33F638F1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несет ответственность перед Покупателем за порчу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вследствие некачественной и/или ненадлежащей упаковки. </w:t>
      </w:r>
    </w:p>
    <w:p w14:paraId="07F351B7" w14:textId="77777777" w:rsidR="007A2AE5" w:rsidRPr="00425C39" w:rsidRDefault="007A2AE5" w:rsidP="007A2AE5">
      <w:pPr>
        <w:pStyle w:val="af2"/>
        <w:numPr>
          <w:ilvl w:val="1"/>
          <w:numId w:val="47"/>
        </w:numPr>
        <w:ind w:left="0" w:firstLine="0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Маркировка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 xml:space="preserve"> должна соответствовать маркировке фирмы – производителя.</w:t>
      </w:r>
    </w:p>
    <w:p w14:paraId="1C929CFE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noProof/>
          <w:sz w:val="18"/>
          <w:szCs w:val="20"/>
        </w:rPr>
      </w:pPr>
    </w:p>
    <w:p w14:paraId="3F9D8900" w14:textId="77777777" w:rsidR="007A2AE5" w:rsidRPr="00425C39" w:rsidRDefault="007A2AE5" w:rsidP="007A2AE5">
      <w:pPr>
        <w:pStyle w:val="af2"/>
        <w:numPr>
          <w:ilvl w:val="0"/>
          <w:numId w:val="4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>СТОИМОСТЬ ДОГОВОРА</w:t>
      </w:r>
    </w:p>
    <w:p w14:paraId="199D9ED7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1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Общая максимальная стоимость настоящего Договора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 xml:space="preserve"> ___________________ Сом,</w:t>
      </w:r>
      <w:r w:rsidRPr="00425C39">
        <w:rPr>
          <w:rFonts w:ascii="Tahoma" w:hAnsi="Tahoma" w:cs="Tahoma"/>
          <w:noProof/>
          <w:sz w:val="18"/>
          <w:szCs w:val="20"/>
        </w:rPr>
        <w:t xml:space="preserve"> с учетом всех применимых налогов и сборов предусмотренных для данных правоотношений. НДС – 12%, что составляет </w:t>
      </w:r>
      <w:r w:rsidRPr="00425C39">
        <w:rPr>
          <w:rFonts w:ascii="Tahoma" w:hAnsi="Tahoma" w:cs="Tahoma"/>
          <w:b/>
          <w:noProof/>
          <w:sz w:val="18"/>
          <w:szCs w:val="20"/>
        </w:rPr>
        <w:t>____________________________</w:t>
      </w:r>
      <w:r w:rsidRPr="00425C39">
        <w:rPr>
          <w:rFonts w:ascii="Tahoma" w:hAnsi="Tahoma" w:cs="Tahoma"/>
          <w:noProof/>
          <w:sz w:val="18"/>
          <w:szCs w:val="20"/>
        </w:rPr>
        <w:t xml:space="preserve">, НсП – 0% при безналичных расчетах. Поставщик поставляет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 Покупателю согласно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, установленной  в Спецификации.</w:t>
      </w:r>
    </w:p>
    <w:p w14:paraId="4EE36FC7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Сумма, подлежащая оплате за поставленное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noProof/>
          <w:sz w:val="18"/>
          <w:szCs w:val="20"/>
        </w:rPr>
        <w:t xml:space="preserve">, определяется на основании счета-фактуры, выставленной Поставщиком на основании и датой подписанного Акта приема-передачи поставленного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szCs w:val="20"/>
        </w:rPr>
        <w:t>.</w:t>
      </w:r>
    </w:p>
    <w:p w14:paraId="0643FEB0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Если По</w:t>
      </w:r>
      <w:r w:rsidRPr="00425C39">
        <w:rPr>
          <w:rFonts w:ascii="Tahoma" w:hAnsi="Tahoma" w:cs="Tahoma"/>
          <w:sz w:val="18"/>
          <w:szCs w:val="20"/>
          <w:lang w:val="en-US"/>
        </w:rPr>
        <w:t>c</w:t>
      </w:r>
      <w:proofErr w:type="spellStart"/>
      <w:r w:rsidRPr="00425C39">
        <w:rPr>
          <w:rFonts w:ascii="Tahoma" w:hAnsi="Tahoma" w:cs="Tahoma"/>
          <w:sz w:val="18"/>
          <w:szCs w:val="20"/>
        </w:rPr>
        <w:t>тавщик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– плательщик НДС в период действия Договора меняет свой налоговый статус в отношении НДС, он обязан известить об этом Покупателя в течение 3 (трех) рабочих дней. При этом стоимость Договора подлежит пересчету на сумму обозначенного ранее НДС по п.6.1. </w:t>
      </w:r>
    </w:p>
    <w:p w14:paraId="798E4DCC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  <w:lang w:eastAsia="ar-SA"/>
        </w:rPr>
        <w:lastRenderedPageBreak/>
        <w:t>При возникновении обстоятельств, указанных в п.6.3, Покупатель оплачивает сумму за поставку за вычетом суммы НДС.</w:t>
      </w:r>
    </w:p>
    <w:p w14:paraId="634B7D39" w14:textId="77777777" w:rsidR="007A2AE5" w:rsidRPr="00425C39" w:rsidRDefault="007A2AE5" w:rsidP="007A2AE5">
      <w:pPr>
        <w:pStyle w:val="a3"/>
        <w:numPr>
          <w:ilvl w:val="1"/>
          <w:numId w:val="45"/>
        </w:numPr>
        <w:ind w:left="0" w:firstLine="0"/>
        <w:contextualSpacing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napToGrid w:val="0"/>
          <w:sz w:val="18"/>
          <w:szCs w:val="20"/>
        </w:rPr>
        <w:t>Оплата поставки осуществляется в течении 10 (десяти) рабочих дней со дня выставления Поставщиком в системе ЭСФ счет-фактуры в адрес Покупателя, путем прямого банковского перевода на реквизиты Поставщика, указанные в п. 15 настоящего Договора.</w:t>
      </w:r>
    </w:p>
    <w:p w14:paraId="620FE61F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noProof/>
          <w:sz w:val="18"/>
          <w:szCs w:val="20"/>
        </w:rPr>
      </w:pPr>
    </w:p>
    <w:p w14:paraId="16FC1B1D" w14:textId="77777777" w:rsidR="007A2AE5" w:rsidRPr="00425C39" w:rsidRDefault="007A2AE5" w:rsidP="007A2AE5">
      <w:pPr>
        <w:pStyle w:val="22"/>
        <w:numPr>
          <w:ilvl w:val="0"/>
          <w:numId w:val="47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ГАРАНТИЯ ОБЕСПЕЧЕНИЯ ИСПОЛНЕНИЯ ДОГОВОРА</w:t>
      </w:r>
    </w:p>
    <w:p w14:paraId="60A8F7EE" w14:textId="77777777" w:rsidR="007A2AE5" w:rsidRPr="00425C39" w:rsidRDefault="007A2AE5" w:rsidP="007A2AE5">
      <w:pPr>
        <w:pStyle w:val="22"/>
        <w:numPr>
          <w:ilvl w:val="1"/>
          <w:numId w:val="46"/>
        </w:numPr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Поставщик в течение 5 (пяти) банковских дней с даты  заключения Договора вносит гарантийное обеспечение исполнения настоящего договора в размере:</w:t>
      </w:r>
      <w:r>
        <w:rPr>
          <w:rFonts w:ascii="Tahoma" w:hAnsi="Tahoma" w:cs="Tahoma"/>
          <w:noProof/>
          <w:sz w:val="18"/>
          <w:lang w:val="ru-RU"/>
        </w:rPr>
        <w:t xml:space="preserve"> </w:t>
      </w:r>
      <w:r w:rsidRPr="00F57F13">
        <w:rPr>
          <w:rFonts w:ascii="Tahoma" w:hAnsi="Tahoma" w:cs="Tahoma"/>
          <w:b/>
          <w:noProof/>
          <w:sz w:val="18"/>
          <w:lang w:val="ru-RU"/>
        </w:rPr>
        <w:t>3,5%</w:t>
      </w:r>
      <w:r>
        <w:rPr>
          <w:rFonts w:ascii="Tahoma" w:hAnsi="Tahoma" w:cs="Tahoma"/>
          <w:b/>
          <w:noProof/>
          <w:sz w:val="18"/>
          <w:lang w:val="ru-RU"/>
        </w:rPr>
        <w:t xml:space="preserve"> </w:t>
      </w:r>
      <w:r w:rsidRPr="00425C39">
        <w:rPr>
          <w:rFonts w:ascii="Tahoma" w:hAnsi="Tahoma" w:cs="Tahoma"/>
          <w:noProof/>
          <w:sz w:val="18"/>
          <w:lang w:val="ru-RU"/>
        </w:rPr>
        <w:t xml:space="preserve">от общей суммы Договора, что составляет </w:t>
      </w:r>
      <w:r w:rsidRPr="00425C39">
        <w:rPr>
          <w:rFonts w:ascii="Tahoma" w:hAnsi="Tahoma" w:cs="Tahoma"/>
          <w:b/>
          <w:noProof/>
          <w:sz w:val="18"/>
          <w:lang w:val="ru-RU"/>
        </w:rPr>
        <w:t> _______________________ Сом</w:t>
      </w:r>
      <w:r w:rsidRPr="00425C39">
        <w:rPr>
          <w:rFonts w:ascii="Tahoma" w:hAnsi="Tahoma" w:cs="Tahoma"/>
          <w:noProof/>
          <w:sz w:val="18"/>
          <w:lang w:val="ru-RU"/>
        </w:rPr>
        <w:t>, которое сохраняется у Покупателя до полного исполнения Договора. Гарантийное обеспечение исполнения Договора вносится Поставщиком на расчетный счет Покупателя, указанный в разделе 15 Договора.</w:t>
      </w:r>
    </w:p>
    <w:p w14:paraId="4D3C61D7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ненадлежащего исполнения Поставщиком условий Договора Покупатель имеет право из суммы гарантийного обеспечения исполнения Договора  в безакцептном порядке вычесть  начисленную неустойку,в соответствии с п. 8.2.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20826307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целях обеспечения надлежащего исполнения гарантийных обязательств на период гарантийного срока, Покупатель сохраняет у себя часть суммы ГОИД - в размере 15% от суммы ГОИД, указанной в п. 7.1.  Договора.</w:t>
      </w:r>
    </w:p>
    <w:p w14:paraId="451DC8ED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Оставшаяся сумма гарантийного обеспечения исполнения договора, после удержания из ГОИД начисленных неустоек и сохранения части ГОИД для обеспечения исполнения гарантийных обязательств, возвращается Поставщику в течение 3 (трех) банковских дней со дня подписания Акта приема-передачи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noProof/>
          <w:sz w:val="18"/>
          <w:lang w:val="ru-RU"/>
        </w:rPr>
        <w:t>.</w:t>
      </w:r>
    </w:p>
    <w:p w14:paraId="22B20D95" w14:textId="77777777" w:rsidR="007A2AE5" w:rsidRPr="00425C39" w:rsidRDefault="007A2AE5" w:rsidP="007A2AE5">
      <w:pPr>
        <w:pStyle w:val="22"/>
        <w:numPr>
          <w:ilvl w:val="1"/>
          <w:numId w:val="43"/>
        </w:numPr>
        <w:tabs>
          <w:tab w:val="left" w:pos="709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После выполнения Поставщиком гарантийных обязательств по Договору, Покупатель возвращает Поставщику оставшуюся сумму ГОИД, в течение 3-х рабочих дней с момента истечения гарантийного срока.</w:t>
      </w:r>
    </w:p>
    <w:p w14:paraId="23BFCCAC" w14:textId="77777777" w:rsidR="007A2AE5" w:rsidRPr="00425C39" w:rsidRDefault="007A2AE5" w:rsidP="007A2AE5">
      <w:pPr>
        <w:pStyle w:val="22"/>
        <w:tabs>
          <w:tab w:val="left" w:pos="709"/>
        </w:tabs>
        <w:rPr>
          <w:rFonts w:ascii="Tahoma" w:hAnsi="Tahoma" w:cs="Tahoma"/>
          <w:noProof/>
          <w:sz w:val="18"/>
          <w:lang w:val="ru-RU"/>
        </w:rPr>
      </w:pPr>
    </w:p>
    <w:p w14:paraId="101B972A" w14:textId="77777777" w:rsidR="007A2AE5" w:rsidRPr="00425C39" w:rsidRDefault="007A2AE5" w:rsidP="007A2AE5">
      <w:pPr>
        <w:pStyle w:val="22"/>
        <w:numPr>
          <w:ilvl w:val="0"/>
          <w:numId w:val="43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ОТВЕТСТВЕННОСТЬ  СТОРОН</w:t>
      </w:r>
    </w:p>
    <w:p w14:paraId="0D82CDF9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noProof/>
          <w:sz w:val="18"/>
        </w:rPr>
      </w:pPr>
      <w:r w:rsidRPr="00425C39">
        <w:rPr>
          <w:rFonts w:ascii="Tahoma" w:hAnsi="Tahoma" w:cs="Tahoma"/>
          <w:noProof/>
          <w:sz w:val="18"/>
        </w:rPr>
        <w:t>8.1.</w:t>
      </w:r>
      <w:r w:rsidRPr="00425C39">
        <w:rPr>
          <w:rFonts w:ascii="Tahoma" w:hAnsi="Tahoma" w:cs="Tahoma"/>
          <w:noProof/>
          <w:sz w:val="1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действиями. Косвенные убытки сторон не возмещаются.</w:t>
      </w:r>
    </w:p>
    <w:p w14:paraId="6E248745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8.2. </w:t>
      </w:r>
      <w:r w:rsidRPr="00425C39">
        <w:rPr>
          <w:rFonts w:ascii="Tahoma" w:hAnsi="Tahoma" w:cs="Tahoma"/>
          <w:sz w:val="18"/>
        </w:rPr>
        <w:tab/>
        <w:t xml:space="preserve">В случае нарушения Поставщиком сроков поставки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согласно Спецификации (Приложение № 1) или поставки некомплектного/некачественного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а также устранения недостатков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 и иных любых других обязательств по Договору, Покупатель вправе начислить неустойку (пени) в размере 0,1 (ноль целых одна десятая) % от стоимости Договора, за каждый календарный день задержки, но не более 5 (пяти) % от стоимости Договора. Подлежащая уплате неустойка может быть зачтена Покупателем при осуществлении расчетов с Поставщиком за поставляемое </w:t>
      </w:r>
      <w:r>
        <w:rPr>
          <w:rFonts w:ascii="Tahoma" w:hAnsi="Tahoma" w:cs="Tahoma"/>
          <w:noProof/>
          <w:sz w:val="18"/>
        </w:rPr>
        <w:t>Оборудование</w:t>
      </w:r>
      <w:r w:rsidRPr="00425C39">
        <w:rPr>
          <w:rFonts w:ascii="Tahoma" w:hAnsi="Tahoma" w:cs="Tahoma"/>
          <w:sz w:val="18"/>
        </w:rPr>
        <w:t>.</w:t>
      </w:r>
    </w:p>
    <w:p w14:paraId="0A665CA7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8.3. </w:t>
      </w:r>
      <w:r w:rsidRPr="00425C39">
        <w:rPr>
          <w:rFonts w:ascii="Tahoma" w:hAnsi="Tahoma" w:cs="Tahoma"/>
          <w:sz w:val="18"/>
        </w:rPr>
        <w:tab/>
        <w:t>В случае нарушения Покупателем сроков оплаты, и при условии надлежащего исполнения Поставщиком своих обязательств, Поставщик вправе требовать от Покупателя уплаты неустойки в размере 0,1 % от просроченной суммы за каждый календарный день просрочки, не более 5% от суммы подлежащей оплате.</w:t>
      </w:r>
    </w:p>
    <w:p w14:paraId="13FD2C71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8.4. </w:t>
      </w:r>
      <w:r w:rsidRPr="00425C39">
        <w:rPr>
          <w:rFonts w:ascii="Tahoma" w:hAnsi="Tahoma" w:cs="Tahoma"/>
          <w:sz w:val="18"/>
        </w:rPr>
        <w:tab/>
        <w:t xml:space="preserve">В случае просрочки исполнения Поставщиком гарантийных обязательств, установленных в настоящем Договоре, Покупатель вправе требовать от Поставщика уплаты неустойки в размере 0,1 (ноль целых одна десятая)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гарантийное обслуживание по которому просрочено, за каждый календарный день просрочки, но не более 5 (пяти) % от стоимости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sz w:val="18"/>
        </w:rPr>
        <w:t xml:space="preserve">, обслуживание по которому просрочено.   </w:t>
      </w:r>
    </w:p>
    <w:p w14:paraId="729EA03F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8.5. </w:t>
      </w:r>
      <w:r w:rsidRPr="00425C39">
        <w:rPr>
          <w:rFonts w:ascii="Tahoma" w:hAnsi="Tahoma" w:cs="Tahoma"/>
          <w:sz w:val="18"/>
        </w:rPr>
        <w:tab/>
        <w:t>Применение санкций (пени) не освобождает Сторон от исполнения своих обязательств по настоящему Договору.</w:t>
      </w:r>
    </w:p>
    <w:p w14:paraId="4A768FBD" w14:textId="77777777" w:rsidR="007A2AE5" w:rsidRPr="00425C39" w:rsidRDefault="007A2AE5" w:rsidP="007A2AE5">
      <w:pPr>
        <w:pStyle w:val="Iauiue"/>
        <w:spacing w:before="0" w:after="0"/>
        <w:jc w:val="both"/>
        <w:rPr>
          <w:rFonts w:ascii="Tahoma" w:hAnsi="Tahoma" w:cs="Tahoma"/>
          <w:sz w:val="18"/>
        </w:rPr>
      </w:pPr>
    </w:p>
    <w:p w14:paraId="4175336E" w14:textId="77777777" w:rsidR="007A2AE5" w:rsidRPr="00425C39" w:rsidRDefault="007A2AE5" w:rsidP="007A2AE5">
      <w:pPr>
        <w:pStyle w:val="Iauiue"/>
        <w:numPr>
          <w:ilvl w:val="0"/>
          <w:numId w:val="50"/>
        </w:numPr>
        <w:spacing w:before="0" w:after="0"/>
        <w:jc w:val="center"/>
        <w:rPr>
          <w:rFonts w:ascii="Tahoma" w:hAnsi="Tahoma" w:cs="Tahoma"/>
          <w:b/>
          <w:sz w:val="18"/>
        </w:rPr>
      </w:pPr>
      <w:r w:rsidRPr="00425C39">
        <w:rPr>
          <w:rFonts w:ascii="Tahoma" w:hAnsi="Tahoma" w:cs="Tahoma"/>
          <w:b/>
          <w:sz w:val="18"/>
        </w:rPr>
        <w:t>КОНФИДЕНЦИАЛЬНОСТЬ</w:t>
      </w:r>
    </w:p>
    <w:p w14:paraId="4842E0C5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48B5CF4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01DE2F0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43BF4E5A" w14:textId="77777777" w:rsidR="007A2AE5" w:rsidRPr="00425C39" w:rsidRDefault="007A2AE5" w:rsidP="007A2AE5">
      <w:pPr>
        <w:pStyle w:val="Iauiue"/>
        <w:numPr>
          <w:ilvl w:val="1"/>
          <w:numId w:val="50"/>
        </w:numPr>
        <w:spacing w:before="0" w:after="0"/>
        <w:ind w:left="0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Требования п. 9.1. Договора не распространяются на информацию, которая: </w:t>
      </w:r>
    </w:p>
    <w:p w14:paraId="1D2DA39F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на момент разглашения являлась общеизвестной/общедоступной информации во время ее получения; </w:t>
      </w:r>
    </w:p>
    <w:p w14:paraId="7AEADBD5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426" w:firstLine="0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1F0068C0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была известна Получающей стороне или находилась в ее распоряжении до ее получения;</w:t>
      </w:r>
    </w:p>
    <w:p w14:paraId="6DBF56A7" w14:textId="77777777" w:rsidR="007A2AE5" w:rsidRPr="00425C39" w:rsidRDefault="007A2AE5" w:rsidP="007A2AE5">
      <w:pPr>
        <w:pStyle w:val="Iauiue"/>
        <w:numPr>
          <w:ilvl w:val="2"/>
          <w:numId w:val="50"/>
        </w:numPr>
        <w:spacing w:before="0" w:after="0"/>
        <w:ind w:left="567" w:hanging="141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>подлежит разглашению в соответствии с требованием и/или предписанием соответствующего</w:t>
      </w:r>
    </w:p>
    <w:p w14:paraId="606C3AC1" w14:textId="77777777" w:rsidR="007A2AE5" w:rsidRPr="00425C39" w:rsidRDefault="007A2AE5" w:rsidP="007A2AE5">
      <w:pPr>
        <w:pStyle w:val="Iauiue"/>
        <w:tabs>
          <w:tab w:val="left" w:pos="993"/>
        </w:tabs>
        <w:spacing w:before="0" w:after="0"/>
        <w:ind w:left="426"/>
        <w:jc w:val="both"/>
        <w:rPr>
          <w:rFonts w:ascii="Tahoma" w:hAnsi="Tahoma" w:cs="Tahoma"/>
          <w:sz w:val="18"/>
        </w:rPr>
      </w:pPr>
      <w:r w:rsidRPr="00425C39">
        <w:rPr>
          <w:rFonts w:ascii="Tahoma" w:hAnsi="Tahoma" w:cs="Tahoma"/>
          <w:sz w:val="18"/>
        </w:rPr>
        <w:t xml:space="preserve">государственного органа </w:t>
      </w:r>
      <w:r>
        <w:rPr>
          <w:rFonts w:ascii="Tahoma" w:hAnsi="Tahoma" w:cs="Tahoma"/>
          <w:sz w:val="18"/>
        </w:rPr>
        <w:t xml:space="preserve">на основании законодательства. </w:t>
      </w:r>
    </w:p>
    <w:p w14:paraId="3316E225" w14:textId="77777777" w:rsidR="007A2AE5" w:rsidRPr="00425C39" w:rsidRDefault="007A2AE5" w:rsidP="007A2AE5">
      <w:pPr>
        <w:spacing w:after="0" w:line="240" w:lineRule="auto"/>
        <w:ind w:right="130"/>
        <w:jc w:val="both"/>
        <w:rPr>
          <w:rFonts w:ascii="Tahoma" w:hAnsi="Tahoma" w:cs="Tahoma"/>
          <w:sz w:val="18"/>
          <w:szCs w:val="20"/>
        </w:rPr>
      </w:pPr>
    </w:p>
    <w:p w14:paraId="0FEE6BBA" w14:textId="77777777" w:rsidR="007A2AE5" w:rsidRPr="00425C39" w:rsidRDefault="007A2AE5" w:rsidP="007A2AE5">
      <w:pPr>
        <w:pStyle w:val="a3"/>
        <w:numPr>
          <w:ilvl w:val="0"/>
          <w:numId w:val="50"/>
        </w:numPr>
        <w:ind w:right="130"/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ФОРС-МАЖОР</w:t>
      </w:r>
    </w:p>
    <w:p w14:paraId="48A7809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right="130" w:firstLine="0"/>
        <w:contextualSpacing/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п. 10.4 и 10.6 настоящего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5CFCAEF1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 xml:space="preserve"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</w:t>
      </w:r>
      <w:r w:rsidRPr="00425C39">
        <w:rPr>
          <w:rFonts w:ascii="Tahoma" w:hAnsi="Tahoma" w:cs="Tahoma"/>
          <w:snapToGrid w:val="0"/>
          <w:sz w:val="18"/>
          <w:szCs w:val="20"/>
        </w:rPr>
        <w:lastRenderedPageBreak/>
        <w:t>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</w:t>
      </w:r>
      <w:r w:rsidRPr="00425C39">
        <w:rPr>
          <w:rFonts w:ascii="Tahoma" w:hAnsi="Tahoma" w:cs="Tahoma"/>
          <w:color w:val="000000"/>
          <w:sz w:val="20"/>
          <w:lang w:eastAsia="ar-SA"/>
        </w:rPr>
        <w:t>.</w:t>
      </w:r>
    </w:p>
    <w:p w14:paraId="64D0331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форс-мажорных обстоятельств.</w:t>
      </w:r>
    </w:p>
    <w:p w14:paraId="22449D2C" w14:textId="77777777" w:rsidR="007A2AE5" w:rsidRPr="00425C39" w:rsidRDefault="007A2AE5" w:rsidP="007A2AE5">
      <w:pPr>
        <w:numPr>
          <w:ilvl w:val="1"/>
          <w:numId w:val="50"/>
        </w:numPr>
        <w:suppressAutoHyphens/>
        <w:spacing w:after="0" w:line="23" w:lineRule="atLeast"/>
        <w:ind w:left="0" w:firstLine="0"/>
        <w:contextualSpacing/>
        <w:jc w:val="both"/>
        <w:rPr>
          <w:rFonts w:ascii="Tahoma" w:hAnsi="Tahoma" w:cs="Tahoma"/>
          <w:snapToGrid w:val="0"/>
          <w:sz w:val="18"/>
          <w:szCs w:val="20"/>
        </w:rPr>
      </w:pPr>
      <w:r w:rsidRPr="00425C39">
        <w:rPr>
          <w:rFonts w:ascii="Tahoma" w:hAnsi="Tahoma" w:cs="Tahoma"/>
          <w:snapToGrid w:val="0"/>
          <w:sz w:val="18"/>
          <w:szCs w:val="20"/>
        </w:rPr>
        <w:t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электронный адрес, указанный в настоящем Договоре.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D4E7415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05C80DF8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66CC8961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4FBF4779" w14:textId="77777777" w:rsidR="007A2AE5" w:rsidRPr="00425C39" w:rsidRDefault="007A2AE5" w:rsidP="007A2AE5">
      <w:pPr>
        <w:pStyle w:val="a3"/>
        <w:numPr>
          <w:ilvl w:val="0"/>
          <w:numId w:val="50"/>
        </w:numPr>
        <w:tabs>
          <w:tab w:val="left" w:pos="709"/>
          <w:tab w:val="left" w:pos="851"/>
        </w:tabs>
        <w:contextualSpacing/>
        <w:jc w:val="center"/>
        <w:rPr>
          <w:rFonts w:ascii="Tahoma" w:hAnsi="Tahoma" w:cs="Tahoma"/>
          <w:b/>
          <w:bCs/>
          <w:noProof/>
          <w:sz w:val="18"/>
          <w:szCs w:val="20"/>
        </w:rPr>
      </w:pPr>
      <w:r w:rsidRPr="00425C39">
        <w:rPr>
          <w:rFonts w:ascii="Tahoma" w:hAnsi="Tahoma" w:cs="Tahoma"/>
          <w:b/>
          <w:bCs/>
          <w:noProof/>
          <w:sz w:val="18"/>
          <w:szCs w:val="20"/>
        </w:rPr>
        <w:t>ГАРАНТИИ СТОРОН</w:t>
      </w:r>
    </w:p>
    <w:p w14:paraId="7825C2BF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из Сторон, заключая настоящий Договор, подтверждает и гарантирует, что:</w:t>
      </w:r>
    </w:p>
    <w:p w14:paraId="5BAD18C3" w14:textId="77777777" w:rsidR="007A2AE5" w:rsidRPr="00425C39" w:rsidRDefault="007A2AE5" w:rsidP="007A2AE5">
      <w:pPr>
        <w:pStyle w:val="a3"/>
        <w:numPr>
          <w:ilvl w:val="2"/>
          <w:numId w:val="50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является действующей по законодательству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пребывания, должным образом зарегистрированной и поставленной на учет во все компетентные государственные органы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Республики/страны пребывания;</w:t>
      </w:r>
    </w:p>
    <w:p w14:paraId="1A9BE8F4" w14:textId="77777777" w:rsidR="007A2AE5" w:rsidRPr="00425C39" w:rsidRDefault="007A2AE5" w:rsidP="007A2AE5">
      <w:pPr>
        <w:pStyle w:val="a3"/>
        <w:numPr>
          <w:ilvl w:val="2"/>
          <w:numId w:val="50"/>
        </w:numPr>
        <w:tabs>
          <w:tab w:val="left" w:pos="567"/>
        </w:tabs>
        <w:ind w:left="284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6A4492A2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Каждая Сторона самостоятельно несет ответственность за нарушение п. 11.1 настоящего Договора, а также за последствия, наступившие ввиду такого нарушения. </w:t>
      </w:r>
    </w:p>
    <w:p w14:paraId="63BA4151" w14:textId="77777777" w:rsidR="007A2AE5" w:rsidRPr="00425C39" w:rsidRDefault="007A2AE5" w:rsidP="007A2AE5">
      <w:pPr>
        <w:pStyle w:val="a3"/>
        <w:numPr>
          <w:ilvl w:val="1"/>
          <w:numId w:val="50"/>
        </w:numPr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7B68B2EA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7AA4A9D3" w14:textId="77777777" w:rsidR="007A2AE5" w:rsidRPr="00425C39" w:rsidRDefault="007A2AE5" w:rsidP="007A2AE5">
      <w:pPr>
        <w:pStyle w:val="a3"/>
        <w:numPr>
          <w:ilvl w:val="0"/>
          <w:numId w:val="50"/>
        </w:numPr>
        <w:contextualSpacing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РАЗРЕШЕНИЕ СПОРОВ</w:t>
      </w:r>
    </w:p>
    <w:p w14:paraId="1A13F65F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Споры и/или разногласия, возникающие вследствие или в связи с исполнением настоящего Договора, будут разрешаться Сторонами путем переговоров.</w:t>
      </w:r>
    </w:p>
    <w:p w14:paraId="0ADF5196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3449AE60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09B36C46" w14:textId="77777777" w:rsidR="007A2AE5" w:rsidRPr="00425C39" w:rsidRDefault="007A2AE5" w:rsidP="007A2AE5">
      <w:pPr>
        <w:pStyle w:val="a3"/>
        <w:numPr>
          <w:ilvl w:val="1"/>
          <w:numId w:val="50"/>
        </w:numPr>
        <w:tabs>
          <w:tab w:val="left" w:pos="709"/>
        </w:tabs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 xml:space="preserve">При не достижении согласия между Сторонами, спор подлежит рассмотрению и разрешению в судебном порядке в соответствии с действующим законодательством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 в судах </w:t>
      </w:r>
      <w:proofErr w:type="spellStart"/>
      <w:r w:rsidRPr="00425C39">
        <w:rPr>
          <w:rFonts w:ascii="Tahoma" w:hAnsi="Tahoma" w:cs="Tahoma"/>
          <w:sz w:val="18"/>
          <w:szCs w:val="20"/>
        </w:rPr>
        <w:t>Кыргызской</w:t>
      </w:r>
      <w:proofErr w:type="spellEnd"/>
      <w:r w:rsidRPr="00425C39">
        <w:rPr>
          <w:rFonts w:ascii="Tahoma" w:hAnsi="Tahoma" w:cs="Tahoma"/>
          <w:sz w:val="18"/>
          <w:szCs w:val="20"/>
        </w:rPr>
        <w:t xml:space="preserve"> Республики.</w:t>
      </w:r>
    </w:p>
    <w:p w14:paraId="434D7346" w14:textId="77777777" w:rsidR="007A2AE5" w:rsidRPr="00425C39" w:rsidRDefault="007A2AE5" w:rsidP="007A2AE5">
      <w:pPr>
        <w:pStyle w:val="a3"/>
        <w:ind w:left="294"/>
        <w:rPr>
          <w:rFonts w:ascii="Tahoma" w:hAnsi="Tahoma" w:cs="Tahoma"/>
          <w:b/>
          <w:sz w:val="18"/>
          <w:szCs w:val="20"/>
        </w:rPr>
      </w:pPr>
    </w:p>
    <w:p w14:paraId="0D4C26F7" w14:textId="77777777" w:rsidR="007A2AE5" w:rsidRPr="00425C39" w:rsidRDefault="007A2AE5" w:rsidP="007A2AE5">
      <w:pPr>
        <w:pStyle w:val="a3"/>
        <w:ind w:left="0"/>
        <w:jc w:val="both"/>
        <w:rPr>
          <w:rFonts w:ascii="Tahoma" w:hAnsi="Tahoma" w:cs="Tahoma"/>
          <w:sz w:val="18"/>
          <w:szCs w:val="20"/>
        </w:rPr>
      </w:pPr>
    </w:p>
    <w:p w14:paraId="3D7F7FBD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СРОК ДЕЙСТВИЯ ДОГОВОРА И ПОРЯДОК ЕГО РАСТОРЖЕНИЯ</w:t>
      </w:r>
    </w:p>
    <w:p w14:paraId="5F543D5D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sz w:val="18"/>
          <w:lang w:val="ru-RU"/>
        </w:rPr>
        <w:t xml:space="preserve">Настоящий Договор вступает в силу с даты подписания и действует до полного исполнения Сторонами своих обязательств по настоящему Договору. </w:t>
      </w:r>
    </w:p>
    <w:p w14:paraId="3DC31278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Покупатель имеет право отказаться от исполнения настоящего Договора в одностороннем порядке  с предварительным уведомлением Поставщика за 10 (десять) календарных дней до предполагаемой даты расторжения.</w:t>
      </w:r>
      <w:r w:rsidRPr="00425C39">
        <w:rPr>
          <w:rFonts w:ascii="Tahoma" w:hAnsi="Tahoma" w:cs="Tahoma"/>
          <w:sz w:val="18"/>
          <w:lang w:val="ru-RU"/>
        </w:rPr>
        <w:t xml:space="preserve"> </w:t>
      </w:r>
    </w:p>
    <w:p w14:paraId="7FA85ED4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b/>
          <w:noProof/>
          <w:sz w:val="18"/>
          <w:lang w:val="ru-RU"/>
        </w:rPr>
      </w:pPr>
    </w:p>
    <w:p w14:paraId="794AF807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sz w:val="18"/>
          <w:lang w:val="ru-RU"/>
        </w:rPr>
        <w:t>ЗАКЛЮЧИТЕЛЬНЫЕ ПОЛОЖЕНИЯ</w:t>
      </w:r>
    </w:p>
    <w:p w14:paraId="4C1A1F0D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Настоящий Договор составлен в 2-х подлинных экземплярах, имеющих равную юридическую силу, по одному экземпляру для каждой Стороны.</w:t>
      </w:r>
    </w:p>
    <w:p w14:paraId="21260EF7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Договор, приложения и дополнительные соглашения к нему, а также документы,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собственноручной.</w:t>
      </w:r>
    </w:p>
    <w:p w14:paraId="4C18DA05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7070C5CF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настоящем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316187CB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05A33850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61B40610" w14:textId="77777777" w:rsidR="007A2AE5" w:rsidRPr="00425C39" w:rsidRDefault="007A2AE5" w:rsidP="007A2AE5">
      <w:pPr>
        <w:pStyle w:val="22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ahoma" w:hAnsi="Tahoma" w:cs="Tahoma"/>
          <w:noProof/>
          <w:sz w:val="18"/>
          <w:lang w:val="ru-RU"/>
        </w:rPr>
      </w:pPr>
      <w:r w:rsidRPr="00425C39">
        <w:rPr>
          <w:rFonts w:ascii="Tahoma" w:hAnsi="Tahoma" w:cs="Tahoma"/>
          <w:noProof/>
          <w:sz w:val="18"/>
          <w:lang w:val="ru-RU"/>
        </w:rPr>
        <w:t>Контактные данные Сторон для взаимодействия по Договору:</w:t>
      </w:r>
    </w:p>
    <w:p w14:paraId="52598C12" w14:textId="77777777" w:rsidR="007A2AE5" w:rsidRPr="00425C39" w:rsidRDefault="007A2AE5" w:rsidP="007A2AE5">
      <w:pPr>
        <w:pStyle w:val="22"/>
        <w:tabs>
          <w:tab w:val="left" w:pos="0"/>
        </w:tabs>
        <w:rPr>
          <w:rFonts w:ascii="Tahoma" w:hAnsi="Tahoma" w:cs="Tahoma"/>
          <w:color w:val="000000"/>
          <w:sz w:val="18"/>
          <w:lang w:eastAsia="ar-SA"/>
        </w:rPr>
      </w:pPr>
      <w:r w:rsidRPr="00425C39">
        <w:rPr>
          <w:rFonts w:ascii="Tahoma" w:hAnsi="Tahoma" w:cs="Tahoma"/>
          <w:noProof/>
          <w:sz w:val="18"/>
          <w:lang w:val="ru-RU"/>
        </w:rPr>
        <w:tab/>
        <w:t>ЗАО «Альфа Телеком»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09EA9501" w14:textId="77777777" w:rsidTr="009F4657">
        <w:tc>
          <w:tcPr>
            <w:tcW w:w="3398" w:type="dxa"/>
          </w:tcPr>
          <w:p w14:paraId="505F7CD5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7A44DF9A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F430A2F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3572C31C" w14:textId="77777777" w:rsidTr="009F4657">
        <w:tc>
          <w:tcPr>
            <w:tcW w:w="3398" w:type="dxa"/>
          </w:tcPr>
          <w:p w14:paraId="0762F85F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lastRenderedPageBreak/>
              <w:t>Олейникова Е.Ю.</w:t>
            </w:r>
          </w:p>
        </w:tc>
        <w:tc>
          <w:tcPr>
            <w:tcW w:w="3399" w:type="dxa"/>
          </w:tcPr>
          <w:p w14:paraId="7ADF000B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+996 555 905 256</w:t>
            </w:r>
          </w:p>
        </w:tc>
        <w:tc>
          <w:tcPr>
            <w:tcW w:w="3399" w:type="dxa"/>
          </w:tcPr>
          <w:p w14:paraId="5811944A" w14:textId="77777777" w:rsidR="007A2AE5" w:rsidRPr="00425C39" w:rsidRDefault="00833EA8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  <w:hyperlink r:id="rId9" w:history="1">
              <w:r w:rsidR="007A2AE5" w:rsidRPr="00425C39">
                <w:rPr>
                  <w:rStyle w:val="a7"/>
                  <w:rFonts w:ascii="Tahoma" w:hAnsi="Tahoma" w:cs="Tahoma"/>
                  <w:sz w:val="18"/>
                  <w:szCs w:val="20"/>
                </w:rPr>
                <w:t>it_purchasing@megacom.kg</w:t>
              </w:r>
            </w:hyperlink>
          </w:p>
        </w:tc>
      </w:tr>
    </w:tbl>
    <w:p w14:paraId="0EB3D60D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24277223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ab/>
      </w:r>
      <w:r>
        <w:rPr>
          <w:rFonts w:ascii="Tahoma" w:hAnsi="Tahoma" w:cs="Tahoma"/>
          <w:noProof/>
          <w:sz w:val="18"/>
          <w:szCs w:val="20"/>
        </w:rPr>
        <w:t>Поставщик _______________: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7A2AE5" w:rsidRPr="00425C39" w14:paraId="368A1BF8" w14:textId="77777777" w:rsidTr="009F4657">
        <w:tc>
          <w:tcPr>
            <w:tcW w:w="3398" w:type="dxa"/>
          </w:tcPr>
          <w:p w14:paraId="18527226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ФИО</w:t>
            </w:r>
          </w:p>
        </w:tc>
        <w:tc>
          <w:tcPr>
            <w:tcW w:w="3399" w:type="dxa"/>
          </w:tcPr>
          <w:p w14:paraId="2DF1CF95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</w:rPr>
              <w:t>Контактный телефон</w:t>
            </w:r>
          </w:p>
        </w:tc>
        <w:tc>
          <w:tcPr>
            <w:tcW w:w="3399" w:type="dxa"/>
          </w:tcPr>
          <w:p w14:paraId="30B54E50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20"/>
              </w:rPr>
            </w:pPr>
            <w:r w:rsidRPr="00425C39">
              <w:rPr>
                <w:rFonts w:ascii="Tahoma" w:hAnsi="Tahoma" w:cs="Tahoma"/>
                <w:noProof/>
                <w:sz w:val="18"/>
                <w:szCs w:val="20"/>
                <w:lang w:val="en-US"/>
              </w:rPr>
              <w:t>e-mail</w:t>
            </w:r>
          </w:p>
        </w:tc>
      </w:tr>
      <w:tr w:rsidR="007A2AE5" w:rsidRPr="00425C39" w14:paraId="1D98A6C5" w14:textId="77777777" w:rsidTr="009F4657">
        <w:tc>
          <w:tcPr>
            <w:tcW w:w="3398" w:type="dxa"/>
          </w:tcPr>
          <w:p w14:paraId="6B5FC8D1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54A7DDF4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3399" w:type="dxa"/>
          </w:tcPr>
          <w:p w14:paraId="46FAC65D" w14:textId="77777777" w:rsidR="007A2AE5" w:rsidRPr="00425C39" w:rsidRDefault="007A2AE5" w:rsidP="009F465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</w:tr>
    </w:tbl>
    <w:p w14:paraId="044283E6" w14:textId="77777777" w:rsidR="007A2AE5" w:rsidRPr="00425C39" w:rsidRDefault="007A2AE5" w:rsidP="007A2AE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noProof/>
          <w:sz w:val="18"/>
          <w:szCs w:val="20"/>
        </w:rPr>
      </w:pPr>
    </w:p>
    <w:p w14:paraId="06CAC81A" w14:textId="77777777" w:rsidR="007A2AE5" w:rsidRPr="00425C39" w:rsidRDefault="007A2AE5" w:rsidP="007A2AE5">
      <w:pPr>
        <w:pStyle w:val="22"/>
        <w:numPr>
          <w:ilvl w:val="0"/>
          <w:numId w:val="50"/>
        </w:numPr>
        <w:tabs>
          <w:tab w:val="left" w:pos="360"/>
        </w:tabs>
        <w:jc w:val="center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>ЮРИДИЧЕСКИЕ АДРЕСА И РЕКВИЗИТЫ СТОРОН</w:t>
      </w:r>
    </w:p>
    <w:p w14:paraId="2C6B541B" w14:textId="77777777" w:rsidR="007A2AE5" w:rsidRPr="00425C39" w:rsidRDefault="007A2AE5" w:rsidP="007A2AE5">
      <w:pPr>
        <w:pStyle w:val="22"/>
        <w:tabs>
          <w:tab w:val="left" w:pos="360"/>
        </w:tabs>
        <w:ind w:left="360"/>
        <w:rPr>
          <w:rFonts w:ascii="Tahoma" w:hAnsi="Tahoma" w:cs="Tahoma"/>
          <w:b/>
          <w:noProof/>
          <w:sz w:val="18"/>
          <w:lang w:val="ru-RU"/>
        </w:rPr>
      </w:pPr>
      <w:r w:rsidRPr="00425C39">
        <w:rPr>
          <w:rFonts w:ascii="Tahoma" w:hAnsi="Tahoma" w:cs="Tahoma"/>
          <w:b/>
          <w:noProof/>
          <w:sz w:val="18"/>
          <w:lang w:val="ru-RU"/>
        </w:rPr>
        <w:t xml:space="preserve"> </w:t>
      </w:r>
    </w:p>
    <w:tbl>
      <w:tblPr>
        <w:tblW w:w="9673" w:type="dxa"/>
        <w:tblInd w:w="108" w:type="dxa"/>
        <w:tblLook w:val="01E0" w:firstRow="1" w:lastRow="1" w:firstColumn="1" w:lastColumn="1" w:noHBand="0" w:noVBand="0"/>
      </w:tblPr>
      <w:tblGrid>
        <w:gridCol w:w="5137"/>
        <w:gridCol w:w="4536"/>
      </w:tblGrid>
      <w:tr w:rsidR="007A2AE5" w:rsidRPr="00425C39" w14:paraId="0F5B606A" w14:textId="77777777" w:rsidTr="009F4657">
        <w:trPr>
          <w:trHeight w:val="964"/>
        </w:trPr>
        <w:tc>
          <w:tcPr>
            <w:tcW w:w="5137" w:type="dxa"/>
          </w:tcPr>
          <w:p w14:paraId="2C864E4D" w14:textId="77777777" w:rsidR="007A2AE5" w:rsidRPr="00F57F13" w:rsidRDefault="007A2AE5" w:rsidP="009F465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z w:val="18"/>
                <w:szCs w:val="20"/>
              </w:rPr>
              <w:t xml:space="preserve">ПОКУПАТЕЛЬ»: </w:t>
            </w:r>
          </w:p>
          <w:p w14:paraId="3776A62E" w14:textId="77777777" w:rsidR="007A2AE5" w:rsidRPr="00F57F13" w:rsidRDefault="007A2AE5" w:rsidP="009F465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5DD2141E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720040 г. Бишкек, ул. 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Суюмбаева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, 123 </w:t>
            </w:r>
          </w:p>
          <w:p w14:paraId="5F5AA1D5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ИНН 00406200910056</w:t>
            </w:r>
          </w:p>
          <w:p w14:paraId="32FF478A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Код 999 УГКНС по ККН</w:t>
            </w:r>
          </w:p>
          <w:p w14:paraId="066846D6" w14:textId="77777777" w:rsidR="007A2AE5" w:rsidRPr="0029588C" w:rsidRDefault="007A2AE5" w:rsidP="009F4657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ОКПО 26611735</w:t>
            </w:r>
          </w:p>
          <w:p w14:paraId="69724114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109018</w:t>
            </w:r>
          </w:p>
          <w:p w14:paraId="5F378517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Бишкекский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центральный филиал</w:t>
            </w:r>
          </w:p>
          <w:p w14:paraId="6FF9A19D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«</w:t>
            </w:r>
            <w:proofErr w:type="spellStart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Оптима</w:t>
            </w:r>
            <w:proofErr w:type="spellEnd"/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Банк»</w:t>
            </w:r>
          </w:p>
          <w:p w14:paraId="56B9F134" w14:textId="77777777" w:rsidR="007A2AE5" w:rsidRPr="0029588C" w:rsidRDefault="007A2AE5" w:rsidP="009F4657">
            <w:pPr>
              <w:pStyle w:val="af4"/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lang w:val="ru-RU"/>
              </w:rPr>
              <w:t>р/с 1091820182530113</w:t>
            </w:r>
          </w:p>
          <w:p w14:paraId="36674AC2" w14:textId="77777777" w:rsidR="007A2AE5" w:rsidRPr="00F57F13" w:rsidRDefault="007A2AE5" w:rsidP="009F4657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F57F13">
              <w:rPr>
                <w:rFonts w:ascii="Tahoma" w:hAnsi="Tahoma" w:cs="Tahoma"/>
                <w:b/>
                <w:sz w:val="18"/>
                <w:szCs w:val="20"/>
              </w:rPr>
              <w:t>Реквизиты для внесения ГОИД:</w:t>
            </w:r>
          </w:p>
          <w:p w14:paraId="33ABB969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ОАО “РСК Банк”, г. Бишкек,</w:t>
            </w:r>
          </w:p>
          <w:p w14:paraId="5DF4CF2E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Получатель: ЗАО "Альфа Телеком",</w:t>
            </w:r>
          </w:p>
          <w:p w14:paraId="13BCEFFB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Счет № 1299003150020051     </w:t>
            </w:r>
          </w:p>
          <w:p w14:paraId="524F229C" w14:textId="77777777" w:rsidR="007A2AE5" w:rsidRPr="0029588C" w:rsidRDefault="007A2AE5" w:rsidP="009F4657">
            <w:pPr>
              <w:pStyle w:val="af2"/>
              <w:contextualSpacing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БИК: 129052</w:t>
            </w:r>
          </w:p>
          <w:p w14:paraId="40EF9DE1" w14:textId="77777777" w:rsidR="007A2AE5" w:rsidRPr="0029588C" w:rsidRDefault="007A2AE5" w:rsidP="009F4657">
            <w:pPr>
              <w:pStyle w:val="ab"/>
              <w:jc w:val="left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 xml:space="preserve">Назначение платежа: </w:t>
            </w:r>
          </w:p>
          <w:p w14:paraId="43888719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B3930F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Генеральный директор</w:t>
            </w:r>
          </w:p>
          <w:p w14:paraId="6F1DA381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F166BC5" w14:textId="0974489E" w:rsidR="007A2AE5" w:rsidRPr="0029588C" w:rsidRDefault="00B876EB" w:rsidP="009F4657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</w:pPr>
            <w:proofErr w:type="spellStart"/>
            <w:r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Н.Т.</w:t>
            </w:r>
            <w:r w:rsidR="007A2AE5"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_______</w:t>
            </w:r>
            <w:r w:rsidR="007A2AE5" w:rsidRPr="0029588C">
              <w:rPr>
                <w:rFonts w:ascii="Tahoma" w:hAnsi="Tahoma" w:cs="Tahoma"/>
                <w:sz w:val="18"/>
                <w:szCs w:val="20"/>
              </w:rPr>
              <w:t>________________</w:t>
            </w:r>
            <w:r w:rsidR="007A2AE5"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</w:t>
            </w:r>
          </w:p>
          <w:p w14:paraId="7A31519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napToGrid w:val="0"/>
                <w:sz w:val="10"/>
                <w:szCs w:val="12"/>
              </w:rPr>
            </w:pPr>
            <w:r w:rsidRPr="0029588C">
              <w:rPr>
                <w:rFonts w:ascii="Tahoma" w:hAnsi="Tahoma" w:cs="Tahoma"/>
                <w:spacing w:val="-1"/>
                <w:w w:val="103"/>
                <w:sz w:val="18"/>
                <w:szCs w:val="20"/>
              </w:rPr>
              <w:t xml:space="preserve">                        </w:t>
            </w:r>
            <w:r w:rsidRPr="0029588C">
              <w:rPr>
                <w:rFonts w:ascii="Tahoma" w:hAnsi="Tahoma" w:cs="Tahoma"/>
                <w:spacing w:val="-1"/>
                <w:w w:val="103"/>
                <w:sz w:val="16"/>
                <w:szCs w:val="12"/>
              </w:rPr>
              <w:t>М.П.</w:t>
            </w:r>
          </w:p>
        </w:tc>
        <w:tc>
          <w:tcPr>
            <w:tcW w:w="4536" w:type="dxa"/>
          </w:tcPr>
          <w:p w14:paraId="5113CC58" w14:textId="77777777" w:rsidR="007A2AE5" w:rsidRPr="00F57F13" w:rsidRDefault="007A2AE5" w:rsidP="009F4657">
            <w:pPr>
              <w:spacing w:after="0" w:line="240" w:lineRule="auto"/>
              <w:contextualSpacing/>
              <w:rPr>
                <w:rFonts w:ascii="Tahoma" w:hAnsi="Tahoma" w:cs="Tahoma"/>
                <w:b/>
                <w:snapToGrid w:val="0"/>
                <w:sz w:val="18"/>
                <w:szCs w:val="20"/>
              </w:rPr>
            </w:pPr>
            <w:r w:rsidRPr="0029588C">
              <w:rPr>
                <w:rFonts w:ascii="Tahoma" w:hAnsi="Tahoma" w:cs="Tahoma"/>
                <w:snapToGrid w:val="0"/>
                <w:sz w:val="18"/>
                <w:szCs w:val="20"/>
              </w:rPr>
              <w:t>«</w:t>
            </w:r>
            <w:r w:rsidRPr="00F57F13">
              <w:rPr>
                <w:rFonts w:ascii="Tahoma" w:hAnsi="Tahoma" w:cs="Tahoma"/>
                <w:b/>
                <w:snapToGrid w:val="0"/>
                <w:sz w:val="18"/>
                <w:szCs w:val="20"/>
              </w:rPr>
              <w:t>ПОСТАВЩИК»:</w:t>
            </w:r>
          </w:p>
          <w:p w14:paraId="7F9338B0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DF2A748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71084BFF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658637B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67ED4A9C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15543637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AB092E7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4300873A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5097B6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CD8DA36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6383332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510B60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D23A1C6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B021F78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5B7DFFB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BC796AD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02EC2F1D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9D80ADB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  <w:p w14:paraId="30254A8E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29588C">
              <w:rPr>
                <w:rFonts w:ascii="Tahoma" w:hAnsi="Tahoma" w:cs="Tahoma"/>
                <w:sz w:val="18"/>
                <w:szCs w:val="20"/>
              </w:rPr>
              <w:t>____________________</w:t>
            </w:r>
          </w:p>
          <w:p w14:paraId="21A9EFA5" w14:textId="77777777" w:rsidR="007A2AE5" w:rsidRPr="0029588C" w:rsidRDefault="007A2AE5" w:rsidP="009F4657">
            <w:pPr>
              <w:spacing w:after="0" w:line="240" w:lineRule="auto"/>
              <w:rPr>
                <w:rFonts w:ascii="Tahoma" w:hAnsi="Tahoma" w:cs="Tahoma"/>
                <w:sz w:val="10"/>
                <w:szCs w:val="12"/>
              </w:rPr>
            </w:pPr>
            <w:r w:rsidRPr="0029588C">
              <w:rPr>
                <w:rFonts w:ascii="Tahoma" w:hAnsi="Tahoma" w:cs="Tahoma"/>
                <w:sz w:val="16"/>
                <w:szCs w:val="12"/>
              </w:rPr>
              <w:t xml:space="preserve">                                           М.П.</w:t>
            </w:r>
          </w:p>
        </w:tc>
      </w:tr>
    </w:tbl>
    <w:p w14:paraId="3F8E835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</w:p>
    <w:p w14:paraId="5950BF3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9C3DC4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9E62D9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4E70C51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746C4A6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0F2E95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1EEDB6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3635FE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663BD58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B63C64B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5DBADF3F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65134FF9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0EFE65D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7E654EA1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0F867652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3475D6C5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27BD1923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C7A17D4" w14:textId="77777777" w:rsidR="007A2AE5" w:rsidRPr="00425C39" w:rsidRDefault="007A2AE5" w:rsidP="007A2AE5">
      <w:pPr>
        <w:rPr>
          <w:rFonts w:ascii="Tahoma" w:hAnsi="Tahoma" w:cs="Tahoma"/>
          <w:sz w:val="18"/>
          <w:szCs w:val="20"/>
        </w:rPr>
      </w:pPr>
    </w:p>
    <w:p w14:paraId="12F0D7C4" w14:textId="77777777" w:rsidR="007A2AE5" w:rsidRPr="00425C39" w:rsidRDefault="007A2AE5" w:rsidP="007A2AE5">
      <w:pPr>
        <w:tabs>
          <w:tab w:val="center" w:pos="5174"/>
        </w:tabs>
        <w:rPr>
          <w:rFonts w:ascii="Tahoma" w:hAnsi="Tahoma" w:cs="Tahoma"/>
          <w:sz w:val="18"/>
          <w:szCs w:val="20"/>
        </w:rPr>
        <w:sectPr w:rsidR="007A2AE5" w:rsidRPr="00425C39" w:rsidSect="002B325F">
          <w:footerReference w:type="default" r:id="rId10"/>
          <w:pgSz w:w="11906" w:h="16838"/>
          <w:pgMar w:top="709" w:right="851" w:bottom="567" w:left="709" w:header="708" w:footer="0" w:gutter="0"/>
          <w:cols w:space="708"/>
          <w:docGrid w:linePitch="360"/>
        </w:sectPr>
      </w:pPr>
    </w:p>
    <w:p w14:paraId="3C923313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b/>
          <w:i/>
          <w:noProof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z w:val="18"/>
          <w:szCs w:val="20"/>
        </w:rPr>
        <w:lastRenderedPageBreak/>
        <w:t>Приложение №1</w:t>
      </w:r>
    </w:p>
    <w:p w14:paraId="4FBE3492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4EF3A89E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74989E98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b/>
          <w:noProof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1E092E53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6142D86D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  <w:r w:rsidRPr="00425C39">
        <w:rPr>
          <w:rFonts w:ascii="Tahoma" w:hAnsi="Tahoma" w:cs="Tahoma"/>
          <w:b/>
          <w:noProof/>
          <w:sz w:val="18"/>
        </w:rPr>
        <w:t>Спецификация</w:t>
      </w:r>
    </w:p>
    <w:p w14:paraId="5C75C93A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574"/>
        <w:gridCol w:w="3249"/>
        <w:gridCol w:w="776"/>
        <w:gridCol w:w="1285"/>
        <w:gridCol w:w="1559"/>
        <w:gridCol w:w="1491"/>
        <w:gridCol w:w="1141"/>
      </w:tblGrid>
      <w:tr w:rsidR="007A2AE5" w:rsidRPr="00425C39" w14:paraId="0AE868B0" w14:textId="77777777" w:rsidTr="009F4657">
        <w:trPr>
          <w:trHeight w:val="100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B09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08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C3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7C8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Цена за </w:t>
            </w:r>
            <w:proofErr w:type="spellStart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ед</w:t>
            </w:r>
            <w:proofErr w:type="spellEnd"/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, с налогами, Сом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168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Общая стоимость, с налогами, Сом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E7D7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В том числе НДС, 12%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DEA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Гарантия, месяцев</w:t>
            </w:r>
          </w:p>
        </w:tc>
      </w:tr>
      <w:tr w:rsidR="007A2AE5" w:rsidRPr="00425C39" w14:paraId="2082BAD4" w14:textId="77777777" w:rsidTr="009F4657">
        <w:trPr>
          <w:trHeight w:val="2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D0C7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158C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58A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D7E0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BAB4D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9DCA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D08AD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9988C83" w14:textId="77777777" w:rsidTr="009F4657">
        <w:trPr>
          <w:trHeight w:val="132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12A8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A759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E5E2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6062A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44CA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B074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C3F62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400260D5" w14:textId="77777777" w:rsidTr="009F4657">
        <w:trPr>
          <w:trHeight w:val="70"/>
        </w:trPr>
        <w:tc>
          <w:tcPr>
            <w:tcW w:w="5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3456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27CC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9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B898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9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E5FE2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3192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7B164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D0CD7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7A2AE5" w:rsidRPr="00425C39" w14:paraId="16EDB96B" w14:textId="77777777" w:rsidTr="009F4657">
        <w:trPr>
          <w:trHeight w:val="252"/>
        </w:trPr>
        <w:tc>
          <w:tcPr>
            <w:tcW w:w="5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49A538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2704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9DD8" w14:textId="77777777" w:rsidR="007A2AE5" w:rsidRPr="00425C39" w:rsidRDefault="007A2AE5" w:rsidP="009F4657">
            <w:pPr>
              <w:spacing w:after="0" w:line="240" w:lineRule="auto"/>
              <w:jc w:val="right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35B2" w14:textId="77777777" w:rsidR="007A2AE5" w:rsidRPr="00425C39" w:rsidRDefault="007A2AE5" w:rsidP="009F4657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425C39">
              <w:rPr>
                <w:rFonts w:ascii="Tahoma" w:hAnsi="Tahoma" w:cs="Tahoma"/>
                <w:color w:val="000000"/>
                <w:sz w:val="18"/>
                <w:szCs w:val="20"/>
              </w:rPr>
              <w:t> </w:t>
            </w:r>
          </w:p>
        </w:tc>
      </w:tr>
    </w:tbl>
    <w:p w14:paraId="38EF09D9" w14:textId="77777777" w:rsidR="007A2AE5" w:rsidRPr="00425C39" w:rsidRDefault="007A2AE5" w:rsidP="007A2AE5">
      <w:pPr>
        <w:pStyle w:val="Iauiue"/>
        <w:spacing w:before="0" w:after="0"/>
        <w:jc w:val="center"/>
        <w:rPr>
          <w:rFonts w:ascii="Tahoma" w:hAnsi="Tahoma" w:cs="Tahoma"/>
          <w:b/>
          <w:noProof/>
          <w:sz w:val="18"/>
        </w:rPr>
      </w:pPr>
    </w:p>
    <w:p w14:paraId="4559AAB7" w14:textId="77777777" w:rsidR="007A2AE5" w:rsidRPr="00425C39" w:rsidRDefault="007A2AE5" w:rsidP="007A2AE5">
      <w:pPr>
        <w:pStyle w:val="af2"/>
        <w:jc w:val="both"/>
        <w:rPr>
          <w:rFonts w:ascii="Tahoma" w:hAnsi="Tahoma" w:cs="Tahoma"/>
          <w:b/>
          <w:sz w:val="18"/>
          <w:szCs w:val="20"/>
        </w:rPr>
      </w:pPr>
    </w:p>
    <w:p w14:paraId="1BF70301" w14:textId="77777777" w:rsidR="007A2AE5" w:rsidRPr="00D564E2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Стоимость поставляемого </w:t>
      </w:r>
      <w:r>
        <w:rPr>
          <w:rFonts w:ascii="Tahoma" w:hAnsi="Tahoma" w:cs="Tahoma"/>
          <w:noProof/>
          <w:sz w:val="18"/>
        </w:rPr>
        <w:t>Оборудования</w:t>
      </w:r>
      <w:r w:rsidRPr="00425C39">
        <w:rPr>
          <w:rFonts w:ascii="Tahoma" w:hAnsi="Tahoma" w:cs="Tahoma"/>
          <w:b/>
          <w:sz w:val="18"/>
          <w:szCs w:val="20"/>
        </w:rPr>
        <w:t>:</w:t>
      </w:r>
      <w:r w:rsidRPr="00425C39">
        <w:rPr>
          <w:rFonts w:ascii="Tahoma" w:hAnsi="Tahoma" w:cs="Tahoma"/>
          <w:sz w:val="18"/>
          <w:szCs w:val="20"/>
        </w:rPr>
        <w:t xml:space="preserve"> стоимость поставки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указана с учетом всех применимых налогов и сборов, а также с учетом доставки до склада Покупателя.</w:t>
      </w:r>
    </w:p>
    <w:p w14:paraId="6E3AECA4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p w14:paraId="65954105" w14:textId="77777777" w:rsidR="007A2AE5" w:rsidRPr="00D564E2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Срок поставки: </w:t>
      </w:r>
      <w:r w:rsidRPr="00425C39">
        <w:rPr>
          <w:rFonts w:ascii="Tahoma" w:hAnsi="Tahoma" w:cs="Tahoma"/>
          <w:sz w:val="18"/>
          <w:szCs w:val="20"/>
        </w:rPr>
        <w:t>не более _____________________ дней с даты заключения Договора.</w:t>
      </w:r>
    </w:p>
    <w:p w14:paraId="29EC36F5" w14:textId="77777777" w:rsidR="007A2AE5" w:rsidRPr="00425C39" w:rsidRDefault="007A2AE5" w:rsidP="007A2AE5">
      <w:pPr>
        <w:pStyle w:val="af2"/>
        <w:numPr>
          <w:ilvl w:val="0"/>
          <w:numId w:val="48"/>
        </w:numPr>
        <w:jc w:val="both"/>
        <w:rPr>
          <w:rFonts w:ascii="Tahoma" w:hAnsi="Tahoma" w:cs="Tahoma"/>
          <w:b/>
          <w:sz w:val="18"/>
          <w:szCs w:val="20"/>
        </w:rPr>
      </w:pPr>
    </w:p>
    <w:p w14:paraId="66051C2F" w14:textId="77777777" w:rsidR="007A2AE5" w:rsidRPr="00425C39" w:rsidRDefault="007A2AE5" w:rsidP="007A2AE5">
      <w:pPr>
        <w:pStyle w:val="af2"/>
        <w:ind w:left="360"/>
        <w:jc w:val="both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88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3145"/>
      </w:tblGrid>
      <w:tr w:rsidR="007A2AE5" w:rsidRPr="00425C39" w14:paraId="61E7DF45" w14:textId="77777777" w:rsidTr="009F4657">
        <w:trPr>
          <w:trHeight w:val="313"/>
          <w:jc w:val="center"/>
        </w:trPr>
        <w:tc>
          <w:tcPr>
            <w:tcW w:w="3686" w:type="dxa"/>
          </w:tcPr>
          <w:p w14:paraId="6D172657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984" w:type="dxa"/>
          </w:tcPr>
          <w:p w14:paraId="2C26CDB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67ADE354" w14:textId="77777777" w:rsidR="007A2AE5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  <w:p w14:paraId="14F6FA2A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7A2AE5" w:rsidRPr="00425C39" w14:paraId="15B5B1DB" w14:textId="77777777" w:rsidTr="009F4657">
        <w:trPr>
          <w:trHeight w:val="1820"/>
          <w:jc w:val="center"/>
        </w:trPr>
        <w:tc>
          <w:tcPr>
            <w:tcW w:w="3686" w:type="dxa"/>
          </w:tcPr>
          <w:p w14:paraId="176D34E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53927B4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58FF69C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6EF491C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3788F6E7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984" w:type="dxa"/>
          </w:tcPr>
          <w:p w14:paraId="1C74C89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145" w:type="dxa"/>
          </w:tcPr>
          <w:p w14:paraId="473F5BE9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64B5CF6F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2DE3D4B4" w14:textId="7C7C51E1" w:rsidR="007A2AE5" w:rsidRPr="00425C39" w:rsidRDefault="00B876EB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B876EB">
              <w:rPr>
                <w:rFonts w:ascii="Tahoma" w:hAnsi="Tahoma" w:cs="Tahoma"/>
                <w:b/>
                <w:sz w:val="18"/>
                <w:szCs w:val="20"/>
              </w:rPr>
              <w:t xml:space="preserve"> </w:t>
            </w:r>
            <w:proofErr w:type="gram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Н.Т.</w:t>
            </w:r>
            <w:r w:rsidR="007A2AE5" w:rsidRPr="00425C39">
              <w:rPr>
                <w:rFonts w:ascii="Tahoma" w:hAnsi="Tahoma" w:cs="Tahoma"/>
                <w:b/>
                <w:sz w:val="18"/>
                <w:szCs w:val="20"/>
              </w:rPr>
              <w:t>.</w:t>
            </w:r>
            <w:proofErr w:type="gramEnd"/>
          </w:p>
          <w:p w14:paraId="1863CF2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480E5213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686F6D01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7674E703" w14:textId="77777777" w:rsidR="007A2AE5" w:rsidRPr="00425C39" w:rsidRDefault="007A2AE5" w:rsidP="007A2AE5">
      <w:pPr>
        <w:pStyle w:val="Iauiue"/>
        <w:spacing w:before="0" w:after="0"/>
        <w:rPr>
          <w:rFonts w:ascii="Tahoma" w:hAnsi="Tahoma" w:cs="Tahoma"/>
          <w:b/>
          <w:i/>
          <w:noProof/>
          <w:sz w:val="18"/>
        </w:rPr>
        <w:sectPr w:rsidR="007A2AE5" w:rsidRPr="00425C39" w:rsidSect="002B325F"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7DCF50BA" w14:textId="77777777" w:rsidR="007A2AE5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</w:p>
    <w:p w14:paraId="1558EC7B" w14:textId="77777777" w:rsidR="007A2AE5" w:rsidRPr="00425C39" w:rsidRDefault="007A2AE5" w:rsidP="007A2AE5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18"/>
        </w:rPr>
      </w:pPr>
      <w:r w:rsidRPr="00425C39">
        <w:rPr>
          <w:rFonts w:ascii="Tahoma" w:hAnsi="Tahoma" w:cs="Tahoma"/>
          <w:b/>
          <w:i/>
          <w:noProof/>
          <w:sz w:val="18"/>
        </w:rPr>
        <w:t>Приложение №2</w:t>
      </w:r>
    </w:p>
    <w:p w14:paraId="0F74D65F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к Договору № _________</w:t>
      </w:r>
    </w:p>
    <w:p w14:paraId="1050AA05" w14:textId="77777777" w:rsidR="007A2AE5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 xml:space="preserve">на поставку офисного </w:t>
      </w:r>
      <w:r w:rsidRPr="00F57F13">
        <w:rPr>
          <w:rFonts w:ascii="Tahoma" w:hAnsi="Tahoma" w:cs="Tahoma"/>
          <w:noProof/>
          <w:sz w:val="18"/>
          <w:szCs w:val="20"/>
        </w:rPr>
        <w:t>ИТ оборудования</w:t>
      </w:r>
    </w:p>
    <w:p w14:paraId="01973B71" w14:textId="77777777" w:rsidR="007A2AE5" w:rsidRPr="00425C39" w:rsidRDefault="007A2AE5" w:rsidP="007A2AE5">
      <w:pPr>
        <w:spacing w:after="0" w:line="240" w:lineRule="auto"/>
        <w:jc w:val="right"/>
        <w:rPr>
          <w:rFonts w:ascii="Tahoma" w:hAnsi="Tahoma" w:cs="Tahoma"/>
          <w:noProof/>
          <w:sz w:val="18"/>
          <w:szCs w:val="20"/>
        </w:rPr>
      </w:pPr>
      <w:r w:rsidRPr="00425C39">
        <w:rPr>
          <w:rFonts w:ascii="Tahoma" w:hAnsi="Tahoma" w:cs="Tahoma"/>
          <w:noProof/>
          <w:sz w:val="18"/>
          <w:szCs w:val="20"/>
        </w:rPr>
        <w:t>от «____»___________________ 2022 г.</w:t>
      </w:r>
    </w:p>
    <w:p w14:paraId="21D00551" w14:textId="77777777" w:rsidR="007A2AE5" w:rsidRPr="00425C39" w:rsidRDefault="007A2AE5" w:rsidP="007A2AE5">
      <w:pPr>
        <w:pStyle w:val="af2"/>
        <w:jc w:val="right"/>
        <w:rPr>
          <w:rFonts w:ascii="Tahoma" w:hAnsi="Tahoma" w:cs="Tahoma"/>
          <w:b/>
          <w:noProof/>
          <w:sz w:val="18"/>
          <w:szCs w:val="20"/>
        </w:rPr>
      </w:pPr>
    </w:p>
    <w:p w14:paraId="4468AECC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ФОРМА</w:t>
      </w:r>
    </w:p>
    <w:p w14:paraId="7F069A31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p w14:paraId="3B56364C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>Акт приема – передачи</w:t>
      </w:r>
    </w:p>
    <w:p w14:paraId="756DDC0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к Договору на поставку </w:t>
      </w:r>
      <w:r w:rsidRPr="00F57F13">
        <w:rPr>
          <w:rFonts w:ascii="Tahoma" w:hAnsi="Tahoma" w:cs="Tahoma"/>
          <w:b/>
          <w:sz w:val="18"/>
          <w:szCs w:val="20"/>
        </w:rPr>
        <w:t>офисного ИТ оборудования</w:t>
      </w:r>
    </w:p>
    <w:p w14:paraId="129F9B6B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№____ от «___» ___________ 2022 г.</w:t>
      </w:r>
    </w:p>
    <w:p w14:paraId="101A10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center"/>
        <w:rPr>
          <w:rFonts w:ascii="Tahoma" w:hAnsi="Tahoma" w:cs="Tahoma"/>
          <w:b/>
          <w:sz w:val="18"/>
          <w:szCs w:val="20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7A2AE5" w:rsidRPr="00425C39" w14:paraId="662D4A20" w14:textId="77777777" w:rsidTr="009F4657">
        <w:tc>
          <w:tcPr>
            <w:tcW w:w="4672" w:type="dxa"/>
          </w:tcPr>
          <w:p w14:paraId="52F59E35" w14:textId="77777777" w:rsidR="007A2AE5" w:rsidRPr="00F57F13" w:rsidRDefault="007A2AE5" w:rsidP="009F4657">
            <w:pPr>
              <w:tabs>
                <w:tab w:val="left" w:pos="720"/>
              </w:tabs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г. Бишкек</w:t>
            </w:r>
          </w:p>
        </w:tc>
        <w:tc>
          <w:tcPr>
            <w:tcW w:w="5109" w:type="dxa"/>
          </w:tcPr>
          <w:p w14:paraId="33C34B52" w14:textId="77777777" w:rsidR="007A2AE5" w:rsidRPr="00F57F13" w:rsidRDefault="007A2AE5" w:rsidP="009F4657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ahoma" w:hAnsi="Tahoma" w:cs="Tahoma"/>
                <w:sz w:val="18"/>
                <w:szCs w:val="20"/>
              </w:rPr>
            </w:pPr>
            <w:r w:rsidRPr="00F57F13">
              <w:rPr>
                <w:rFonts w:ascii="Tahoma" w:hAnsi="Tahoma" w:cs="Tahoma"/>
                <w:sz w:val="18"/>
                <w:szCs w:val="20"/>
              </w:rPr>
              <w:t>«____» ___________2022 г.</w:t>
            </w:r>
          </w:p>
        </w:tc>
      </w:tr>
    </w:tbl>
    <w:p w14:paraId="72819672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20"/>
        </w:rPr>
      </w:pPr>
    </w:p>
    <w:p w14:paraId="70759809" w14:textId="16220FD4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b/>
          <w:sz w:val="18"/>
          <w:szCs w:val="20"/>
        </w:rPr>
        <w:t xml:space="preserve">          </w:t>
      </w:r>
      <w:r w:rsidRPr="00425C39">
        <w:rPr>
          <w:rFonts w:ascii="Tahoma" w:hAnsi="Tahoma" w:cs="Tahoma"/>
          <w:b/>
          <w:sz w:val="18"/>
          <w:szCs w:val="20"/>
        </w:rPr>
        <w:tab/>
        <w:t>ЗАО «Альфа Телеком»,</w:t>
      </w:r>
      <w:r w:rsidRPr="00425C39">
        <w:rPr>
          <w:rFonts w:ascii="Tahoma" w:hAnsi="Tahoma" w:cs="Tahoma"/>
          <w:sz w:val="18"/>
          <w:szCs w:val="20"/>
        </w:rPr>
        <w:t xml:space="preserve"> именуемое в дальнейшем </w:t>
      </w:r>
      <w:r w:rsidRPr="00425C39">
        <w:rPr>
          <w:rFonts w:ascii="Tahoma" w:hAnsi="Tahoma" w:cs="Tahoma"/>
          <w:b/>
          <w:sz w:val="18"/>
          <w:szCs w:val="20"/>
        </w:rPr>
        <w:t>«Покупатель»</w:t>
      </w:r>
      <w:r w:rsidRPr="00425C39">
        <w:rPr>
          <w:rFonts w:ascii="Tahoma" w:hAnsi="Tahoma" w:cs="Tahoma"/>
          <w:sz w:val="18"/>
          <w:szCs w:val="20"/>
        </w:rPr>
        <w:t xml:space="preserve">, в лице Генерального директора </w:t>
      </w:r>
      <w:proofErr w:type="spellStart"/>
      <w:r w:rsidR="00B876EB" w:rsidRPr="00B876EB">
        <w:rPr>
          <w:rFonts w:ascii="Tahoma" w:hAnsi="Tahoma" w:cs="Tahoma"/>
          <w:sz w:val="18"/>
          <w:szCs w:val="20"/>
        </w:rPr>
        <w:t>Мамытов</w:t>
      </w:r>
      <w:proofErr w:type="spellEnd"/>
      <w:r w:rsidR="00B876EB" w:rsidRPr="00B876EB">
        <w:rPr>
          <w:rFonts w:ascii="Tahoma" w:hAnsi="Tahoma" w:cs="Tahoma"/>
          <w:sz w:val="18"/>
          <w:szCs w:val="20"/>
        </w:rPr>
        <w:t xml:space="preserve"> Н.Т.</w:t>
      </w:r>
      <w:r w:rsidRPr="00425C39">
        <w:rPr>
          <w:rFonts w:ascii="Tahoma" w:hAnsi="Tahoma" w:cs="Tahoma"/>
          <w:sz w:val="18"/>
          <w:szCs w:val="20"/>
        </w:rPr>
        <w:t xml:space="preserve">, действующего на основании Устава, с одной стороны, и </w:t>
      </w:r>
      <w:r w:rsidRPr="00425C39">
        <w:rPr>
          <w:rFonts w:ascii="Tahoma" w:hAnsi="Tahoma" w:cs="Tahoma"/>
          <w:b/>
          <w:sz w:val="18"/>
          <w:szCs w:val="20"/>
        </w:rPr>
        <w:t>_________________</w:t>
      </w:r>
      <w:r w:rsidRPr="00425C39">
        <w:rPr>
          <w:rFonts w:ascii="Tahoma" w:hAnsi="Tahoma" w:cs="Tahoma"/>
          <w:sz w:val="18"/>
          <w:szCs w:val="20"/>
        </w:rPr>
        <w:t xml:space="preserve"> в дальнейшем </w:t>
      </w:r>
      <w:r w:rsidRPr="00425C39">
        <w:rPr>
          <w:rFonts w:ascii="Tahoma" w:hAnsi="Tahoma" w:cs="Tahoma"/>
          <w:b/>
          <w:sz w:val="18"/>
          <w:szCs w:val="20"/>
        </w:rPr>
        <w:t xml:space="preserve">«Поставщик», </w:t>
      </w:r>
      <w:r w:rsidRPr="00425C39">
        <w:rPr>
          <w:rFonts w:ascii="Tahoma" w:hAnsi="Tahoma" w:cs="Tahoma"/>
          <w:sz w:val="18"/>
          <w:szCs w:val="20"/>
        </w:rPr>
        <w:t>в лице _____________________,</w:t>
      </w:r>
      <w:r w:rsidRPr="00425C39">
        <w:rPr>
          <w:rFonts w:ascii="Tahoma" w:hAnsi="Tahoma" w:cs="Tahoma"/>
          <w:b/>
          <w:sz w:val="18"/>
          <w:szCs w:val="20"/>
        </w:rPr>
        <w:t xml:space="preserve"> </w:t>
      </w:r>
      <w:r w:rsidRPr="00425C39">
        <w:rPr>
          <w:rFonts w:ascii="Tahoma" w:hAnsi="Tahoma" w:cs="Tahoma"/>
          <w:noProof/>
          <w:sz w:val="18"/>
          <w:szCs w:val="20"/>
        </w:rPr>
        <w:t>действующего на основании Устава</w:t>
      </w:r>
      <w:r w:rsidRPr="00425C39">
        <w:rPr>
          <w:rFonts w:ascii="Tahoma" w:hAnsi="Tahoma" w:cs="Tahoma"/>
          <w:b/>
          <w:sz w:val="18"/>
          <w:szCs w:val="20"/>
        </w:rPr>
        <w:t>,</w:t>
      </w:r>
      <w:r w:rsidRPr="00425C39">
        <w:rPr>
          <w:rFonts w:ascii="Tahoma" w:hAnsi="Tahoma" w:cs="Tahoma"/>
          <w:sz w:val="18"/>
          <w:szCs w:val="20"/>
        </w:rPr>
        <w:t xml:space="preserve"> с другой стороны, совместно  именуемые </w:t>
      </w:r>
      <w:r w:rsidRPr="00425C39">
        <w:rPr>
          <w:rFonts w:ascii="Tahoma" w:hAnsi="Tahoma" w:cs="Tahoma"/>
          <w:b/>
          <w:sz w:val="18"/>
          <w:szCs w:val="20"/>
        </w:rPr>
        <w:t>«Стороны»,</w:t>
      </w:r>
      <w:r w:rsidRPr="00425C39">
        <w:rPr>
          <w:rFonts w:ascii="Tahoma" w:hAnsi="Tahoma" w:cs="Tahoma"/>
          <w:sz w:val="18"/>
          <w:szCs w:val="20"/>
        </w:rPr>
        <w:t xml:space="preserve"> составили настоящий Акт приема-передачи </w:t>
      </w:r>
      <w:r>
        <w:rPr>
          <w:rFonts w:ascii="Tahoma" w:hAnsi="Tahoma" w:cs="Tahoma"/>
          <w:sz w:val="18"/>
          <w:szCs w:val="20"/>
        </w:rPr>
        <w:t>Оборудования</w:t>
      </w:r>
      <w:r w:rsidRPr="00425C39">
        <w:rPr>
          <w:rFonts w:ascii="Tahoma" w:hAnsi="Tahoma" w:cs="Tahoma"/>
          <w:sz w:val="18"/>
          <w:szCs w:val="20"/>
        </w:rPr>
        <w:t xml:space="preserve"> о том, что «Поставщиком» осуществлена поставка на условиях Договора, в соответствии с подписанным обеими сторонами Приложением 1 к Договору поставки №_____ от «__» ___________ 2022 г.</w:t>
      </w:r>
    </w:p>
    <w:p w14:paraId="6A567E96" w14:textId="77777777" w:rsidR="007A2AE5" w:rsidRPr="00425C39" w:rsidRDefault="007A2AE5" w:rsidP="007A2AE5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2515"/>
        <w:gridCol w:w="1205"/>
        <w:gridCol w:w="2108"/>
        <w:gridCol w:w="1807"/>
        <w:gridCol w:w="1776"/>
      </w:tblGrid>
      <w:tr w:rsidR="007A2AE5" w:rsidRPr="00425C39" w14:paraId="7F14FADC" w14:textId="77777777" w:rsidTr="009F4657">
        <w:trPr>
          <w:trHeight w:val="351"/>
          <w:jc w:val="center"/>
        </w:trPr>
        <w:tc>
          <w:tcPr>
            <w:tcW w:w="492" w:type="dxa"/>
            <w:vAlign w:val="center"/>
          </w:tcPr>
          <w:p w14:paraId="1343414C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№</w:t>
            </w:r>
          </w:p>
        </w:tc>
        <w:tc>
          <w:tcPr>
            <w:tcW w:w="2515" w:type="dxa"/>
            <w:vAlign w:val="center"/>
          </w:tcPr>
          <w:p w14:paraId="162CBD4E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sz w:val="18"/>
                <w:szCs w:val="20"/>
              </w:rPr>
              <w:t>Оборудования</w:t>
            </w:r>
          </w:p>
        </w:tc>
        <w:tc>
          <w:tcPr>
            <w:tcW w:w="1205" w:type="dxa"/>
            <w:vAlign w:val="center"/>
          </w:tcPr>
          <w:p w14:paraId="4D6711C2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 xml:space="preserve">Кол-во, </w:t>
            </w:r>
            <w:proofErr w:type="spellStart"/>
            <w:r w:rsidRPr="00425C39">
              <w:rPr>
                <w:rFonts w:ascii="Tahoma" w:hAnsi="Tahoma" w:cs="Tahoma"/>
                <w:b/>
                <w:sz w:val="18"/>
                <w:szCs w:val="20"/>
              </w:rPr>
              <w:t>ед</w:t>
            </w:r>
            <w:proofErr w:type="spellEnd"/>
          </w:p>
        </w:tc>
        <w:tc>
          <w:tcPr>
            <w:tcW w:w="2108" w:type="dxa"/>
            <w:vAlign w:val="center"/>
          </w:tcPr>
          <w:p w14:paraId="062110B4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Общая стоимость с налогами</w:t>
            </w:r>
          </w:p>
        </w:tc>
        <w:tc>
          <w:tcPr>
            <w:tcW w:w="1807" w:type="dxa"/>
            <w:vAlign w:val="center"/>
          </w:tcPr>
          <w:p w14:paraId="3D8A78F8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noProof/>
                <w:sz w:val="18"/>
                <w:szCs w:val="20"/>
              </w:rPr>
              <w:t>В том числе НДС=12%</w:t>
            </w:r>
          </w:p>
        </w:tc>
        <w:tc>
          <w:tcPr>
            <w:tcW w:w="1776" w:type="dxa"/>
            <w:vAlign w:val="center"/>
          </w:tcPr>
          <w:p w14:paraId="044FA90D" w14:textId="77777777" w:rsidR="007A2AE5" w:rsidRPr="00425C39" w:rsidRDefault="007A2AE5" w:rsidP="009F4657">
            <w:pPr>
              <w:pStyle w:val="af2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Гарантия</w:t>
            </w:r>
          </w:p>
        </w:tc>
      </w:tr>
      <w:tr w:rsidR="007A2AE5" w:rsidRPr="00425C39" w14:paraId="1E45945B" w14:textId="77777777" w:rsidTr="009F4657">
        <w:trPr>
          <w:trHeight w:val="137"/>
          <w:jc w:val="center"/>
        </w:trPr>
        <w:tc>
          <w:tcPr>
            <w:tcW w:w="492" w:type="dxa"/>
          </w:tcPr>
          <w:p w14:paraId="62E8D164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B5D2C1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1262FF65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7AEC91E4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60A5CD9D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53CDEE8E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78A9DAC6" w14:textId="77777777" w:rsidTr="009F4657">
        <w:trPr>
          <w:trHeight w:val="184"/>
          <w:jc w:val="center"/>
        </w:trPr>
        <w:tc>
          <w:tcPr>
            <w:tcW w:w="492" w:type="dxa"/>
          </w:tcPr>
          <w:p w14:paraId="6E592792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2515" w:type="dxa"/>
          </w:tcPr>
          <w:p w14:paraId="6D4FF4F0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5" w:type="dxa"/>
          </w:tcPr>
          <w:p w14:paraId="2F74806B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236F4BA2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7FB5599E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6B3C0572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7A2AE5" w:rsidRPr="00425C39" w14:paraId="3AD92394" w14:textId="77777777" w:rsidTr="009F4657">
        <w:trPr>
          <w:trHeight w:val="65"/>
          <w:jc w:val="center"/>
        </w:trPr>
        <w:tc>
          <w:tcPr>
            <w:tcW w:w="492" w:type="dxa"/>
          </w:tcPr>
          <w:p w14:paraId="273AE195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515" w:type="dxa"/>
          </w:tcPr>
          <w:p w14:paraId="18ECCA27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205" w:type="dxa"/>
          </w:tcPr>
          <w:p w14:paraId="4F13F669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08" w:type="dxa"/>
          </w:tcPr>
          <w:p w14:paraId="4BE0F57B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07" w:type="dxa"/>
          </w:tcPr>
          <w:p w14:paraId="103659A3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noProof/>
                <w:sz w:val="18"/>
                <w:szCs w:val="20"/>
              </w:rPr>
            </w:pPr>
          </w:p>
        </w:tc>
        <w:tc>
          <w:tcPr>
            <w:tcW w:w="1776" w:type="dxa"/>
          </w:tcPr>
          <w:p w14:paraId="10196F8D" w14:textId="77777777" w:rsidR="007A2AE5" w:rsidRPr="00425C39" w:rsidRDefault="007A2AE5" w:rsidP="009F4657">
            <w:pPr>
              <w:pStyle w:val="af2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3736B6D0" w14:textId="77777777" w:rsidR="007A2AE5" w:rsidRPr="00425C39" w:rsidRDefault="007A2AE5" w:rsidP="007A2AE5">
      <w:pPr>
        <w:pStyle w:val="af2"/>
        <w:rPr>
          <w:rFonts w:ascii="Tahoma" w:hAnsi="Tahoma" w:cs="Tahoma"/>
          <w:sz w:val="18"/>
          <w:szCs w:val="20"/>
        </w:rPr>
      </w:pPr>
    </w:p>
    <w:p w14:paraId="49101F6E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  <w:r w:rsidRPr="00425C39">
        <w:rPr>
          <w:rFonts w:ascii="Tahoma" w:hAnsi="Tahoma" w:cs="Tahoma"/>
          <w:sz w:val="18"/>
          <w:szCs w:val="20"/>
        </w:rPr>
        <w:t>Осуществленная «Поставщиком» поставка соответствует техническим требованиям «Покупателя» и условиям Договора.</w:t>
      </w:r>
    </w:p>
    <w:p w14:paraId="0A929EF3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tbl>
      <w:tblPr>
        <w:tblStyle w:val="a8"/>
        <w:tblW w:w="8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741"/>
        <w:gridCol w:w="3347"/>
      </w:tblGrid>
      <w:tr w:rsidR="007A2AE5" w:rsidRPr="00425C39" w14:paraId="15228552" w14:textId="77777777" w:rsidTr="009F4657">
        <w:trPr>
          <w:jc w:val="center"/>
        </w:trPr>
        <w:tc>
          <w:tcPr>
            <w:tcW w:w="3544" w:type="dxa"/>
          </w:tcPr>
          <w:p w14:paraId="35E8778A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323EC9DE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2DD3103B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6213B1A5" w14:textId="77777777" w:rsidTr="009F4657">
        <w:trPr>
          <w:jc w:val="center"/>
        </w:trPr>
        <w:tc>
          <w:tcPr>
            <w:tcW w:w="3544" w:type="dxa"/>
          </w:tcPr>
          <w:p w14:paraId="6861651E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7B7110ED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BA35CEB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53070ED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2E68E780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0985E43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70907C66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7201494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4F10E922" w14:textId="46DC0256" w:rsidR="007A2AE5" w:rsidRPr="00425C39" w:rsidRDefault="00B876EB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B876EB">
              <w:rPr>
                <w:rFonts w:ascii="Tahoma" w:hAnsi="Tahoma" w:cs="Tahoma"/>
                <w:b/>
                <w:sz w:val="18"/>
                <w:szCs w:val="20"/>
              </w:rPr>
              <w:t xml:space="preserve"> Н.Т.</w:t>
            </w:r>
            <w:r w:rsidR="007A2AE5" w:rsidRPr="00425C39">
              <w:rPr>
                <w:rFonts w:ascii="Tahoma" w:hAnsi="Tahoma" w:cs="Tahoma"/>
                <w:b/>
                <w:sz w:val="18"/>
                <w:szCs w:val="20"/>
              </w:rPr>
              <w:t>_______________</w:t>
            </w:r>
          </w:p>
          <w:p w14:paraId="56CC9F35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030496A4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2892FD42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2A0A9030" w14:textId="77777777" w:rsidR="007A2AE5" w:rsidRPr="00425C39" w:rsidRDefault="007A2AE5" w:rsidP="007A2AE5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20"/>
        </w:rPr>
      </w:pPr>
    </w:p>
    <w:p w14:paraId="724A58A7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b/>
          <w:i/>
          <w:noProof/>
          <w:snapToGrid w:val="0"/>
          <w:sz w:val="18"/>
          <w:szCs w:val="20"/>
        </w:rPr>
      </w:pPr>
      <w:r w:rsidRPr="00425C39">
        <w:rPr>
          <w:rFonts w:ascii="Tahoma" w:hAnsi="Tahoma" w:cs="Tahoma"/>
          <w:b/>
          <w:i/>
          <w:noProof/>
          <w:snapToGrid w:val="0"/>
          <w:sz w:val="18"/>
          <w:szCs w:val="20"/>
        </w:rPr>
        <w:t>Форма согласована:</w:t>
      </w:r>
    </w:p>
    <w:p w14:paraId="2937E8FE" w14:textId="77777777" w:rsidR="007A2AE5" w:rsidRPr="00425C39" w:rsidRDefault="007A2AE5" w:rsidP="007A2AE5">
      <w:pPr>
        <w:spacing w:after="0" w:line="240" w:lineRule="auto"/>
        <w:rPr>
          <w:rFonts w:ascii="Tahoma" w:hAnsi="Tahoma" w:cs="Tahoma"/>
          <w:i/>
          <w:noProof/>
          <w:snapToGrid w:val="0"/>
          <w:sz w:val="18"/>
          <w:szCs w:val="20"/>
        </w:rPr>
      </w:pPr>
    </w:p>
    <w:tbl>
      <w:tblPr>
        <w:tblStyle w:val="a8"/>
        <w:tblW w:w="8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41"/>
        <w:gridCol w:w="3347"/>
      </w:tblGrid>
      <w:tr w:rsidR="007A2AE5" w:rsidRPr="00425C39" w14:paraId="75CDC436" w14:textId="77777777" w:rsidTr="009F4657">
        <w:trPr>
          <w:jc w:val="center"/>
        </w:trPr>
        <w:tc>
          <w:tcPr>
            <w:tcW w:w="3686" w:type="dxa"/>
          </w:tcPr>
          <w:p w14:paraId="60F22885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«ПОСТАВЩИК»:</w:t>
            </w:r>
          </w:p>
        </w:tc>
        <w:tc>
          <w:tcPr>
            <w:tcW w:w="1741" w:type="dxa"/>
          </w:tcPr>
          <w:p w14:paraId="450964C3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146B5CA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«ПОКУПАТЕЛЬ»:</w:t>
            </w:r>
          </w:p>
        </w:tc>
      </w:tr>
      <w:tr w:rsidR="007A2AE5" w:rsidRPr="00425C39" w14:paraId="022980C8" w14:textId="77777777" w:rsidTr="009F4657">
        <w:trPr>
          <w:jc w:val="center"/>
        </w:trPr>
        <w:tc>
          <w:tcPr>
            <w:tcW w:w="3686" w:type="dxa"/>
          </w:tcPr>
          <w:p w14:paraId="71ED342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33F631E7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06E54942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25381064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________________________</w:t>
            </w:r>
          </w:p>
          <w:p w14:paraId="72D994A2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</w:tc>
        <w:tc>
          <w:tcPr>
            <w:tcW w:w="1741" w:type="dxa"/>
          </w:tcPr>
          <w:p w14:paraId="2027EF8F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3347" w:type="dxa"/>
          </w:tcPr>
          <w:p w14:paraId="371DF939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ЗАО «Альфа Телеком»</w:t>
            </w:r>
          </w:p>
          <w:p w14:paraId="13EEC2FF" w14:textId="77777777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Генеральный директор</w:t>
            </w:r>
          </w:p>
          <w:p w14:paraId="0FE228DC" w14:textId="77777777" w:rsidR="00B876EB" w:rsidRDefault="00B876EB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 w:rsidRPr="00B876EB">
              <w:rPr>
                <w:rFonts w:ascii="Tahoma" w:hAnsi="Tahoma" w:cs="Tahoma"/>
                <w:b/>
                <w:sz w:val="18"/>
                <w:szCs w:val="20"/>
              </w:rPr>
              <w:t>Мамытов</w:t>
            </w:r>
            <w:proofErr w:type="spellEnd"/>
            <w:r w:rsidRPr="00B876EB">
              <w:rPr>
                <w:rFonts w:ascii="Tahoma" w:hAnsi="Tahoma" w:cs="Tahoma"/>
                <w:b/>
                <w:sz w:val="18"/>
                <w:szCs w:val="20"/>
              </w:rPr>
              <w:t xml:space="preserve"> Н.Т.</w:t>
            </w:r>
          </w:p>
          <w:p w14:paraId="35A336B5" w14:textId="2CD203A2" w:rsidR="007A2AE5" w:rsidRPr="00425C39" w:rsidRDefault="007A2AE5" w:rsidP="009F465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20"/>
              </w:rPr>
            </w:pPr>
            <w:r w:rsidRPr="00425C39">
              <w:rPr>
                <w:rFonts w:ascii="Tahoma" w:hAnsi="Tahoma" w:cs="Tahoma"/>
                <w:b/>
                <w:sz w:val="18"/>
                <w:szCs w:val="20"/>
              </w:rPr>
              <w:t>_______________________</w:t>
            </w:r>
          </w:p>
          <w:p w14:paraId="51768E4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425C39">
              <w:rPr>
                <w:rFonts w:ascii="Tahoma" w:hAnsi="Tahoma" w:cs="Tahoma"/>
                <w:sz w:val="14"/>
                <w:szCs w:val="16"/>
              </w:rPr>
              <w:t>М.П.</w:t>
            </w:r>
          </w:p>
          <w:p w14:paraId="4C3E03ED" w14:textId="77777777" w:rsidR="007A2AE5" w:rsidRPr="00425C39" w:rsidRDefault="007A2AE5" w:rsidP="009F465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4F09AAC4" w14:textId="77777777" w:rsidR="007A2AE5" w:rsidRPr="007A2AE5" w:rsidRDefault="007A2AE5" w:rsidP="007A2AE5">
      <w:pPr>
        <w:spacing w:after="0"/>
        <w:ind w:left="709"/>
        <w:rPr>
          <w:rFonts w:ascii="Tahoma" w:hAnsi="Tahoma" w:cs="Tahoma"/>
          <w:b/>
          <w:sz w:val="19"/>
          <w:szCs w:val="19"/>
        </w:rPr>
      </w:pPr>
    </w:p>
    <w:sectPr w:rsidR="007A2AE5" w:rsidRPr="007A2AE5" w:rsidSect="002B325F">
      <w:pgSz w:w="11906" w:h="16838"/>
      <w:pgMar w:top="709" w:right="851" w:bottom="567" w:left="709" w:header="708" w:footer="5" w:gutter="0"/>
      <w:pgBorders w:offsetFrom="page">
        <w:top w:val="none" w:sz="0" w:space="1" w:color="A15C00" w:shadow="1" w:frame="1"/>
        <w:left w:val="none" w:sz="0" w:space="21" w:color="6E0100" w:shadow="1"/>
        <w:bottom w:val="none" w:sz="0" w:space="13" w:color="785D00" w:shadow="1"/>
        <w:right w:val="none" w:sz="45" w:space="26" w:color="00007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84200" w14:textId="77777777" w:rsidR="000F6A29" w:rsidRDefault="000F6A29">
      <w:pPr>
        <w:spacing w:after="0" w:line="240" w:lineRule="auto"/>
      </w:pPr>
      <w:r>
        <w:separator/>
      </w:r>
    </w:p>
  </w:endnote>
  <w:endnote w:type="continuationSeparator" w:id="0">
    <w:p w14:paraId="6362017A" w14:textId="77777777" w:rsidR="000F6A29" w:rsidRDefault="000F6A29">
      <w:pPr>
        <w:spacing w:after="0" w:line="240" w:lineRule="auto"/>
      </w:pPr>
      <w:r>
        <w:continuationSeparator/>
      </w:r>
    </w:p>
  </w:endnote>
  <w:endnote w:type="continuationNotice" w:id="1">
    <w:p w14:paraId="363AD846" w14:textId="77777777" w:rsidR="000F6A29" w:rsidRDefault="000F6A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16A8E16E" w14:textId="232984C6" w:rsidR="000F6A29" w:rsidRDefault="000F6A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EA8">
          <w:rPr>
            <w:noProof/>
          </w:rPr>
          <w:t>4</w:t>
        </w:r>
        <w:r>
          <w:fldChar w:fldCharType="end"/>
        </w:r>
      </w:p>
    </w:sdtContent>
  </w:sdt>
  <w:p w14:paraId="67DD07DC" w14:textId="77777777" w:rsidR="000F6A29" w:rsidRDefault="000F6A29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767171" w:themeColor="background2" w:themeShade="80"/>
        <w:sz w:val="20"/>
        <w:szCs w:val="20"/>
      </w:rPr>
      <w:id w:val="-1828576909"/>
      <w:docPartObj>
        <w:docPartGallery w:val="Page Numbers (Bottom of Page)"/>
        <w:docPartUnique/>
      </w:docPartObj>
    </w:sdtPr>
    <w:sdtEndPr/>
    <w:sdtContent>
      <w:p w14:paraId="0D3E186E" w14:textId="2A8A2521" w:rsidR="007A2AE5" w:rsidRPr="00F71636" w:rsidRDefault="007A2AE5" w:rsidP="00056E05">
        <w:pPr>
          <w:pStyle w:val="ac"/>
          <w:tabs>
            <w:tab w:val="right" w:pos="10064"/>
          </w:tabs>
          <w:rPr>
            <w:rFonts w:ascii="Tahoma" w:hAnsi="Tahoma" w:cs="Tahoma"/>
            <w:color w:val="767171" w:themeColor="background2" w:themeShade="80"/>
            <w:sz w:val="20"/>
            <w:szCs w:val="20"/>
          </w:rPr>
        </w:pPr>
        <w:r w:rsidRPr="00602D96">
          <w:rPr>
            <w:rFonts w:ascii="Tahoma" w:hAnsi="Tahoma" w:cs="Tahoma"/>
            <w:color w:val="FFFFFF" w:themeColor="background1"/>
            <w:sz w:val="20"/>
            <w:szCs w:val="20"/>
          </w:rPr>
          <w:t>Руководитель ДЭИТ ______________ Дерявко Б.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tab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begin"/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instrText>PAGE   \* MERGEFORMAT</w:instrTex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separate"/>
        </w:r>
        <w:r w:rsidR="00833EA8">
          <w:rPr>
            <w:rFonts w:ascii="Tahoma" w:hAnsi="Tahoma" w:cs="Tahoma"/>
            <w:noProof/>
            <w:color w:val="767171" w:themeColor="background2" w:themeShade="80"/>
            <w:sz w:val="20"/>
            <w:szCs w:val="20"/>
          </w:rPr>
          <w:t>15</w:t>
        </w:r>
        <w:r w:rsidRPr="00F71636">
          <w:rPr>
            <w:rFonts w:ascii="Tahoma" w:hAnsi="Tahoma" w:cs="Tahoma"/>
            <w:color w:val="767171" w:themeColor="background2" w:themeShade="80"/>
            <w:sz w:val="20"/>
            <w:szCs w:val="20"/>
          </w:rPr>
          <w:fldChar w:fldCharType="end"/>
        </w:r>
      </w:p>
    </w:sdtContent>
  </w:sdt>
  <w:p w14:paraId="223BE80A" w14:textId="77777777" w:rsidR="007A2AE5" w:rsidRDefault="007A2AE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DD5C0" w14:textId="77777777" w:rsidR="000F6A29" w:rsidRDefault="000F6A29">
      <w:pPr>
        <w:spacing w:after="0" w:line="240" w:lineRule="auto"/>
      </w:pPr>
      <w:r>
        <w:separator/>
      </w:r>
    </w:p>
  </w:footnote>
  <w:footnote w:type="continuationSeparator" w:id="0">
    <w:p w14:paraId="18A6F415" w14:textId="77777777" w:rsidR="000F6A29" w:rsidRDefault="000F6A29">
      <w:pPr>
        <w:spacing w:after="0" w:line="240" w:lineRule="auto"/>
      </w:pPr>
      <w:r>
        <w:continuationSeparator/>
      </w:r>
    </w:p>
  </w:footnote>
  <w:footnote w:type="continuationNotice" w:id="1">
    <w:p w14:paraId="74DA741D" w14:textId="77777777" w:rsidR="000F6A29" w:rsidRDefault="000F6A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FC27C6"/>
    <w:multiLevelType w:val="hybridMultilevel"/>
    <w:tmpl w:val="3B1E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3DE7"/>
    <w:multiLevelType w:val="hybridMultilevel"/>
    <w:tmpl w:val="9A9A7DC6"/>
    <w:lvl w:ilvl="0" w:tplc="7BCCD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39FE"/>
    <w:multiLevelType w:val="multilevel"/>
    <w:tmpl w:val="F9725302"/>
    <w:lvl w:ilvl="0">
      <w:start w:val="5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08E7387A"/>
    <w:multiLevelType w:val="multilevel"/>
    <w:tmpl w:val="82EE42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  <w:b w:val="0"/>
      </w:rPr>
    </w:lvl>
    <w:lvl w:ilvl="2">
      <w:numFmt w:val="bullet"/>
      <w:lvlText w:val="-"/>
      <w:lvlJc w:val="left"/>
      <w:pPr>
        <w:ind w:left="-132" w:hanging="720"/>
      </w:pPr>
      <w:rPr>
        <w:rFonts w:ascii="Times New Roman" w:hAnsi="Times New Roman" w:hint="default"/>
        <w:b w:val="0"/>
      </w:rPr>
    </w:lvl>
    <w:lvl w:ilvl="3">
      <w:start w:val="1"/>
      <w:numFmt w:val="bullet"/>
      <w:lvlText w:val=""/>
      <w:lvlJc w:val="left"/>
      <w:pPr>
        <w:ind w:left="-19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6" w15:restartNumberingAfterBreak="0">
    <w:nsid w:val="0F601336"/>
    <w:multiLevelType w:val="multilevel"/>
    <w:tmpl w:val="7E364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0" w:hanging="1800"/>
      </w:pPr>
      <w:rPr>
        <w:rFonts w:hint="default"/>
      </w:rPr>
    </w:lvl>
  </w:abstractNum>
  <w:abstractNum w:abstractNumId="7" w15:restartNumberingAfterBreak="0">
    <w:nsid w:val="158119FC"/>
    <w:multiLevelType w:val="multilevel"/>
    <w:tmpl w:val="91D05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EE0265"/>
    <w:multiLevelType w:val="hybridMultilevel"/>
    <w:tmpl w:val="28BC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00C03"/>
    <w:multiLevelType w:val="multilevel"/>
    <w:tmpl w:val="95BCFB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  <w:lang w:val="en-GB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0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25F79"/>
    <w:multiLevelType w:val="hybridMultilevel"/>
    <w:tmpl w:val="50E4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 w15:restartNumberingAfterBreak="0">
    <w:nsid w:val="19DA04E9"/>
    <w:multiLevelType w:val="multilevel"/>
    <w:tmpl w:val="0D28F2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2D37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BF64D5"/>
    <w:multiLevelType w:val="hybridMultilevel"/>
    <w:tmpl w:val="EC94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01DF"/>
    <w:multiLevelType w:val="hybridMultilevel"/>
    <w:tmpl w:val="F118DD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1402F75"/>
    <w:multiLevelType w:val="hybridMultilevel"/>
    <w:tmpl w:val="C77A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2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AF50E5F"/>
    <w:multiLevelType w:val="multilevel"/>
    <w:tmpl w:val="1B42295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F6DCA"/>
    <w:multiLevelType w:val="hybridMultilevel"/>
    <w:tmpl w:val="7E1A47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41" w15:restartNumberingAfterBreak="0">
    <w:nsid w:val="6C845074"/>
    <w:multiLevelType w:val="hybridMultilevel"/>
    <w:tmpl w:val="1EC6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65069"/>
    <w:multiLevelType w:val="multilevel"/>
    <w:tmpl w:val="DB70E7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4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45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DE45CD"/>
    <w:multiLevelType w:val="hybridMultilevel"/>
    <w:tmpl w:val="2E4E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20"/>
  </w:num>
  <w:num w:numId="3">
    <w:abstractNumId w:val="34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9"/>
  </w:num>
  <w:num w:numId="7">
    <w:abstractNumId w:val="16"/>
  </w:num>
  <w:num w:numId="8">
    <w:abstractNumId w:val="3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9"/>
  </w:num>
  <w:num w:numId="14">
    <w:abstractNumId w:val="21"/>
  </w:num>
  <w:num w:numId="15">
    <w:abstractNumId w:val="17"/>
  </w:num>
  <w:num w:numId="16">
    <w:abstractNumId w:val="28"/>
  </w:num>
  <w:num w:numId="17">
    <w:abstractNumId w:val="25"/>
  </w:num>
  <w:num w:numId="18">
    <w:abstractNumId w:val="46"/>
  </w:num>
  <w:num w:numId="19">
    <w:abstractNumId w:val="10"/>
  </w:num>
  <w:num w:numId="20">
    <w:abstractNumId w:val="26"/>
  </w:num>
  <w:num w:numId="21">
    <w:abstractNumId w:val="33"/>
  </w:num>
  <w:num w:numId="22">
    <w:abstractNumId w:val="45"/>
  </w:num>
  <w:num w:numId="23">
    <w:abstractNumId w:val="1"/>
  </w:num>
  <w:num w:numId="24">
    <w:abstractNumId w:val="43"/>
  </w:num>
  <w:num w:numId="25">
    <w:abstractNumId w:val="40"/>
  </w:num>
  <w:num w:numId="26">
    <w:abstractNumId w:val="32"/>
  </w:num>
  <w:num w:numId="27">
    <w:abstractNumId w:val="35"/>
  </w:num>
  <w:num w:numId="28">
    <w:abstractNumId w:val="23"/>
  </w:num>
  <w:num w:numId="29">
    <w:abstractNumId w:val="12"/>
  </w:num>
  <w:num w:numId="30">
    <w:abstractNumId w:val="48"/>
  </w:num>
  <w:num w:numId="31">
    <w:abstractNumId w:val="8"/>
  </w:num>
  <w:num w:numId="32">
    <w:abstractNumId w:val="11"/>
  </w:num>
  <w:num w:numId="33">
    <w:abstractNumId w:val="47"/>
  </w:num>
  <w:num w:numId="34">
    <w:abstractNumId w:val="15"/>
  </w:num>
  <w:num w:numId="35">
    <w:abstractNumId w:val="19"/>
  </w:num>
  <w:num w:numId="36">
    <w:abstractNumId w:val="2"/>
  </w:num>
  <w:num w:numId="37">
    <w:abstractNumId w:val="18"/>
  </w:num>
  <w:num w:numId="38">
    <w:abstractNumId w:val="41"/>
  </w:num>
  <w:num w:numId="39">
    <w:abstractNumId w:val="2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2"/>
  </w:num>
  <w:num w:numId="43">
    <w:abstractNumId w:val="9"/>
  </w:num>
  <w:num w:numId="44">
    <w:abstractNumId w:val="7"/>
  </w:num>
  <w:num w:numId="45">
    <w:abstractNumId w:val="6"/>
  </w:num>
  <w:num w:numId="46">
    <w:abstractNumId w:val="13"/>
  </w:num>
  <w:num w:numId="47">
    <w:abstractNumId w:val="4"/>
  </w:num>
  <w:num w:numId="48">
    <w:abstractNumId w:val="14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01F71"/>
    <w:rsid w:val="000112EE"/>
    <w:rsid w:val="00012BE8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4983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6A29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CCC"/>
    <w:rsid w:val="001753E4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6EA"/>
    <w:rsid w:val="001F04FD"/>
    <w:rsid w:val="001F0A53"/>
    <w:rsid w:val="001F395A"/>
    <w:rsid w:val="001F3C77"/>
    <w:rsid w:val="001F461F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28FA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25F"/>
    <w:rsid w:val="002B338B"/>
    <w:rsid w:val="002B62B7"/>
    <w:rsid w:val="002B6486"/>
    <w:rsid w:val="002B7E45"/>
    <w:rsid w:val="002C3991"/>
    <w:rsid w:val="002C4413"/>
    <w:rsid w:val="002C57C7"/>
    <w:rsid w:val="002C5C32"/>
    <w:rsid w:val="002C7C3F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B7556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F3C13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1D1C"/>
    <w:rsid w:val="005539DB"/>
    <w:rsid w:val="005568CD"/>
    <w:rsid w:val="0056489D"/>
    <w:rsid w:val="005662E1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064A"/>
    <w:rsid w:val="00633733"/>
    <w:rsid w:val="00634D05"/>
    <w:rsid w:val="00635239"/>
    <w:rsid w:val="0063756E"/>
    <w:rsid w:val="006502A7"/>
    <w:rsid w:val="0065088B"/>
    <w:rsid w:val="00650BB0"/>
    <w:rsid w:val="00651D24"/>
    <w:rsid w:val="00655A60"/>
    <w:rsid w:val="00655B69"/>
    <w:rsid w:val="00656BDA"/>
    <w:rsid w:val="00657DBA"/>
    <w:rsid w:val="0066052D"/>
    <w:rsid w:val="006639DA"/>
    <w:rsid w:val="006668D8"/>
    <w:rsid w:val="00670607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0A31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2AE5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1B00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309CA"/>
    <w:rsid w:val="0083338F"/>
    <w:rsid w:val="00833EA8"/>
    <w:rsid w:val="00841425"/>
    <w:rsid w:val="00842A69"/>
    <w:rsid w:val="0084376D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456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C6A1D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132B6"/>
    <w:rsid w:val="00B17518"/>
    <w:rsid w:val="00B256B3"/>
    <w:rsid w:val="00B26F7A"/>
    <w:rsid w:val="00B30756"/>
    <w:rsid w:val="00B310FB"/>
    <w:rsid w:val="00B35761"/>
    <w:rsid w:val="00B35C0D"/>
    <w:rsid w:val="00B37997"/>
    <w:rsid w:val="00B407C6"/>
    <w:rsid w:val="00B41145"/>
    <w:rsid w:val="00B41D73"/>
    <w:rsid w:val="00B430F2"/>
    <w:rsid w:val="00B43A40"/>
    <w:rsid w:val="00B455DA"/>
    <w:rsid w:val="00B45B4C"/>
    <w:rsid w:val="00B51822"/>
    <w:rsid w:val="00B530B3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876EB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48D6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3286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976F9"/>
    <w:rsid w:val="00CA1D79"/>
    <w:rsid w:val="00CA2AAD"/>
    <w:rsid w:val="00CA2F5D"/>
    <w:rsid w:val="00CA7611"/>
    <w:rsid w:val="00CB1372"/>
    <w:rsid w:val="00CB18A2"/>
    <w:rsid w:val="00CB1FB5"/>
    <w:rsid w:val="00CB229B"/>
    <w:rsid w:val="00CB59F6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570E4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86567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3321"/>
    <w:rsid w:val="00DE6441"/>
    <w:rsid w:val="00DE75EF"/>
    <w:rsid w:val="00DF06FD"/>
    <w:rsid w:val="00DF087F"/>
    <w:rsid w:val="00DF0AF7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01E"/>
    <w:rsid w:val="00E852C4"/>
    <w:rsid w:val="00E90F39"/>
    <w:rsid w:val="00E93FEE"/>
    <w:rsid w:val="00E95F55"/>
    <w:rsid w:val="00E96637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4AD0"/>
    <w:rsid w:val="00F05525"/>
    <w:rsid w:val="00F10865"/>
    <w:rsid w:val="00F10CBC"/>
    <w:rsid w:val="00F14BD0"/>
    <w:rsid w:val="00F21051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678FE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B628B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D411A8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uiPriority w:val="10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TableParagraph">
    <w:name w:val="Table Paragraph"/>
    <w:basedOn w:val="a"/>
    <w:uiPriority w:val="1"/>
    <w:qFormat/>
    <w:rsid w:val="00B530B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aff2">
    <w:name w:val="Strong"/>
    <w:basedOn w:val="a0"/>
    <w:uiPriority w:val="22"/>
    <w:qFormat/>
    <w:rsid w:val="00272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t_purchasing@megacom.kg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C3A2-6E97-43AC-B78E-179457F4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6657</Words>
  <Characters>37950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44518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Шапаков Нурсултан Темирбекович</cp:lastModifiedBy>
  <cp:revision>5</cp:revision>
  <cp:lastPrinted>2022-11-14T05:56:00Z</cp:lastPrinted>
  <dcterms:created xsi:type="dcterms:W3CDTF">2022-11-09T10:29:00Z</dcterms:created>
  <dcterms:modified xsi:type="dcterms:W3CDTF">2022-11-14T05:58:00Z</dcterms:modified>
</cp:coreProperties>
</file>