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0BBE6E25" w:rsidR="00EC0B56" w:rsidRPr="00FD380D" w:rsidRDefault="00917EBF" w:rsidP="00EC0B56">
      <w:pPr>
        <w:widowControl w:val="0"/>
        <w:autoSpaceDE w:val="0"/>
        <w:autoSpaceDN w:val="0"/>
        <w:adjustRightInd w:val="0"/>
        <w:spacing w:after="0" w:line="240" w:lineRule="auto"/>
        <w:jc w:val="center"/>
        <w:rPr>
          <w:rFonts w:ascii="Tahoma" w:hAnsi="Tahoma" w:cs="Tahoma"/>
          <w:b/>
          <w:color w:val="0000CC"/>
          <w:sz w:val="20"/>
          <w:szCs w:val="20"/>
        </w:rPr>
      </w:pPr>
      <w:r w:rsidRPr="00FD380D">
        <w:rPr>
          <w:rFonts w:ascii="Tahoma" w:hAnsi="Tahoma" w:cs="Tahoma"/>
          <w:b/>
          <w:color w:val="0000CC"/>
          <w:sz w:val="20"/>
          <w:szCs w:val="20"/>
        </w:rPr>
        <w:t>ПРИГЛАШЕНИЕ №</w:t>
      </w:r>
      <w:r w:rsidR="002204E9">
        <w:rPr>
          <w:rFonts w:ascii="Tahoma" w:hAnsi="Tahoma" w:cs="Tahoma"/>
          <w:b/>
          <w:color w:val="0000CC"/>
          <w:sz w:val="20"/>
          <w:szCs w:val="20"/>
        </w:rPr>
        <w:t>54</w:t>
      </w:r>
    </w:p>
    <w:p w14:paraId="63C49F0F" w14:textId="659E68A8" w:rsidR="005E3C5B" w:rsidRPr="00FD380D" w:rsidRDefault="00EC0B56" w:rsidP="009D6D88">
      <w:pPr>
        <w:widowControl w:val="0"/>
        <w:autoSpaceDE w:val="0"/>
        <w:autoSpaceDN w:val="0"/>
        <w:adjustRightInd w:val="0"/>
        <w:spacing w:after="0" w:line="240" w:lineRule="auto"/>
        <w:jc w:val="center"/>
        <w:rPr>
          <w:rFonts w:ascii="Tahoma" w:hAnsi="Tahoma" w:cs="Tahoma"/>
          <w:b/>
          <w:sz w:val="20"/>
          <w:szCs w:val="20"/>
        </w:rPr>
      </w:pPr>
      <w:r w:rsidRPr="00FD380D">
        <w:rPr>
          <w:rFonts w:ascii="Tahoma" w:hAnsi="Tahoma" w:cs="Tahoma"/>
          <w:b/>
          <w:sz w:val="20"/>
          <w:szCs w:val="20"/>
        </w:rPr>
        <w:t xml:space="preserve">к участию в конкурсе </w:t>
      </w:r>
      <w:r w:rsidR="007D12BA" w:rsidRPr="00FD380D">
        <w:rPr>
          <w:rFonts w:ascii="Tahoma" w:hAnsi="Tahoma" w:cs="Tahoma"/>
          <w:b/>
          <w:sz w:val="20"/>
          <w:szCs w:val="20"/>
        </w:rPr>
        <w:t xml:space="preserve">с неограниченным участием </w:t>
      </w:r>
    </w:p>
    <w:p w14:paraId="57FC261A" w14:textId="77777777" w:rsidR="007B48F5" w:rsidRPr="00FD380D" w:rsidRDefault="007B48F5" w:rsidP="00EC0B56">
      <w:pPr>
        <w:widowControl w:val="0"/>
        <w:autoSpaceDE w:val="0"/>
        <w:autoSpaceDN w:val="0"/>
        <w:adjustRightInd w:val="0"/>
        <w:spacing w:after="0" w:line="240" w:lineRule="auto"/>
        <w:jc w:val="center"/>
        <w:rPr>
          <w:rFonts w:ascii="Tahoma" w:hAnsi="Tahoma" w:cs="Tahoma"/>
          <w:b/>
          <w:sz w:val="20"/>
          <w:szCs w:val="20"/>
        </w:rPr>
      </w:pPr>
    </w:p>
    <w:p w14:paraId="4E75DC97" w14:textId="06B8D6BF" w:rsidR="00EC0B56" w:rsidRPr="00FD380D" w:rsidRDefault="00EC0B56" w:rsidP="005D652B">
      <w:pPr>
        <w:pStyle w:val="af3"/>
        <w:jc w:val="right"/>
        <w:rPr>
          <w:rFonts w:ascii="Tahoma" w:hAnsi="Tahoma" w:cs="Tahoma"/>
          <w:sz w:val="20"/>
          <w:szCs w:val="20"/>
        </w:rPr>
      </w:pPr>
      <w:r w:rsidRPr="00FD380D">
        <w:rPr>
          <w:rFonts w:ascii="Tahoma" w:hAnsi="Tahoma" w:cs="Tahoma"/>
          <w:sz w:val="20"/>
          <w:szCs w:val="20"/>
        </w:rPr>
        <w:t xml:space="preserve">Дата: </w:t>
      </w:r>
      <w:r w:rsidR="001100A9" w:rsidRPr="00FD380D">
        <w:rPr>
          <w:rFonts w:ascii="Tahoma" w:hAnsi="Tahoma" w:cs="Tahoma"/>
          <w:sz w:val="20"/>
          <w:szCs w:val="20"/>
        </w:rPr>
        <w:t>«</w:t>
      </w:r>
      <w:r w:rsidR="001100A9">
        <w:rPr>
          <w:rFonts w:ascii="Tahoma" w:hAnsi="Tahoma" w:cs="Tahoma"/>
          <w:sz w:val="20"/>
          <w:szCs w:val="20"/>
        </w:rPr>
        <w:softHyphen/>
      </w:r>
      <w:r w:rsidR="001100A9">
        <w:rPr>
          <w:rFonts w:ascii="Tahoma" w:hAnsi="Tahoma" w:cs="Tahoma"/>
          <w:sz w:val="20"/>
          <w:szCs w:val="20"/>
        </w:rPr>
        <w:softHyphen/>
      </w:r>
      <w:r w:rsidR="001100A9">
        <w:rPr>
          <w:rFonts w:ascii="Tahoma" w:hAnsi="Tahoma" w:cs="Tahoma"/>
          <w:sz w:val="20"/>
          <w:szCs w:val="20"/>
        </w:rPr>
        <w:softHyphen/>
      </w:r>
      <w:r w:rsidR="002204E9">
        <w:rPr>
          <w:rFonts w:ascii="Tahoma" w:hAnsi="Tahoma" w:cs="Tahoma"/>
          <w:sz w:val="20"/>
          <w:szCs w:val="20"/>
        </w:rPr>
        <w:t>20</w:t>
      </w:r>
      <w:r w:rsidR="001100A9">
        <w:rPr>
          <w:rFonts w:ascii="Tahoma" w:hAnsi="Tahoma" w:cs="Tahoma"/>
          <w:sz w:val="20"/>
          <w:szCs w:val="20"/>
        </w:rPr>
        <w:t>»</w:t>
      </w:r>
      <w:r w:rsidR="00BE7EFE" w:rsidRPr="00FD380D">
        <w:rPr>
          <w:rFonts w:ascii="Tahoma" w:hAnsi="Tahoma" w:cs="Tahoma"/>
          <w:sz w:val="20"/>
          <w:szCs w:val="20"/>
        </w:rPr>
        <w:t xml:space="preserve"> </w:t>
      </w:r>
      <w:r w:rsidR="0065002A">
        <w:rPr>
          <w:rFonts w:ascii="Tahoma" w:hAnsi="Tahoma" w:cs="Tahoma"/>
          <w:sz w:val="20"/>
          <w:szCs w:val="20"/>
        </w:rPr>
        <w:t>сентября</w:t>
      </w:r>
      <w:r w:rsidRPr="00FD380D">
        <w:rPr>
          <w:rFonts w:ascii="Tahoma" w:hAnsi="Tahoma" w:cs="Tahoma"/>
          <w:sz w:val="20"/>
          <w:szCs w:val="20"/>
        </w:rPr>
        <w:t xml:space="preserve"> </w:t>
      </w:r>
      <w:r w:rsidRPr="00FD380D">
        <w:rPr>
          <w:rFonts w:ascii="Tahoma" w:hAnsi="Tahoma" w:cs="Tahoma"/>
          <w:color w:val="0000CC"/>
          <w:sz w:val="20"/>
          <w:szCs w:val="20"/>
        </w:rPr>
        <w:t>20</w:t>
      </w:r>
      <w:r w:rsidR="00343787" w:rsidRPr="00FD380D">
        <w:rPr>
          <w:rFonts w:ascii="Tahoma" w:hAnsi="Tahoma" w:cs="Tahoma"/>
          <w:color w:val="0000CC"/>
          <w:sz w:val="20"/>
          <w:szCs w:val="20"/>
        </w:rPr>
        <w:t>2</w:t>
      </w:r>
      <w:r w:rsidR="005E3C5B" w:rsidRPr="00FD380D">
        <w:rPr>
          <w:rFonts w:ascii="Tahoma" w:hAnsi="Tahoma" w:cs="Tahoma"/>
          <w:color w:val="0000CC"/>
          <w:sz w:val="20"/>
          <w:szCs w:val="20"/>
        </w:rPr>
        <w:t>2</w:t>
      </w:r>
      <w:r w:rsidR="00343787" w:rsidRPr="00FD380D">
        <w:rPr>
          <w:rFonts w:ascii="Tahoma" w:hAnsi="Tahoma" w:cs="Tahoma"/>
          <w:color w:val="0000CC"/>
          <w:sz w:val="20"/>
          <w:szCs w:val="20"/>
        </w:rPr>
        <w:t xml:space="preserve"> </w:t>
      </w:r>
      <w:r w:rsidRPr="00FD380D">
        <w:rPr>
          <w:rFonts w:ascii="Tahoma" w:hAnsi="Tahoma" w:cs="Tahoma"/>
          <w:color w:val="0000CC"/>
          <w:sz w:val="20"/>
          <w:szCs w:val="20"/>
        </w:rPr>
        <w:t>г.</w:t>
      </w:r>
    </w:p>
    <w:p w14:paraId="0D33FBD5" w14:textId="77777777" w:rsidR="00EC0B56" w:rsidRPr="00FD380D" w:rsidRDefault="00EC0B56" w:rsidP="00EC0B56">
      <w:pPr>
        <w:widowControl w:val="0"/>
        <w:autoSpaceDE w:val="0"/>
        <w:autoSpaceDN w:val="0"/>
        <w:adjustRightInd w:val="0"/>
        <w:spacing w:after="0" w:line="240" w:lineRule="auto"/>
        <w:rPr>
          <w:rFonts w:ascii="Tahoma" w:hAnsi="Tahoma" w:cs="Tahoma"/>
          <w:sz w:val="20"/>
          <w:szCs w:val="20"/>
        </w:rPr>
      </w:pPr>
    </w:p>
    <w:p w14:paraId="5EC2BA5B" w14:textId="63E8FDFE" w:rsidR="004C59D9" w:rsidRPr="00FD380D" w:rsidRDefault="009B088A" w:rsidP="004F44C2">
      <w:pPr>
        <w:widowControl w:val="0"/>
        <w:autoSpaceDE w:val="0"/>
        <w:autoSpaceDN w:val="0"/>
        <w:adjustRightInd w:val="0"/>
        <w:spacing w:after="0" w:line="240" w:lineRule="auto"/>
        <w:ind w:firstLine="426"/>
        <w:jc w:val="both"/>
        <w:rPr>
          <w:rFonts w:ascii="Tahoma" w:hAnsi="Tahoma" w:cs="Tahoma"/>
          <w:b/>
          <w:sz w:val="20"/>
          <w:szCs w:val="20"/>
        </w:rPr>
      </w:pPr>
      <w:r w:rsidRPr="00FD380D">
        <w:rPr>
          <w:rFonts w:ascii="Tahoma" w:hAnsi="Tahoma" w:cs="Tahoma"/>
          <w:b/>
          <w:sz w:val="20"/>
          <w:szCs w:val="20"/>
        </w:rPr>
        <w:t>ЗАО «Альфа телеком»</w:t>
      </w:r>
      <w:r w:rsidRPr="00FD380D">
        <w:rPr>
          <w:rFonts w:ascii="Tahoma" w:hAnsi="Tahoma" w:cs="Tahoma"/>
          <w:sz w:val="20"/>
          <w:szCs w:val="20"/>
        </w:rPr>
        <w:t xml:space="preserve"> (далее - Компания) приглашает правомочных </w:t>
      </w:r>
      <w:r w:rsidR="009D6D88" w:rsidRPr="00FD380D">
        <w:rPr>
          <w:rFonts w:ascii="Tahoma" w:hAnsi="Tahoma" w:cs="Tahoma"/>
          <w:sz w:val="20"/>
          <w:szCs w:val="20"/>
        </w:rPr>
        <w:t xml:space="preserve">поставщиков </w:t>
      </w:r>
      <w:r w:rsidRPr="00FD380D">
        <w:rPr>
          <w:rFonts w:ascii="Tahoma" w:hAnsi="Tahoma" w:cs="Tahoma"/>
          <w:sz w:val="20"/>
          <w:szCs w:val="20"/>
        </w:rPr>
        <w:t>представить свои конкурсные заявки</w:t>
      </w:r>
      <w:r w:rsidR="009A2881" w:rsidRPr="00FD380D">
        <w:rPr>
          <w:rFonts w:ascii="Tahoma" w:hAnsi="Tahoma" w:cs="Tahoma"/>
          <w:sz w:val="20"/>
          <w:szCs w:val="20"/>
        </w:rPr>
        <w:t xml:space="preserve"> на</w:t>
      </w:r>
      <w:r w:rsidR="00F71B09" w:rsidRPr="00FD380D">
        <w:rPr>
          <w:rFonts w:ascii="Tahoma" w:hAnsi="Tahoma" w:cs="Tahoma"/>
          <w:sz w:val="20"/>
          <w:szCs w:val="20"/>
        </w:rPr>
        <w:t xml:space="preserve"> </w:t>
      </w:r>
      <w:r w:rsidR="007D12BA" w:rsidRPr="00FD380D">
        <w:rPr>
          <w:rFonts w:ascii="Tahoma" w:hAnsi="Tahoma" w:cs="Tahoma"/>
          <w:sz w:val="20"/>
          <w:szCs w:val="20"/>
        </w:rPr>
        <w:t>закупку</w:t>
      </w:r>
      <w:r w:rsidR="00337DBB" w:rsidRPr="00FD380D">
        <w:rPr>
          <w:rFonts w:ascii="Tahoma" w:hAnsi="Tahoma" w:cs="Tahoma"/>
          <w:sz w:val="20"/>
          <w:szCs w:val="20"/>
        </w:rPr>
        <w:t xml:space="preserve"> </w:t>
      </w:r>
      <w:r w:rsidR="00BB4B78" w:rsidRPr="00BB4B78">
        <w:rPr>
          <w:rFonts w:ascii="Tahoma" w:hAnsi="Tahoma" w:cs="Tahoma"/>
          <w:b/>
          <w:sz w:val="20"/>
          <w:szCs w:val="20"/>
        </w:rPr>
        <w:t xml:space="preserve">услуги по </w:t>
      </w:r>
      <w:r w:rsidR="007445D1" w:rsidRPr="007445D1">
        <w:rPr>
          <w:rFonts w:ascii="Tahoma" w:hAnsi="Tahoma" w:cs="Tahoma"/>
          <w:b/>
          <w:sz w:val="20"/>
          <w:szCs w:val="20"/>
        </w:rPr>
        <w:t>технической поддержке</w:t>
      </w:r>
      <w:r w:rsidR="007445D1">
        <w:rPr>
          <w:rFonts w:ascii="Tahoma" w:hAnsi="Tahoma" w:cs="Tahoma"/>
          <w:b/>
          <w:sz w:val="20"/>
          <w:szCs w:val="20"/>
        </w:rPr>
        <w:t xml:space="preserve"> и установке</w:t>
      </w:r>
      <w:r w:rsidR="00BB4B78" w:rsidRPr="00BB4B78">
        <w:rPr>
          <w:rFonts w:ascii="Tahoma" w:hAnsi="Tahoma" w:cs="Tahoma"/>
          <w:b/>
          <w:sz w:val="20"/>
          <w:szCs w:val="20"/>
        </w:rPr>
        <w:t xml:space="preserve"> систем пожарной сигнализации и системы газового и порошкового пожаротушения, установленных на объектах компании</w:t>
      </w:r>
      <w:r w:rsidR="001100A9" w:rsidRPr="001100A9">
        <w:t xml:space="preserve"> </w:t>
      </w:r>
      <w:r w:rsidR="001100A9" w:rsidRPr="001100A9">
        <w:rPr>
          <w:rFonts w:ascii="Tahoma" w:hAnsi="Tahoma" w:cs="Tahoma"/>
          <w:b/>
          <w:sz w:val="20"/>
          <w:szCs w:val="20"/>
        </w:rPr>
        <w:t>и по технической поддержке и обслуживанию огнетушителей</w:t>
      </w:r>
      <w:r w:rsidR="001100A9">
        <w:rPr>
          <w:rFonts w:ascii="Tahoma" w:hAnsi="Tahoma" w:cs="Tahoma"/>
          <w:b/>
          <w:sz w:val="20"/>
          <w:szCs w:val="20"/>
        </w:rPr>
        <w:t>.</w:t>
      </w:r>
    </w:p>
    <w:p w14:paraId="5B109032" w14:textId="7EF5E43A" w:rsidR="00C6776F" w:rsidRPr="00FD380D" w:rsidRDefault="00C6776F" w:rsidP="005D652B">
      <w:pPr>
        <w:widowControl w:val="0"/>
        <w:autoSpaceDE w:val="0"/>
        <w:autoSpaceDN w:val="0"/>
        <w:adjustRightInd w:val="0"/>
        <w:spacing w:after="0" w:line="240" w:lineRule="auto"/>
        <w:ind w:firstLine="426"/>
        <w:jc w:val="both"/>
        <w:rPr>
          <w:rFonts w:ascii="Tahoma" w:hAnsi="Tahoma" w:cs="Tahoma"/>
          <w:sz w:val="20"/>
          <w:szCs w:val="20"/>
        </w:rPr>
      </w:pPr>
      <w:r w:rsidRPr="00FD380D">
        <w:rPr>
          <w:rFonts w:ascii="Tahoma" w:hAnsi="Tahoma" w:cs="Tahoma"/>
          <w:sz w:val="20"/>
          <w:szCs w:val="20"/>
        </w:rPr>
        <w:t xml:space="preserve">Описание предмета закупки, характер, перечень, количество, место и сроки поставки, требования, предъявляемые к </w:t>
      </w:r>
      <w:r w:rsidR="00657DBA" w:rsidRPr="00FD380D">
        <w:rPr>
          <w:rFonts w:ascii="Tahoma" w:hAnsi="Tahoma" w:cs="Tahoma"/>
          <w:sz w:val="20"/>
          <w:szCs w:val="20"/>
        </w:rPr>
        <w:t xml:space="preserve">поставщикам </w:t>
      </w:r>
      <w:r w:rsidR="00166D40" w:rsidRPr="00FD380D">
        <w:rPr>
          <w:rFonts w:ascii="Tahoma" w:hAnsi="Tahoma" w:cs="Tahoma"/>
          <w:sz w:val="20"/>
          <w:szCs w:val="20"/>
        </w:rPr>
        <w:t xml:space="preserve">и иные требования </w:t>
      </w:r>
      <w:r w:rsidRPr="00FD380D">
        <w:rPr>
          <w:rFonts w:ascii="Tahoma" w:hAnsi="Tahoma" w:cs="Tahoma"/>
          <w:sz w:val="20"/>
          <w:szCs w:val="20"/>
        </w:rPr>
        <w:t xml:space="preserve">установлены </w:t>
      </w:r>
      <w:r w:rsidRPr="00FD380D">
        <w:rPr>
          <w:rFonts w:ascii="Tahoma" w:hAnsi="Tahoma" w:cs="Tahoma"/>
          <w:b/>
          <w:sz w:val="20"/>
          <w:szCs w:val="20"/>
        </w:rPr>
        <w:t>в Требованиях к закупке (приложение 1</w:t>
      </w:r>
      <w:r w:rsidR="00596EA7" w:rsidRPr="00FD380D">
        <w:rPr>
          <w:rFonts w:ascii="Tahoma" w:hAnsi="Tahoma" w:cs="Tahoma"/>
          <w:b/>
          <w:sz w:val="20"/>
          <w:szCs w:val="20"/>
        </w:rPr>
        <w:t xml:space="preserve"> к Приглашению</w:t>
      </w:r>
      <w:r w:rsidRPr="00FD380D">
        <w:rPr>
          <w:rFonts w:ascii="Tahoma" w:hAnsi="Tahoma" w:cs="Tahoma"/>
          <w:sz w:val="20"/>
          <w:szCs w:val="20"/>
        </w:rPr>
        <w:t>).</w:t>
      </w:r>
    </w:p>
    <w:p w14:paraId="0B450277" w14:textId="77777777" w:rsidR="00CA5E8D" w:rsidRPr="00CF333A" w:rsidRDefault="00CA5E8D" w:rsidP="00CA5E8D">
      <w:pPr>
        <w:pStyle w:val="a4"/>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p w14:paraId="717C5091" w14:textId="77777777" w:rsidR="00CA5E8D" w:rsidRPr="00CF333A" w:rsidRDefault="00CA5E8D" w:rsidP="00CA5E8D">
      <w:pPr>
        <w:pStyle w:val="a4"/>
        <w:widowControl w:val="0"/>
        <w:autoSpaceDE w:val="0"/>
        <w:autoSpaceDN w:val="0"/>
        <w:adjustRightInd w:val="0"/>
        <w:ind w:left="720"/>
        <w:rPr>
          <w:rFonts w:ascii="Tahoma" w:hAnsi="Tahoma" w:cs="Tahoma"/>
          <w:sz w:val="19"/>
          <w:szCs w:val="19"/>
        </w:rPr>
      </w:pPr>
      <w:r w:rsidRPr="00CF333A">
        <w:rPr>
          <w:rFonts w:ascii="Tahoma" w:hAnsi="Tahoma" w:cs="Tahoma"/>
          <w:sz w:val="19"/>
          <w:szCs w:val="19"/>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410"/>
        <w:gridCol w:w="3685"/>
      </w:tblGrid>
      <w:tr w:rsidR="00CA5E8D" w:rsidRPr="00CF333A" w14:paraId="4D74A74C" w14:textId="77777777" w:rsidTr="001100A9">
        <w:trPr>
          <w:trHeight w:val="748"/>
        </w:trPr>
        <w:tc>
          <w:tcPr>
            <w:tcW w:w="567" w:type="dxa"/>
            <w:shd w:val="clear" w:color="auto" w:fill="DBDBDB" w:themeFill="accent3" w:themeFillTint="66"/>
            <w:vAlign w:val="center"/>
          </w:tcPr>
          <w:p w14:paraId="492BB380"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w:t>
            </w:r>
          </w:p>
        </w:tc>
        <w:tc>
          <w:tcPr>
            <w:tcW w:w="3686" w:type="dxa"/>
            <w:shd w:val="clear" w:color="auto" w:fill="DBDBDB" w:themeFill="accent3" w:themeFillTint="66"/>
            <w:vAlign w:val="center"/>
          </w:tcPr>
          <w:p w14:paraId="2C9213D6"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Подать конкурсную заявку</w:t>
            </w:r>
          </w:p>
          <w:p w14:paraId="7B0FC684"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в электронном виде согласно Требованиям к закупке (приложение 1)</w:t>
            </w:r>
          </w:p>
          <w:p w14:paraId="273FA4A0"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4F9B4C8A"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 адресу:</w:t>
            </w:r>
          </w:p>
          <w:p w14:paraId="13D42FBD" w14:textId="77777777" w:rsidR="00CA5E8D" w:rsidRPr="00CF333A" w:rsidDel="00E11396"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685" w:type="dxa"/>
            <w:shd w:val="clear" w:color="auto" w:fill="DBDBDB" w:themeFill="accent3" w:themeFillTint="66"/>
          </w:tcPr>
          <w:p w14:paraId="4E3824D3"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Дата окончания приема конкурсных заявок:</w:t>
            </w:r>
          </w:p>
          <w:p w14:paraId="5AE99136" w14:textId="78560125" w:rsidR="00CA5E8D" w:rsidRPr="00CF333A" w:rsidRDefault="00CA5E8D" w:rsidP="002204E9">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 xml:space="preserve"> </w:t>
            </w:r>
            <w:r w:rsidR="001100A9" w:rsidRPr="002204E9">
              <w:rPr>
                <w:rFonts w:ascii="Tahoma" w:hAnsi="Tahoma" w:cs="Tahoma"/>
                <w:b/>
                <w:sz w:val="19"/>
                <w:szCs w:val="19"/>
              </w:rPr>
              <w:softHyphen/>
            </w:r>
            <w:r w:rsidR="002204E9" w:rsidRPr="002204E9">
              <w:rPr>
                <w:rFonts w:ascii="Tahoma" w:hAnsi="Tahoma" w:cs="Tahoma"/>
                <w:b/>
                <w:sz w:val="19"/>
                <w:szCs w:val="19"/>
              </w:rPr>
              <w:t>28</w:t>
            </w:r>
            <w:r w:rsidRPr="00CF333A">
              <w:rPr>
                <w:rFonts w:ascii="Tahoma" w:hAnsi="Tahoma" w:cs="Tahoma"/>
                <w:b/>
                <w:sz w:val="19"/>
                <w:szCs w:val="19"/>
              </w:rPr>
              <w:t>.</w:t>
            </w:r>
            <w:r w:rsidR="002204E9">
              <w:rPr>
                <w:rFonts w:ascii="Tahoma" w:hAnsi="Tahoma" w:cs="Tahoma"/>
                <w:b/>
                <w:sz w:val="19"/>
                <w:szCs w:val="19"/>
              </w:rPr>
              <w:t>09</w:t>
            </w:r>
            <w:r w:rsidRPr="00CF333A">
              <w:rPr>
                <w:rFonts w:ascii="Tahoma" w:hAnsi="Tahoma" w:cs="Tahoma"/>
                <w:b/>
                <w:sz w:val="19"/>
                <w:szCs w:val="19"/>
              </w:rPr>
              <w:t xml:space="preserve">.2022г. </w:t>
            </w:r>
            <w:r w:rsidR="002204E9">
              <w:rPr>
                <w:rFonts w:ascii="Tahoma" w:hAnsi="Tahoma" w:cs="Tahoma"/>
                <w:b/>
                <w:sz w:val="19"/>
                <w:szCs w:val="19"/>
              </w:rPr>
              <w:t>10</w:t>
            </w:r>
            <w:r w:rsidRPr="00CF333A">
              <w:rPr>
                <w:rFonts w:ascii="Tahoma" w:hAnsi="Tahoma" w:cs="Tahoma"/>
                <w:b/>
                <w:sz w:val="19"/>
                <w:szCs w:val="19"/>
              </w:rPr>
              <w:t>:</w:t>
            </w:r>
            <w:r w:rsidR="002204E9">
              <w:rPr>
                <w:rFonts w:ascii="Tahoma" w:hAnsi="Tahoma" w:cs="Tahoma"/>
                <w:b/>
                <w:sz w:val="19"/>
                <w:szCs w:val="19"/>
              </w:rPr>
              <w:t>59</w:t>
            </w:r>
            <w:r w:rsidRPr="00CF333A">
              <w:rPr>
                <w:rFonts w:ascii="Tahoma" w:hAnsi="Tahoma" w:cs="Tahoma"/>
                <w:b/>
                <w:sz w:val="19"/>
                <w:szCs w:val="19"/>
              </w:rPr>
              <w:t xml:space="preserve"> часов (GMT+6)</w:t>
            </w:r>
          </w:p>
        </w:tc>
      </w:tr>
      <w:tr w:rsidR="00CA5E8D" w:rsidRPr="00CF333A" w14:paraId="4220FD01" w14:textId="77777777" w:rsidTr="001100A9">
        <w:trPr>
          <w:trHeight w:val="677"/>
        </w:trPr>
        <w:tc>
          <w:tcPr>
            <w:tcW w:w="567" w:type="dxa"/>
            <w:shd w:val="clear" w:color="auto" w:fill="DBDBDB" w:themeFill="accent3" w:themeFillTint="66"/>
            <w:vAlign w:val="center"/>
          </w:tcPr>
          <w:p w14:paraId="0F42F0EB"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w:t>
            </w:r>
          </w:p>
        </w:tc>
        <w:tc>
          <w:tcPr>
            <w:tcW w:w="3686" w:type="dxa"/>
            <w:shd w:val="clear" w:color="auto" w:fill="DBDBDB" w:themeFill="accent3" w:themeFillTint="66"/>
            <w:vAlign w:val="center"/>
          </w:tcPr>
          <w:p w14:paraId="162126D7"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 xml:space="preserve">Направить пароль </w:t>
            </w:r>
            <w:r w:rsidRPr="00CF333A">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10DBB3D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электронному адресу:</w:t>
            </w:r>
          </w:p>
          <w:p w14:paraId="578E04C2"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685" w:type="dxa"/>
            <w:shd w:val="clear" w:color="auto" w:fill="DBDBDB" w:themeFill="accent3" w:themeFillTint="66"/>
          </w:tcPr>
          <w:p w14:paraId="7E596A47"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Дата окончания приема паролей к конкурсным заявкам:</w:t>
            </w:r>
          </w:p>
          <w:p w14:paraId="474F23E6" w14:textId="76461C01" w:rsidR="00CA5E8D" w:rsidRPr="00CF333A" w:rsidRDefault="00CA5E8D" w:rsidP="002204E9">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 xml:space="preserve"> </w:t>
            </w:r>
            <w:r w:rsidR="001100A9" w:rsidRPr="002204E9">
              <w:rPr>
                <w:rFonts w:ascii="Tahoma" w:hAnsi="Tahoma" w:cs="Tahoma"/>
                <w:b/>
                <w:sz w:val="19"/>
                <w:szCs w:val="19"/>
              </w:rPr>
              <w:softHyphen/>
            </w:r>
            <w:r w:rsidR="002204E9" w:rsidRPr="002204E9">
              <w:rPr>
                <w:rFonts w:ascii="Tahoma" w:hAnsi="Tahoma" w:cs="Tahoma"/>
                <w:b/>
                <w:sz w:val="19"/>
                <w:szCs w:val="19"/>
              </w:rPr>
              <w:t>28</w:t>
            </w:r>
            <w:r w:rsidRPr="00CF333A">
              <w:rPr>
                <w:rFonts w:ascii="Tahoma" w:hAnsi="Tahoma" w:cs="Tahoma"/>
                <w:b/>
                <w:sz w:val="19"/>
                <w:szCs w:val="19"/>
              </w:rPr>
              <w:t>.</w:t>
            </w:r>
            <w:r w:rsidR="002204E9">
              <w:rPr>
                <w:rFonts w:ascii="Tahoma" w:hAnsi="Tahoma" w:cs="Tahoma"/>
                <w:b/>
                <w:sz w:val="19"/>
                <w:szCs w:val="19"/>
              </w:rPr>
              <w:t>09</w:t>
            </w:r>
            <w:r w:rsidRPr="00CF333A">
              <w:rPr>
                <w:rFonts w:ascii="Tahoma" w:hAnsi="Tahoma" w:cs="Tahoma"/>
                <w:b/>
                <w:sz w:val="19"/>
                <w:szCs w:val="19"/>
              </w:rPr>
              <w:t xml:space="preserve">.2022г. с </w:t>
            </w:r>
            <w:r w:rsidR="002204E9">
              <w:rPr>
                <w:rFonts w:ascii="Tahoma" w:hAnsi="Tahoma" w:cs="Tahoma"/>
                <w:b/>
                <w:sz w:val="19"/>
                <w:szCs w:val="19"/>
              </w:rPr>
              <w:t>11</w:t>
            </w:r>
            <w:r w:rsidR="00AA44ED" w:rsidRPr="00CF333A">
              <w:rPr>
                <w:rFonts w:ascii="Tahoma" w:hAnsi="Tahoma" w:cs="Tahoma"/>
                <w:b/>
                <w:sz w:val="19"/>
                <w:szCs w:val="19"/>
              </w:rPr>
              <w:t>:</w:t>
            </w:r>
            <w:r w:rsidR="002204E9">
              <w:rPr>
                <w:rFonts w:ascii="Tahoma" w:hAnsi="Tahoma" w:cs="Tahoma"/>
                <w:b/>
                <w:sz w:val="19"/>
                <w:szCs w:val="19"/>
              </w:rPr>
              <w:t>00</w:t>
            </w:r>
            <w:r w:rsidRPr="00CF333A">
              <w:rPr>
                <w:rFonts w:ascii="Tahoma" w:hAnsi="Tahoma" w:cs="Tahoma"/>
                <w:b/>
                <w:sz w:val="19"/>
                <w:szCs w:val="19"/>
              </w:rPr>
              <w:t xml:space="preserve"> до </w:t>
            </w:r>
            <w:r w:rsidR="002204E9">
              <w:rPr>
                <w:rFonts w:ascii="Tahoma" w:hAnsi="Tahoma" w:cs="Tahoma"/>
                <w:b/>
                <w:sz w:val="19"/>
                <w:szCs w:val="19"/>
              </w:rPr>
              <w:t>13</w:t>
            </w:r>
            <w:r w:rsidR="00AA44ED" w:rsidRPr="00CF333A">
              <w:rPr>
                <w:rFonts w:ascii="Tahoma" w:hAnsi="Tahoma" w:cs="Tahoma"/>
                <w:b/>
                <w:sz w:val="19"/>
                <w:szCs w:val="19"/>
              </w:rPr>
              <w:t>:</w:t>
            </w:r>
            <w:r w:rsidR="002204E9">
              <w:rPr>
                <w:rFonts w:ascii="Tahoma" w:hAnsi="Tahoma" w:cs="Tahoma"/>
                <w:b/>
                <w:sz w:val="19"/>
                <w:szCs w:val="19"/>
              </w:rPr>
              <w:t>59</w:t>
            </w:r>
            <w:r w:rsidRPr="00CF333A">
              <w:rPr>
                <w:rFonts w:ascii="Tahoma" w:hAnsi="Tahoma" w:cs="Tahoma"/>
                <w:b/>
                <w:sz w:val="19"/>
                <w:szCs w:val="19"/>
              </w:rPr>
              <w:t xml:space="preserve"> часов (GMT+6)</w:t>
            </w:r>
          </w:p>
        </w:tc>
      </w:tr>
      <w:tr w:rsidR="00CA5E8D" w:rsidRPr="00CF333A" w14:paraId="35092CBB" w14:textId="77777777" w:rsidTr="001100A9">
        <w:trPr>
          <w:trHeight w:val="726"/>
        </w:trPr>
        <w:tc>
          <w:tcPr>
            <w:tcW w:w="567" w:type="dxa"/>
            <w:vAlign w:val="center"/>
          </w:tcPr>
          <w:p w14:paraId="0696F006" w14:textId="77777777" w:rsidR="00CA5E8D" w:rsidRPr="00CF333A" w:rsidRDefault="00CA5E8D" w:rsidP="00D74346">
            <w:pPr>
              <w:spacing w:after="0" w:line="240" w:lineRule="auto"/>
              <w:ind w:left="-57" w:right="-57"/>
              <w:jc w:val="center"/>
              <w:rPr>
                <w:rFonts w:ascii="Tahoma" w:hAnsi="Tahoma" w:cs="Tahoma"/>
                <w:b/>
                <w:sz w:val="19"/>
                <w:szCs w:val="19"/>
              </w:rPr>
            </w:pPr>
            <w:r>
              <w:rPr>
                <w:rFonts w:ascii="Tahoma" w:hAnsi="Tahoma" w:cs="Tahoma"/>
                <w:b/>
                <w:sz w:val="19"/>
                <w:szCs w:val="19"/>
              </w:rPr>
              <w:t>3.</w:t>
            </w:r>
          </w:p>
        </w:tc>
        <w:tc>
          <w:tcPr>
            <w:tcW w:w="3686" w:type="dxa"/>
            <w:shd w:val="clear" w:color="auto" w:fill="auto"/>
            <w:vAlign w:val="center"/>
          </w:tcPr>
          <w:p w14:paraId="6782D5CB" w14:textId="77777777" w:rsidR="00CA5E8D" w:rsidRPr="00CF333A" w:rsidRDefault="00CA5E8D" w:rsidP="00D74346">
            <w:pPr>
              <w:spacing w:after="0" w:line="240" w:lineRule="auto"/>
              <w:ind w:left="-57" w:right="-57"/>
              <w:rPr>
                <w:rFonts w:ascii="Tahoma" w:hAnsi="Tahoma" w:cs="Tahoma"/>
                <w:b/>
                <w:sz w:val="19"/>
                <w:szCs w:val="19"/>
              </w:rPr>
            </w:pPr>
            <w:r w:rsidRPr="00CF333A">
              <w:rPr>
                <w:rFonts w:ascii="Tahoma" w:hAnsi="Tahoma" w:cs="Tahoma"/>
                <w:b/>
                <w:sz w:val="19"/>
                <w:szCs w:val="19"/>
              </w:rPr>
              <w:t>Вскрытие конкурсных заявок состоится:</w:t>
            </w:r>
          </w:p>
        </w:tc>
        <w:tc>
          <w:tcPr>
            <w:tcW w:w="2410" w:type="dxa"/>
            <w:shd w:val="clear" w:color="auto" w:fill="auto"/>
            <w:vAlign w:val="center"/>
          </w:tcPr>
          <w:p w14:paraId="2150AEC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sz w:val="19"/>
                <w:szCs w:val="19"/>
              </w:rPr>
            </w:pPr>
            <w:r w:rsidRPr="00CF333A">
              <w:rPr>
                <w:rFonts w:ascii="Tahoma" w:hAnsi="Tahoma" w:cs="Tahoma"/>
                <w:sz w:val="19"/>
                <w:szCs w:val="19"/>
              </w:rPr>
              <w:t xml:space="preserve">по адресу: г. Бишкек, ул. </w:t>
            </w:r>
            <w:proofErr w:type="spellStart"/>
            <w:r w:rsidRPr="00CF333A">
              <w:rPr>
                <w:rFonts w:ascii="Tahoma" w:hAnsi="Tahoma" w:cs="Tahoma"/>
                <w:sz w:val="19"/>
                <w:szCs w:val="19"/>
              </w:rPr>
              <w:t>Суюмбаева</w:t>
            </w:r>
            <w:proofErr w:type="spellEnd"/>
            <w:r w:rsidRPr="00CF333A">
              <w:rPr>
                <w:rFonts w:ascii="Tahoma" w:hAnsi="Tahoma" w:cs="Tahoma"/>
                <w:sz w:val="19"/>
                <w:szCs w:val="19"/>
              </w:rPr>
              <w:t>, 123;</w:t>
            </w:r>
          </w:p>
        </w:tc>
        <w:tc>
          <w:tcPr>
            <w:tcW w:w="3685" w:type="dxa"/>
            <w:shd w:val="clear" w:color="auto" w:fill="auto"/>
          </w:tcPr>
          <w:p w14:paraId="2F4CEC12" w14:textId="53D4A690" w:rsidR="00CA5E8D" w:rsidRPr="001F0C0A" w:rsidRDefault="00CA5E8D" w:rsidP="002204E9">
            <w:pPr>
              <w:widowControl w:val="0"/>
              <w:autoSpaceDE w:val="0"/>
              <w:autoSpaceDN w:val="0"/>
              <w:adjustRightInd w:val="0"/>
              <w:spacing w:after="0" w:line="240" w:lineRule="auto"/>
              <w:ind w:left="-57" w:right="-57"/>
              <w:jc w:val="center"/>
              <w:rPr>
                <w:rFonts w:ascii="Tahoma" w:hAnsi="Tahoma" w:cs="Tahoma"/>
                <w:b/>
                <w:sz w:val="19"/>
                <w:szCs w:val="19"/>
              </w:rPr>
            </w:pPr>
            <w:r w:rsidRPr="001F0C0A">
              <w:rPr>
                <w:rFonts w:ascii="Tahoma" w:hAnsi="Tahoma" w:cs="Tahoma"/>
                <w:b/>
                <w:sz w:val="19"/>
                <w:szCs w:val="19"/>
              </w:rPr>
              <w:t xml:space="preserve">ДАТА и Время вскрытия конкурсных заявок: </w:t>
            </w:r>
            <w:r w:rsidR="002204E9">
              <w:rPr>
                <w:rFonts w:ascii="Tahoma" w:hAnsi="Tahoma" w:cs="Tahoma"/>
                <w:b/>
                <w:sz w:val="19"/>
                <w:szCs w:val="19"/>
              </w:rPr>
              <w:t>28</w:t>
            </w:r>
            <w:r w:rsidRPr="001F0C0A">
              <w:rPr>
                <w:rFonts w:ascii="Tahoma" w:hAnsi="Tahoma" w:cs="Tahoma"/>
                <w:b/>
                <w:sz w:val="19"/>
                <w:szCs w:val="19"/>
              </w:rPr>
              <w:t>.</w:t>
            </w:r>
            <w:r w:rsidR="002204E9">
              <w:rPr>
                <w:rFonts w:ascii="Tahoma" w:hAnsi="Tahoma" w:cs="Tahoma"/>
                <w:b/>
                <w:sz w:val="19"/>
                <w:szCs w:val="19"/>
              </w:rPr>
              <w:t>09</w:t>
            </w:r>
            <w:r w:rsidRPr="001F0C0A">
              <w:rPr>
                <w:rFonts w:ascii="Tahoma" w:hAnsi="Tahoma" w:cs="Tahoma"/>
                <w:b/>
                <w:sz w:val="19"/>
                <w:szCs w:val="19"/>
              </w:rPr>
              <w:t xml:space="preserve">.2022г. в </w:t>
            </w:r>
            <w:r w:rsidR="001100A9" w:rsidRPr="002204E9">
              <w:rPr>
                <w:rFonts w:ascii="Tahoma" w:hAnsi="Tahoma" w:cs="Tahoma"/>
                <w:b/>
                <w:sz w:val="20"/>
                <w:szCs w:val="20"/>
              </w:rPr>
              <w:softHyphen/>
            </w:r>
            <w:r w:rsidR="002204E9" w:rsidRPr="002204E9">
              <w:rPr>
                <w:rFonts w:ascii="Tahoma" w:hAnsi="Tahoma" w:cs="Tahoma"/>
                <w:b/>
                <w:sz w:val="20"/>
                <w:szCs w:val="20"/>
              </w:rPr>
              <w:t>14</w:t>
            </w:r>
            <w:r w:rsidR="00AA44ED" w:rsidRPr="002204E9">
              <w:rPr>
                <w:rFonts w:ascii="Tahoma" w:hAnsi="Tahoma" w:cs="Tahoma"/>
                <w:b/>
                <w:sz w:val="19"/>
                <w:szCs w:val="19"/>
              </w:rPr>
              <w:t>:</w:t>
            </w:r>
            <w:r w:rsidR="002204E9" w:rsidRPr="002204E9">
              <w:rPr>
                <w:rFonts w:ascii="Tahoma" w:hAnsi="Tahoma" w:cs="Tahoma"/>
                <w:b/>
                <w:sz w:val="19"/>
                <w:szCs w:val="19"/>
              </w:rPr>
              <w:t>00</w:t>
            </w:r>
            <w:r w:rsidR="00AA44ED" w:rsidRPr="001F0C0A">
              <w:rPr>
                <w:rFonts w:ascii="Tahoma" w:hAnsi="Tahoma" w:cs="Tahoma"/>
                <w:b/>
                <w:sz w:val="19"/>
                <w:szCs w:val="19"/>
              </w:rPr>
              <w:t xml:space="preserve"> часов (GMT+6)</w:t>
            </w:r>
          </w:p>
        </w:tc>
      </w:tr>
    </w:tbl>
    <w:p w14:paraId="3C05D2A2" w14:textId="77777777" w:rsidR="00CA5E8D" w:rsidRPr="00CF333A" w:rsidRDefault="00CA5E8D" w:rsidP="00CA5E8D">
      <w:pPr>
        <w:widowControl w:val="0"/>
        <w:tabs>
          <w:tab w:val="left" w:pos="851"/>
          <w:tab w:val="left" w:pos="993"/>
        </w:tabs>
        <w:autoSpaceDE w:val="0"/>
        <w:autoSpaceDN w:val="0"/>
        <w:adjustRightInd w:val="0"/>
        <w:spacing w:after="0" w:line="240" w:lineRule="auto"/>
        <w:rPr>
          <w:rFonts w:ascii="Tahoma" w:hAnsi="Tahoma" w:cs="Tahoma"/>
          <w:sz w:val="19"/>
          <w:szCs w:val="19"/>
        </w:rPr>
      </w:pPr>
      <w:bookmarkStart w:id="0" w:name="_GoBack"/>
      <w:bookmarkEnd w:id="0"/>
    </w:p>
    <w:p w14:paraId="466E5C61"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2DAD2AD" w14:textId="77777777" w:rsidR="00CA5E8D" w:rsidRPr="00CF333A" w:rsidRDefault="00CA5E8D" w:rsidP="00CA5E8D">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6FD0FDBA" w14:textId="77777777" w:rsidR="00CA5E8D" w:rsidRPr="00CF333A" w:rsidRDefault="00CA5E8D" w:rsidP="00CA5E8D">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3FA2C254"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205F0CC" w14:textId="77777777" w:rsidR="00CA5E8D" w:rsidRPr="00CF333A" w:rsidRDefault="00CA5E8D" w:rsidP="00CA5E8D">
      <w:pPr>
        <w:pStyle w:val="a4"/>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8F3AB9C"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0B4FEB"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6805D8D0"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435B99B9"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2C253935"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B10686B"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2F829342"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3F582245"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33277BFF"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CCCB1B1"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3C994CA"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075DD9C9"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3678A3AD" w14:textId="77777777" w:rsidR="00CA5E8D" w:rsidRPr="00CF333A" w:rsidRDefault="00CA5E8D" w:rsidP="00CA5E8D">
      <w:pPr>
        <w:pStyle w:val="a4"/>
        <w:tabs>
          <w:tab w:val="left" w:pos="851"/>
          <w:tab w:val="left" w:pos="993"/>
        </w:tabs>
        <w:ind w:left="720"/>
        <w:jc w:val="both"/>
        <w:rPr>
          <w:rFonts w:ascii="Tahoma" w:hAnsi="Tahoma" w:cs="Tahoma"/>
          <w:sz w:val="19"/>
          <w:szCs w:val="19"/>
        </w:rPr>
      </w:pPr>
    </w:p>
    <w:p w14:paraId="4D2BEB67" w14:textId="77777777" w:rsidR="00CA5E8D" w:rsidRPr="00711A62" w:rsidRDefault="00CA5E8D" w:rsidP="00CA5E8D">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8F2BA2B" w14:textId="77777777" w:rsidR="00CA5E8D" w:rsidRPr="00CF333A" w:rsidRDefault="00CA5E8D" w:rsidP="00CA5E8D">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02DCBEBE" w14:textId="77777777" w:rsidR="00CA5E8D" w:rsidRPr="00711A62" w:rsidRDefault="00CA5E8D" w:rsidP="00CA5E8D">
      <w:pPr>
        <w:pStyle w:val="a4"/>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698E3E8F" w14:textId="77777777" w:rsidR="00CA5E8D" w:rsidRPr="00CF333A" w:rsidRDefault="00CA5E8D" w:rsidP="00CA5E8D">
      <w:pPr>
        <w:pStyle w:val="a4"/>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1102F55B" w14:textId="77777777" w:rsidR="00CA5E8D" w:rsidRPr="00CF333A" w:rsidRDefault="00CA5E8D" w:rsidP="00CA5E8D">
      <w:pPr>
        <w:pStyle w:val="a4"/>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398B62C6" w14:textId="77777777" w:rsidR="00CA5E8D" w:rsidRPr="00CF333A" w:rsidRDefault="00CA5E8D" w:rsidP="00CA5E8D">
      <w:pPr>
        <w:pStyle w:val="a4"/>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359210B" w14:textId="77777777" w:rsidR="00CA5E8D" w:rsidRPr="00CF333A" w:rsidRDefault="00CA5E8D" w:rsidP="00CA5E8D">
      <w:pPr>
        <w:pStyle w:val="a4"/>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D557809" w14:textId="77777777" w:rsidR="00CA5E8D" w:rsidRPr="00CF333A" w:rsidRDefault="00CA5E8D" w:rsidP="00CA5E8D">
      <w:pPr>
        <w:pStyle w:val="a4"/>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2EAF7B1"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1B2D160C" w14:textId="77777777" w:rsidR="00CA5E8D" w:rsidRPr="00CF333A"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2BB38E8C" w14:textId="77777777" w:rsidR="00CA5E8D" w:rsidRPr="00CF333A" w:rsidRDefault="00CA5E8D" w:rsidP="00CA5E8D">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22704F94"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9A99584"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09D9BE00"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15ABFB3" w14:textId="77777777" w:rsidR="00CA5E8D" w:rsidRPr="00CF333A"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178E443" w14:textId="77777777" w:rsidR="00CA5E8D" w:rsidRPr="00E04E82"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65D99496" w14:textId="77777777" w:rsidR="00CA5E8D" w:rsidRPr="00E04E82"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7263750" w14:textId="77777777" w:rsidR="00CA5E8D" w:rsidRPr="00CF333A" w:rsidRDefault="00CA5E8D" w:rsidP="00CA5E8D">
      <w:pPr>
        <w:pStyle w:val="a4"/>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4024E11D" w14:textId="77777777" w:rsidR="00CA5E8D" w:rsidRPr="00CF333A"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1DCE256" w14:textId="77777777" w:rsidR="00CA5E8D" w:rsidRPr="00CF333A"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1E3DE0C" w14:textId="77777777" w:rsidR="00CA5E8D" w:rsidRPr="00CF333A" w:rsidRDefault="00CA5E8D" w:rsidP="00CA5E8D">
      <w:pPr>
        <w:pStyle w:val="a4"/>
        <w:numPr>
          <w:ilvl w:val="0"/>
          <w:numId w:val="4"/>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4BEBB40E" w14:textId="1ED7C775" w:rsidR="005A2B3F" w:rsidRPr="00FD380D" w:rsidRDefault="005A2B3F" w:rsidP="004E6D7C">
      <w:pPr>
        <w:pStyle w:val="a4"/>
        <w:tabs>
          <w:tab w:val="left" w:pos="993"/>
        </w:tabs>
        <w:spacing w:line="259" w:lineRule="auto"/>
        <w:ind w:left="567"/>
        <w:jc w:val="both"/>
        <w:rPr>
          <w:rFonts w:ascii="Tahoma" w:hAnsi="Tahoma" w:cs="Tahoma"/>
          <w:sz w:val="20"/>
          <w:szCs w:val="20"/>
        </w:rPr>
      </w:pPr>
    </w:p>
    <w:p w14:paraId="570B9D3B" w14:textId="28D404E5" w:rsidR="001A06B4" w:rsidRPr="00FD380D" w:rsidRDefault="00816834" w:rsidP="004E6D7C">
      <w:pPr>
        <w:pStyle w:val="a4"/>
        <w:tabs>
          <w:tab w:val="left" w:pos="993"/>
        </w:tabs>
        <w:spacing w:line="259" w:lineRule="auto"/>
        <w:ind w:left="567"/>
        <w:jc w:val="both"/>
        <w:rPr>
          <w:rFonts w:ascii="Tahoma" w:hAnsi="Tahoma" w:cs="Tahoma"/>
          <w:sz w:val="20"/>
          <w:szCs w:val="20"/>
        </w:rPr>
      </w:pPr>
      <w:r w:rsidRPr="00FD380D">
        <w:rPr>
          <w:rFonts w:ascii="Tahoma" w:hAnsi="Tahoma" w:cs="Tahoma"/>
          <w:sz w:val="20"/>
          <w:szCs w:val="20"/>
        </w:rPr>
        <w:t>Приложение</w:t>
      </w:r>
      <w:r w:rsidR="001A06B4" w:rsidRPr="00FD380D">
        <w:rPr>
          <w:rFonts w:ascii="Tahoma" w:hAnsi="Tahoma" w:cs="Tahoma"/>
          <w:sz w:val="20"/>
          <w:szCs w:val="20"/>
        </w:rPr>
        <w:t>:</w:t>
      </w:r>
    </w:p>
    <w:p w14:paraId="66CAA2F5" w14:textId="5CB76189"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Требования к закупке</w:t>
      </w:r>
      <w:r w:rsidR="00A2049B" w:rsidRPr="00FD380D">
        <w:rPr>
          <w:rFonts w:ascii="Tahoma" w:hAnsi="Tahoma" w:cs="Tahoma"/>
          <w:sz w:val="20"/>
          <w:szCs w:val="20"/>
        </w:rPr>
        <w:t xml:space="preserve"> - Приложение №1</w:t>
      </w:r>
      <w:r w:rsidRPr="00FD380D">
        <w:rPr>
          <w:rFonts w:ascii="Tahoma" w:hAnsi="Tahoma" w:cs="Tahoma"/>
          <w:sz w:val="20"/>
          <w:szCs w:val="20"/>
        </w:rPr>
        <w:t>;</w:t>
      </w:r>
    </w:p>
    <w:p w14:paraId="21E0CA5D" w14:textId="1DFDC7CA"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Форма конкурсной заявки</w:t>
      </w:r>
      <w:r w:rsidR="00A2049B" w:rsidRPr="00FD380D">
        <w:rPr>
          <w:rFonts w:ascii="Tahoma" w:hAnsi="Tahoma" w:cs="Tahoma"/>
          <w:sz w:val="20"/>
          <w:szCs w:val="20"/>
        </w:rPr>
        <w:t xml:space="preserve"> - Приложение №2;</w:t>
      </w:r>
    </w:p>
    <w:p w14:paraId="3D6BB1BE" w14:textId="451D5779"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Проект договора</w:t>
      </w:r>
      <w:r w:rsidR="00A2049B" w:rsidRPr="00FD380D">
        <w:rPr>
          <w:rFonts w:ascii="Tahoma" w:hAnsi="Tahoma" w:cs="Tahoma"/>
          <w:sz w:val="20"/>
          <w:szCs w:val="20"/>
        </w:rPr>
        <w:t xml:space="preserve"> - Приложение №3.</w:t>
      </w:r>
    </w:p>
    <w:p w14:paraId="480D935F" w14:textId="77777777" w:rsidR="009816DB" w:rsidRPr="00FD380D" w:rsidRDefault="009816DB" w:rsidP="004E6D7C">
      <w:pPr>
        <w:tabs>
          <w:tab w:val="left" w:pos="993"/>
        </w:tabs>
        <w:spacing w:line="259" w:lineRule="auto"/>
        <w:ind w:left="567"/>
        <w:jc w:val="both"/>
        <w:rPr>
          <w:rFonts w:ascii="Tahoma" w:eastAsiaTheme="minorHAnsi" w:hAnsi="Tahoma" w:cs="Tahoma"/>
          <w:sz w:val="20"/>
          <w:szCs w:val="20"/>
        </w:rPr>
      </w:pPr>
    </w:p>
    <w:p w14:paraId="28E2E991" w14:textId="77777777" w:rsidR="005D652B" w:rsidRPr="00FD380D" w:rsidRDefault="005D652B" w:rsidP="00CA5E8D">
      <w:pPr>
        <w:pStyle w:val="a4"/>
        <w:tabs>
          <w:tab w:val="left" w:pos="993"/>
        </w:tabs>
        <w:spacing w:line="259" w:lineRule="auto"/>
        <w:ind w:left="0" w:firstLine="567"/>
        <w:jc w:val="both"/>
        <w:rPr>
          <w:rFonts w:ascii="Tahoma" w:eastAsiaTheme="minorHAnsi" w:hAnsi="Tahoma" w:cs="Tahoma"/>
          <w:b/>
          <w:sz w:val="20"/>
          <w:szCs w:val="20"/>
          <w:lang w:eastAsia="en-US"/>
        </w:rPr>
      </w:pPr>
      <w:r w:rsidRPr="00FD380D">
        <w:rPr>
          <w:rFonts w:ascii="Tahoma" w:eastAsiaTheme="minorHAnsi" w:hAnsi="Tahoma" w:cs="Tahoma"/>
          <w:b/>
          <w:sz w:val="20"/>
          <w:szCs w:val="20"/>
          <w:lang w:eastAsia="en-US"/>
        </w:rPr>
        <w:t>Первый заместитель</w:t>
      </w:r>
    </w:p>
    <w:p w14:paraId="239F2686" w14:textId="7BFDFDE6" w:rsidR="005A2B3F" w:rsidRPr="00FD380D" w:rsidRDefault="005D652B" w:rsidP="00CA5E8D">
      <w:pPr>
        <w:pStyle w:val="a4"/>
        <w:tabs>
          <w:tab w:val="left" w:pos="993"/>
        </w:tabs>
        <w:spacing w:line="259" w:lineRule="auto"/>
        <w:ind w:left="0" w:firstLine="567"/>
        <w:jc w:val="both"/>
        <w:rPr>
          <w:rFonts w:ascii="Tahoma" w:eastAsiaTheme="minorHAnsi" w:hAnsi="Tahoma" w:cs="Tahoma"/>
          <w:sz w:val="20"/>
          <w:szCs w:val="20"/>
        </w:rPr>
      </w:pPr>
      <w:r w:rsidRPr="00FD380D">
        <w:rPr>
          <w:rFonts w:ascii="Tahoma" w:eastAsiaTheme="minorHAnsi" w:hAnsi="Tahoma" w:cs="Tahoma"/>
          <w:b/>
          <w:sz w:val="20"/>
          <w:szCs w:val="20"/>
          <w:lang w:eastAsia="en-US"/>
        </w:rPr>
        <w:t>Генерального директора</w:t>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t xml:space="preserve">А. </w:t>
      </w:r>
      <w:proofErr w:type="spellStart"/>
      <w:r w:rsidRPr="00FD380D">
        <w:rPr>
          <w:rFonts w:ascii="Tahoma" w:eastAsiaTheme="minorHAnsi" w:hAnsi="Tahoma" w:cs="Tahoma"/>
          <w:b/>
          <w:sz w:val="20"/>
          <w:szCs w:val="20"/>
          <w:lang w:eastAsia="en-US"/>
        </w:rPr>
        <w:t>Каныбеков</w:t>
      </w:r>
      <w:proofErr w:type="spellEnd"/>
    </w:p>
    <w:p w14:paraId="5483690D" w14:textId="5061FDC6" w:rsidR="00DE5AA7" w:rsidRPr="00FD380D" w:rsidRDefault="00DE5AA7" w:rsidP="004E6D7C">
      <w:pPr>
        <w:pStyle w:val="a4"/>
        <w:tabs>
          <w:tab w:val="left" w:pos="993"/>
        </w:tabs>
        <w:spacing w:line="259" w:lineRule="auto"/>
        <w:ind w:left="567"/>
        <w:jc w:val="both"/>
        <w:rPr>
          <w:rFonts w:ascii="Tahoma" w:eastAsiaTheme="minorHAnsi" w:hAnsi="Tahoma" w:cs="Tahoma"/>
          <w:sz w:val="20"/>
          <w:szCs w:val="20"/>
        </w:rPr>
      </w:pPr>
    </w:p>
    <w:p w14:paraId="29B12CC1" w14:textId="782429D0" w:rsidR="00CC7080" w:rsidRPr="00FD380D" w:rsidRDefault="00CC7080" w:rsidP="00AA44ED">
      <w:pPr>
        <w:pStyle w:val="ad"/>
        <w:rPr>
          <w:rFonts w:ascii="Tahoma" w:hAnsi="Tahoma" w:cs="Tahoma"/>
          <w:sz w:val="16"/>
          <w:szCs w:val="20"/>
        </w:rPr>
      </w:pPr>
      <w:r w:rsidRPr="00FD380D">
        <w:rPr>
          <w:rFonts w:ascii="Tahoma" w:hAnsi="Tahoma" w:cs="Tahoma"/>
          <w:sz w:val="16"/>
          <w:szCs w:val="20"/>
        </w:rPr>
        <w:t xml:space="preserve">Исп.: </w:t>
      </w:r>
      <w:r w:rsidR="00337DBB" w:rsidRPr="00FD380D">
        <w:rPr>
          <w:rFonts w:ascii="Tahoma" w:hAnsi="Tahoma" w:cs="Tahoma"/>
          <w:sz w:val="16"/>
          <w:szCs w:val="20"/>
        </w:rPr>
        <w:t>Шапаков Н.Т.</w:t>
      </w:r>
    </w:p>
    <w:p w14:paraId="03A16E77" w14:textId="6142C358" w:rsidR="00F52F68" w:rsidRPr="00FD380D" w:rsidRDefault="00CC7080" w:rsidP="00AA44ED">
      <w:pPr>
        <w:pStyle w:val="ad"/>
        <w:rPr>
          <w:rFonts w:ascii="Tahoma" w:hAnsi="Tahoma" w:cs="Tahoma"/>
          <w:sz w:val="16"/>
          <w:szCs w:val="20"/>
        </w:rPr>
      </w:pPr>
      <w:r w:rsidRPr="00FD380D">
        <w:rPr>
          <w:rFonts w:ascii="Tahoma" w:hAnsi="Tahoma" w:cs="Tahoma"/>
          <w:sz w:val="16"/>
          <w:szCs w:val="20"/>
        </w:rPr>
        <w:t>Тел:0312 905 244</w:t>
      </w:r>
    </w:p>
    <w:p w14:paraId="10781A84" w14:textId="37E7D91E" w:rsidR="00074A51" w:rsidRDefault="008B3B11" w:rsidP="00AA44ED">
      <w:pPr>
        <w:spacing w:after="0" w:line="240" w:lineRule="auto"/>
        <w:rPr>
          <w:rFonts w:ascii="Tahoma" w:hAnsi="Tahoma" w:cs="Tahoma"/>
          <w:sz w:val="20"/>
          <w:szCs w:val="20"/>
        </w:rPr>
      </w:pPr>
      <w:r w:rsidRPr="00FD380D">
        <w:rPr>
          <w:rFonts w:ascii="Tahoma" w:hAnsi="Tahoma" w:cs="Tahoma"/>
          <w:sz w:val="20"/>
          <w:szCs w:val="20"/>
        </w:rPr>
        <w:br w:type="page"/>
      </w:r>
    </w:p>
    <w:p w14:paraId="0E793369" w14:textId="5E4945E2" w:rsidR="00CE3B92" w:rsidRPr="00FD380D" w:rsidRDefault="00CE3B92" w:rsidP="007E5D9C">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9E6E78" w:rsidRPr="00FD380D">
        <w:rPr>
          <w:rFonts w:ascii="Tahoma" w:hAnsi="Tahoma" w:cs="Tahoma"/>
          <w:b/>
          <w:sz w:val="20"/>
          <w:szCs w:val="20"/>
        </w:rPr>
        <w:t>1</w:t>
      </w:r>
      <w:r w:rsidRPr="00FD380D">
        <w:rPr>
          <w:rFonts w:ascii="Tahoma" w:hAnsi="Tahoma" w:cs="Tahoma"/>
          <w:b/>
          <w:sz w:val="20"/>
          <w:szCs w:val="20"/>
        </w:rPr>
        <w:t xml:space="preserve"> к Приглашению</w:t>
      </w:r>
    </w:p>
    <w:p w14:paraId="5288B7E6" w14:textId="77777777" w:rsidR="00BB4B78" w:rsidRPr="00DB21C2" w:rsidRDefault="00BB4B78" w:rsidP="00BB4B78">
      <w:pPr>
        <w:tabs>
          <w:tab w:val="left" w:pos="3969"/>
        </w:tabs>
        <w:spacing w:after="0" w:line="240" w:lineRule="auto"/>
        <w:jc w:val="center"/>
        <w:rPr>
          <w:rFonts w:ascii="Tahoma" w:hAnsi="Tahoma" w:cs="Tahoma"/>
          <w:b/>
          <w:sz w:val="20"/>
          <w:szCs w:val="20"/>
        </w:rPr>
      </w:pPr>
    </w:p>
    <w:p w14:paraId="6203DC0D" w14:textId="77777777" w:rsidR="00BB4B78" w:rsidRPr="00DB21C2" w:rsidRDefault="00BB4B78" w:rsidP="00BB4B78">
      <w:pPr>
        <w:tabs>
          <w:tab w:val="left" w:pos="3969"/>
        </w:tabs>
        <w:spacing w:after="0" w:line="240" w:lineRule="auto"/>
        <w:jc w:val="center"/>
        <w:rPr>
          <w:rFonts w:ascii="Tahoma" w:hAnsi="Tahoma" w:cs="Tahoma"/>
          <w:b/>
          <w:sz w:val="20"/>
          <w:szCs w:val="20"/>
        </w:rPr>
      </w:pPr>
      <w:r w:rsidRPr="00DB21C2">
        <w:rPr>
          <w:rFonts w:ascii="Tahoma" w:hAnsi="Tahoma" w:cs="Tahoma"/>
          <w:b/>
          <w:sz w:val="20"/>
          <w:szCs w:val="20"/>
        </w:rPr>
        <w:t>Техническое задание</w:t>
      </w:r>
    </w:p>
    <w:p w14:paraId="491DD555" w14:textId="0E0E3F07" w:rsidR="00BB4B78" w:rsidRPr="00FF65A7" w:rsidRDefault="00BB4B78" w:rsidP="00BB4B78">
      <w:pPr>
        <w:tabs>
          <w:tab w:val="left" w:pos="3969"/>
        </w:tabs>
        <w:spacing w:after="0" w:line="240" w:lineRule="auto"/>
        <w:jc w:val="center"/>
        <w:rPr>
          <w:rFonts w:ascii="Tahoma" w:hAnsi="Tahoma" w:cs="Tahoma"/>
          <w:b/>
          <w:sz w:val="18"/>
          <w:szCs w:val="18"/>
        </w:rPr>
      </w:pPr>
      <w:r w:rsidRPr="00DB21C2">
        <w:rPr>
          <w:rFonts w:ascii="Tahoma" w:hAnsi="Tahoma" w:cs="Tahoma"/>
          <w:b/>
          <w:sz w:val="20"/>
          <w:szCs w:val="20"/>
        </w:rPr>
        <w:t xml:space="preserve">на закупку </w:t>
      </w:r>
      <w:r w:rsidRPr="00C5151F">
        <w:rPr>
          <w:rFonts w:ascii="Tahoma" w:hAnsi="Tahoma" w:cs="Tahoma"/>
          <w:b/>
          <w:sz w:val="20"/>
          <w:szCs w:val="20"/>
        </w:rPr>
        <w:t>услуг</w:t>
      </w:r>
      <w:r>
        <w:rPr>
          <w:rFonts w:ascii="Tahoma" w:hAnsi="Tahoma" w:cs="Tahoma"/>
          <w:b/>
          <w:sz w:val="20"/>
          <w:szCs w:val="20"/>
        </w:rPr>
        <w:t>и</w:t>
      </w:r>
      <w:r w:rsidRPr="00C5151F">
        <w:rPr>
          <w:rFonts w:ascii="Tahoma" w:hAnsi="Tahoma" w:cs="Tahoma"/>
          <w:b/>
          <w:sz w:val="20"/>
          <w:szCs w:val="20"/>
        </w:rPr>
        <w:t xml:space="preserve"> по технической поддержке </w:t>
      </w:r>
      <w:r>
        <w:rPr>
          <w:rFonts w:ascii="Tahoma" w:hAnsi="Tahoma" w:cs="Tahoma"/>
          <w:b/>
          <w:sz w:val="20"/>
          <w:szCs w:val="20"/>
        </w:rPr>
        <w:t xml:space="preserve">и установке </w:t>
      </w:r>
      <w:r w:rsidRPr="00C5151F">
        <w:rPr>
          <w:rFonts w:ascii="Tahoma" w:hAnsi="Tahoma" w:cs="Tahoma"/>
          <w:b/>
          <w:sz w:val="20"/>
          <w:szCs w:val="20"/>
        </w:rPr>
        <w:t>систем пожарной сигнализации и системы газового и порошкового пожаротушения, установленных на объектах компании</w:t>
      </w:r>
      <w:r w:rsidR="001100A9">
        <w:rPr>
          <w:rFonts w:ascii="Tahoma" w:hAnsi="Tahoma" w:cs="Tahoma"/>
          <w:b/>
          <w:sz w:val="20"/>
          <w:szCs w:val="20"/>
        </w:rPr>
        <w:t xml:space="preserve"> </w:t>
      </w:r>
      <w:r w:rsidR="001100A9" w:rsidRPr="001100A9">
        <w:rPr>
          <w:rFonts w:ascii="Tahoma" w:hAnsi="Tahoma" w:cs="Tahoma"/>
          <w:b/>
          <w:sz w:val="20"/>
          <w:szCs w:val="20"/>
        </w:rPr>
        <w:t>и по технической поддержке и обслуживанию огнетушителей</w:t>
      </w:r>
      <w:r w:rsidRPr="00C5151F">
        <w:rPr>
          <w:rFonts w:ascii="Tahoma" w:hAnsi="Tahoma" w:cs="Tahoma"/>
          <w:b/>
          <w:sz w:val="20"/>
          <w:szCs w:val="20"/>
        </w:rPr>
        <w:t>.</w:t>
      </w:r>
    </w:p>
    <w:p w14:paraId="188E0C53" w14:textId="77777777" w:rsidR="00BB4B78" w:rsidRPr="00FF65A7" w:rsidRDefault="00BB4B78" w:rsidP="00BB4B78">
      <w:pPr>
        <w:tabs>
          <w:tab w:val="left" w:pos="3969"/>
        </w:tabs>
        <w:spacing w:after="0" w:line="240" w:lineRule="auto"/>
        <w:jc w:val="center"/>
        <w:rPr>
          <w:rFonts w:ascii="Tahoma" w:hAnsi="Tahoma" w:cs="Tahoma"/>
          <w:b/>
          <w:sz w:val="18"/>
          <w:szCs w:val="18"/>
        </w:rPr>
      </w:pPr>
      <w:r w:rsidRPr="00FF65A7">
        <w:rPr>
          <w:rFonts w:ascii="Tahoma" w:hAnsi="Tahoma" w:cs="Tahoma"/>
          <w:b/>
          <w:sz w:val="18"/>
          <w:szCs w:val="18"/>
        </w:rPr>
        <w:t>Требования к закупке</w:t>
      </w:r>
    </w:p>
    <w:p w14:paraId="1C7B9BF4" w14:textId="77777777" w:rsidR="00BB4B78" w:rsidRPr="00FF65A7" w:rsidRDefault="00BB4B78" w:rsidP="00BB4B78">
      <w:pPr>
        <w:spacing w:after="0" w:line="240" w:lineRule="auto"/>
        <w:ind w:firstLine="567"/>
        <w:jc w:val="center"/>
        <w:rPr>
          <w:rFonts w:ascii="Tahoma" w:hAnsi="Tahoma" w:cs="Tahoma"/>
          <w:b/>
          <w:sz w:val="18"/>
          <w:szCs w:val="18"/>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423"/>
        <w:gridCol w:w="5485"/>
      </w:tblGrid>
      <w:tr w:rsidR="00BB4B78" w:rsidRPr="00FF65A7" w14:paraId="7CADEE63" w14:textId="77777777" w:rsidTr="00BB4B78">
        <w:trPr>
          <w:trHeight w:val="390"/>
          <w:tblHeader/>
        </w:trPr>
        <w:tc>
          <w:tcPr>
            <w:tcW w:w="724" w:type="dxa"/>
            <w:shd w:val="clear" w:color="000000" w:fill="F2F2F2"/>
            <w:noWrap/>
            <w:vAlign w:val="center"/>
            <w:hideMark/>
          </w:tcPr>
          <w:p w14:paraId="4D1AA446" w14:textId="77777777" w:rsidR="00BB4B78" w:rsidRPr="00FF65A7" w:rsidRDefault="00BB4B78" w:rsidP="00BB4B78">
            <w:pPr>
              <w:spacing w:after="0" w:line="240" w:lineRule="auto"/>
              <w:jc w:val="center"/>
              <w:rPr>
                <w:rFonts w:ascii="Tahoma" w:eastAsia="Times New Roman" w:hAnsi="Tahoma" w:cs="Tahoma"/>
                <w:b/>
                <w:bCs/>
                <w:sz w:val="18"/>
                <w:szCs w:val="18"/>
              </w:rPr>
            </w:pPr>
            <w:r w:rsidRPr="00FF65A7">
              <w:rPr>
                <w:rFonts w:ascii="Tahoma" w:eastAsia="Times New Roman" w:hAnsi="Tahoma" w:cs="Tahoma"/>
                <w:b/>
                <w:bCs/>
                <w:sz w:val="18"/>
                <w:szCs w:val="18"/>
              </w:rPr>
              <w:t>1</w:t>
            </w:r>
          </w:p>
        </w:tc>
        <w:tc>
          <w:tcPr>
            <w:tcW w:w="9908" w:type="dxa"/>
            <w:gridSpan w:val="2"/>
            <w:shd w:val="clear" w:color="000000" w:fill="F2F2F2"/>
            <w:vAlign w:val="center"/>
            <w:hideMark/>
          </w:tcPr>
          <w:p w14:paraId="121CF9F5" w14:textId="77777777" w:rsidR="00BB4B78" w:rsidRPr="00FF65A7" w:rsidRDefault="00BB4B78" w:rsidP="00BB4B78">
            <w:pPr>
              <w:spacing w:after="0" w:line="240" w:lineRule="auto"/>
              <w:jc w:val="center"/>
              <w:rPr>
                <w:rFonts w:ascii="Tahoma" w:eastAsia="Times New Roman" w:hAnsi="Tahoma" w:cs="Tahoma"/>
                <w:b/>
                <w:bCs/>
                <w:sz w:val="18"/>
                <w:szCs w:val="18"/>
              </w:rPr>
            </w:pPr>
            <w:r w:rsidRPr="00FF65A7">
              <w:rPr>
                <w:rFonts w:ascii="Tahoma" w:eastAsia="Times New Roman" w:hAnsi="Tahoma" w:cs="Tahoma"/>
                <w:b/>
                <w:bCs/>
                <w:sz w:val="18"/>
                <w:szCs w:val="18"/>
              </w:rPr>
              <w:t>Общие требования</w:t>
            </w:r>
          </w:p>
        </w:tc>
      </w:tr>
      <w:tr w:rsidR="00BB4B78" w:rsidRPr="00FF65A7" w14:paraId="29601370" w14:textId="77777777" w:rsidTr="00BB4B78">
        <w:trPr>
          <w:trHeight w:val="315"/>
        </w:trPr>
        <w:tc>
          <w:tcPr>
            <w:tcW w:w="724" w:type="dxa"/>
            <w:shd w:val="clear" w:color="auto" w:fill="auto"/>
            <w:noWrap/>
            <w:vAlign w:val="center"/>
            <w:hideMark/>
          </w:tcPr>
          <w:p w14:paraId="379F499F"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w:t>
            </w:r>
          </w:p>
        </w:tc>
        <w:tc>
          <w:tcPr>
            <w:tcW w:w="4423" w:type="dxa"/>
            <w:shd w:val="clear" w:color="auto" w:fill="auto"/>
            <w:vAlign w:val="center"/>
            <w:hideMark/>
          </w:tcPr>
          <w:p w14:paraId="74D823C3"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Язык конкурсной заявки</w:t>
            </w:r>
          </w:p>
        </w:tc>
        <w:tc>
          <w:tcPr>
            <w:tcW w:w="5485" w:type="dxa"/>
            <w:shd w:val="clear" w:color="auto" w:fill="auto"/>
            <w:noWrap/>
            <w:vAlign w:val="center"/>
            <w:hideMark/>
          </w:tcPr>
          <w:p w14:paraId="22E0E93A"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Русский</w:t>
            </w:r>
          </w:p>
        </w:tc>
      </w:tr>
      <w:tr w:rsidR="00BB4B78" w:rsidRPr="00FF65A7" w14:paraId="0E027AB5" w14:textId="77777777" w:rsidTr="00BB4B78">
        <w:trPr>
          <w:trHeight w:val="315"/>
        </w:trPr>
        <w:tc>
          <w:tcPr>
            <w:tcW w:w="724" w:type="dxa"/>
            <w:shd w:val="clear" w:color="auto" w:fill="auto"/>
            <w:noWrap/>
            <w:vAlign w:val="center"/>
          </w:tcPr>
          <w:p w14:paraId="65D68075"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1.2</w:t>
            </w:r>
          </w:p>
        </w:tc>
        <w:tc>
          <w:tcPr>
            <w:tcW w:w="4423" w:type="dxa"/>
            <w:shd w:val="clear" w:color="auto" w:fill="auto"/>
            <w:vAlign w:val="center"/>
          </w:tcPr>
          <w:p w14:paraId="710B015C" w14:textId="77777777" w:rsidR="00BB4B78" w:rsidRPr="00FF65A7" w:rsidRDefault="00BB4B78" w:rsidP="00BB4B78">
            <w:pPr>
              <w:spacing w:after="0" w:line="240" w:lineRule="auto"/>
              <w:rPr>
                <w:rFonts w:ascii="Tahoma" w:eastAsia="Times New Roman" w:hAnsi="Tahoma" w:cs="Tahoma"/>
                <w:sz w:val="18"/>
                <w:szCs w:val="18"/>
              </w:rPr>
            </w:pPr>
            <w:r w:rsidRPr="00FF65A7">
              <w:rPr>
                <w:rFonts w:ascii="Tahoma" w:eastAsia="Times New Roman" w:hAnsi="Tahoma" w:cs="Tahoma"/>
                <w:color w:val="000000"/>
                <w:sz w:val="18"/>
                <w:szCs w:val="18"/>
              </w:rPr>
              <w:t>Предконкурсное совещание состоится (указать дату, время, адрес)</w:t>
            </w:r>
          </w:p>
        </w:tc>
        <w:tc>
          <w:tcPr>
            <w:tcW w:w="5485" w:type="dxa"/>
            <w:shd w:val="clear" w:color="auto" w:fill="auto"/>
            <w:noWrap/>
            <w:vAlign w:val="center"/>
          </w:tcPr>
          <w:p w14:paraId="4E402619"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i/>
                <w:iCs/>
                <w:color w:val="000000"/>
                <w:sz w:val="18"/>
                <w:szCs w:val="18"/>
              </w:rPr>
              <w:t>Не требуется.</w:t>
            </w:r>
          </w:p>
        </w:tc>
      </w:tr>
      <w:tr w:rsidR="00BB4B78" w:rsidRPr="00FF65A7" w14:paraId="511162C9" w14:textId="77777777" w:rsidTr="00BB4B78">
        <w:trPr>
          <w:trHeight w:val="315"/>
        </w:trPr>
        <w:tc>
          <w:tcPr>
            <w:tcW w:w="724" w:type="dxa"/>
            <w:shd w:val="clear" w:color="auto" w:fill="auto"/>
            <w:noWrap/>
            <w:vAlign w:val="center"/>
            <w:hideMark/>
          </w:tcPr>
          <w:p w14:paraId="102A1B44"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1.3</w:t>
            </w:r>
          </w:p>
        </w:tc>
        <w:tc>
          <w:tcPr>
            <w:tcW w:w="4423" w:type="dxa"/>
            <w:shd w:val="clear" w:color="auto" w:fill="auto"/>
            <w:vAlign w:val="center"/>
            <w:hideMark/>
          </w:tcPr>
          <w:p w14:paraId="3A64CB4E" w14:textId="3CC7CC0B" w:rsidR="00BB4B78" w:rsidRPr="00FF65A7" w:rsidRDefault="00BB4B78" w:rsidP="001100A9">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Дата начала</w:t>
            </w:r>
            <w:r w:rsidR="001100A9">
              <w:rPr>
                <w:rFonts w:ascii="Tahoma" w:eastAsia="Times New Roman" w:hAnsi="Tahoma" w:cs="Tahoma"/>
                <w:color w:val="000000"/>
                <w:sz w:val="18"/>
                <w:szCs w:val="18"/>
              </w:rPr>
              <w:t xml:space="preserve"> и сроки выполнения</w:t>
            </w:r>
            <w:r w:rsidR="001100A9" w:rsidRPr="00FF65A7">
              <w:rPr>
                <w:rFonts w:ascii="Tahoma" w:eastAsia="Times New Roman" w:hAnsi="Tahoma" w:cs="Tahoma"/>
                <w:color w:val="000000"/>
                <w:sz w:val="18"/>
                <w:szCs w:val="18"/>
              </w:rPr>
              <w:t xml:space="preserve"> работ</w:t>
            </w:r>
            <w:r w:rsidR="001100A9">
              <w:rPr>
                <w:rFonts w:ascii="Tahoma" w:eastAsia="Times New Roman" w:hAnsi="Tahoma" w:cs="Tahoma"/>
                <w:color w:val="000000"/>
                <w:sz w:val="18"/>
                <w:szCs w:val="18"/>
              </w:rPr>
              <w:t xml:space="preserve"> /предоставления</w:t>
            </w:r>
            <w:r w:rsidRPr="00FF65A7">
              <w:rPr>
                <w:rFonts w:ascii="Tahoma" w:eastAsia="Times New Roman" w:hAnsi="Tahoma" w:cs="Tahoma"/>
                <w:color w:val="000000"/>
                <w:sz w:val="18"/>
                <w:szCs w:val="18"/>
              </w:rPr>
              <w:t xml:space="preserve"> услуг</w:t>
            </w:r>
          </w:p>
        </w:tc>
        <w:tc>
          <w:tcPr>
            <w:tcW w:w="5485" w:type="dxa"/>
            <w:shd w:val="clear" w:color="auto" w:fill="auto"/>
            <w:noWrap/>
            <w:vAlign w:val="center"/>
            <w:hideMark/>
          </w:tcPr>
          <w:p w14:paraId="4ED039EF" w14:textId="77777777" w:rsidR="001100A9" w:rsidRDefault="001100A9" w:rsidP="00BB4B78">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С</w:t>
            </w:r>
            <w:r w:rsidR="00BB4B78" w:rsidRPr="00D72E23">
              <w:rPr>
                <w:rFonts w:ascii="Tahoma" w:eastAsia="Times New Roman" w:hAnsi="Tahoma" w:cs="Tahoma"/>
                <w:color w:val="000000"/>
                <w:sz w:val="18"/>
                <w:szCs w:val="18"/>
              </w:rPr>
              <w:t xml:space="preserve"> даты заключения договора сроком на 12 месяцев</w:t>
            </w:r>
            <w:r>
              <w:rPr>
                <w:rFonts w:ascii="Tahoma" w:eastAsia="Times New Roman" w:hAnsi="Tahoma" w:cs="Tahoma"/>
                <w:color w:val="000000"/>
                <w:sz w:val="18"/>
                <w:szCs w:val="18"/>
              </w:rPr>
              <w:t xml:space="preserve"> или </w:t>
            </w:r>
            <w:r w:rsidRPr="001100A9">
              <w:rPr>
                <w:rFonts w:ascii="Tahoma" w:eastAsia="Times New Roman" w:hAnsi="Tahoma" w:cs="Tahoma"/>
                <w:color w:val="000000"/>
                <w:sz w:val="18"/>
                <w:szCs w:val="18"/>
              </w:rPr>
              <w:t>до полного исполнения Сторонами своих обязательств.</w:t>
            </w:r>
          </w:p>
          <w:p w14:paraId="47D853BD" w14:textId="5ED4CC55" w:rsidR="001100A9" w:rsidRPr="001100A9" w:rsidRDefault="001100A9" w:rsidP="00BB4B78">
            <w:pPr>
              <w:spacing w:after="0" w:line="240" w:lineRule="auto"/>
              <w:rPr>
                <w:rFonts w:ascii="Tahoma" w:eastAsia="Times New Roman" w:hAnsi="Tahoma" w:cs="Tahoma"/>
                <w:color w:val="000000"/>
                <w:sz w:val="18"/>
                <w:szCs w:val="18"/>
              </w:rPr>
            </w:pPr>
            <w:r w:rsidRPr="001100A9">
              <w:rPr>
                <w:rFonts w:ascii="Tahoma" w:eastAsia="Times New Roman" w:hAnsi="Tahoma" w:cs="Tahoma"/>
                <w:b/>
                <w:color w:val="000000"/>
                <w:sz w:val="18"/>
                <w:szCs w:val="18"/>
              </w:rPr>
              <w:t xml:space="preserve">Для Лота №2 </w:t>
            </w:r>
            <w:r w:rsidRPr="001100A9">
              <w:rPr>
                <w:rFonts w:ascii="Tahoma" w:eastAsia="Times New Roman" w:hAnsi="Tahoma" w:cs="Tahoma"/>
                <w:color w:val="000000"/>
                <w:sz w:val="18"/>
                <w:szCs w:val="18"/>
              </w:rPr>
              <w:t>Ремонт и\или обслуживание должно осуществляться в течение 5 (пяти) рабочих дней, с момента поступления оборудования на сторону исполнителя</w:t>
            </w:r>
          </w:p>
        </w:tc>
      </w:tr>
      <w:tr w:rsidR="00BB4B78" w:rsidRPr="00FF65A7" w14:paraId="403D9979" w14:textId="77777777" w:rsidTr="00BB4B78">
        <w:trPr>
          <w:trHeight w:val="330"/>
        </w:trPr>
        <w:tc>
          <w:tcPr>
            <w:tcW w:w="724" w:type="dxa"/>
            <w:shd w:val="clear" w:color="auto" w:fill="auto"/>
            <w:noWrap/>
            <w:vAlign w:val="center"/>
            <w:hideMark/>
          </w:tcPr>
          <w:p w14:paraId="23078CCB"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1.4</w:t>
            </w:r>
          </w:p>
        </w:tc>
        <w:tc>
          <w:tcPr>
            <w:tcW w:w="4423" w:type="dxa"/>
            <w:shd w:val="clear" w:color="auto" w:fill="auto"/>
            <w:vAlign w:val="center"/>
            <w:hideMark/>
          </w:tcPr>
          <w:p w14:paraId="73B0FE11"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Условия и место поставки (</w:t>
            </w:r>
            <w:proofErr w:type="spellStart"/>
            <w:r w:rsidRPr="00FF65A7">
              <w:rPr>
                <w:rFonts w:ascii="Tahoma" w:eastAsia="Times New Roman" w:hAnsi="Tahoma" w:cs="Tahoma"/>
                <w:color w:val="000000"/>
                <w:sz w:val="18"/>
                <w:szCs w:val="18"/>
              </w:rPr>
              <w:t>Инкотермс</w:t>
            </w:r>
            <w:proofErr w:type="spellEnd"/>
            <w:r w:rsidRPr="00FF65A7">
              <w:rPr>
                <w:rFonts w:ascii="Tahoma" w:eastAsia="Times New Roman" w:hAnsi="Tahoma" w:cs="Tahoma"/>
                <w:color w:val="000000"/>
                <w:sz w:val="18"/>
                <w:szCs w:val="18"/>
              </w:rPr>
              <w:t xml:space="preserve"> / адрес)</w:t>
            </w:r>
          </w:p>
        </w:tc>
        <w:tc>
          <w:tcPr>
            <w:tcW w:w="5485" w:type="dxa"/>
            <w:shd w:val="clear" w:color="auto" w:fill="auto"/>
            <w:vAlign w:val="center"/>
            <w:hideMark/>
          </w:tcPr>
          <w:p w14:paraId="1E57344D" w14:textId="77777777" w:rsidR="00BB4B78" w:rsidRDefault="00BB4B78" w:rsidP="00BB4B78">
            <w:pPr>
              <w:spacing w:after="0" w:line="240" w:lineRule="auto"/>
              <w:rPr>
                <w:rFonts w:ascii="Tahoma" w:eastAsia="Times New Roman" w:hAnsi="Tahoma" w:cs="Tahoma"/>
                <w:color w:val="000000"/>
                <w:sz w:val="18"/>
                <w:szCs w:val="18"/>
              </w:rPr>
            </w:pPr>
            <w:r w:rsidRPr="00170117">
              <w:rPr>
                <w:rFonts w:ascii="Tahoma" w:eastAsia="Times New Roman" w:hAnsi="Tahoma" w:cs="Tahoma"/>
                <w:color w:val="000000"/>
                <w:sz w:val="18"/>
                <w:szCs w:val="18"/>
              </w:rPr>
              <w:t>В соответствии с условиями Договора.</w:t>
            </w:r>
          </w:p>
          <w:p w14:paraId="041D9DB3" w14:textId="77777777" w:rsidR="001100A9" w:rsidRDefault="001100A9" w:rsidP="00BB4B78">
            <w:pPr>
              <w:spacing w:after="0" w:line="240" w:lineRule="auto"/>
              <w:rPr>
                <w:rFonts w:ascii="Tahoma" w:eastAsia="Times New Roman" w:hAnsi="Tahoma" w:cs="Tahoma"/>
                <w:color w:val="000000"/>
                <w:sz w:val="18"/>
                <w:szCs w:val="18"/>
              </w:rPr>
            </w:pPr>
            <w:r w:rsidRPr="001100A9">
              <w:rPr>
                <w:rFonts w:ascii="Tahoma" w:eastAsia="Times New Roman" w:hAnsi="Tahoma" w:cs="Tahoma"/>
                <w:b/>
                <w:color w:val="000000"/>
                <w:sz w:val="18"/>
                <w:szCs w:val="18"/>
              </w:rPr>
              <w:t>Для Лота №1.</w:t>
            </w:r>
            <w:r>
              <w:rPr>
                <w:rFonts w:ascii="Tahoma" w:eastAsia="Times New Roman" w:hAnsi="Tahoma" w:cs="Tahoma"/>
                <w:color w:val="000000"/>
                <w:sz w:val="18"/>
                <w:szCs w:val="18"/>
              </w:rPr>
              <w:t xml:space="preserve"> г. Бишкек;</w:t>
            </w:r>
          </w:p>
          <w:p w14:paraId="4FC4B250" w14:textId="77777777" w:rsidR="001100A9" w:rsidRPr="001100A9" w:rsidRDefault="001100A9" w:rsidP="001100A9">
            <w:pPr>
              <w:spacing w:after="0" w:line="240" w:lineRule="auto"/>
              <w:rPr>
                <w:rFonts w:ascii="Tahoma" w:eastAsia="Times New Roman" w:hAnsi="Tahoma" w:cs="Tahoma"/>
                <w:color w:val="000000"/>
                <w:sz w:val="18"/>
                <w:szCs w:val="18"/>
              </w:rPr>
            </w:pPr>
            <w:r w:rsidRPr="001100A9">
              <w:rPr>
                <w:rFonts w:ascii="Tahoma" w:eastAsia="Times New Roman" w:hAnsi="Tahoma" w:cs="Tahoma"/>
                <w:b/>
                <w:color w:val="000000"/>
                <w:sz w:val="18"/>
                <w:szCs w:val="18"/>
              </w:rPr>
              <w:t>Для Лота №2.</w:t>
            </w:r>
            <w:r>
              <w:rPr>
                <w:rFonts w:ascii="Tahoma" w:eastAsia="Times New Roman" w:hAnsi="Tahoma" w:cs="Tahoma"/>
                <w:color w:val="000000"/>
                <w:sz w:val="18"/>
                <w:szCs w:val="18"/>
              </w:rPr>
              <w:t xml:space="preserve"> </w:t>
            </w:r>
            <w:r w:rsidRPr="001100A9">
              <w:rPr>
                <w:rFonts w:ascii="Tahoma" w:eastAsia="Times New Roman" w:hAnsi="Tahoma" w:cs="Tahoma"/>
                <w:color w:val="000000"/>
                <w:sz w:val="18"/>
                <w:szCs w:val="18"/>
              </w:rPr>
              <w:t xml:space="preserve">Вывоз и доставка огнетушителей до центрального офиса и технического склада компании, за счет и транспортом Поставщика: </w:t>
            </w:r>
          </w:p>
          <w:p w14:paraId="680FC676" w14:textId="47F996DB" w:rsidR="001100A9" w:rsidRPr="00FF65A7" w:rsidRDefault="001100A9" w:rsidP="001100A9">
            <w:pPr>
              <w:spacing w:after="0" w:line="240" w:lineRule="auto"/>
              <w:rPr>
                <w:rFonts w:ascii="Tahoma" w:eastAsia="Times New Roman" w:hAnsi="Tahoma" w:cs="Tahoma"/>
                <w:color w:val="000000"/>
                <w:sz w:val="18"/>
                <w:szCs w:val="18"/>
              </w:rPr>
            </w:pPr>
            <w:r w:rsidRPr="001100A9">
              <w:rPr>
                <w:rFonts w:ascii="Tahoma" w:eastAsia="Times New Roman" w:hAnsi="Tahoma" w:cs="Tahoma"/>
                <w:color w:val="000000"/>
                <w:sz w:val="18"/>
                <w:szCs w:val="18"/>
              </w:rPr>
              <w:t>Юг (Технический склад – г. Ош, ул. Авиценна 12а)</w:t>
            </w:r>
          </w:p>
        </w:tc>
      </w:tr>
      <w:tr w:rsidR="00BB4B78" w:rsidRPr="00FF65A7" w14:paraId="7E1F001F" w14:textId="77777777" w:rsidTr="00BB4B78">
        <w:trPr>
          <w:trHeight w:val="330"/>
        </w:trPr>
        <w:tc>
          <w:tcPr>
            <w:tcW w:w="724" w:type="dxa"/>
            <w:shd w:val="clear" w:color="auto" w:fill="auto"/>
            <w:noWrap/>
            <w:vAlign w:val="center"/>
            <w:hideMark/>
          </w:tcPr>
          <w:p w14:paraId="1635936C"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1.5</w:t>
            </w:r>
          </w:p>
        </w:tc>
        <w:tc>
          <w:tcPr>
            <w:tcW w:w="4423" w:type="dxa"/>
            <w:shd w:val="clear" w:color="auto" w:fill="auto"/>
            <w:vAlign w:val="center"/>
            <w:hideMark/>
          </w:tcPr>
          <w:p w14:paraId="20654F42"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Размер платежа в процентах и срок выплаты</w:t>
            </w:r>
          </w:p>
        </w:tc>
        <w:tc>
          <w:tcPr>
            <w:tcW w:w="5485" w:type="dxa"/>
            <w:shd w:val="clear" w:color="auto" w:fill="auto"/>
            <w:vAlign w:val="center"/>
            <w:hideMark/>
          </w:tcPr>
          <w:p w14:paraId="5EF9876F" w14:textId="77777777" w:rsidR="001100A9" w:rsidRDefault="001100A9" w:rsidP="00BB4B78">
            <w:pPr>
              <w:spacing w:after="0" w:line="240" w:lineRule="auto"/>
              <w:jc w:val="both"/>
              <w:rPr>
                <w:rFonts w:ascii="Tahoma" w:eastAsia="Times New Roman" w:hAnsi="Tahoma" w:cs="Tahoma"/>
                <w:sz w:val="18"/>
                <w:szCs w:val="18"/>
              </w:rPr>
            </w:pPr>
            <w:r w:rsidRPr="001100A9">
              <w:rPr>
                <w:rFonts w:ascii="Tahoma" w:eastAsia="Times New Roman" w:hAnsi="Tahoma" w:cs="Tahoma"/>
                <w:b/>
                <w:sz w:val="18"/>
                <w:szCs w:val="18"/>
              </w:rPr>
              <w:t>Для Лота №1.</w:t>
            </w:r>
            <w:r>
              <w:rPr>
                <w:rFonts w:ascii="Tahoma" w:eastAsia="Times New Roman" w:hAnsi="Tahoma" w:cs="Tahoma"/>
                <w:sz w:val="18"/>
                <w:szCs w:val="18"/>
              </w:rPr>
              <w:t xml:space="preserve"> </w:t>
            </w:r>
          </w:p>
          <w:p w14:paraId="699E5337" w14:textId="5361835E" w:rsidR="00BB4B78" w:rsidRDefault="00BB4B78" w:rsidP="00BB4B78">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стоимости, будет оплачена в течение 15 рабочих дней, после истечения 1 квартала с даты действия договора, на оказанные услуги технической поддержки.</w:t>
            </w:r>
          </w:p>
          <w:p w14:paraId="79EB66AE" w14:textId="77777777" w:rsidR="00BB4B78" w:rsidRDefault="00BB4B78" w:rsidP="00BB4B78">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стоимости, будет оплачена в течение 15 рабочих дней, после истечения 2 квартала с даты действия договора, на оказанные услуги технической поддержки.</w:t>
            </w:r>
          </w:p>
          <w:p w14:paraId="56CF0B29" w14:textId="77777777" w:rsidR="00BB4B78" w:rsidRDefault="00BB4B78" w:rsidP="00BB4B78">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стоимости, будет оплачена в течение 15 рабочих дней, после истечения 3 квартала с даты действия договора, на оказанные услуги технической поддержки.</w:t>
            </w:r>
          </w:p>
          <w:p w14:paraId="5FEBF7BD" w14:textId="2DF73E27" w:rsidR="00BB4B78" w:rsidRDefault="00BB4B78" w:rsidP="00BB4B78">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стоимости, будет оплачена в течение 15 рабочих дней, после окончания действия договора.</w:t>
            </w:r>
          </w:p>
          <w:p w14:paraId="0118297A" w14:textId="1DC2B4DB" w:rsidR="001100A9" w:rsidRDefault="001100A9" w:rsidP="00BB4B78">
            <w:pPr>
              <w:spacing w:after="0" w:line="240" w:lineRule="auto"/>
              <w:jc w:val="both"/>
              <w:rPr>
                <w:rFonts w:ascii="Tahoma" w:eastAsia="Times New Roman" w:hAnsi="Tahoma" w:cs="Tahoma"/>
                <w:b/>
                <w:sz w:val="18"/>
                <w:szCs w:val="18"/>
              </w:rPr>
            </w:pPr>
            <w:r w:rsidRPr="001100A9">
              <w:rPr>
                <w:rFonts w:ascii="Tahoma" w:eastAsia="Times New Roman" w:hAnsi="Tahoma" w:cs="Tahoma"/>
                <w:b/>
                <w:sz w:val="18"/>
                <w:szCs w:val="18"/>
              </w:rPr>
              <w:t xml:space="preserve">Для Лота №2. </w:t>
            </w:r>
          </w:p>
          <w:p w14:paraId="4F1E1125" w14:textId="77777777" w:rsidR="00F85E8F" w:rsidRPr="00F85E8F" w:rsidRDefault="00F85E8F" w:rsidP="00F85E8F">
            <w:pPr>
              <w:spacing w:after="0" w:line="240" w:lineRule="auto"/>
              <w:jc w:val="both"/>
              <w:rPr>
                <w:rFonts w:ascii="Tahoma" w:eastAsia="Times New Roman" w:hAnsi="Tahoma" w:cs="Tahoma"/>
                <w:sz w:val="18"/>
                <w:szCs w:val="18"/>
              </w:rPr>
            </w:pPr>
            <w:r w:rsidRPr="00F85E8F">
              <w:rPr>
                <w:rFonts w:ascii="Tahoma" w:eastAsia="Times New Roman" w:hAnsi="Tahoma" w:cs="Tahoma"/>
                <w:sz w:val="18"/>
                <w:szCs w:val="18"/>
              </w:rPr>
              <w:t xml:space="preserve">100 % стоимости договора выплачиваются после подписания сторонами Акта приема-передачи выполненных услуг, в течение 15 банковских дней со дня получения: </w:t>
            </w:r>
          </w:p>
          <w:p w14:paraId="4F84914E" w14:textId="77777777" w:rsidR="00F85E8F" w:rsidRPr="00F85E8F" w:rsidRDefault="00F85E8F" w:rsidP="00F85E8F">
            <w:pPr>
              <w:spacing w:after="0" w:line="240" w:lineRule="auto"/>
              <w:jc w:val="both"/>
              <w:rPr>
                <w:rFonts w:ascii="Tahoma" w:eastAsia="Times New Roman" w:hAnsi="Tahoma" w:cs="Tahoma"/>
                <w:sz w:val="18"/>
                <w:szCs w:val="18"/>
              </w:rPr>
            </w:pPr>
            <w:r w:rsidRPr="00F85E8F">
              <w:rPr>
                <w:rFonts w:ascii="Tahoma" w:eastAsia="Times New Roman" w:hAnsi="Tahoma" w:cs="Tahoma"/>
                <w:sz w:val="18"/>
                <w:szCs w:val="18"/>
              </w:rPr>
              <w:t xml:space="preserve">- от Поставщика резидента КР - оригинала счета фактуры на общую стоимость Договора; </w:t>
            </w:r>
          </w:p>
          <w:p w14:paraId="51A1020F" w14:textId="2BC74783" w:rsidR="001100A9" w:rsidRPr="00F85E8F" w:rsidRDefault="00F85E8F" w:rsidP="00F85E8F">
            <w:pPr>
              <w:spacing w:after="0" w:line="240" w:lineRule="auto"/>
              <w:jc w:val="both"/>
              <w:rPr>
                <w:rFonts w:ascii="Tahoma" w:eastAsia="Times New Roman" w:hAnsi="Tahoma" w:cs="Tahoma"/>
                <w:sz w:val="18"/>
                <w:szCs w:val="18"/>
              </w:rPr>
            </w:pPr>
            <w:r w:rsidRPr="00F85E8F">
              <w:rPr>
                <w:rFonts w:ascii="Tahoma" w:eastAsia="Times New Roman" w:hAnsi="Tahoma" w:cs="Tahoma"/>
                <w:sz w:val="18"/>
                <w:szCs w:val="18"/>
              </w:rPr>
              <w:t>Исполнитель обязан выставить на основании и датой Акта приема-передачи выполненных услуг и доставить в оригинале счет-фактуру на общую сумму Договора в адрес Покупателя в национальной валюте – сом КР.</w:t>
            </w:r>
          </w:p>
          <w:p w14:paraId="65B57A3A" w14:textId="77777777" w:rsidR="00BB4B78" w:rsidRPr="00FF65A7" w:rsidRDefault="00BB4B78" w:rsidP="00BB4B78">
            <w:pPr>
              <w:spacing w:after="0" w:line="240" w:lineRule="auto"/>
              <w:rPr>
                <w:rFonts w:ascii="Tahoma" w:eastAsia="Times New Roman" w:hAnsi="Tahoma" w:cs="Tahoma"/>
                <w:sz w:val="18"/>
                <w:szCs w:val="18"/>
              </w:rPr>
            </w:pPr>
            <w:r w:rsidRPr="00FF65A7">
              <w:rPr>
                <w:rFonts w:ascii="Tahoma" w:eastAsia="Times New Roman" w:hAnsi="Tahoma" w:cs="Tahoma"/>
                <w:sz w:val="18"/>
                <w:szCs w:val="18"/>
              </w:rPr>
              <w:t xml:space="preserve">Оплата осуществляется путем перечисления денежных средств на расчетный счет </w:t>
            </w:r>
            <w:r>
              <w:rPr>
                <w:rFonts w:ascii="Tahoma" w:eastAsia="Times New Roman" w:hAnsi="Tahoma" w:cs="Tahoma"/>
                <w:sz w:val="18"/>
                <w:szCs w:val="18"/>
              </w:rPr>
              <w:t>п</w:t>
            </w:r>
            <w:r w:rsidRPr="00FF65A7">
              <w:rPr>
                <w:rFonts w:ascii="Tahoma" w:eastAsia="Times New Roman" w:hAnsi="Tahoma" w:cs="Tahoma"/>
                <w:sz w:val="18"/>
                <w:szCs w:val="18"/>
              </w:rPr>
              <w:t>оставщика</w:t>
            </w:r>
            <w:r w:rsidRPr="00AD0E12">
              <w:rPr>
                <w:rFonts w:ascii="Tahoma" w:eastAsia="Times New Roman" w:hAnsi="Tahoma" w:cs="Tahoma"/>
                <w:sz w:val="18"/>
                <w:szCs w:val="18"/>
              </w:rPr>
              <w:t xml:space="preserve"> </w:t>
            </w:r>
            <w:r>
              <w:rPr>
                <w:rFonts w:ascii="Tahoma" w:eastAsia="Times New Roman" w:hAnsi="Tahoma" w:cs="Tahoma"/>
                <w:sz w:val="18"/>
                <w:szCs w:val="18"/>
              </w:rPr>
              <w:t>услуг</w:t>
            </w:r>
            <w:r w:rsidRPr="00FF65A7">
              <w:rPr>
                <w:rFonts w:ascii="Tahoma" w:eastAsia="Times New Roman" w:hAnsi="Tahoma" w:cs="Tahoma"/>
                <w:sz w:val="18"/>
                <w:szCs w:val="18"/>
              </w:rPr>
              <w:t>.</w:t>
            </w:r>
          </w:p>
        </w:tc>
      </w:tr>
      <w:tr w:rsidR="00BB4B78" w:rsidRPr="00FF65A7" w14:paraId="1753CF80" w14:textId="77777777" w:rsidTr="00BB4B78">
        <w:trPr>
          <w:trHeight w:val="315"/>
        </w:trPr>
        <w:tc>
          <w:tcPr>
            <w:tcW w:w="724" w:type="dxa"/>
            <w:shd w:val="clear" w:color="auto" w:fill="auto"/>
            <w:noWrap/>
            <w:vAlign w:val="center"/>
            <w:hideMark/>
          </w:tcPr>
          <w:p w14:paraId="0654AB89"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1.6</w:t>
            </w:r>
          </w:p>
        </w:tc>
        <w:tc>
          <w:tcPr>
            <w:tcW w:w="4423" w:type="dxa"/>
            <w:shd w:val="clear" w:color="auto" w:fill="auto"/>
            <w:vAlign w:val="center"/>
            <w:hideMark/>
          </w:tcPr>
          <w:p w14:paraId="79456D6C"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Цена конкурсной за</w:t>
            </w:r>
            <w:r>
              <w:rPr>
                <w:rFonts w:ascii="Tahoma" w:eastAsia="Times New Roman" w:hAnsi="Tahoma" w:cs="Tahoma"/>
                <w:color w:val="000000"/>
                <w:sz w:val="18"/>
                <w:szCs w:val="18"/>
              </w:rPr>
              <w:t>явки (коммерческое предложение)</w:t>
            </w:r>
          </w:p>
        </w:tc>
        <w:tc>
          <w:tcPr>
            <w:tcW w:w="5485" w:type="dxa"/>
            <w:shd w:val="clear" w:color="auto" w:fill="auto"/>
            <w:noWrap/>
            <w:vAlign w:val="center"/>
            <w:hideMark/>
          </w:tcPr>
          <w:p w14:paraId="7783D373"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FF65A7">
              <w:rPr>
                <w:rFonts w:ascii="Tahoma" w:eastAsia="Times New Roman" w:hAnsi="Tahoma" w:cs="Tahoma"/>
                <w:color w:val="000000"/>
                <w:sz w:val="18"/>
                <w:szCs w:val="18"/>
              </w:rPr>
              <w:t>Кыргызской</w:t>
            </w:r>
            <w:proofErr w:type="spellEnd"/>
            <w:r w:rsidRPr="00FF65A7">
              <w:rPr>
                <w:rFonts w:ascii="Tahoma" w:eastAsia="Times New Roman" w:hAnsi="Tahoma" w:cs="Tahoma"/>
                <w:color w:val="000000"/>
                <w:sz w:val="18"/>
                <w:szCs w:val="18"/>
              </w:rPr>
              <w:t xml:space="preserve"> Республики, а также накладные расходы.    </w:t>
            </w:r>
          </w:p>
        </w:tc>
      </w:tr>
      <w:tr w:rsidR="00BB4B78" w:rsidRPr="00FF65A7" w14:paraId="18F52EE2" w14:textId="77777777" w:rsidTr="00BB4B78">
        <w:trPr>
          <w:trHeight w:val="1340"/>
        </w:trPr>
        <w:tc>
          <w:tcPr>
            <w:tcW w:w="724" w:type="dxa"/>
            <w:shd w:val="clear" w:color="auto" w:fill="auto"/>
            <w:noWrap/>
            <w:vAlign w:val="center"/>
            <w:hideMark/>
          </w:tcPr>
          <w:p w14:paraId="054C2A8F"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1.7</w:t>
            </w:r>
          </w:p>
        </w:tc>
        <w:tc>
          <w:tcPr>
            <w:tcW w:w="4423" w:type="dxa"/>
            <w:shd w:val="clear" w:color="auto" w:fill="auto"/>
            <w:vAlign w:val="center"/>
            <w:hideMark/>
          </w:tcPr>
          <w:p w14:paraId="5609673F"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 xml:space="preserve">Валюта конкурсной заявки </w:t>
            </w:r>
          </w:p>
        </w:tc>
        <w:tc>
          <w:tcPr>
            <w:tcW w:w="5485" w:type="dxa"/>
            <w:shd w:val="clear" w:color="auto" w:fill="auto"/>
            <w:vAlign w:val="center"/>
            <w:hideMark/>
          </w:tcPr>
          <w:p w14:paraId="41CAB7AD" w14:textId="77777777" w:rsidR="00BB4B78" w:rsidRPr="00FF65A7" w:rsidRDefault="00BB4B78" w:rsidP="00BB4B78">
            <w:pPr>
              <w:spacing w:after="0" w:line="240" w:lineRule="auto"/>
              <w:rPr>
                <w:rFonts w:ascii="Tahoma" w:eastAsia="Times New Roman" w:hAnsi="Tahoma" w:cs="Tahoma"/>
                <w:sz w:val="18"/>
                <w:szCs w:val="18"/>
              </w:rPr>
            </w:pPr>
            <w:r w:rsidRPr="00FF65A7">
              <w:rPr>
                <w:rFonts w:ascii="Tahoma" w:eastAsia="Times New Roman" w:hAnsi="Tahoma" w:cs="Tahoma"/>
                <w:b/>
                <w:sz w:val="18"/>
                <w:szCs w:val="18"/>
              </w:rPr>
              <w:t>Для резидентов КР и нерезидентов КР:</w:t>
            </w:r>
            <w:r w:rsidRPr="00FF65A7">
              <w:rPr>
                <w:rFonts w:ascii="Tahoma" w:eastAsia="Times New Roman" w:hAnsi="Tahoma" w:cs="Tahoma"/>
                <w:sz w:val="18"/>
                <w:szCs w:val="18"/>
              </w:rPr>
              <w:t xml:space="preserve"> Сом КР (* Примечание: </w:t>
            </w:r>
            <w:r w:rsidRPr="00FF65A7">
              <w:rPr>
                <w:rFonts w:ascii="Tahoma" w:hAnsi="Tahoma" w:cs="Tahoma"/>
                <w:sz w:val="18"/>
                <w:szCs w:val="18"/>
              </w:rPr>
              <w:t>Если будет подана конкурсная заявка в другой валюте, то оценка конкурсной заявки и заключение  договора будет осуществляться в национальной валюте по курсу Национального банка КР на день вскрытия конкурсных заявок.</w:t>
            </w:r>
            <w:r w:rsidRPr="00FF65A7">
              <w:rPr>
                <w:rFonts w:ascii="Tahoma" w:eastAsia="Times New Roman" w:hAnsi="Tahoma" w:cs="Tahoma"/>
                <w:sz w:val="18"/>
                <w:szCs w:val="18"/>
              </w:rPr>
              <w:t>)</w:t>
            </w:r>
          </w:p>
        </w:tc>
      </w:tr>
      <w:tr w:rsidR="00BB4B78" w:rsidRPr="00FF65A7" w14:paraId="6E036B6C" w14:textId="77777777" w:rsidTr="00BB4B78">
        <w:trPr>
          <w:trHeight w:val="311"/>
        </w:trPr>
        <w:tc>
          <w:tcPr>
            <w:tcW w:w="724" w:type="dxa"/>
            <w:shd w:val="clear" w:color="auto" w:fill="auto"/>
            <w:noWrap/>
            <w:vAlign w:val="center"/>
          </w:tcPr>
          <w:p w14:paraId="11144F13"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1.8</w:t>
            </w:r>
          </w:p>
        </w:tc>
        <w:tc>
          <w:tcPr>
            <w:tcW w:w="4423" w:type="dxa"/>
            <w:shd w:val="clear" w:color="auto" w:fill="auto"/>
            <w:vAlign w:val="center"/>
          </w:tcPr>
          <w:p w14:paraId="532A3D81"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hAnsi="Tahoma" w:cs="Tahoma"/>
                <w:sz w:val="18"/>
                <w:szCs w:val="18"/>
              </w:rPr>
              <w:t>Для индивидуальных предпринимателей: Свидетельство о регистрации в качестве индивидуального предпринимателя или действующий патент (</w:t>
            </w:r>
            <w:r>
              <w:rPr>
                <w:rFonts w:ascii="Tahoma" w:hAnsi="Tahoma" w:cs="Tahoma"/>
                <w:sz w:val="18"/>
                <w:szCs w:val="18"/>
              </w:rPr>
              <w:t xml:space="preserve">при этом вид деятельности должен совпадать с предметом закупки и должен </w:t>
            </w:r>
            <w:r w:rsidRPr="00FF65A7">
              <w:rPr>
                <w:rFonts w:ascii="Tahoma" w:hAnsi="Tahoma" w:cs="Tahoma"/>
                <w:sz w:val="18"/>
                <w:szCs w:val="18"/>
              </w:rPr>
              <w:t>охватывать минимум период до полной поставки товара/работ/услуг и передачи по акту)</w:t>
            </w:r>
          </w:p>
        </w:tc>
        <w:tc>
          <w:tcPr>
            <w:tcW w:w="5485" w:type="dxa"/>
            <w:shd w:val="clear" w:color="auto" w:fill="auto"/>
            <w:vAlign w:val="center"/>
          </w:tcPr>
          <w:p w14:paraId="16866125" w14:textId="77777777" w:rsidR="00BB4B78" w:rsidRPr="00FF65A7" w:rsidRDefault="00BB4B78" w:rsidP="00BB4B78">
            <w:pPr>
              <w:spacing w:after="0" w:line="240" w:lineRule="auto"/>
              <w:rPr>
                <w:rFonts w:ascii="Tahoma" w:eastAsia="Times New Roman" w:hAnsi="Tahoma" w:cs="Tahoma"/>
                <w:iCs/>
                <w:color w:val="000000" w:themeColor="text1"/>
                <w:sz w:val="18"/>
                <w:szCs w:val="18"/>
              </w:rPr>
            </w:pPr>
            <w:r w:rsidRPr="00FF65A7">
              <w:rPr>
                <w:rFonts w:ascii="Tahoma" w:eastAsia="Times New Roman" w:hAnsi="Tahoma" w:cs="Tahoma"/>
                <w:iCs/>
                <w:color w:val="000000" w:themeColor="text1"/>
                <w:sz w:val="18"/>
                <w:szCs w:val="18"/>
              </w:rPr>
              <w:t>Приложить копии</w:t>
            </w:r>
          </w:p>
          <w:p w14:paraId="3C4995C5"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hAnsi="Tahoma" w:cs="Tahoma"/>
                <w:color w:val="000000" w:themeColor="text1"/>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BB4B78" w:rsidRPr="00FF65A7" w14:paraId="471695E4" w14:textId="77777777" w:rsidTr="00BB4B78">
        <w:trPr>
          <w:trHeight w:val="885"/>
        </w:trPr>
        <w:tc>
          <w:tcPr>
            <w:tcW w:w="724" w:type="dxa"/>
            <w:shd w:val="clear" w:color="auto" w:fill="auto"/>
            <w:noWrap/>
            <w:vAlign w:val="center"/>
          </w:tcPr>
          <w:p w14:paraId="143D0BAB"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lastRenderedPageBreak/>
              <w:t>1.9</w:t>
            </w:r>
          </w:p>
        </w:tc>
        <w:tc>
          <w:tcPr>
            <w:tcW w:w="4423" w:type="dxa"/>
            <w:shd w:val="clear" w:color="auto" w:fill="auto"/>
            <w:vAlign w:val="center"/>
          </w:tcPr>
          <w:p w14:paraId="04F5554C" w14:textId="77777777" w:rsidR="00BB4B78" w:rsidRPr="00FF65A7" w:rsidRDefault="00BB4B78" w:rsidP="00BB4B78">
            <w:pPr>
              <w:spacing w:after="0" w:line="240" w:lineRule="auto"/>
              <w:rPr>
                <w:rFonts w:ascii="Tahoma" w:hAnsi="Tahoma" w:cs="Tahoma"/>
                <w:sz w:val="18"/>
                <w:szCs w:val="18"/>
              </w:rPr>
            </w:pPr>
            <w:r w:rsidRPr="00FF65A7">
              <w:rPr>
                <w:rFonts w:ascii="Tahoma" w:hAnsi="Tahoma" w:cs="Tahoma"/>
                <w:sz w:val="18"/>
                <w:szCs w:val="18"/>
              </w:rPr>
              <w:t xml:space="preserve">Для юридических лиц: </w:t>
            </w:r>
          </w:p>
          <w:p w14:paraId="52D60499" w14:textId="77777777" w:rsidR="00BB4B78" w:rsidRPr="00FF65A7" w:rsidRDefault="00BB4B78" w:rsidP="00BB4B78">
            <w:pPr>
              <w:spacing w:after="0" w:line="240" w:lineRule="auto"/>
              <w:rPr>
                <w:rFonts w:ascii="Tahoma" w:hAnsi="Tahoma" w:cs="Tahoma"/>
                <w:sz w:val="18"/>
                <w:szCs w:val="18"/>
              </w:rPr>
            </w:pPr>
            <w:r w:rsidRPr="00FF65A7">
              <w:rPr>
                <w:rFonts w:ascii="Tahoma" w:hAnsi="Tahoma" w:cs="Tahoma"/>
                <w:sz w:val="18"/>
                <w:szCs w:val="18"/>
              </w:rPr>
              <w:t xml:space="preserve">Документы, определяющие организационно-правовую форму юридического лица, место регистрации и основной вид деятельности (Свидетельство о </w:t>
            </w:r>
            <w:proofErr w:type="spellStart"/>
            <w:r w:rsidRPr="00FF65A7">
              <w:rPr>
                <w:rFonts w:ascii="Tahoma" w:hAnsi="Tahoma" w:cs="Tahoma"/>
                <w:sz w:val="18"/>
                <w:szCs w:val="18"/>
              </w:rPr>
              <w:t>гос</w:t>
            </w:r>
            <w:proofErr w:type="spellEnd"/>
            <w:r w:rsidRPr="00FF65A7">
              <w:rPr>
                <w:rFonts w:ascii="Tahoma" w:hAnsi="Tahoma" w:cs="Tahoma"/>
                <w:sz w:val="18"/>
                <w:szCs w:val="18"/>
              </w:rPr>
              <w:t xml:space="preserve"> регистрации, Устав) приказа/решение об избрании/назначении исполнительного органа </w:t>
            </w:r>
            <w:proofErr w:type="spellStart"/>
            <w:r w:rsidRPr="00FF65A7">
              <w:rPr>
                <w:rFonts w:ascii="Tahoma" w:hAnsi="Tahoma" w:cs="Tahoma"/>
                <w:sz w:val="18"/>
                <w:szCs w:val="18"/>
              </w:rPr>
              <w:t>юр.лица</w:t>
            </w:r>
            <w:proofErr w:type="spellEnd"/>
            <w:r w:rsidRPr="00FF65A7">
              <w:rPr>
                <w:rFonts w:ascii="Tahoma" w:hAnsi="Tahoma" w:cs="Tahoma"/>
                <w:sz w:val="18"/>
                <w:szCs w:val="18"/>
              </w:rPr>
              <w:t xml:space="preserve"> (1-го лица)</w:t>
            </w:r>
          </w:p>
        </w:tc>
        <w:tc>
          <w:tcPr>
            <w:tcW w:w="5485" w:type="dxa"/>
            <w:shd w:val="clear" w:color="auto" w:fill="auto"/>
            <w:vAlign w:val="center"/>
          </w:tcPr>
          <w:p w14:paraId="777B4010" w14:textId="77777777" w:rsidR="00BB4B78" w:rsidRPr="00FF65A7" w:rsidRDefault="00BB4B78" w:rsidP="00BB4B78">
            <w:pPr>
              <w:spacing w:after="0" w:line="240" w:lineRule="auto"/>
              <w:rPr>
                <w:rFonts w:ascii="Tahoma" w:eastAsia="Times New Roman" w:hAnsi="Tahoma" w:cs="Tahoma"/>
                <w:iCs/>
                <w:color w:val="000000" w:themeColor="text1"/>
                <w:sz w:val="18"/>
                <w:szCs w:val="18"/>
              </w:rPr>
            </w:pPr>
            <w:r w:rsidRPr="00FF65A7">
              <w:rPr>
                <w:rFonts w:ascii="Tahoma" w:eastAsia="Times New Roman" w:hAnsi="Tahoma" w:cs="Tahoma"/>
                <w:iCs/>
                <w:color w:val="000000" w:themeColor="text1"/>
                <w:sz w:val="18"/>
                <w:szCs w:val="18"/>
              </w:rPr>
              <w:t>Приложить копии</w:t>
            </w:r>
          </w:p>
          <w:p w14:paraId="4E55A7E3" w14:textId="77777777" w:rsidR="00BB4B78" w:rsidRPr="00FF65A7" w:rsidRDefault="00BB4B78" w:rsidP="00BB4B78">
            <w:pPr>
              <w:spacing w:after="0" w:line="240" w:lineRule="auto"/>
              <w:rPr>
                <w:rFonts w:ascii="Tahoma" w:eastAsia="Times New Roman" w:hAnsi="Tahoma" w:cs="Tahoma"/>
                <w:iCs/>
                <w:color w:val="000000" w:themeColor="text1"/>
                <w:sz w:val="18"/>
                <w:szCs w:val="18"/>
              </w:rPr>
            </w:pPr>
            <w:r w:rsidRPr="00FF65A7">
              <w:rPr>
                <w:rFonts w:ascii="Tahoma" w:hAnsi="Tahoma" w:cs="Tahoma"/>
                <w:color w:val="000000" w:themeColor="text1"/>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BB4B78" w:rsidRPr="00FF65A7" w14:paraId="35461F5F" w14:textId="77777777" w:rsidTr="00BB4B78">
        <w:trPr>
          <w:trHeight w:val="885"/>
        </w:trPr>
        <w:tc>
          <w:tcPr>
            <w:tcW w:w="724" w:type="dxa"/>
            <w:shd w:val="clear" w:color="auto" w:fill="auto"/>
            <w:noWrap/>
            <w:vAlign w:val="center"/>
            <w:hideMark/>
          </w:tcPr>
          <w:p w14:paraId="48813148"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1.10</w:t>
            </w:r>
          </w:p>
        </w:tc>
        <w:tc>
          <w:tcPr>
            <w:tcW w:w="4423" w:type="dxa"/>
            <w:shd w:val="clear" w:color="auto" w:fill="auto"/>
            <w:vAlign w:val="center"/>
          </w:tcPr>
          <w:p w14:paraId="1F4C6EC0" w14:textId="167E3FD1" w:rsidR="00BB4B78" w:rsidRPr="00FF65A7" w:rsidRDefault="00BB4B78" w:rsidP="00BB4B78">
            <w:pPr>
              <w:spacing w:after="0" w:line="240" w:lineRule="auto"/>
              <w:rPr>
                <w:rFonts w:ascii="Tahoma" w:hAnsi="Tahoma" w:cs="Tahoma"/>
                <w:sz w:val="18"/>
                <w:szCs w:val="18"/>
              </w:rPr>
            </w:pPr>
            <w:r w:rsidRPr="00FF65A7">
              <w:rPr>
                <w:rFonts w:ascii="Tahoma" w:eastAsia="Times New Roman" w:hAnsi="Tahoma" w:cs="Tahoma"/>
                <w:color w:val="000000" w:themeColor="text1"/>
                <w:sz w:val="18"/>
                <w:szCs w:val="18"/>
              </w:rPr>
              <w:t>Авторский надзор, Технический надзор, или контроль за ходом выполнения работ/услуг, поставки товаров</w:t>
            </w:r>
          </w:p>
        </w:tc>
        <w:tc>
          <w:tcPr>
            <w:tcW w:w="5485" w:type="dxa"/>
            <w:shd w:val="clear" w:color="auto" w:fill="auto"/>
            <w:vAlign w:val="center"/>
          </w:tcPr>
          <w:p w14:paraId="225A3CE2" w14:textId="77777777" w:rsidR="00F42DF6" w:rsidRDefault="00F42DF6" w:rsidP="00BB4B78">
            <w:pPr>
              <w:spacing w:after="0" w:line="240" w:lineRule="auto"/>
              <w:rPr>
                <w:rFonts w:ascii="Tahoma" w:hAnsi="Tahoma" w:cs="Tahoma"/>
                <w:sz w:val="18"/>
                <w:szCs w:val="18"/>
              </w:rPr>
            </w:pPr>
            <w:r w:rsidRPr="00F42DF6">
              <w:rPr>
                <w:rFonts w:ascii="Tahoma" w:hAnsi="Tahoma" w:cs="Tahoma"/>
                <w:sz w:val="18"/>
                <w:szCs w:val="18"/>
              </w:rPr>
              <w:t>Со стороны Заказчика</w:t>
            </w:r>
          </w:p>
          <w:p w14:paraId="52417C30" w14:textId="6AC4FE3C" w:rsidR="00F42DF6" w:rsidRPr="00F42DF6" w:rsidRDefault="00BB4B78" w:rsidP="00BB4B78">
            <w:pPr>
              <w:spacing w:after="0" w:line="240" w:lineRule="auto"/>
              <w:rPr>
                <w:rFonts w:ascii="Tahoma" w:hAnsi="Tahoma" w:cs="Tahoma"/>
                <w:sz w:val="18"/>
                <w:szCs w:val="18"/>
              </w:rPr>
            </w:pPr>
            <w:r>
              <w:rPr>
                <w:rFonts w:ascii="Tahoma" w:hAnsi="Tahoma" w:cs="Tahoma"/>
                <w:sz w:val="18"/>
                <w:szCs w:val="18"/>
              </w:rPr>
              <w:t xml:space="preserve">Проверка осуществляется посредством получения смс оповещения от систем, установленных на объектах.  Предоставлением видеоотчета с места проведения работ или </w:t>
            </w:r>
            <w:proofErr w:type="spellStart"/>
            <w:r>
              <w:rPr>
                <w:rFonts w:ascii="Tahoma" w:hAnsi="Tahoma" w:cs="Tahoma"/>
                <w:sz w:val="18"/>
                <w:szCs w:val="18"/>
              </w:rPr>
              <w:t>видеозвонка</w:t>
            </w:r>
            <w:proofErr w:type="spellEnd"/>
            <w:r>
              <w:rPr>
                <w:rFonts w:ascii="Tahoma" w:hAnsi="Tahoma" w:cs="Tahoma"/>
                <w:sz w:val="18"/>
                <w:szCs w:val="18"/>
              </w:rPr>
              <w:t xml:space="preserve"> на номер ответственных лиц Заказчика.  </w:t>
            </w:r>
          </w:p>
        </w:tc>
      </w:tr>
      <w:tr w:rsidR="00BB4B78" w:rsidRPr="00FF65A7" w14:paraId="5225BC83" w14:textId="77777777" w:rsidTr="00BB4B78">
        <w:trPr>
          <w:trHeight w:val="495"/>
        </w:trPr>
        <w:tc>
          <w:tcPr>
            <w:tcW w:w="724" w:type="dxa"/>
            <w:shd w:val="clear" w:color="auto" w:fill="auto"/>
            <w:noWrap/>
            <w:vAlign w:val="center"/>
            <w:hideMark/>
          </w:tcPr>
          <w:p w14:paraId="5E2E427F"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1.11</w:t>
            </w:r>
          </w:p>
        </w:tc>
        <w:tc>
          <w:tcPr>
            <w:tcW w:w="4423" w:type="dxa"/>
            <w:shd w:val="clear" w:color="auto" w:fill="auto"/>
            <w:vAlign w:val="center"/>
          </w:tcPr>
          <w:p w14:paraId="2FB9EAD0" w14:textId="619FE768" w:rsidR="00BB4B78" w:rsidRPr="00FF65A7" w:rsidRDefault="00BB4B78" w:rsidP="00BB4B78">
            <w:pPr>
              <w:spacing w:after="0" w:line="240" w:lineRule="auto"/>
              <w:rPr>
                <w:rFonts w:ascii="Tahoma" w:hAnsi="Tahoma" w:cs="Tahoma"/>
                <w:color w:val="0070C0"/>
                <w:sz w:val="18"/>
                <w:szCs w:val="18"/>
              </w:rPr>
            </w:pPr>
            <w:r w:rsidRPr="00FF65A7">
              <w:rPr>
                <w:rFonts w:ascii="Tahoma" w:eastAsia="Times New Roman" w:hAnsi="Tahoma" w:cs="Tahoma"/>
                <w:color w:val="000000" w:themeColor="text1"/>
                <w:sz w:val="18"/>
                <w:szCs w:val="18"/>
              </w:rPr>
              <w:t>Срок действия конкурсной заявки, в календарных днях</w:t>
            </w:r>
          </w:p>
        </w:tc>
        <w:tc>
          <w:tcPr>
            <w:tcW w:w="5485" w:type="dxa"/>
            <w:shd w:val="clear" w:color="auto" w:fill="auto"/>
            <w:vAlign w:val="center"/>
          </w:tcPr>
          <w:p w14:paraId="0A71FDE4" w14:textId="4E7D7153" w:rsidR="00BB4B78" w:rsidRPr="00664279" w:rsidRDefault="00BB4B78" w:rsidP="00BB4B78">
            <w:pPr>
              <w:spacing w:after="0" w:line="240" w:lineRule="auto"/>
              <w:rPr>
                <w:rFonts w:ascii="Tahoma" w:eastAsia="Times New Roman" w:hAnsi="Tahoma" w:cs="Tahoma"/>
                <w:i/>
                <w:iCs/>
                <w:color w:val="000000" w:themeColor="text1"/>
                <w:sz w:val="18"/>
                <w:szCs w:val="18"/>
              </w:rPr>
            </w:pPr>
            <w:r w:rsidRPr="00FF65A7">
              <w:rPr>
                <w:rFonts w:ascii="Tahoma" w:eastAsia="Times New Roman" w:hAnsi="Tahoma" w:cs="Tahoma"/>
                <w:iCs/>
                <w:color w:val="000000"/>
                <w:sz w:val="18"/>
                <w:szCs w:val="18"/>
              </w:rPr>
              <w:t>60 (шестьдесят) календарных дней.</w:t>
            </w:r>
          </w:p>
        </w:tc>
      </w:tr>
      <w:tr w:rsidR="00BB4B78" w:rsidRPr="00FF65A7" w14:paraId="0AA3423F" w14:textId="77777777" w:rsidTr="00BB4B78">
        <w:trPr>
          <w:trHeight w:val="525"/>
        </w:trPr>
        <w:tc>
          <w:tcPr>
            <w:tcW w:w="724" w:type="dxa"/>
            <w:shd w:val="clear" w:color="auto" w:fill="auto"/>
            <w:noWrap/>
            <w:vAlign w:val="center"/>
            <w:hideMark/>
          </w:tcPr>
          <w:p w14:paraId="0CBDDFA2"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1.12</w:t>
            </w:r>
          </w:p>
        </w:tc>
        <w:tc>
          <w:tcPr>
            <w:tcW w:w="4423" w:type="dxa"/>
            <w:shd w:val="clear" w:color="auto" w:fill="auto"/>
            <w:vAlign w:val="center"/>
          </w:tcPr>
          <w:p w14:paraId="6B390EDC" w14:textId="3D715040" w:rsidR="00BB4B78" w:rsidRPr="00FF65A7" w:rsidRDefault="00BB4B78" w:rsidP="00BB4B78">
            <w:pPr>
              <w:spacing w:after="0" w:line="240" w:lineRule="auto"/>
              <w:rPr>
                <w:rFonts w:ascii="Tahoma" w:eastAsia="Times New Roman" w:hAnsi="Tahoma" w:cs="Tahoma"/>
                <w:color w:val="000000" w:themeColor="text1"/>
                <w:sz w:val="18"/>
                <w:szCs w:val="18"/>
              </w:rPr>
            </w:pPr>
            <w:r w:rsidRPr="00F85E8F">
              <w:rPr>
                <w:rFonts w:ascii="Tahoma" w:eastAsia="Times New Roman" w:hAnsi="Tahoma" w:cs="Tahoma"/>
                <w:color w:val="000000" w:themeColor="text1"/>
                <w:sz w:val="18"/>
                <w:szCs w:val="18"/>
              </w:rPr>
              <w:t>Форма гарантийного обеспечения конкурсной  заявки (ГОКЗ)</w:t>
            </w:r>
          </w:p>
        </w:tc>
        <w:tc>
          <w:tcPr>
            <w:tcW w:w="5485" w:type="dxa"/>
            <w:shd w:val="clear" w:color="auto" w:fill="auto"/>
            <w:vAlign w:val="center"/>
          </w:tcPr>
          <w:p w14:paraId="06FBF2EE" w14:textId="45C741A2" w:rsidR="00BB4B78" w:rsidRPr="00FF65A7" w:rsidRDefault="00F85E8F" w:rsidP="00BB4B78">
            <w:pPr>
              <w:spacing w:after="0" w:line="240" w:lineRule="auto"/>
              <w:rPr>
                <w:rFonts w:ascii="Tahoma" w:eastAsia="Times New Roman" w:hAnsi="Tahoma" w:cs="Tahoma"/>
                <w:i/>
                <w:iCs/>
                <w:color w:val="000000" w:themeColor="text1"/>
                <w:sz w:val="18"/>
                <w:szCs w:val="18"/>
              </w:rPr>
            </w:pPr>
            <w:r>
              <w:rPr>
                <w:rFonts w:ascii="Tahoma" w:hAnsi="Tahoma" w:cs="Tahoma"/>
                <w:sz w:val="18"/>
              </w:rPr>
              <w:t>Не требуется</w:t>
            </w:r>
          </w:p>
        </w:tc>
      </w:tr>
      <w:tr w:rsidR="00BB4B78" w:rsidRPr="00FF65A7" w14:paraId="3BE68DC1" w14:textId="77777777" w:rsidTr="00BB4B78">
        <w:trPr>
          <w:trHeight w:val="525"/>
        </w:trPr>
        <w:tc>
          <w:tcPr>
            <w:tcW w:w="724" w:type="dxa"/>
            <w:shd w:val="clear" w:color="auto" w:fill="auto"/>
            <w:noWrap/>
            <w:vAlign w:val="center"/>
            <w:hideMark/>
          </w:tcPr>
          <w:p w14:paraId="34311DB0"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1.13</w:t>
            </w:r>
          </w:p>
        </w:tc>
        <w:tc>
          <w:tcPr>
            <w:tcW w:w="4423" w:type="dxa"/>
            <w:shd w:val="clear" w:color="auto" w:fill="auto"/>
            <w:vAlign w:val="center"/>
          </w:tcPr>
          <w:p w14:paraId="5B4CC89F" w14:textId="1F9B9DE0" w:rsidR="00BB4B78" w:rsidRPr="00FF65A7" w:rsidRDefault="00BB4B78" w:rsidP="00BB4B78">
            <w:pPr>
              <w:spacing w:after="0" w:line="240" w:lineRule="auto"/>
              <w:rPr>
                <w:rFonts w:ascii="Tahoma" w:eastAsia="Times New Roman" w:hAnsi="Tahoma" w:cs="Tahoma"/>
                <w:color w:val="000000" w:themeColor="text1"/>
                <w:sz w:val="18"/>
                <w:szCs w:val="18"/>
              </w:rPr>
            </w:pPr>
            <w:r w:rsidRPr="00FF65A7">
              <w:rPr>
                <w:rFonts w:ascii="Tahoma" w:eastAsia="Times New Roman" w:hAnsi="Tahoma" w:cs="Tahoma"/>
                <w:color w:val="000000" w:themeColor="text1"/>
                <w:sz w:val="18"/>
                <w:szCs w:val="18"/>
              </w:rPr>
              <w:t>Размер и форма гарантийного обеспечения исполнения договора (ГОИД)</w:t>
            </w:r>
          </w:p>
        </w:tc>
        <w:tc>
          <w:tcPr>
            <w:tcW w:w="5485" w:type="dxa"/>
            <w:shd w:val="clear" w:color="auto" w:fill="auto"/>
            <w:vAlign w:val="center"/>
          </w:tcPr>
          <w:p w14:paraId="75BF0317" w14:textId="02A8682D" w:rsidR="00BB4B78" w:rsidRPr="00FF65A7" w:rsidRDefault="00BB4B78" w:rsidP="00B2161C">
            <w:pPr>
              <w:spacing w:after="0" w:line="240" w:lineRule="auto"/>
              <w:rPr>
                <w:rFonts w:ascii="Tahoma" w:eastAsia="Times New Roman" w:hAnsi="Tahoma" w:cs="Tahoma"/>
                <w:color w:val="000000" w:themeColor="text1"/>
                <w:sz w:val="18"/>
                <w:szCs w:val="18"/>
              </w:rPr>
            </w:pPr>
            <w:r w:rsidRPr="00FF65A7">
              <w:rPr>
                <w:rFonts w:ascii="Tahoma" w:hAnsi="Tahoma" w:cs="Tahoma"/>
                <w:sz w:val="18"/>
                <w:szCs w:val="18"/>
              </w:rPr>
              <w:t xml:space="preserve">Претенденту,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00B2161C">
              <w:rPr>
                <w:rFonts w:ascii="Tahoma" w:hAnsi="Tahoma" w:cs="Tahoma"/>
                <w:sz w:val="18"/>
                <w:szCs w:val="18"/>
              </w:rPr>
              <w:t>5</w:t>
            </w:r>
            <w:r w:rsidRPr="00EA0880">
              <w:rPr>
                <w:rFonts w:ascii="Tahoma" w:hAnsi="Tahoma" w:cs="Tahoma"/>
                <w:sz w:val="18"/>
                <w:szCs w:val="18"/>
              </w:rPr>
              <w:t xml:space="preserve"> %</w:t>
            </w:r>
            <w:r w:rsidRPr="00FF65A7">
              <w:rPr>
                <w:rFonts w:ascii="Tahoma" w:hAnsi="Tahoma" w:cs="Tahoma"/>
                <w:sz w:val="18"/>
                <w:szCs w:val="18"/>
              </w:rPr>
              <w:t xml:space="preserve"> от общей суммы Договора в виде перечисления денежных средств на банковский счет Покупателя в течение 5 банковских дней с даты заключения Договора.</w:t>
            </w:r>
          </w:p>
        </w:tc>
      </w:tr>
      <w:tr w:rsidR="00BB4B78" w:rsidRPr="00FF65A7" w14:paraId="20BE9250" w14:textId="77777777" w:rsidTr="00BB4B78">
        <w:trPr>
          <w:trHeight w:val="556"/>
        </w:trPr>
        <w:tc>
          <w:tcPr>
            <w:tcW w:w="724" w:type="dxa"/>
            <w:shd w:val="clear" w:color="auto" w:fill="auto"/>
            <w:noWrap/>
            <w:vAlign w:val="center"/>
            <w:hideMark/>
          </w:tcPr>
          <w:p w14:paraId="16D8FD75"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1.14</w:t>
            </w:r>
          </w:p>
        </w:tc>
        <w:tc>
          <w:tcPr>
            <w:tcW w:w="4423" w:type="dxa"/>
            <w:shd w:val="clear" w:color="auto" w:fill="auto"/>
            <w:vAlign w:val="center"/>
          </w:tcPr>
          <w:p w14:paraId="1D802AE7" w14:textId="322DFEB8" w:rsidR="00BB4B78" w:rsidRPr="00FF65A7" w:rsidRDefault="00BB4B78" w:rsidP="00BB4B78">
            <w:pPr>
              <w:spacing w:after="0" w:line="240" w:lineRule="auto"/>
              <w:rPr>
                <w:rFonts w:ascii="Tahoma" w:eastAsia="Times New Roman" w:hAnsi="Tahoma" w:cs="Tahoma"/>
                <w:color w:val="000000" w:themeColor="text1"/>
                <w:sz w:val="18"/>
                <w:szCs w:val="18"/>
              </w:rPr>
            </w:pPr>
            <w:r w:rsidRPr="00FF65A7">
              <w:rPr>
                <w:rFonts w:ascii="Tahoma" w:eastAsia="Times New Roman" w:hAnsi="Tahoma" w:cs="Tahoma"/>
                <w:color w:val="000000" w:themeColor="text1"/>
                <w:sz w:val="18"/>
                <w:szCs w:val="18"/>
              </w:rPr>
              <w:t xml:space="preserve">Реквизиты банковского счета для внесения ГОИД </w:t>
            </w:r>
          </w:p>
        </w:tc>
        <w:tc>
          <w:tcPr>
            <w:tcW w:w="5485" w:type="dxa"/>
            <w:shd w:val="clear" w:color="auto" w:fill="auto"/>
            <w:vAlign w:val="center"/>
          </w:tcPr>
          <w:p w14:paraId="58FA98A3" w14:textId="19872058" w:rsidR="00BB4B78" w:rsidRPr="00FF65A7" w:rsidRDefault="00BB4B78" w:rsidP="00DF6731">
            <w:pPr>
              <w:spacing w:after="0" w:line="240" w:lineRule="auto"/>
              <w:rPr>
                <w:rFonts w:ascii="Tahoma" w:eastAsia="Times New Roman" w:hAnsi="Tahoma" w:cs="Tahoma"/>
                <w:color w:val="000000" w:themeColor="text1"/>
                <w:sz w:val="18"/>
                <w:szCs w:val="18"/>
              </w:rPr>
            </w:pPr>
            <w:r w:rsidRPr="00FF65A7">
              <w:rPr>
                <w:rFonts w:ascii="Tahoma" w:eastAsia="Times New Roman" w:hAnsi="Tahoma" w:cs="Tahoma"/>
                <w:color w:val="000000" w:themeColor="text1"/>
                <w:sz w:val="18"/>
                <w:szCs w:val="18"/>
              </w:rPr>
              <w:t>указаны в приложении №</w:t>
            </w:r>
            <w:r w:rsidR="00DF6731">
              <w:rPr>
                <w:rFonts w:ascii="Tahoma" w:eastAsia="Times New Roman" w:hAnsi="Tahoma" w:cs="Tahoma"/>
                <w:color w:val="000000" w:themeColor="text1"/>
                <w:sz w:val="18"/>
                <w:szCs w:val="18"/>
              </w:rPr>
              <w:t>4</w:t>
            </w:r>
          </w:p>
        </w:tc>
      </w:tr>
      <w:tr w:rsidR="00BB4B78" w:rsidRPr="00FF65A7" w14:paraId="6130E108" w14:textId="77777777" w:rsidTr="00BB4B78">
        <w:trPr>
          <w:trHeight w:val="265"/>
        </w:trPr>
        <w:tc>
          <w:tcPr>
            <w:tcW w:w="724" w:type="dxa"/>
            <w:shd w:val="clear" w:color="auto" w:fill="auto"/>
            <w:noWrap/>
            <w:vAlign w:val="center"/>
            <w:hideMark/>
          </w:tcPr>
          <w:p w14:paraId="49FFCC85"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1.15</w:t>
            </w:r>
          </w:p>
        </w:tc>
        <w:tc>
          <w:tcPr>
            <w:tcW w:w="4423" w:type="dxa"/>
            <w:shd w:val="clear" w:color="auto" w:fill="auto"/>
            <w:vAlign w:val="center"/>
          </w:tcPr>
          <w:p w14:paraId="7555F2C3" w14:textId="541F2527" w:rsidR="00BB4B78" w:rsidRPr="00FF65A7" w:rsidRDefault="00BB4B78" w:rsidP="00BB4B78">
            <w:pPr>
              <w:spacing w:after="0" w:line="240" w:lineRule="auto"/>
              <w:rPr>
                <w:rFonts w:ascii="Tahoma" w:eastAsia="Times New Roman" w:hAnsi="Tahoma" w:cs="Tahoma"/>
                <w:color w:val="000000" w:themeColor="text1"/>
                <w:sz w:val="18"/>
                <w:szCs w:val="18"/>
              </w:rPr>
            </w:pPr>
            <w:r w:rsidRPr="00FF65A7">
              <w:rPr>
                <w:rFonts w:ascii="Tahoma" w:eastAsia="Times New Roman" w:hAnsi="Tahoma" w:cs="Tahoma"/>
                <w:color w:val="000000" w:themeColor="text1"/>
                <w:sz w:val="18"/>
                <w:szCs w:val="18"/>
              </w:rPr>
              <w:t>Критерии оценки (устанавливаются по согласованию с инициатором)</w:t>
            </w:r>
          </w:p>
        </w:tc>
        <w:tc>
          <w:tcPr>
            <w:tcW w:w="5485" w:type="dxa"/>
            <w:shd w:val="clear" w:color="auto" w:fill="auto"/>
            <w:vAlign w:val="center"/>
          </w:tcPr>
          <w:p w14:paraId="5E30E814" w14:textId="77777777" w:rsidR="00BB4B78" w:rsidRPr="00FF65A7" w:rsidRDefault="00BB4B78" w:rsidP="00BB4B78">
            <w:pPr>
              <w:spacing w:after="0" w:line="240" w:lineRule="auto"/>
              <w:rPr>
                <w:rFonts w:ascii="Tahoma" w:hAnsi="Tahoma" w:cs="Tahoma"/>
                <w:iCs/>
                <w:color w:val="000000"/>
                <w:sz w:val="18"/>
                <w:szCs w:val="18"/>
              </w:rPr>
            </w:pPr>
            <w:r w:rsidRPr="00FF65A7">
              <w:rPr>
                <w:rFonts w:ascii="Tahoma" w:hAnsi="Tahoma" w:cs="Tahoma"/>
                <w:iCs/>
                <w:color w:val="000000"/>
                <w:sz w:val="18"/>
                <w:szCs w:val="18"/>
              </w:rPr>
              <w:t xml:space="preserve">*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 которая в переводе на Сом КР по курсу Национального банка </w:t>
            </w:r>
            <w:proofErr w:type="spellStart"/>
            <w:r w:rsidRPr="00FF65A7">
              <w:rPr>
                <w:rFonts w:ascii="Tahoma" w:hAnsi="Tahoma" w:cs="Tahoma"/>
                <w:iCs/>
                <w:color w:val="000000"/>
                <w:sz w:val="18"/>
                <w:szCs w:val="18"/>
              </w:rPr>
              <w:t>Кыргызской</w:t>
            </w:r>
            <w:proofErr w:type="spellEnd"/>
            <w:r w:rsidRPr="00FF65A7">
              <w:rPr>
                <w:rFonts w:ascii="Tahoma" w:hAnsi="Tahoma" w:cs="Tahoma"/>
                <w:iCs/>
                <w:color w:val="000000"/>
                <w:sz w:val="18"/>
                <w:szCs w:val="18"/>
              </w:rPr>
              <w:t xml:space="preserve"> Республики на дату вскрытия не будет превышать выделяемую Компанией сумму на данную закупку.  </w:t>
            </w:r>
          </w:p>
          <w:p w14:paraId="5B671BA2" w14:textId="77777777" w:rsidR="00BB4B78" w:rsidRDefault="00BB4B78" w:rsidP="00BB4B78">
            <w:pPr>
              <w:spacing w:after="0" w:line="240" w:lineRule="auto"/>
              <w:rPr>
                <w:rFonts w:ascii="Tahoma" w:hAnsi="Tahoma" w:cs="Tahoma"/>
                <w:iCs/>
                <w:color w:val="000000"/>
                <w:sz w:val="18"/>
                <w:szCs w:val="18"/>
              </w:rPr>
            </w:pPr>
            <w:r w:rsidRPr="00FF65A7">
              <w:rPr>
                <w:rFonts w:ascii="Tahoma" w:hAnsi="Tahoma" w:cs="Tahoma"/>
                <w:iCs/>
                <w:color w:val="000000"/>
                <w:sz w:val="18"/>
                <w:szCs w:val="18"/>
              </w:rPr>
              <w:t xml:space="preserve">*- при определении оцененной стоимости, от общей стоимости конкурсной заявки вычитается НДС (-12%), если участник-резидент КР является плательщиком НДС, </w:t>
            </w:r>
            <w:proofErr w:type="gramStart"/>
            <w:r w:rsidRPr="00FF65A7">
              <w:rPr>
                <w:rFonts w:ascii="Tahoma" w:hAnsi="Tahoma" w:cs="Tahoma"/>
                <w:iCs/>
                <w:color w:val="000000"/>
                <w:sz w:val="18"/>
                <w:szCs w:val="18"/>
              </w:rPr>
              <w:t>соответственно  оценка</w:t>
            </w:r>
            <w:proofErr w:type="gramEnd"/>
            <w:r w:rsidRPr="00FF65A7">
              <w:rPr>
                <w:rFonts w:ascii="Tahoma" w:hAnsi="Tahoma" w:cs="Tahoma"/>
                <w:iCs/>
                <w:color w:val="000000"/>
                <w:sz w:val="18"/>
                <w:szCs w:val="18"/>
              </w:rPr>
              <w:t xml:space="preserve"> заявок будет проводиться без учета НДС-12%.</w:t>
            </w:r>
          </w:p>
          <w:p w14:paraId="792130E4" w14:textId="77777777" w:rsidR="00F85E8F" w:rsidRDefault="00F85E8F" w:rsidP="00BB4B78">
            <w:pPr>
              <w:spacing w:after="0" w:line="240" w:lineRule="auto"/>
              <w:rPr>
                <w:rFonts w:ascii="Tahoma" w:hAnsi="Tahoma" w:cs="Tahoma"/>
                <w:iCs/>
                <w:color w:val="000000"/>
                <w:sz w:val="18"/>
                <w:szCs w:val="18"/>
              </w:rPr>
            </w:pPr>
            <w:r w:rsidRPr="00F85E8F">
              <w:rPr>
                <w:rFonts w:ascii="Tahoma" w:hAnsi="Tahoma" w:cs="Tahoma"/>
                <w:b/>
                <w:iCs/>
                <w:color w:val="000000"/>
                <w:sz w:val="18"/>
                <w:szCs w:val="18"/>
              </w:rPr>
              <w:t>Для Лота №2</w:t>
            </w:r>
            <w:r>
              <w:rPr>
                <w:rFonts w:ascii="Tahoma" w:hAnsi="Tahoma" w:cs="Tahoma"/>
                <w:iCs/>
                <w:color w:val="000000"/>
                <w:sz w:val="18"/>
                <w:szCs w:val="18"/>
              </w:rPr>
              <w:t xml:space="preserve"> дополнительно к вышеуказанному: </w:t>
            </w:r>
          </w:p>
          <w:p w14:paraId="58F32CFF" w14:textId="77777777" w:rsidR="00F85E8F" w:rsidRPr="00F85E8F" w:rsidRDefault="00F85E8F" w:rsidP="00F85E8F">
            <w:pPr>
              <w:spacing w:after="0" w:line="240" w:lineRule="auto"/>
              <w:rPr>
                <w:rFonts w:ascii="Tahoma" w:eastAsia="Times New Roman" w:hAnsi="Tahoma" w:cs="Tahoma"/>
                <w:color w:val="000000" w:themeColor="text1"/>
                <w:sz w:val="18"/>
                <w:szCs w:val="18"/>
              </w:rPr>
            </w:pPr>
            <w:r w:rsidRPr="00F85E8F">
              <w:rPr>
                <w:rFonts w:ascii="Tahoma" w:eastAsia="Times New Roman" w:hAnsi="Tahoma" w:cs="Tahoma"/>
                <w:color w:val="000000" w:themeColor="text1"/>
                <w:sz w:val="18"/>
                <w:szCs w:val="18"/>
              </w:rPr>
              <w:t>1) Соответствие техническим требованиям, указанным в разделе 3 «Существенные требования/Технические спецификации</w:t>
            </w:r>
          </w:p>
          <w:p w14:paraId="041212A0" w14:textId="77777777" w:rsidR="00F85E8F" w:rsidRPr="00F85E8F" w:rsidRDefault="00F85E8F" w:rsidP="00F85E8F">
            <w:pPr>
              <w:spacing w:after="0" w:line="240" w:lineRule="auto"/>
              <w:rPr>
                <w:rFonts w:ascii="Tahoma" w:eastAsia="Times New Roman" w:hAnsi="Tahoma" w:cs="Tahoma"/>
                <w:color w:val="000000" w:themeColor="text1"/>
                <w:sz w:val="18"/>
                <w:szCs w:val="18"/>
              </w:rPr>
            </w:pPr>
            <w:r w:rsidRPr="00F85E8F">
              <w:rPr>
                <w:rFonts w:ascii="Tahoma" w:eastAsia="Times New Roman" w:hAnsi="Tahoma" w:cs="Tahoma"/>
                <w:color w:val="000000" w:themeColor="text1"/>
                <w:sz w:val="18"/>
                <w:szCs w:val="18"/>
              </w:rPr>
              <w:t xml:space="preserve">2) Стоимость </w:t>
            </w:r>
          </w:p>
          <w:p w14:paraId="44612B63" w14:textId="77777777" w:rsidR="00F85E8F" w:rsidRPr="00F85E8F" w:rsidRDefault="00F85E8F" w:rsidP="00F85E8F">
            <w:pPr>
              <w:spacing w:after="0" w:line="240" w:lineRule="auto"/>
              <w:rPr>
                <w:rFonts w:ascii="Tahoma" w:eastAsia="Times New Roman" w:hAnsi="Tahoma" w:cs="Tahoma"/>
                <w:color w:val="000000" w:themeColor="text1"/>
                <w:sz w:val="18"/>
                <w:szCs w:val="18"/>
              </w:rPr>
            </w:pPr>
            <w:r w:rsidRPr="00F85E8F">
              <w:rPr>
                <w:rFonts w:ascii="Tahoma" w:eastAsia="Times New Roman" w:hAnsi="Tahoma" w:cs="Tahoma"/>
                <w:color w:val="000000" w:themeColor="text1"/>
                <w:sz w:val="18"/>
                <w:szCs w:val="18"/>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7D4F2AFB" w14:textId="5ECA55B2" w:rsidR="00F85E8F" w:rsidRPr="00FF65A7" w:rsidRDefault="00F85E8F" w:rsidP="00F85E8F">
            <w:pPr>
              <w:spacing w:after="0" w:line="240" w:lineRule="auto"/>
              <w:rPr>
                <w:rFonts w:ascii="Tahoma" w:eastAsia="Times New Roman" w:hAnsi="Tahoma" w:cs="Tahoma"/>
                <w:color w:val="000000" w:themeColor="text1"/>
                <w:sz w:val="18"/>
                <w:szCs w:val="18"/>
              </w:rPr>
            </w:pPr>
            <w:r w:rsidRPr="00F85E8F">
              <w:rPr>
                <w:rFonts w:ascii="Tahoma" w:eastAsia="Times New Roman" w:hAnsi="Tahoma" w:cs="Tahoma"/>
                <w:color w:val="000000" w:themeColor="text1"/>
                <w:sz w:val="18"/>
                <w:szCs w:val="18"/>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p>
        </w:tc>
      </w:tr>
      <w:tr w:rsidR="00BB4B78" w:rsidRPr="00FF65A7" w14:paraId="2DB70F38" w14:textId="77777777" w:rsidTr="00BB4B78">
        <w:trPr>
          <w:trHeight w:val="300"/>
        </w:trPr>
        <w:tc>
          <w:tcPr>
            <w:tcW w:w="724" w:type="dxa"/>
            <w:shd w:val="clear" w:color="auto" w:fill="auto"/>
            <w:noWrap/>
            <w:vAlign w:val="center"/>
            <w:hideMark/>
          </w:tcPr>
          <w:p w14:paraId="2B35E7DE"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1.16</w:t>
            </w:r>
          </w:p>
        </w:tc>
        <w:tc>
          <w:tcPr>
            <w:tcW w:w="4423" w:type="dxa"/>
            <w:shd w:val="clear" w:color="auto" w:fill="auto"/>
            <w:vAlign w:val="center"/>
          </w:tcPr>
          <w:p w14:paraId="4E0D0212" w14:textId="7146BF85" w:rsidR="00BB4B78" w:rsidRPr="00FF65A7" w:rsidRDefault="00BB4B78" w:rsidP="00BB4B78">
            <w:pPr>
              <w:spacing w:after="0" w:line="240" w:lineRule="auto"/>
              <w:rPr>
                <w:rFonts w:ascii="Tahoma" w:eastAsia="Times New Roman" w:hAnsi="Tahoma" w:cs="Tahoma"/>
                <w:color w:val="000000" w:themeColor="text1"/>
                <w:sz w:val="18"/>
                <w:szCs w:val="18"/>
              </w:rPr>
            </w:pPr>
            <w:r w:rsidRPr="00FF65A7">
              <w:rPr>
                <w:rFonts w:ascii="Tahoma" w:eastAsia="Times New Roman" w:hAnsi="Tahoma" w:cs="Tahoma"/>
                <w:color w:val="000000" w:themeColor="text1"/>
                <w:sz w:val="18"/>
                <w:szCs w:val="18"/>
              </w:rPr>
              <w:t>Формы, которые необходимо заполнению Участником</w:t>
            </w:r>
          </w:p>
        </w:tc>
        <w:tc>
          <w:tcPr>
            <w:tcW w:w="5485" w:type="dxa"/>
            <w:shd w:val="clear" w:color="auto" w:fill="auto"/>
            <w:vAlign w:val="center"/>
          </w:tcPr>
          <w:p w14:paraId="6D05CC5B" w14:textId="62CFFF35" w:rsidR="00F42DF6" w:rsidRPr="00F42DF6" w:rsidRDefault="00F42DF6" w:rsidP="00F42DF6">
            <w:pPr>
              <w:spacing w:after="0" w:line="240" w:lineRule="auto"/>
              <w:rPr>
                <w:rFonts w:ascii="Tahoma" w:eastAsia="Times New Roman" w:hAnsi="Tahoma" w:cs="Tahoma"/>
                <w:b/>
                <w:sz w:val="19"/>
                <w:szCs w:val="19"/>
              </w:rPr>
            </w:pPr>
            <w:r w:rsidRPr="00F42DF6">
              <w:rPr>
                <w:rFonts w:ascii="Tahoma" w:eastAsia="Times New Roman" w:hAnsi="Tahoma" w:cs="Tahoma"/>
                <w:b/>
                <w:sz w:val="19"/>
                <w:szCs w:val="19"/>
              </w:rPr>
              <w:t xml:space="preserve">Для Лота №1: </w:t>
            </w:r>
            <w:r w:rsidRPr="00F42DF6">
              <w:rPr>
                <w:rFonts w:ascii="Tahoma" w:eastAsia="Times New Roman" w:hAnsi="Tahoma" w:cs="Tahoma"/>
                <w:iCs/>
                <w:color w:val="000000" w:themeColor="text1"/>
                <w:sz w:val="18"/>
                <w:szCs w:val="18"/>
              </w:rPr>
              <w:t>Приложения №2</w:t>
            </w:r>
          </w:p>
          <w:p w14:paraId="735C0EF7" w14:textId="15CC7C03" w:rsidR="00BB4B78" w:rsidRPr="00FF65A7" w:rsidRDefault="00F42DF6" w:rsidP="00F42DF6">
            <w:pPr>
              <w:spacing w:after="0" w:line="240" w:lineRule="auto"/>
              <w:rPr>
                <w:rFonts w:ascii="Tahoma" w:eastAsia="Times New Roman" w:hAnsi="Tahoma" w:cs="Tahoma"/>
                <w:color w:val="000000" w:themeColor="text1"/>
                <w:sz w:val="18"/>
                <w:szCs w:val="18"/>
              </w:rPr>
            </w:pPr>
            <w:r w:rsidRPr="00F42DF6">
              <w:rPr>
                <w:rFonts w:ascii="Tahoma" w:eastAsia="Times New Roman" w:hAnsi="Tahoma" w:cs="Tahoma"/>
                <w:b/>
                <w:sz w:val="19"/>
                <w:szCs w:val="19"/>
              </w:rPr>
              <w:t xml:space="preserve">Для Лота №2: </w:t>
            </w:r>
            <w:r w:rsidRPr="00F42DF6">
              <w:rPr>
                <w:rFonts w:ascii="Tahoma" w:eastAsia="Times New Roman" w:hAnsi="Tahoma" w:cs="Tahoma"/>
                <w:iCs/>
                <w:color w:val="000000" w:themeColor="text1"/>
                <w:sz w:val="18"/>
                <w:szCs w:val="18"/>
              </w:rPr>
              <w:t xml:space="preserve"> Приложения №2-1</w:t>
            </w:r>
          </w:p>
        </w:tc>
      </w:tr>
      <w:tr w:rsidR="00BB4B78" w:rsidRPr="00FF65A7" w14:paraId="07C7560E" w14:textId="77777777" w:rsidTr="00BB4B78">
        <w:trPr>
          <w:trHeight w:val="300"/>
        </w:trPr>
        <w:tc>
          <w:tcPr>
            <w:tcW w:w="724" w:type="dxa"/>
            <w:shd w:val="clear" w:color="auto" w:fill="auto"/>
            <w:noWrap/>
            <w:vAlign w:val="center"/>
            <w:hideMark/>
          </w:tcPr>
          <w:p w14:paraId="62CFA9FD"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1.19</w:t>
            </w:r>
          </w:p>
        </w:tc>
        <w:tc>
          <w:tcPr>
            <w:tcW w:w="4423" w:type="dxa"/>
            <w:shd w:val="clear" w:color="auto" w:fill="auto"/>
            <w:vAlign w:val="center"/>
          </w:tcPr>
          <w:p w14:paraId="53B93629" w14:textId="06FFC160" w:rsidR="00BB4B78" w:rsidRPr="00FF65A7" w:rsidRDefault="00BB4B78" w:rsidP="00BB4B78">
            <w:pPr>
              <w:spacing w:after="0" w:line="240" w:lineRule="auto"/>
              <w:rPr>
                <w:rFonts w:ascii="Tahoma" w:eastAsia="Times New Roman" w:hAnsi="Tahoma" w:cs="Tahoma"/>
                <w:color w:val="000000" w:themeColor="text1"/>
                <w:sz w:val="18"/>
                <w:szCs w:val="18"/>
              </w:rPr>
            </w:pPr>
            <w:r w:rsidRPr="00FF65A7">
              <w:rPr>
                <w:rFonts w:ascii="Tahoma" w:eastAsia="Times New Roman" w:hAnsi="Tahoma" w:cs="Tahoma"/>
                <w:color w:val="000000"/>
                <w:sz w:val="18"/>
                <w:szCs w:val="18"/>
              </w:rPr>
              <w:t xml:space="preserve">Условия Договора </w:t>
            </w:r>
          </w:p>
        </w:tc>
        <w:tc>
          <w:tcPr>
            <w:tcW w:w="5485" w:type="dxa"/>
            <w:shd w:val="clear" w:color="auto" w:fill="auto"/>
            <w:noWrap/>
            <w:vAlign w:val="center"/>
          </w:tcPr>
          <w:p w14:paraId="53909FDF" w14:textId="77777777" w:rsidR="00F42DF6" w:rsidRPr="00F42DF6" w:rsidRDefault="00BB4B78" w:rsidP="00DF6731">
            <w:pPr>
              <w:spacing w:after="0" w:line="240" w:lineRule="auto"/>
              <w:rPr>
                <w:rFonts w:ascii="Tahoma" w:eastAsia="Times New Roman" w:hAnsi="Tahoma" w:cs="Tahoma"/>
                <w:b/>
                <w:iCs/>
                <w:color w:val="000000"/>
                <w:sz w:val="18"/>
                <w:szCs w:val="18"/>
              </w:rPr>
            </w:pPr>
            <w:r w:rsidRPr="00F42DF6">
              <w:rPr>
                <w:rFonts w:ascii="Tahoma" w:eastAsia="Times New Roman" w:hAnsi="Tahoma" w:cs="Tahoma"/>
                <w:b/>
                <w:iCs/>
                <w:color w:val="000000"/>
                <w:sz w:val="18"/>
                <w:szCs w:val="18"/>
              </w:rPr>
              <w:t xml:space="preserve">см. Договор </w:t>
            </w:r>
          </w:p>
          <w:p w14:paraId="7A0AA1AF" w14:textId="62031D47" w:rsidR="00F42DF6" w:rsidRPr="00F42DF6" w:rsidRDefault="00F42DF6" w:rsidP="00F42DF6">
            <w:pPr>
              <w:spacing w:after="0" w:line="240" w:lineRule="auto"/>
              <w:rPr>
                <w:rFonts w:ascii="Tahoma" w:eastAsia="Times New Roman" w:hAnsi="Tahoma" w:cs="Tahoma"/>
                <w:b/>
                <w:sz w:val="19"/>
                <w:szCs w:val="19"/>
              </w:rPr>
            </w:pPr>
            <w:r w:rsidRPr="00F42DF6">
              <w:rPr>
                <w:rFonts w:ascii="Tahoma" w:eastAsia="Times New Roman" w:hAnsi="Tahoma" w:cs="Tahoma"/>
                <w:b/>
                <w:sz w:val="19"/>
                <w:szCs w:val="19"/>
              </w:rPr>
              <w:t xml:space="preserve">Для Лота №1: </w:t>
            </w:r>
            <w:r w:rsidRPr="00F42DF6">
              <w:rPr>
                <w:rFonts w:ascii="Tahoma" w:eastAsia="Times New Roman" w:hAnsi="Tahoma" w:cs="Tahoma"/>
                <w:iCs/>
                <w:color w:val="000000" w:themeColor="text1"/>
                <w:sz w:val="18"/>
                <w:szCs w:val="18"/>
              </w:rPr>
              <w:t>Приложения №</w:t>
            </w:r>
            <w:r>
              <w:rPr>
                <w:rFonts w:ascii="Tahoma" w:eastAsia="Times New Roman" w:hAnsi="Tahoma" w:cs="Tahoma"/>
                <w:iCs/>
                <w:color w:val="000000" w:themeColor="text1"/>
                <w:sz w:val="18"/>
                <w:szCs w:val="18"/>
              </w:rPr>
              <w:t>3</w:t>
            </w:r>
          </w:p>
          <w:p w14:paraId="035FA847" w14:textId="4183C389" w:rsidR="00BB4B78" w:rsidRPr="00FF65A7" w:rsidRDefault="00F42DF6" w:rsidP="00F42DF6">
            <w:pPr>
              <w:spacing w:after="0" w:line="240" w:lineRule="auto"/>
              <w:rPr>
                <w:rFonts w:ascii="Tahoma" w:eastAsia="Times New Roman" w:hAnsi="Tahoma" w:cs="Tahoma"/>
                <w:i/>
                <w:iCs/>
                <w:color w:val="000000" w:themeColor="text1"/>
                <w:sz w:val="18"/>
                <w:szCs w:val="18"/>
              </w:rPr>
            </w:pPr>
            <w:r w:rsidRPr="00F42DF6">
              <w:rPr>
                <w:rFonts w:ascii="Tahoma" w:eastAsia="Times New Roman" w:hAnsi="Tahoma" w:cs="Tahoma"/>
                <w:b/>
                <w:sz w:val="19"/>
                <w:szCs w:val="19"/>
              </w:rPr>
              <w:t xml:space="preserve">Для Лота №2: </w:t>
            </w:r>
            <w:r w:rsidRPr="00F42DF6">
              <w:rPr>
                <w:rFonts w:ascii="Tahoma" w:eastAsia="Times New Roman" w:hAnsi="Tahoma" w:cs="Tahoma"/>
                <w:iCs/>
                <w:color w:val="000000" w:themeColor="text1"/>
                <w:sz w:val="18"/>
                <w:szCs w:val="18"/>
              </w:rPr>
              <w:t xml:space="preserve"> Приложения №</w:t>
            </w:r>
            <w:r>
              <w:rPr>
                <w:rFonts w:ascii="Tahoma" w:eastAsia="Times New Roman" w:hAnsi="Tahoma" w:cs="Tahoma"/>
                <w:iCs/>
                <w:color w:val="000000" w:themeColor="text1"/>
                <w:sz w:val="18"/>
                <w:szCs w:val="18"/>
              </w:rPr>
              <w:t>3</w:t>
            </w:r>
            <w:r w:rsidRPr="00F42DF6">
              <w:rPr>
                <w:rFonts w:ascii="Tahoma" w:eastAsia="Times New Roman" w:hAnsi="Tahoma" w:cs="Tahoma"/>
                <w:iCs/>
                <w:color w:val="000000" w:themeColor="text1"/>
                <w:sz w:val="18"/>
                <w:szCs w:val="18"/>
              </w:rPr>
              <w:t>-1</w:t>
            </w:r>
          </w:p>
        </w:tc>
      </w:tr>
      <w:tr w:rsidR="00F85E8F" w:rsidRPr="00FF65A7" w14:paraId="34007B7F" w14:textId="77777777" w:rsidTr="00BB4B78">
        <w:trPr>
          <w:trHeight w:val="300"/>
        </w:trPr>
        <w:tc>
          <w:tcPr>
            <w:tcW w:w="724" w:type="dxa"/>
            <w:shd w:val="clear" w:color="auto" w:fill="auto"/>
            <w:noWrap/>
            <w:vAlign w:val="center"/>
          </w:tcPr>
          <w:p w14:paraId="716D538B" w14:textId="77777777" w:rsidR="00F85E8F" w:rsidRDefault="00F85E8F" w:rsidP="00F85E8F">
            <w:pPr>
              <w:spacing w:after="0" w:line="240" w:lineRule="auto"/>
              <w:jc w:val="center"/>
              <w:rPr>
                <w:rFonts w:ascii="Tahoma" w:eastAsia="Times New Roman" w:hAnsi="Tahoma" w:cs="Tahoma"/>
                <w:color w:val="000000"/>
                <w:sz w:val="18"/>
                <w:szCs w:val="18"/>
              </w:rPr>
            </w:pPr>
          </w:p>
        </w:tc>
        <w:tc>
          <w:tcPr>
            <w:tcW w:w="4423" w:type="dxa"/>
            <w:shd w:val="clear" w:color="auto" w:fill="auto"/>
            <w:vAlign w:val="center"/>
          </w:tcPr>
          <w:p w14:paraId="0A2AE85F" w14:textId="7849C30B" w:rsidR="00F85E8F" w:rsidRPr="00FF65A7" w:rsidRDefault="00F85E8F" w:rsidP="00F85E8F">
            <w:pPr>
              <w:spacing w:after="0" w:line="240" w:lineRule="auto"/>
              <w:rPr>
                <w:rFonts w:ascii="Tahoma" w:eastAsia="Times New Roman" w:hAnsi="Tahoma" w:cs="Tahoma"/>
                <w:color w:val="000000"/>
                <w:sz w:val="18"/>
                <w:szCs w:val="18"/>
              </w:rPr>
            </w:pPr>
            <w:r>
              <w:rPr>
                <w:rFonts w:ascii="Tahoma" w:hAnsi="Tahoma" w:cs="Tahoma"/>
                <w:b/>
                <w:sz w:val="19"/>
                <w:szCs w:val="19"/>
              </w:rPr>
              <w:t>Гарантия.</w:t>
            </w:r>
            <w:r>
              <w:rPr>
                <w:rFonts w:ascii="Tahoma" w:hAnsi="Tahoma" w:cs="Tahoma"/>
                <w:sz w:val="19"/>
                <w:szCs w:val="19"/>
              </w:rPr>
              <w:t xml:space="preserve"> </w:t>
            </w:r>
          </w:p>
        </w:tc>
        <w:tc>
          <w:tcPr>
            <w:tcW w:w="5485" w:type="dxa"/>
            <w:shd w:val="clear" w:color="auto" w:fill="auto"/>
            <w:noWrap/>
            <w:vAlign w:val="center"/>
          </w:tcPr>
          <w:p w14:paraId="2B213524" w14:textId="7006BE48" w:rsidR="00F85E8F" w:rsidRPr="00F85E8F" w:rsidRDefault="00F85E8F" w:rsidP="00F85E8F">
            <w:pPr>
              <w:spacing w:after="0" w:line="240" w:lineRule="auto"/>
              <w:rPr>
                <w:rFonts w:ascii="Tahoma" w:eastAsia="Times New Roman" w:hAnsi="Tahoma" w:cs="Tahoma"/>
                <w:iCs/>
                <w:color w:val="000000"/>
                <w:sz w:val="18"/>
                <w:szCs w:val="18"/>
              </w:rPr>
            </w:pPr>
            <w:r w:rsidRPr="00F85E8F">
              <w:rPr>
                <w:rFonts w:ascii="Tahoma" w:hAnsi="Tahoma" w:cs="Tahoma"/>
                <w:b/>
                <w:sz w:val="19"/>
                <w:szCs w:val="19"/>
              </w:rPr>
              <w:t xml:space="preserve">Для Лота №2. </w:t>
            </w:r>
            <w:r w:rsidRPr="00F85E8F">
              <w:rPr>
                <w:rFonts w:ascii="Tahoma" w:hAnsi="Tahoma" w:cs="Tahoma"/>
                <w:sz w:val="19"/>
                <w:szCs w:val="19"/>
              </w:rPr>
              <w:t>Гарантийный срок на произведенный ремонт и/или обслуживание составляет 12 месяцев с даты подписания Акта приема передачи.</w:t>
            </w:r>
            <w:r w:rsidRPr="00F85E8F">
              <w:rPr>
                <w:rFonts w:ascii="Tahoma" w:eastAsia="Times New Roman" w:hAnsi="Tahoma" w:cs="Tahoma"/>
                <w:b/>
                <w:sz w:val="19"/>
                <w:szCs w:val="19"/>
              </w:rPr>
              <w:t xml:space="preserve"> </w:t>
            </w:r>
            <w:r w:rsidRPr="00F85E8F">
              <w:rPr>
                <w:rFonts w:ascii="Tahoma" w:hAnsi="Tahoma" w:cs="Tahoma"/>
                <w:b/>
                <w:sz w:val="19"/>
                <w:szCs w:val="19"/>
              </w:rPr>
              <w:t xml:space="preserve"> </w:t>
            </w:r>
          </w:p>
        </w:tc>
      </w:tr>
      <w:tr w:rsidR="00F85E8F" w:rsidRPr="00FF65A7" w14:paraId="3C02A7C8" w14:textId="77777777" w:rsidTr="00BB4B78">
        <w:trPr>
          <w:trHeight w:val="300"/>
        </w:trPr>
        <w:tc>
          <w:tcPr>
            <w:tcW w:w="724" w:type="dxa"/>
            <w:shd w:val="clear" w:color="auto" w:fill="auto"/>
            <w:noWrap/>
            <w:vAlign w:val="center"/>
          </w:tcPr>
          <w:p w14:paraId="118E93AD" w14:textId="77777777" w:rsidR="00F85E8F" w:rsidRDefault="00F85E8F" w:rsidP="00F85E8F">
            <w:pPr>
              <w:spacing w:after="0" w:line="240" w:lineRule="auto"/>
              <w:jc w:val="center"/>
              <w:rPr>
                <w:rFonts w:ascii="Tahoma" w:eastAsia="Times New Roman" w:hAnsi="Tahoma" w:cs="Tahoma"/>
                <w:color w:val="000000"/>
                <w:sz w:val="18"/>
                <w:szCs w:val="18"/>
              </w:rPr>
            </w:pPr>
          </w:p>
        </w:tc>
        <w:tc>
          <w:tcPr>
            <w:tcW w:w="4423" w:type="dxa"/>
            <w:shd w:val="clear" w:color="auto" w:fill="auto"/>
            <w:vAlign w:val="center"/>
          </w:tcPr>
          <w:p w14:paraId="25C413D7" w14:textId="63062B9E" w:rsidR="00F85E8F" w:rsidRPr="00FF65A7" w:rsidRDefault="00F85E8F" w:rsidP="00F85E8F">
            <w:pPr>
              <w:spacing w:after="0" w:line="240" w:lineRule="auto"/>
              <w:rPr>
                <w:rFonts w:ascii="Tahoma" w:eastAsia="Times New Roman" w:hAnsi="Tahoma" w:cs="Tahoma"/>
                <w:color w:val="000000"/>
                <w:sz w:val="18"/>
                <w:szCs w:val="18"/>
              </w:rPr>
            </w:pPr>
            <w:r>
              <w:rPr>
                <w:rFonts w:ascii="Tahoma" w:hAnsi="Tahoma" w:cs="Tahoma"/>
                <w:sz w:val="19"/>
                <w:szCs w:val="19"/>
              </w:rPr>
              <w:t xml:space="preserve">Сопутствующие услуги </w:t>
            </w:r>
          </w:p>
        </w:tc>
        <w:tc>
          <w:tcPr>
            <w:tcW w:w="5485" w:type="dxa"/>
            <w:shd w:val="clear" w:color="auto" w:fill="auto"/>
            <w:noWrap/>
            <w:vAlign w:val="center"/>
          </w:tcPr>
          <w:p w14:paraId="6E39D739" w14:textId="3ACC7184" w:rsidR="00F85E8F" w:rsidRPr="00FF65A7" w:rsidRDefault="00F85E8F" w:rsidP="00F85E8F">
            <w:pPr>
              <w:spacing w:after="0" w:line="240" w:lineRule="auto"/>
              <w:rPr>
                <w:rFonts w:ascii="Tahoma" w:eastAsia="Times New Roman" w:hAnsi="Tahoma" w:cs="Tahoma"/>
                <w:i/>
                <w:iCs/>
                <w:color w:val="000000"/>
                <w:sz w:val="18"/>
                <w:szCs w:val="18"/>
              </w:rPr>
            </w:pPr>
            <w:r w:rsidRPr="00F85E8F">
              <w:rPr>
                <w:rFonts w:ascii="Tahoma" w:hAnsi="Tahoma" w:cs="Tahoma"/>
                <w:b/>
                <w:sz w:val="19"/>
                <w:szCs w:val="19"/>
              </w:rPr>
              <w:t xml:space="preserve">Для Лота №2. </w:t>
            </w:r>
            <w:r w:rsidRPr="00F85E8F">
              <w:rPr>
                <w:rFonts w:ascii="Tahoma" w:hAnsi="Tahoma" w:cs="Tahoma"/>
                <w:sz w:val="19"/>
                <w:szCs w:val="19"/>
              </w:rPr>
              <w:t>Доставка и упаковка Товара должна быть в достаточной мере защищена</w:t>
            </w:r>
            <w:r w:rsidRPr="00F85E8F">
              <w:rPr>
                <w:rFonts w:ascii="Tahoma" w:hAnsi="Tahoma" w:cs="Tahoma"/>
                <w:color w:val="FF0000"/>
                <w:sz w:val="19"/>
                <w:szCs w:val="19"/>
              </w:rPr>
              <w:t xml:space="preserve"> </w:t>
            </w:r>
            <w:r w:rsidRPr="00F85E8F">
              <w:rPr>
                <w:rFonts w:ascii="Tahoma" w:hAnsi="Tahoma" w:cs="Tahoma"/>
                <w:sz w:val="19"/>
                <w:szCs w:val="19"/>
              </w:rPr>
              <w:t>от порчи (повреждения) при их перевозке до места назначения При этом доставка Товара производится силами и средствами Поставщика.</w:t>
            </w:r>
          </w:p>
        </w:tc>
      </w:tr>
      <w:tr w:rsidR="00F85E8F" w:rsidRPr="00FF65A7" w14:paraId="5E938925" w14:textId="77777777" w:rsidTr="00BB4B78">
        <w:trPr>
          <w:trHeight w:val="300"/>
        </w:trPr>
        <w:tc>
          <w:tcPr>
            <w:tcW w:w="724" w:type="dxa"/>
            <w:shd w:val="clear" w:color="auto" w:fill="auto"/>
            <w:noWrap/>
            <w:vAlign w:val="center"/>
          </w:tcPr>
          <w:p w14:paraId="4CEB8A15" w14:textId="77777777" w:rsidR="00F85E8F" w:rsidRDefault="00F85E8F" w:rsidP="00F85E8F">
            <w:pPr>
              <w:spacing w:after="0" w:line="240" w:lineRule="auto"/>
              <w:jc w:val="center"/>
              <w:rPr>
                <w:rFonts w:ascii="Tahoma" w:eastAsia="Times New Roman" w:hAnsi="Tahoma" w:cs="Tahoma"/>
                <w:color w:val="000000"/>
                <w:sz w:val="18"/>
                <w:szCs w:val="18"/>
              </w:rPr>
            </w:pPr>
          </w:p>
        </w:tc>
        <w:tc>
          <w:tcPr>
            <w:tcW w:w="4423" w:type="dxa"/>
            <w:shd w:val="clear" w:color="auto" w:fill="auto"/>
            <w:vAlign w:val="center"/>
          </w:tcPr>
          <w:p w14:paraId="031D2D16" w14:textId="571D3218" w:rsidR="00F85E8F" w:rsidRPr="00FF65A7" w:rsidRDefault="00F85E8F" w:rsidP="00F85E8F">
            <w:pPr>
              <w:spacing w:after="0" w:line="240" w:lineRule="auto"/>
              <w:rPr>
                <w:rFonts w:ascii="Tahoma" w:eastAsia="Times New Roman" w:hAnsi="Tahoma" w:cs="Tahoma"/>
                <w:color w:val="000000"/>
                <w:sz w:val="18"/>
                <w:szCs w:val="18"/>
              </w:rPr>
            </w:pPr>
            <w:r>
              <w:rPr>
                <w:rFonts w:ascii="Tahoma" w:eastAsia="Times New Roman" w:hAnsi="Tahoma" w:cs="Tahoma"/>
                <w:b/>
                <w:color w:val="FF0000"/>
                <w:sz w:val="19"/>
                <w:szCs w:val="19"/>
              </w:rPr>
              <w:t>Выделяемая сумма</w:t>
            </w:r>
          </w:p>
        </w:tc>
        <w:tc>
          <w:tcPr>
            <w:tcW w:w="5485" w:type="dxa"/>
            <w:shd w:val="clear" w:color="auto" w:fill="auto"/>
            <w:noWrap/>
            <w:vAlign w:val="center"/>
          </w:tcPr>
          <w:p w14:paraId="4AF971D5" w14:textId="24262E15" w:rsidR="00F85E8F" w:rsidRPr="00F85E8F" w:rsidRDefault="00F85E8F" w:rsidP="00F85E8F">
            <w:pPr>
              <w:spacing w:after="0" w:line="240" w:lineRule="auto"/>
              <w:rPr>
                <w:rFonts w:ascii="Tahoma" w:eastAsia="Times New Roman" w:hAnsi="Tahoma" w:cs="Tahoma"/>
                <w:b/>
                <w:sz w:val="19"/>
                <w:szCs w:val="19"/>
              </w:rPr>
            </w:pPr>
            <w:r w:rsidRPr="00F85E8F">
              <w:rPr>
                <w:rFonts w:ascii="Tahoma" w:eastAsia="Times New Roman" w:hAnsi="Tahoma" w:cs="Tahoma"/>
                <w:b/>
                <w:sz w:val="19"/>
                <w:szCs w:val="19"/>
              </w:rPr>
              <w:t>Для Лота №1: 350 000 сом</w:t>
            </w:r>
          </w:p>
          <w:p w14:paraId="11575639" w14:textId="5819FEF9" w:rsidR="00F85E8F" w:rsidRPr="00FF65A7" w:rsidRDefault="00F85E8F" w:rsidP="00F85E8F">
            <w:pPr>
              <w:spacing w:after="0" w:line="240" w:lineRule="auto"/>
              <w:rPr>
                <w:rFonts w:ascii="Tahoma" w:eastAsia="Times New Roman" w:hAnsi="Tahoma" w:cs="Tahoma"/>
                <w:i/>
                <w:iCs/>
                <w:color w:val="000000"/>
                <w:sz w:val="18"/>
                <w:szCs w:val="18"/>
              </w:rPr>
            </w:pPr>
            <w:r w:rsidRPr="00F85E8F">
              <w:rPr>
                <w:rFonts w:ascii="Tahoma" w:eastAsia="Times New Roman" w:hAnsi="Tahoma" w:cs="Tahoma"/>
                <w:b/>
                <w:sz w:val="19"/>
                <w:szCs w:val="19"/>
              </w:rPr>
              <w:t>Для Лота №2: 350 000 сом</w:t>
            </w:r>
          </w:p>
        </w:tc>
      </w:tr>
      <w:tr w:rsidR="00BB4B78" w:rsidRPr="00FF65A7" w14:paraId="22A933AD" w14:textId="77777777" w:rsidTr="00BB4B78">
        <w:trPr>
          <w:trHeight w:val="300"/>
        </w:trPr>
        <w:tc>
          <w:tcPr>
            <w:tcW w:w="724" w:type="dxa"/>
            <w:shd w:val="clear" w:color="000000" w:fill="F2F2F2"/>
            <w:noWrap/>
            <w:vAlign w:val="center"/>
          </w:tcPr>
          <w:p w14:paraId="77A9AE63" w14:textId="77777777" w:rsidR="00BB4B78" w:rsidRPr="00FF65A7" w:rsidRDefault="00BB4B78" w:rsidP="00BB4B78">
            <w:pPr>
              <w:spacing w:after="0" w:line="240" w:lineRule="auto"/>
              <w:jc w:val="center"/>
              <w:rPr>
                <w:rFonts w:ascii="Tahoma" w:eastAsia="Times New Roman" w:hAnsi="Tahoma" w:cs="Tahoma"/>
                <w:color w:val="000000"/>
                <w:sz w:val="18"/>
                <w:szCs w:val="18"/>
              </w:rPr>
            </w:pPr>
            <w:r w:rsidRPr="00FF65A7">
              <w:rPr>
                <w:rFonts w:ascii="Tahoma" w:eastAsia="Times New Roman" w:hAnsi="Tahoma" w:cs="Tahoma"/>
                <w:b/>
                <w:bCs/>
                <w:color w:val="000000"/>
                <w:sz w:val="18"/>
                <w:szCs w:val="18"/>
              </w:rPr>
              <w:t>2</w:t>
            </w:r>
          </w:p>
        </w:tc>
        <w:tc>
          <w:tcPr>
            <w:tcW w:w="9908" w:type="dxa"/>
            <w:gridSpan w:val="2"/>
            <w:shd w:val="clear" w:color="000000" w:fill="F2F2F2"/>
            <w:noWrap/>
            <w:vAlign w:val="center"/>
          </w:tcPr>
          <w:p w14:paraId="439412FC" w14:textId="77777777" w:rsidR="00BB4B78" w:rsidRPr="00FF65A7" w:rsidRDefault="00BB4B78" w:rsidP="00BB4B78">
            <w:pPr>
              <w:spacing w:after="0" w:line="240" w:lineRule="auto"/>
              <w:jc w:val="center"/>
              <w:rPr>
                <w:rFonts w:ascii="Tahoma" w:eastAsia="Times New Roman" w:hAnsi="Tahoma" w:cs="Tahoma"/>
                <w:b/>
                <w:bCs/>
                <w:sz w:val="18"/>
                <w:szCs w:val="18"/>
              </w:rPr>
            </w:pPr>
            <w:r w:rsidRPr="00FF65A7">
              <w:rPr>
                <w:rFonts w:ascii="Tahoma" w:eastAsia="Times New Roman" w:hAnsi="Tahoma" w:cs="Tahoma"/>
                <w:b/>
                <w:bCs/>
                <w:sz w:val="18"/>
                <w:szCs w:val="18"/>
              </w:rPr>
              <w:t>Квалификационные требования</w:t>
            </w:r>
          </w:p>
        </w:tc>
      </w:tr>
      <w:tr w:rsidR="00BB4B78" w:rsidRPr="00FF65A7" w14:paraId="3D992867" w14:textId="77777777" w:rsidTr="00BB4B78">
        <w:trPr>
          <w:trHeight w:val="300"/>
        </w:trPr>
        <w:tc>
          <w:tcPr>
            <w:tcW w:w="724" w:type="dxa"/>
            <w:shd w:val="clear" w:color="auto" w:fill="auto"/>
            <w:noWrap/>
            <w:vAlign w:val="center"/>
            <w:hideMark/>
          </w:tcPr>
          <w:p w14:paraId="50303D6D"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lastRenderedPageBreak/>
              <w:t>2.1</w:t>
            </w:r>
          </w:p>
        </w:tc>
        <w:tc>
          <w:tcPr>
            <w:tcW w:w="4423" w:type="dxa"/>
            <w:shd w:val="clear" w:color="auto" w:fill="auto"/>
            <w:noWrap/>
            <w:vAlign w:val="center"/>
            <w:hideMark/>
          </w:tcPr>
          <w:p w14:paraId="1A14270B" w14:textId="77777777" w:rsidR="00F85E8F" w:rsidRPr="00F85E8F" w:rsidRDefault="00F85E8F" w:rsidP="00BB4B78">
            <w:pPr>
              <w:spacing w:after="0" w:line="240" w:lineRule="auto"/>
              <w:rPr>
                <w:rFonts w:ascii="Tahoma" w:eastAsia="Times New Roman" w:hAnsi="Tahoma" w:cs="Tahoma"/>
                <w:b/>
                <w:color w:val="FF0000"/>
                <w:sz w:val="18"/>
                <w:szCs w:val="18"/>
              </w:rPr>
            </w:pPr>
            <w:r w:rsidRPr="00F85E8F">
              <w:rPr>
                <w:rFonts w:ascii="Tahoma" w:eastAsia="Times New Roman" w:hAnsi="Tahoma" w:cs="Tahoma"/>
                <w:b/>
                <w:color w:val="FF0000"/>
                <w:sz w:val="18"/>
                <w:szCs w:val="18"/>
              </w:rPr>
              <w:t xml:space="preserve">Для Лота №2 </w:t>
            </w:r>
          </w:p>
          <w:p w14:paraId="65B166AC" w14:textId="4BDA8B05" w:rsidR="00BB4B78" w:rsidRPr="00FF65A7" w:rsidRDefault="00BB4B78" w:rsidP="00BB4B78">
            <w:pPr>
              <w:spacing w:after="0" w:line="240" w:lineRule="auto"/>
              <w:rPr>
                <w:rFonts w:ascii="Tahoma" w:eastAsia="Times New Roman" w:hAnsi="Tahoma" w:cs="Tahoma"/>
                <w:color w:val="000000" w:themeColor="text1"/>
                <w:sz w:val="18"/>
                <w:szCs w:val="18"/>
              </w:rPr>
            </w:pPr>
            <w:r w:rsidRPr="00FF65A7">
              <w:rPr>
                <w:rFonts w:ascii="Tahoma" w:eastAsia="Times New Roman" w:hAnsi="Tahoma" w:cs="Tahoma"/>
                <w:color w:val="000000"/>
                <w:sz w:val="18"/>
                <w:szCs w:val="18"/>
              </w:rPr>
              <w:t xml:space="preserve">Опыт аналогичных </w:t>
            </w:r>
            <w:r>
              <w:rPr>
                <w:rFonts w:ascii="Tahoma" w:eastAsia="Times New Roman" w:hAnsi="Tahoma" w:cs="Tahoma"/>
                <w:color w:val="000000"/>
                <w:sz w:val="18"/>
                <w:szCs w:val="18"/>
              </w:rPr>
              <w:t xml:space="preserve">оказанных </w:t>
            </w:r>
            <w:r w:rsidRPr="00FF65A7">
              <w:rPr>
                <w:rFonts w:ascii="Tahoma" w:eastAsia="Times New Roman" w:hAnsi="Tahoma" w:cs="Tahoma"/>
                <w:color w:val="000000"/>
                <w:sz w:val="18"/>
                <w:szCs w:val="18"/>
              </w:rPr>
              <w:t>услуг за последние два года, (в денежном выражении)</w:t>
            </w:r>
          </w:p>
        </w:tc>
        <w:tc>
          <w:tcPr>
            <w:tcW w:w="5485" w:type="dxa"/>
            <w:shd w:val="clear" w:color="auto" w:fill="auto"/>
            <w:noWrap/>
            <w:vAlign w:val="center"/>
            <w:hideMark/>
          </w:tcPr>
          <w:p w14:paraId="25859AEE" w14:textId="6272A4F4" w:rsidR="00F85E8F" w:rsidRPr="00F85E8F" w:rsidRDefault="00F85E8F" w:rsidP="00F85E8F">
            <w:pPr>
              <w:spacing w:after="0" w:line="240" w:lineRule="auto"/>
              <w:rPr>
                <w:rFonts w:ascii="Tahoma" w:eastAsia="Times New Roman" w:hAnsi="Tahoma" w:cs="Tahoma"/>
                <w:color w:val="000000"/>
                <w:sz w:val="18"/>
                <w:szCs w:val="18"/>
              </w:rPr>
            </w:pPr>
            <w:r w:rsidRPr="00F85E8F">
              <w:rPr>
                <w:rFonts w:ascii="Tahoma" w:eastAsia="Times New Roman" w:hAnsi="Tahoma" w:cs="Tahoma"/>
                <w:color w:val="000000"/>
                <w:sz w:val="18"/>
                <w:szCs w:val="18"/>
              </w:rPr>
              <w:t xml:space="preserve">Наличие опыта аналогичных оказанных услуг за последние 2 (два) года: на сумму не менее: 350 000 (триста пятьдесят тысяч) сом. </w:t>
            </w:r>
          </w:p>
          <w:p w14:paraId="0782BCFF" w14:textId="11956A3D" w:rsidR="00BB4B78" w:rsidRPr="00EA0880" w:rsidRDefault="00F85E8F" w:rsidP="00F85E8F">
            <w:pPr>
              <w:spacing w:after="0" w:line="240" w:lineRule="auto"/>
              <w:rPr>
                <w:rFonts w:ascii="Tahoma" w:eastAsia="Times New Roman" w:hAnsi="Tahoma" w:cs="Tahoma"/>
                <w:i/>
                <w:iCs/>
                <w:color w:val="000000" w:themeColor="text1"/>
                <w:sz w:val="18"/>
                <w:szCs w:val="18"/>
              </w:rPr>
            </w:pPr>
            <w:r w:rsidRPr="00F85E8F">
              <w:rPr>
                <w:rFonts w:ascii="Tahoma" w:eastAsia="Times New Roman" w:hAnsi="Tahoma" w:cs="Tahoma"/>
                <w:color w:val="000000"/>
                <w:sz w:val="18"/>
                <w:szCs w:val="18"/>
              </w:rPr>
              <w:t>Наличие опыта подтвердить соответствующими документами (приложить и\или копии контрактов, акты приема-передачи, счет-фактуры).</w:t>
            </w:r>
          </w:p>
        </w:tc>
      </w:tr>
      <w:tr w:rsidR="00F85E8F" w:rsidRPr="00FF65A7" w14:paraId="5EC91D97" w14:textId="77777777" w:rsidTr="00BB4B78">
        <w:trPr>
          <w:trHeight w:val="300"/>
        </w:trPr>
        <w:tc>
          <w:tcPr>
            <w:tcW w:w="724" w:type="dxa"/>
            <w:shd w:val="clear" w:color="auto" w:fill="auto"/>
            <w:noWrap/>
            <w:vAlign w:val="center"/>
          </w:tcPr>
          <w:p w14:paraId="04A6AD30" w14:textId="119E9AD4" w:rsidR="00F85E8F" w:rsidRDefault="00F85E8F" w:rsidP="00F85E8F">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2.2</w:t>
            </w:r>
          </w:p>
        </w:tc>
        <w:tc>
          <w:tcPr>
            <w:tcW w:w="4423" w:type="dxa"/>
            <w:shd w:val="clear" w:color="auto" w:fill="auto"/>
            <w:noWrap/>
            <w:vAlign w:val="center"/>
          </w:tcPr>
          <w:p w14:paraId="289B7B53" w14:textId="77777777" w:rsidR="00F85E8F" w:rsidRDefault="00F85E8F" w:rsidP="00F85E8F">
            <w:pPr>
              <w:spacing w:after="0" w:line="240" w:lineRule="auto"/>
              <w:rPr>
                <w:rFonts w:ascii="Tahoma" w:eastAsia="Times New Roman" w:hAnsi="Tahoma" w:cs="Tahoma"/>
                <w:b/>
                <w:color w:val="FF0000"/>
                <w:sz w:val="18"/>
                <w:szCs w:val="18"/>
              </w:rPr>
            </w:pPr>
            <w:r w:rsidRPr="00F85E8F">
              <w:rPr>
                <w:rFonts w:ascii="Tahoma" w:eastAsia="Times New Roman" w:hAnsi="Tahoma" w:cs="Tahoma"/>
                <w:b/>
                <w:color w:val="FF0000"/>
                <w:sz w:val="18"/>
                <w:szCs w:val="18"/>
              </w:rPr>
              <w:t>Для Лота №</w:t>
            </w:r>
            <w:r>
              <w:rPr>
                <w:rFonts w:ascii="Tahoma" w:eastAsia="Times New Roman" w:hAnsi="Tahoma" w:cs="Tahoma"/>
                <w:b/>
                <w:color w:val="FF0000"/>
                <w:sz w:val="18"/>
                <w:szCs w:val="18"/>
              </w:rPr>
              <w:t>1</w:t>
            </w:r>
          </w:p>
          <w:p w14:paraId="094ECBA1" w14:textId="72F96350" w:rsidR="00F85E8F" w:rsidRPr="00FF65A7" w:rsidRDefault="00F85E8F" w:rsidP="00F85E8F">
            <w:pPr>
              <w:spacing w:after="0" w:line="240" w:lineRule="auto"/>
              <w:rPr>
                <w:rFonts w:ascii="Tahoma" w:eastAsia="Times New Roman" w:hAnsi="Tahoma" w:cs="Tahoma"/>
                <w:color w:val="000000"/>
                <w:sz w:val="18"/>
                <w:szCs w:val="18"/>
              </w:rPr>
            </w:pPr>
            <w:r w:rsidRPr="00F85E8F">
              <w:rPr>
                <w:rFonts w:ascii="Tahoma" w:eastAsia="Times New Roman" w:hAnsi="Tahoma" w:cs="Tahoma"/>
                <w:b/>
                <w:color w:val="FF0000"/>
                <w:sz w:val="18"/>
                <w:szCs w:val="18"/>
              </w:rPr>
              <w:t xml:space="preserve"> </w:t>
            </w:r>
            <w:r w:rsidRPr="00F85E8F">
              <w:rPr>
                <w:rFonts w:ascii="Tahoma" w:eastAsia="Times New Roman" w:hAnsi="Tahoma" w:cs="Tahoma"/>
                <w:color w:val="000000"/>
                <w:sz w:val="18"/>
                <w:szCs w:val="18"/>
              </w:rPr>
              <w:t>Се</w:t>
            </w:r>
            <w:r>
              <w:rPr>
                <w:rFonts w:ascii="Tahoma" w:eastAsia="Times New Roman" w:hAnsi="Tahoma" w:cs="Tahoma"/>
                <w:color w:val="000000"/>
                <w:sz w:val="18"/>
                <w:szCs w:val="18"/>
              </w:rPr>
              <w:t>ртификат/Свидетельство</w:t>
            </w:r>
          </w:p>
        </w:tc>
        <w:tc>
          <w:tcPr>
            <w:tcW w:w="5485" w:type="dxa"/>
            <w:shd w:val="clear" w:color="auto" w:fill="auto"/>
            <w:noWrap/>
            <w:vAlign w:val="center"/>
          </w:tcPr>
          <w:p w14:paraId="2EE69404" w14:textId="27256E01" w:rsidR="00F85E8F" w:rsidRPr="00F85E8F" w:rsidRDefault="00F85E8F" w:rsidP="00F85E8F">
            <w:pPr>
              <w:spacing w:after="0" w:line="240" w:lineRule="auto"/>
              <w:rPr>
                <w:rFonts w:ascii="Tahoma" w:eastAsia="Times New Roman" w:hAnsi="Tahoma" w:cs="Tahoma"/>
                <w:color w:val="000000"/>
                <w:sz w:val="18"/>
                <w:szCs w:val="18"/>
              </w:rPr>
            </w:pPr>
            <w:r w:rsidRPr="00F85E8F">
              <w:rPr>
                <w:rFonts w:ascii="Tahoma" w:eastAsia="Times New Roman" w:hAnsi="Tahoma" w:cs="Tahoma"/>
                <w:color w:val="000000"/>
                <w:sz w:val="18"/>
                <w:szCs w:val="18"/>
              </w:rPr>
              <w:t>Необходимо приложить сертификат/свидетельство о допуске к монтажу/пуско-наладке/тех обслуживанию оборудования «Гамма-01»</w:t>
            </w:r>
          </w:p>
        </w:tc>
      </w:tr>
    </w:tbl>
    <w:p w14:paraId="359AB5FA" w14:textId="0BAF312C" w:rsidR="00BB4B78" w:rsidRDefault="00BB4B78">
      <w:pPr>
        <w:spacing w:after="0" w:line="240" w:lineRule="auto"/>
      </w:pPr>
    </w:p>
    <w:p w14:paraId="5AFE1756" w14:textId="77777777" w:rsidR="009B00C7" w:rsidRDefault="009B00C7">
      <w:pPr>
        <w:spacing w:after="0" w:line="240" w:lineRule="auto"/>
      </w:pPr>
    </w:p>
    <w:tbl>
      <w:tblPr>
        <w:tblW w:w="10617" w:type="dxa"/>
        <w:tblInd w:w="-147" w:type="dxa"/>
        <w:tblLayout w:type="fixed"/>
        <w:tblLook w:val="04A0" w:firstRow="1" w:lastRow="0" w:firstColumn="1" w:lastColumn="0" w:noHBand="0" w:noVBand="1"/>
      </w:tblPr>
      <w:tblGrid>
        <w:gridCol w:w="567"/>
        <w:gridCol w:w="3119"/>
        <w:gridCol w:w="2552"/>
        <w:gridCol w:w="1842"/>
        <w:gridCol w:w="2537"/>
      </w:tblGrid>
      <w:tr w:rsidR="00BB4B78" w:rsidRPr="00D94B99" w14:paraId="382AEEFD" w14:textId="77777777" w:rsidTr="00BB4B78">
        <w:trPr>
          <w:trHeight w:val="330"/>
        </w:trPr>
        <w:tc>
          <w:tcPr>
            <w:tcW w:w="567" w:type="dxa"/>
            <w:tcBorders>
              <w:top w:val="single" w:sz="4" w:space="0" w:color="auto"/>
              <w:left w:val="single" w:sz="4" w:space="0" w:color="auto"/>
              <w:bottom w:val="nil"/>
              <w:right w:val="single" w:sz="4" w:space="0" w:color="auto"/>
            </w:tcBorders>
            <w:shd w:val="clear" w:color="auto" w:fill="D9D9D9"/>
            <w:noWrap/>
            <w:hideMark/>
          </w:tcPr>
          <w:p w14:paraId="30E401AF" w14:textId="464D98E5" w:rsidR="00BB4B78" w:rsidRPr="00D94B99" w:rsidRDefault="00393EDD" w:rsidP="00BB4B78">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3</w:t>
            </w:r>
          </w:p>
        </w:tc>
        <w:tc>
          <w:tcPr>
            <w:tcW w:w="10050" w:type="dxa"/>
            <w:gridSpan w:val="4"/>
            <w:tcBorders>
              <w:top w:val="single" w:sz="4" w:space="0" w:color="auto"/>
              <w:left w:val="nil"/>
              <w:bottom w:val="nil"/>
              <w:right w:val="single" w:sz="4" w:space="0" w:color="auto"/>
            </w:tcBorders>
            <w:shd w:val="clear" w:color="auto" w:fill="D9D9D9"/>
            <w:hideMark/>
          </w:tcPr>
          <w:p w14:paraId="78D8F9CC" w14:textId="77777777" w:rsidR="00BB4B78" w:rsidRDefault="00BB4B78" w:rsidP="00BB4B78">
            <w:pPr>
              <w:spacing w:after="0" w:line="240" w:lineRule="auto"/>
              <w:jc w:val="center"/>
              <w:rPr>
                <w:rFonts w:ascii="Tahoma" w:eastAsia="Times New Roman" w:hAnsi="Tahoma" w:cs="Tahoma"/>
                <w:color w:val="000000"/>
                <w:sz w:val="18"/>
                <w:szCs w:val="18"/>
              </w:rPr>
            </w:pPr>
            <w:r w:rsidRPr="00D94B99">
              <w:rPr>
                <w:rFonts w:ascii="Tahoma" w:eastAsia="Times New Roman" w:hAnsi="Tahoma" w:cs="Tahoma"/>
                <w:b/>
                <w:bCs/>
                <w:color w:val="0000CC"/>
                <w:sz w:val="18"/>
                <w:szCs w:val="18"/>
              </w:rPr>
              <w:t>Существенные требования/ Технические спецификации</w:t>
            </w:r>
            <w:r w:rsidRPr="00D94B99">
              <w:rPr>
                <w:rFonts w:ascii="Tahoma" w:eastAsia="Times New Roman" w:hAnsi="Tahoma" w:cs="Tahoma"/>
                <w:color w:val="000000"/>
                <w:sz w:val="18"/>
                <w:szCs w:val="18"/>
              </w:rPr>
              <w:t> </w:t>
            </w:r>
          </w:p>
          <w:p w14:paraId="3621579D" w14:textId="2C170486" w:rsidR="009B00C7" w:rsidRPr="009B00C7" w:rsidRDefault="009B00C7" w:rsidP="009B00C7">
            <w:pPr>
              <w:spacing w:after="0" w:line="240" w:lineRule="auto"/>
              <w:jc w:val="center"/>
              <w:rPr>
                <w:rFonts w:ascii="Tahoma" w:eastAsia="Times New Roman" w:hAnsi="Tahoma" w:cs="Tahoma"/>
                <w:b/>
                <w:color w:val="000000"/>
                <w:sz w:val="18"/>
                <w:szCs w:val="18"/>
              </w:rPr>
            </w:pPr>
            <w:r w:rsidRPr="009B00C7">
              <w:rPr>
                <w:rFonts w:ascii="Tahoma" w:eastAsia="Times New Roman" w:hAnsi="Tahoma" w:cs="Tahoma"/>
                <w:b/>
                <w:color w:val="FF0000"/>
                <w:szCs w:val="18"/>
                <w:highlight w:val="yellow"/>
              </w:rPr>
              <w:t>Лот №1</w:t>
            </w:r>
            <w:r w:rsidRPr="009B00C7">
              <w:rPr>
                <w:b/>
                <w:color w:val="FF0000"/>
                <w:sz w:val="28"/>
                <w:highlight w:val="yellow"/>
              </w:rPr>
              <w:t xml:space="preserve"> </w:t>
            </w:r>
            <w:r w:rsidRPr="009B00C7">
              <w:rPr>
                <w:rFonts w:ascii="Tahoma" w:eastAsia="Times New Roman" w:hAnsi="Tahoma" w:cs="Tahoma"/>
                <w:b/>
                <w:color w:val="FF0000"/>
                <w:szCs w:val="18"/>
                <w:highlight w:val="yellow"/>
              </w:rPr>
              <w:t>Оказание услуг технической поддержки и установке систем пожарной сигнализации и системы газового и порошкового пожаротушения, установленных на объекте компании расположенном в г. Бишкек, Головной офис компании (АТС29).</w:t>
            </w:r>
          </w:p>
        </w:tc>
      </w:tr>
      <w:tr w:rsidR="00BB4B78" w:rsidRPr="00D94B99" w14:paraId="3E1A868E" w14:textId="77777777" w:rsidTr="00BB4B78">
        <w:trPr>
          <w:trHeight w:val="1080"/>
        </w:trPr>
        <w:tc>
          <w:tcPr>
            <w:tcW w:w="567" w:type="dxa"/>
            <w:tcBorders>
              <w:top w:val="single" w:sz="8" w:space="0" w:color="auto"/>
              <w:left w:val="single" w:sz="8" w:space="0" w:color="auto"/>
              <w:bottom w:val="single" w:sz="8" w:space="0" w:color="auto"/>
              <w:right w:val="nil"/>
            </w:tcBorders>
            <w:hideMark/>
          </w:tcPr>
          <w:p w14:paraId="621F284A" w14:textId="77777777" w:rsidR="00BB4B78" w:rsidRPr="00D94B99" w:rsidRDefault="00BB4B78" w:rsidP="00BB4B78">
            <w:pPr>
              <w:spacing w:after="0" w:line="240" w:lineRule="auto"/>
              <w:jc w:val="center"/>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  п/п</w:t>
            </w:r>
          </w:p>
        </w:tc>
        <w:tc>
          <w:tcPr>
            <w:tcW w:w="3119" w:type="dxa"/>
            <w:tcBorders>
              <w:top w:val="single" w:sz="8" w:space="0" w:color="auto"/>
              <w:left w:val="single" w:sz="8" w:space="0" w:color="auto"/>
              <w:bottom w:val="single" w:sz="8" w:space="0" w:color="auto"/>
              <w:right w:val="nil"/>
            </w:tcBorders>
            <w:hideMark/>
          </w:tcPr>
          <w:p w14:paraId="60598A8E" w14:textId="77777777" w:rsidR="00BB4B78" w:rsidRPr="00D94B99" w:rsidRDefault="00BB4B78" w:rsidP="00BB4B78">
            <w:pPr>
              <w:spacing w:after="0" w:line="240" w:lineRule="auto"/>
              <w:jc w:val="center"/>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Наименование работ/услуг/товаров</w:t>
            </w:r>
          </w:p>
        </w:tc>
        <w:tc>
          <w:tcPr>
            <w:tcW w:w="2552" w:type="dxa"/>
            <w:tcBorders>
              <w:top w:val="single" w:sz="8" w:space="0" w:color="auto"/>
              <w:left w:val="single" w:sz="8" w:space="0" w:color="auto"/>
              <w:bottom w:val="single" w:sz="8" w:space="0" w:color="auto"/>
              <w:right w:val="single" w:sz="8" w:space="0" w:color="auto"/>
            </w:tcBorders>
            <w:hideMark/>
          </w:tcPr>
          <w:p w14:paraId="66254419" w14:textId="77777777" w:rsidR="00BB4B78" w:rsidRPr="00D94B99" w:rsidRDefault="00BB4B78" w:rsidP="00BB4B78">
            <w:pPr>
              <w:spacing w:after="0" w:line="240" w:lineRule="auto"/>
              <w:jc w:val="center"/>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Подробное описание работ, услуг, товаров</w:t>
            </w:r>
          </w:p>
        </w:tc>
        <w:tc>
          <w:tcPr>
            <w:tcW w:w="1842" w:type="dxa"/>
            <w:tcBorders>
              <w:top w:val="single" w:sz="8" w:space="0" w:color="auto"/>
              <w:left w:val="nil"/>
              <w:bottom w:val="single" w:sz="8" w:space="0" w:color="auto"/>
              <w:right w:val="nil"/>
            </w:tcBorders>
            <w:hideMark/>
          </w:tcPr>
          <w:p w14:paraId="3EB25D1B" w14:textId="77777777" w:rsidR="00BB4B78" w:rsidRPr="00D94B99" w:rsidRDefault="00BB4B78" w:rsidP="00BB4B78">
            <w:pPr>
              <w:spacing w:after="0" w:line="240" w:lineRule="auto"/>
              <w:jc w:val="center"/>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Срок поставки, выполнения работ, оказания услуг</w:t>
            </w:r>
          </w:p>
        </w:tc>
        <w:tc>
          <w:tcPr>
            <w:tcW w:w="2537" w:type="dxa"/>
            <w:tcBorders>
              <w:top w:val="single" w:sz="8" w:space="0" w:color="auto"/>
              <w:left w:val="single" w:sz="8" w:space="0" w:color="auto"/>
              <w:bottom w:val="single" w:sz="8" w:space="0" w:color="auto"/>
              <w:right w:val="single" w:sz="8" w:space="0" w:color="auto"/>
            </w:tcBorders>
            <w:hideMark/>
          </w:tcPr>
          <w:p w14:paraId="5BAAAF78" w14:textId="77777777" w:rsidR="00BB4B78" w:rsidRPr="00D94B99" w:rsidRDefault="00BB4B78" w:rsidP="00BB4B78">
            <w:pPr>
              <w:spacing w:after="0" w:line="240" w:lineRule="auto"/>
              <w:jc w:val="center"/>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Кол-во, тираж, объем</w:t>
            </w:r>
          </w:p>
        </w:tc>
      </w:tr>
      <w:tr w:rsidR="00BB4B78" w:rsidRPr="00D94B99" w14:paraId="18F86A98" w14:textId="77777777" w:rsidTr="00BB4B78">
        <w:trPr>
          <w:trHeight w:val="495"/>
        </w:trPr>
        <w:tc>
          <w:tcPr>
            <w:tcW w:w="567" w:type="dxa"/>
            <w:tcBorders>
              <w:top w:val="nil"/>
              <w:left w:val="single" w:sz="4" w:space="0" w:color="auto"/>
              <w:bottom w:val="single" w:sz="4" w:space="0" w:color="auto"/>
              <w:right w:val="single" w:sz="4" w:space="0" w:color="auto"/>
            </w:tcBorders>
            <w:hideMark/>
          </w:tcPr>
          <w:p w14:paraId="337497D4" w14:textId="3A053E00" w:rsidR="00BB4B78" w:rsidRPr="00D94B99" w:rsidRDefault="00B2161C" w:rsidP="00BB4B78">
            <w:pPr>
              <w:spacing w:after="0" w:line="240" w:lineRule="auto"/>
              <w:rPr>
                <w:rFonts w:ascii="Tahoma" w:eastAsia="Times New Roman" w:hAnsi="Tahoma" w:cs="Tahoma"/>
                <w:b/>
                <w:bCs/>
                <w:color w:val="000000"/>
                <w:sz w:val="18"/>
                <w:szCs w:val="18"/>
              </w:rPr>
            </w:pPr>
            <w:r>
              <w:rPr>
                <w:rFonts w:ascii="Tahoma" w:eastAsia="Times New Roman" w:hAnsi="Tahoma" w:cs="Tahoma"/>
                <w:b/>
                <w:bCs/>
                <w:color w:val="000000"/>
                <w:sz w:val="18"/>
                <w:szCs w:val="18"/>
              </w:rPr>
              <w:t>1</w:t>
            </w:r>
          </w:p>
        </w:tc>
        <w:tc>
          <w:tcPr>
            <w:tcW w:w="3119" w:type="dxa"/>
            <w:tcBorders>
              <w:top w:val="nil"/>
              <w:left w:val="nil"/>
              <w:bottom w:val="single" w:sz="4" w:space="0" w:color="auto"/>
              <w:right w:val="single" w:sz="4" w:space="0" w:color="auto"/>
            </w:tcBorders>
            <w:hideMark/>
          </w:tcPr>
          <w:p w14:paraId="1AF1604F" w14:textId="77777777" w:rsidR="00BB4B78" w:rsidRPr="00D94B99" w:rsidRDefault="00BB4B78" w:rsidP="00BB4B78">
            <w:pPr>
              <w:spacing w:after="0" w:line="240" w:lineRule="auto"/>
              <w:rPr>
                <w:rFonts w:ascii="Tahoma" w:hAnsi="Tahoma" w:cs="Tahoma"/>
                <w:b/>
                <w:sz w:val="18"/>
                <w:szCs w:val="18"/>
              </w:rPr>
            </w:pPr>
            <w:r w:rsidRPr="00D94B99">
              <w:rPr>
                <w:rFonts w:ascii="Tahoma" w:eastAsia="Times New Roman" w:hAnsi="Tahoma" w:cs="Tahoma"/>
                <w:b/>
                <w:bCs/>
                <w:color w:val="000000"/>
                <w:sz w:val="18"/>
                <w:szCs w:val="18"/>
              </w:rPr>
              <w:t>О</w:t>
            </w:r>
            <w:r w:rsidRPr="00D94B99">
              <w:rPr>
                <w:rFonts w:ascii="Tahoma" w:hAnsi="Tahoma" w:cs="Tahoma"/>
                <w:b/>
                <w:color w:val="000000"/>
                <w:sz w:val="18"/>
                <w:szCs w:val="18"/>
              </w:rPr>
              <w:t xml:space="preserve">казание услуг технической поддержки систем </w:t>
            </w:r>
            <w:r w:rsidRPr="00D94B99">
              <w:rPr>
                <w:rFonts w:ascii="Tahoma" w:hAnsi="Tahoma" w:cs="Tahoma"/>
                <w:b/>
                <w:sz w:val="18"/>
                <w:szCs w:val="18"/>
              </w:rPr>
              <w:t xml:space="preserve">пожарной сигнализации и системы газового и порошкового пожаротушения, </w:t>
            </w:r>
            <w:r w:rsidRPr="00D94B99">
              <w:rPr>
                <w:rFonts w:ascii="Tahoma" w:hAnsi="Tahoma" w:cs="Tahoma"/>
                <w:b/>
                <w:color w:val="000000"/>
                <w:sz w:val="18"/>
                <w:szCs w:val="18"/>
              </w:rPr>
              <w:t>установленных на объекте компании расположенном в г. Бишкек, Головной офис компании (АТС29).</w:t>
            </w:r>
          </w:p>
        </w:tc>
        <w:tc>
          <w:tcPr>
            <w:tcW w:w="2552" w:type="dxa"/>
            <w:tcBorders>
              <w:top w:val="nil"/>
              <w:left w:val="nil"/>
              <w:bottom w:val="single" w:sz="4" w:space="0" w:color="auto"/>
              <w:right w:val="single" w:sz="4" w:space="0" w:color="auto"/>
            </w:tcBorders>
            <w:hideMark/>
          </w:tcPr>
          <w:p w14:paraId="39086455" w14:textId="77777777" w:rsidR="00BB4B78" w:rsidRPr="00D94B99" w:rsidRDefault="00BB4B78" w:rsidP="00BB4B78">
            <w:pPr>
              <w:spacing w:after="0" w:line="240" w:lineRule="auto"/>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 Описаны в приложении № 2А.</w:t>
            </w:r>
          </w:p>
          <w:p w14:paraId="11FDDC1C" w14:textId="77777777" w:rsidR="00BB4B78" w:rsidRPr="00D94B99" w:rsidRDefault="00BB4B78" w:rsidP="00BB4B78">
            <w:pPr>
              <w:spacing w:after="0" w:line="240" w:lineRule="auto"/>
              <w:rPr>
                <w:rFonts w:ascii="Tahoma" w:hAnsi="Tahoma" w:cs="Tahoma"/>
                <w:b/>
                <w:color w:val="000000"/>
                <w:sz w:val="18"/>
                <w:szCs w:val="18"/>
              </w:rPr>
            </w:pPr>
            <w:r w:rsidRPr="00D94B99">
              <w:rPr>
                <w:rFonts w:ascii="Tahoma" w:eastAsia="Times New Roman" w:hAnsi="Tahoma" w:cs="Tahoma"/>
                <w:b/>
                <w:bCs/>
                <w:color w:val="000000"/>
                <w:sz w:val="18"/>
                <w:szCs w:val="18"/>
              </w:rPr>
              <w:t>К техническому заданию на закуп услуг по оказанию технической поддержки систем безопасности.</w:t>
            </w:r>
          </w:p>
          <w:p w14:paraId="52F1DFBC" w14:textId="77777777" w:rsidR="00BB4B78" w:rsidRPr="00D94B99" w:rsidRDefault="00BB4B78" w:rsidP="00BB4B78">
            <w:pPr>
              <w:spacing w:after="0" w:line="240" w:lineRule="auto"/>
              <w:rPr>
                <w:rFonts w:ascii="Tahoma" w:eastAsia="Times New Roman" w:hAnsi="Tahoma" w:cs="Tahoma"/>
                <w:b/>
                <w:bCs/>
                <w:color w:val="000000"/>
                <w:sz w:val="18"/>
                <w:szCs w:val="18"/>
              </w:rPr>
            </w:pPr>
          </w:p>
        </w:tc>
        <w:tc>
          <w:tcPr>
            <w:tcW w:w="1842" w:type="dxa"/>
            <w:tcBorders>
              <w:top w:val="nil"/>
              <w:left w:val="nil"/>
              <w:bottom w:val="single" w:sz="4" w:space="0" w:color="auto"/>
              <w:right w:val="single" w:sz="4" w:space="0" w:color="auto"/>
            </w:tcBorders>
            <w:hideMark/>
          </w:tcPr>
          <w:p w14:paraId="242106AA" w14:textId="77777777" w:rsidR="00BB4B78" w:rsidRPr="00D94B99" w:rsidRDefault="00BB4B78" w:rsidP="00BB4B78">
            <w:pPr>
              <w:spacing w:after="0" w:line="240" w:lineRule="auto"/>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 </w:t>
            </w:r>
            <w:r w:rsidRPr="00752EE3">
              <w:rPr>
                <w:rFonts w:ascii="Tahoma" w:eastAsia="Times New Roman" w:hAnsi="Tahoma" w:cs="Tahoma"/>
                <w:b/>
                <w:bCs/>
                <w:color w:val="000000"/>
                <w:sz w:val="18"/>
                <w:szCs w:val="18"/>
              </w:rPr>
              <w:t>С даты заключения договора сроком на 12 месяцев</w:t>
            </w:r>
          </w:p>
        </w:tc>
        <w:tc>
          <w:tcPr>
            <w:tcW w:w="2537" w:type="dxa"/>
            <w:tcBorders>
              <w:top w:val="nil"/>
              <w:left w:val="nil"/>
              <w:bottom w:val="single" w:sz="4" w:space="0" w:color="auto"/>
              <w:right w:val="single" w:sz="4" w:space="0" w:color="auto"/>
            </w:tcBorders>
            <w:hideMark/>
          </w:tcPr>
          <w:p w14:paraId="220979A8" w14:textId="77777777" w:rsidR="00BB4B78" w:rsidRPr="00D94B99" w:rsidRDefault="00BB4B78" w:rsidP="00BB4B78">
            <w:pPr>
              <w:spacing w:after="0" w:line="240" w:lineRule="auto"/>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Описаны в приложении № 2Б.</w:t>
            </w:r>
          </w:p>
          <w:p w14:paraId="608CE9F6" w14:textId="77777777" w:rsidR="00BB4B78" w:rsidRPr="00D94B99" w:rsidRDefault="00BB4B78" w:rsidP="00BB4B78">
            <w:pPr>
              <w:spacing w:after="0" w:line="240" w:lineRule="auto"/>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 xml:space="preserve">К техническому заданию на закуп услуг по оказанию технической поддержки систем </w:t>
            </w:r>
            <w:r w:rsidRPr="00D94B99">
              <w:rPr>
                <w:rFonts w:ascii="Tahoma" w:hAnsi="Tahoma" w:cs="Tahoma"/>
                <w:b/>
                <w:sz w:val="18"/>
                <w:szCs w:val="18"/>
              </w:rPr>
              <w:t>пожарной сигнализации и системы газового и порошкового пожаротушения</w:t>
            </w:r>
          </w:p>
        </w:tc>
      </w:tr>
    </w:tbl>
    <w:p w14:paraId="578C1AD2" w14:textId="433E6210" w:rsidR="00BB4B78" w:rsidRDefault="00BB4B78">
      <w:pPr>
        <w:spacing w:after="0" w:line="240" w:lineRule="auto"/>
        <w:rPr>
          <w:rFonts w:ascii="Tahoma" w:hAnsi="Tahoma" w:cs="Tahoma"/>
          <w:b/>
          <w:color w:val="000000"/>
          <w:sz w:val="18"/>
          <w:szCs w:val="18"/>
        </w:rPr>
      </w:pPr>
    </w:p>
    <w:p w14:paraId="34EDBCDC" w14:textId="77777777" w:rsidR="00BB4B78" w:rsidRPr="004F1512" w:rsidRDefault="00BB4B78" w:rsidP="00BB4B78">
      <w:pPr>
        <w:spacing w:after="0"/>
        <w:jc w:val="right"/>
        <w:rPr>
          <w:rFonts w:ascii="Tahoma" w:hAnsi="Tahoma" w:cs="Tahoma"/>
          <w:b/>
          <w:color w:val="000000"/>
          <w:sz w:val="18"/>
          <w:szCs w:val="18"/>
        </w:rPr>
      </w:pPr>
      <w:r w:rsidRPr="004F1512">
        <w:rPr>
          <w:rFonts w:ascii="Tahoma" w:hAnsi="Tahoma" w:cs="Tahoma"/>
          <w:b/>
          <w:color w:val="000000"/>
          <w:sz w:val="18"/>
          <w:szCs w:val="18"/>
        </w:rPr>
        <w:t>Приложение № 2А.</w:t>
      </w:r>
    </w:p>
    <w:p w14:paraId="1F732435" w14:textId="77777777" w:rsidR="00BB4B78" w:rsidRPr="004F1512" w:rsidRDefault="00BB4B78" w:rsidP="00BB4B78">
      <w:pPr>
        <w:spacing w:after="0" w:line="240" w:lineRule="auto"/>
        <w:jc w:val="center"/>
        <w:rPr>
          <w:rFonts w:ascii="Tahoma" w:hAnsi="Tahoma" w:cs="Tahoma"/>
          <w:b/>
          <w:color w:val="000000"/>
          <w:sz w:val="18"/>
          <w:szCs w:val="18"/>
        </w:rPr>
      </w:pPr>
      <w:r w:rsidRPr="004F1512">
        <w:rPr>
          <w:rFonts w:ascii="Tahoma" w:hAnsi="Tahoma" w:cs="Tahoma"/>
          <w:b/>
          <w:color w:val="000000"/>
          <w:sz w:val="18"/>
          <w:szCs w:val="18"/>
        </w:rPr>
        <w:t>К техническому заданию на закуп услуг по оказанию технической</w:t>
      </w:r>
    </w:p>
    <w:p w14:paraId="1F40C864" w14:textId="77777777" w:rsidR="00BB4B78" w:rsidRPr="004F1512" w:rsidRDefault="00BB4B78" w:rsidP="00BB4B78">
      <w:pPr>
        <w:spacing w:after="0" w:line="240" w:lineRule="auto"/>
        <w:jc w:val="center"/>
        <w:rPr>
          <w:rFonts w:ascii="Tahoma" w:hAnsi="Tahoma" w:cs="Tahoma"/>
          <w:b/>
          <w:sz w:val="18"/>
          <w:szCs w:val="18"/>
        </w:rPr>
      </w:pPr>
      <w:r w:rsidRPr="004F1512">
        <w:rPr>
          <w:rFonts w:ascii="Tahoma" w:hAnsi="Tahoma" w:cs="Tahoma"/>
          <w:b/>
          <w:color w:val="000000"/>
          <w:sz w:val="18"/>
          <w:szCs w:val="18"/>
        </w:rPr>
        <w:t xml:space="preserve">поддержки </w:t>
      </w:r>
      <w:r>
        <w:rPr>
          <w:rFonts w:ascii="Tahoma" w:hAnsi="Tahoma" w:cs="Tahoma"/>
          <w:b/>
          <w:color w:val="000000"/>
          <w:sz w:val="18"/>
          <w:szCs w:val="18"/>
        </w:rPr>
        <w:t xml:space="preserve">и установке </w:t>
      </w:r>
      <w:r w:rsidRPr="004F1512">
        <w:rPr>
          <w:rFonts w:ascii="Tahoma" w:hAnsi="Tahoma" w:cs="Tahoma"/>
          <w:b/>
          <w:color w:val="000000"/>
          <w:sz w:val="18"/>
          <w:szCs w:val="18"/>
        </w:rPr>
        <w:t xml:space="preserve">систем </w:t>
      </w:r>
      <w:r w:rsidRPr="004F1512">
        <w:rPr>
          <w:rFonts w:ascii="Tahoma" w:hAnsi="Tahoma" w:cs="Tahoma"/>
          <w:b/>
          <w:sz w:val="18"/>
          <w:szCs w:val="18"/>
        </w:rPr>
        <w:t>пожарной сигнализации и системы газового и порошкового пожаротушения.</w:t>
      </w:r>
    </w:p>
    <w:p w14:paraId="13547494" w14:textId="77777777" w:rsidR="00BB4B78" w:rsidRPr="004F1512" w:rsidRDefault="00BB4B78" w:rsidP="00BB4B78">
      <w:pPr>
        <w:spacing w:after="0" w:line="240" w:lineRule="auto"/>
        <w:jc w:val="center"/>
        <w:rPr>
          <w:rFonts w:ascii="Tahoma" w:hAnsi="Tahoma" w:cs="Tahoma"/>
          <w:b/>
          <w:color w:val="000000"/>
          <w:sz w:val="18"/>
          <w:szCs w:val="18"/>
        </w:rPr>
      </w:pPr>
    </w:p>
    <w:p w14:paraId="2A0919D9" w14:textId="77777777" w:rsidR="00BB4B78" w:rsidRPr="004F1512" w:rsidRDefault="00BB4B78" w:rsidP="00BB4B78">
      <w:pPr>
        <w:spacing w:after="0" w:line="240" w:lineRule="auto"/>
        <w:jc w:val="center"/>
        <w:rPr>
          <w:rFonts w:ascii="Tahoma" w:eastAsia="Times New Roman" w:hAnsi="Tahoma" w:cs="Tahoma"/>
          <w:b/>
          <w:sz w:val="18"/>
          <w:szCs w:val="18"/>
        </w:rPr>
      </w:pPr>
      <w:r w:rsidRPr="004F1512">
        <w:rPr>
          <w:rFonts w:ascii="Tahoma" w:eastAsia="Times New Roman" w:hAnsi="Tahoma" w:cs="Tahoma"/>
          <w:b/>
          <w:sz w:val="18"/>
          <w:szCs w:val="18"/>
        </w:rPr>
        <w:t>Требования к организациям на предоставление услуг по оказанию технической</w:t>
      </w:r>
    </w:p>
    <w:p w14:paraId="14AE307D" w14:textId="1EF4A476" w:rsidR="00BB4B78" w:rsidRPr="004F1512" w:rsidRDefault="00BB4B78" w:rsidP="009B00C7">
      <w:pPr>
        <w:pStyle w:val="2a"/>
        <w:tabs>
          <w:tab w:val="left" w:pos="1620"/>
          <w:tab w:val="left" w:pos="8460"/>
          <w:tab w:val="left" w:pos="9180"/>
        </w:tabs>
        <w:spacing w:after="0" w:line="240" w:lineRule="auto"/>
        <w:ind w:left="1620" w:right="976"/>
        <w:jc w:val="center"/>
        <w:rPr>
          <w:rFonts w:ascii="Tahoma" w:hAnsi="Tahoma" w:cs="Tahoma"/>
          <w:b/>
          <w:sz w:val="18"/>
          <w:szCs w:val="18"/>
        </w:rPr>
      </w:pPr>
      <w:r>
        <w:rPr>
          <w:rFonts w:ascii="Tahoma" w:hAnsi="Tahoma" w:cs="Tahoma"/>
          <w:b/>
          <w:sz w:val="18"/>
          <w:szCs w:val="18"/>
        </w:rPr>
        <w:t>п</w:t>
      </w:r>
      <w:r w:rsidRPr="004F1512">
        <w:rPr>
          <w:rFonts w:ascii="Tahoma" w:hAnsi="Tahoma" w:cs="Tahoma"/>
          <w:b/>
          <w:sz w:val="18"/>
          <w:szCs w:val="18"/>
        </w:rPr>
        <w:t>оддержки</w:t>
      </w:r>
      <w:r>
        <w:rPr>
          <w:rFonts w:ascii="Tahoma" w:hAnsi="Tahoma" w:cs="Tahoma"/>
          <w:b/>
          <w:sz w:val="18"/>
          <w:szCs w:val="18"/>
        </w:rPr>
        <w:t xml:space="preserve"> и установке</w:t>
      </w:r>
      <w:r w:rsidRPr="004F1512">
        <w:rPr>
          <w:rFonts w:ascii="Tahoma" w:hAnsi="Tahoma" w:cs="Tahoma"/>
          <w:b/>
          <w:sz w:val="18"/>
          <w:szCs w:val="18"/>
        </w:rPr>
        <w:t xml:space="preserve"> систем пожарной сигнализации и системы газового и порошкового пожаротушения установленных на объектах ЗАО «Альфа Телеком».</w:t>
      </w:r>
    </w:p>
    <w:p w14:paraId="7986ED92"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«Заявитель» должен принять на техническую поддержку, согласно «Перечню</w:t>
      </w:r>
      <w:r w:rsidRPr="004F1512">
        <w:rPr>
          <w:rFonts w:ascii="Tahoma" w:hAnsi="Tahoma" w:cs="Tahoma"/>
          <w:sz w:val="18"/>
          <w:szCs w:val="18"/>
        </w:rPr>
        <w:t xml:space="preserve"> и составу оборудования объектов» и о</w:t>
      </w:r>
      <w:r w:rsidRPr="004F1512">
        <w:rPr>
          <w:rFonts w:ascii="Tahoma" w:hAnsi="Tahoma" w:cs="Tahoma"/>
          <w:color w:val="000000"/>
          <w:sz w:val="18"/>
          <w:szCs w:val="18"/>
          <w:lang w:eastAsia="ru-RU"/>
        </w:rPr>
        <w:t>беспечить в течение 20</w:t>
      </w:r>
      <w:r>
        <w:rPr>
          <w:rFonts w:ascii="Tahoma" w:hAnsi="Tahoma" w:cs="Tahoma"/>
          <w:color w:val="000000"/>
          <w:sz w:val="18"/>
          <w:szCs w:val="18"/>
          <w:lang w:eastAsia="ru-RU"/>
        </w:rPr>
        <w:t>2</w:t>
      </w:r>
      <w:r w:rsidRPr="00DC42E0">
        <w:rPr>
          <w:rFonts w:ascii="Tahoma" w:hAnsi="Tahoma" w:cs="Tahoma"/>
          <w:color w:val="000000"/>
          <w:sz w:val="18"/>
          <w:szCs w:val="18"/>
          <w:lang w:eastAsia="ru-RU"/>
        </w:rPr>
        <w:t>2</w:t>
      </w:r>
      <w:r w:rsidRPr="004F1512">
        <w:rPr>
          <w:rFonts w:ascii="Tahoma" w:hAnsi="Tahoma" w:cs="Tahoma"/>
          <w:color w:val="000000"/>
          <w:sz w:val="18"/>
          <w:szCs w:val="18"/>
          <w:lang w:eastAsia="ru-RU"/>
        </w:rPr>
        <w:t>-202</w:t>
      </w:r>
      <w:r w:rsidRPr="00DC42E0">
        <w:rPr>
          <w:rFonts w:ascii="Tahoma" w:hAnsi="Tahoma" w:cs="Tahoma"/>
          <w:color w:val="000000"/>
          <w:sz w:val="18"/>
          <w:szCs w:val="18"/>
          <w:lang w:eastAsia="ru-RU"/>
        </w:rPr>
        <w:t>3</w:t>
      </w:r>
      <w:r w:rsidRPr="004F1512">
        <w:rPr>
          <w:rFonts w:ascii="Tahoma" w:hAnsi="Tahoma" w:cs="Tahoma"/>
          <w:color w:val="000000"/>
          <w:sz w:val="18"/>
          <w:szCs w:val="18"/>
          <w:lang w:eastAsia="ru-RU"/>
        </w:rPr>
        <w:t xml:space="preserve"> года надлежащее рабочее состояние оборудования и систем, в соответствии с заявленным техническим спецификациям заводов изготовителей.</w:t>
      </w:r>
    </w:p>
    <w:p w14:paraId="4854E2CA"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Обеспечить проведение плановых (регламентных) работ на оборудовании и системах</w:t>
      </w:r>
      <w:r>
        <w:rPr>
          <w:rFonts w:ascii="Tahoma" w:hAnsi="Tahoma" w:cs="Tahoma"/>
          <w:color w:val="000000"/>
          <w:sz w:val="18"/>
          <w:szCs w:val="18"/>
          <w:lang w:eastAsia="ru-RU"/>
        </w:rPr>
        <w:t>.</w:t>
      </w:r>
      <w:r w:rsidRPr="004F1512">
        <w:rPr>
          <w:rFonts w:ascii="Tahoma" w:hAnsi="Tahoma" w:cs="Tahoma"/>
          <w:color w:val="000000"/>
          <w:sz w:val="18"/>
          <w:szCs w:val="18"/>
          <w:lang w:eastAsia="ru-RU"/>
        </w:rPr>
        <w:t xml:space="preserve"> </w:t>
      </w:r>
    </w:p>
    <w:p w14:paraId="7B8D36D2"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 xml:space="preserve">Выполнять модернизацию в </w:t>
      </w:r>
      <w:r w:rsidRPr="004F1512">
        <w:rPr>
          <w:rFonts w:ascii="Tahoma" w:hAnsi="Tahoma" w:cs="Tahoma"/>
          <w:color w:val="000000"/>
          <w:sz w:val="18"/>
          <w:szCs w:val="18"/>
        </w:rPr>
        <w:t>системах безопасности СПС, САГПТ, САППТ</w:t>
      </w:r>
      <w:r w:rsidRPr="004F1512">
        <w:rPr>
          <w:rFonts w:ascii="Tahoma" w:hAnsi="Tahoma" w:cs="Tahoma"/>
          <w:color w:val="000000"/>
          <w:sz w:val="18"/>
          <w:szCs w:val="18"/>
          <w:lang w:eastAsia="ru-RU"/>
        </w:rPr>
        <w:t xml:space="preserve"> по заявке «Покупателя»</w:t>
      </w:r>
    </w:p>
    <w:p w14:paraId="737D1584"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Обозначить и закрепить за ЗАО «Альфа Телеком» (далее «Покупатель») ответственных лиц, с указанием их контактных данных, для координации работы по оказанию услуг.</w:t>
      </w:r>
    </w:p>
    <w:p w14:paraId="20AF5347"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Время реагирования «Заявителя», должно составлять не более 3 (трех) суток, с момента оповещения о возникших неисправностях в системе безопасности «Покупателя».</w:t>
      </w:r>
    </w:p>
    <w:p w14:paraId="011A9B0C"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Техническая поддержка всех объектов «Покупателя» должна осуществляться в режиме 24 (двадцать четыре) часа в сутки, 7 (семь) дней в неделю.</w:t>
      </w:r>
    </w:p>
    <w:p w14:paraId="74BABD13"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В случае выхода из строя оборудования или системы безопасности «Покупателя», их ремонт должен осуществляется силами «Заявителя».</w:t>
      </w:r>
    </w:p>
    <w:p w14:paraId="3AF47811"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Ремонт оборудования, замена, модернизация полностью (включая затраты на доставку и т.п.), производится за счет средств «Заявителя».</w:t>
      </w:r>
    </w:p>
    <w:p w14:paraId="4FAEF46C" w14:textId="77777777" w:rsidR="00BB4B78" w:rsidRPr="00177989" w:rsidRDefault="00BB4B78" w:rsidP="00364C60">
      <w:pPr>
        <w:pStyle w:val="1f2"/>
        <w:numPr>
          <w:ilvl w:val="0"/>
          <w:numId w:val="7"/>
        </w:numPr>
        <w:tabs>
          <w:tab w:val="left" w:pos="0"/>
        </w:tabs>
        <w:jc w:val="both"/>
        <w:rPr>
          <w:rFonts w:ascii="Tahoma" w:hAnsi="Tahoma" w:cs="Tahoma"/>
          <w:bCs/>
          <w:color w:val="000000"/>
          <w:sz w:val="18"/>
          <w:szCs w:val="18"/>
        </w:rPr>
      </w:pPr>
      <w:r w:rsidRPr="004F1512">
        <w:rPr>
          <w:rFonts w:ascii="Tahoma" w:hAnsi="Tahoma" w:cs="Tahoma"/>
          <w:color w:val="000000"/>
          <w:sz w:val="18"/>
          <w:szCs w:val="18"/>
          <w:lang w:eastAsia="ru-RU"/>
        </w:rPr>
        <w:t>Посещение объектов «Покупателя» должно осуществляться только специалистами «Заявителя», которые обладают необходимыми знаниями</w:t>
      </w:r>
      <w:r>
        <w:rPr>
          <w:rFonts w:ascii="Tahoma" w:hAnsi="Tahoma" w:cs="Tahoma"/>
          <w:color w:val="000000"/>
          <w:sz w:val="18"/>
          <w:szCs w:val="18"/>
          <w:lang w:eastAsia="ru-RU"/>
        </w:rPr>
        <w:t xml:space="preserve"> (подтвержденные сертификатами, удостоверением) по работе с установленными на объектах оборудованием</w:t>
      </w:r>
      <w:r w:rsidRPr="004F1512">
        <w:rPr>
          <w:rFonts w:ascii="Tahoma" w:hAnsi="Tahoma" w:cs="Tahoma"/>
          <w:color w:val="000000"/>
          <w:sz w:val="18"/>
          <w:szCs w:val="18"/>
          <w:lang w:eastAsia="ru-RU"/>
        </w:rPr>
        <w:t xml:space="preserve"> </w:t>
      </w:r>
      <w:r>
        <w:rPr>
          <w:rFonts w:ascii="Tahoma" w:hAnsi="Tahoma" w:cs="Tahoma"/>
          <w:color w:val="000000"/>
          <w:sz w:val="18"/>
          <w:szCs w:val="18"/>
          <w:lang w:eastAsia="ru-RU"/>
        </w:rPr>
        <w:t>и</w:t>
      </w:r>
      <w:r w:rsidRPr="004F1512">
        <w:rPr>
          <w:rFonts w:ascii="Tahoma" w:hAnsi="Tahoma" w:cs="Tahoma"/>
          <w:color w:val="000000"/>
          <w:sz w:val="18"/>
          <w:szCs w:val="18"/>
          <w:lang w:eastAsia="ru-RU"/>
        </w:rPr>
        <w:t xml:space="preserve"> правил</w:t>
      </w:r>
      <w:r>
        <w:rPr>
          <w:rFonts w:ascii="Tahoma" w:hAnsi="Tahoma" w:cs="Tahoma"/>
          <w:color w:val="000000"/>
          <w:sz w:val="18"/>
          <w:szCs w:val="18"/>
          <w:lang w:eastAsia="ru-RU"/>
        </w:rPr>
        <w:t>а</w:t>
      </w:r>
      <w:r w:rsidRPr="004F1512">
        <w:rPr>
          <w:rFonts w:ascii="Tahoma" w:hAnsi="Tahoma" w:cs="Tahoma"/>
          <w:color w:val="000000"/>
          <w:sz w:val="18"/>
          <w:szCs w:val="18"/>
          <w:lang w:eastAsia="ru-RU"/>
        </w:rPr>
        <w:t>м</w:t>
      </w:r>
      <w:r>
        <w:rPr>
          <w:rFonts w:ascii="Tahoma" w:hAnsi="Tahoma" w:cs="Tahoma"/>
          <w:color w:val="000000"/>
          <w:sz w:val="18"/>
          <w:szCs w:val="18"/>
          <w:lang w:eastAsia="ru-RU"/>
        </w:rPr>
        <w:t>и</w:t>
      </w:r>
      <w:r w:rsidRPr="004F1512">
        <w:rPr>
          <w:rFonts w:ascii="Tahoma" w:hAnsi="Tahoma" w:cs="Tahoma"/>
          <w:color w:val="000000"/>
          <w:sz w:val="18"/>
          <w:szCs w:val="18"/>
          <w:lang w:eastAsia="ru-RU"/>
        </w:rPr>
        <w:t xml:space="preserve"> техники безопасности при работе с электроустановками</w:t>
      </w:r>
      <w:r>
        <w:rPr>
          <w:rFonts w:ascii="Tahoma" w:hAnsi="Tahoma" w:cs="Tahoma"/>
          <w:color w:val="000000"/>
          <w:sz w:val="18"/>
          <w:szCs w:val="18"/>
          <w:lang w:eastAsia="ru-RU"/>
        </w:rPr>
        <w:t xml:space="preserve"> (подтвержденные удостоверением проверки знаний)</w:t>
      </w:r>
      <w:r w:rsidRPr="004F1512">
        <w:rPr>
          <w:rFonts w:ascii="Tahoma" w:hAnsi="Tahoma" w:cs="Tahoma"/>
          <w:color w:val="000000"/>
          <w:sz w:val="18"/>
          <w:szCs w:val="18"/>
          <w:lang w:eastAsia="ru-RU"/>
        </w:rPr>
        <w:t>.</w:t>
      </w:r>
    </w:p>
    <w:p w14:paraId="05E3C1AF" w14:textId="77777777" w:rsidR="00BB4B78" w:rsidRPr="00D512BA" w:rsidRDefault="00BB4B78" w:rsidP="00364C60">
      <w:pPr>
        <w:pStyle w:val="1f2"/>
        <w:numPr>
          <w:ilvl w:val="0"/>
          <w:numId w:val="7"/>
        </w:numPr>
        <w:tabs>
          <w:tab w:val="left" w:pos="0"/>
        </w:tabs>
        <w:jc w:val="both"/>
        <w:rPr>
          <w:rFonts w:ascii="Tahoma" w:hAnsi="Tahoma" w:cs="Tahoma"/>
          <w:bCs/>
          <w:color w:val="000000"/>
          <w:sz w:val="18"/>
          <w:szCs w:val="18"/>
        </w:rPr>
      </w:pPr>
      <w:r>
        <w:rPr>
          <w:rFonts w:ascii="Tahoma" w:hAnsi="Tahoma" w:cs="Tahoma"/>
          <w:color w:val="000000"/>
          <w:sz w:val="18"/>
          <w:szCs w:val="18"/>
          <w:lang w:eastAsia="ru-RU"/>
        </w:rPr>
        <w:t xml:space="preserve">В течении 5 рабочих дней с даты заключения договора специалисты должны пройти инструктаж по технике безопасности на электроустановках у ответственного лица «Заказчика». </w:t>
      </w:r>
    </w:p>
    <w:p w14:paraId="0D8A0003" w14:textId="77777777" w:rsidR="00BB4B78" w:rsidRPr="00177989" w:rsidRDefault="00BB4B78" w:rsidP="00364C60">
      <w:pPr>
        <w:pStyle w:val="1f2"/>
        <w:numPr>
          <w:ilvl w:val="0"/>
          <w:numId w:val="7"/>
        </w:numPr>
        <w:tabs>
          <w:tab w:val="left" w:pos="0"/>
        </w:tabs>
        <w:jc w:val="both"/>
        <w:rPr>
          <w:rFonts w:ascii="Tahoma" w:hAnsi="Tahoma" w:cs="Tahoma"/>
          <w:bCs/>
          <w:sz w:val="18"/>
          <w:szCs w:val="18"/>
        </w:rPr>
      </w:pPr>
      <w:r w:rsidRPr="00752EE3">
        <w:rPr>
          <w:rFonts w:ascii="Tahoma" w:hAnsi="Tahoma" w:cs="Tahoma"/>
          <w:sz w:val="18"/>
          <w:szCs w:val="18"/>
          <w:lang w:eastAsia="ru-RU"/>
        </w:rPr>
        <w:t>«Заявитель» должен обслужить не менее 50 процентов объектов за каждый квартал</w:t>
      </w:r>
      <w:r>
        <w:rPr>
          <w:rFonts w:ascii="Tahoma" w:hAnsi="Tahoma" w:cs="Tahoma"/>
          <w:sz w:val="18"/>
          <w:szCs w:val="18"/>
          <w:lang w:eastAsia="ru-RU"/>
        </w:rPr>
        <w:t xml:space="preserve"> без уведомления «Заказчика»</w:t>
      </w:r>
      <w:r w:rsidRPr="00752EE3">
        <w:rPr>
          <w:rFonts w:ascii="Tahoma" w:hAnsi="Tahoma" w:cs="Tahoma"/>
          <w:sz w:val="18"/>
          <w:szCs w:val="18"/>
          <w:lang w:eastAsia="ru-RU"/>
        </w:rPr>
        <w:t xml:space="preserve">  </w:t>
      </w:r>
    </w:p>
    <w:p w14:paraId="68799CBB" w14:textId="37C1012A"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Pr>
          <w:rFonts w:ascii="Tahoma" w:hAnsi="Tahoma" w:cs="Tahoma"/>
          <w:color w:val="000000"/>
          <w:sz w:val="18"/>
          <w:szCs w:val="18"/>
          <w:lang w:eastAsia="ru-RU"/>
        </w:rPr>
        <w:t xml:space="preserve">Монтаж датчиков извещения производится по план-проекту выданными ответственными лицами «Покупателя» </w:t>
      </w:r>
    </w:p>
    <w:p w14:paraId="1C7E9AB0" w14:textId="77777777" w:rsidR="00BB4B78"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lastRenderedPageBreak/>
        <w:t>Обеспечить проведение плановых (регламентных) работ на оборудовании и системах</w:t>
      </w:r>
      <w:r>
        <w:rPr>
          <w:rFonts w:ascii="Tahoma" w:hAnsi="Tahoma" w:cs="Tahoma"/>
          <w:color w:val="000000"/>
          <w:sz w:val="18"/>
          <w:szCs w:val="18"/>
          <w:lang w:eastAsia="ru-RU"/>
        </w:rPr>
        <w:t xml:space="preserve"> в течении гарантийного срока.</w:t>
      </w:r>
      <w:r w:rsidRPr="004F1512">
        <w:rPr>
          <w:rFonts w:ascii="Tahoma" w:hAnsi="Tahoma" w:cs="Tahoma"/>
          <w:color w:val="000000"/>
          <w:sz w:val="18"/>
          <w:szCs w:val="18"/>
          <w:lang w:eastAsia="ru-RU"/>
        </w:rPr>
        <w:t xml:space="preserve"> </w:t>
      </w:r>
    </w:p>
    <w:p w14:paraId="400119DE" w14:textId="77777777" w:rsidR="00BB4B78" w:rsidRPr="00A32BF9" w:rsidRDefault="00BB4B78" w:rsidP="00BB4B78">
      <w:pPr>
        <w:pStyle w:val="1f2"/>
        <w:tabs>
          <w:tab w:val="left" w:pos="0"/>
        </w:tabs>
        <w:ind w:left="360"/>
        <w:jc w:val="both"/>
        <w:rPr>
          <w:rFonts w:ascii="Tahoma" w:hAnsi="Tahoma" w:cs="Tahoma"/>
          <w:bCs/>
          <w:sz w:val="18"/>
          <w:szCs w:val="18"/>
        </w:rPr>
      </w:pPr>
    </w:p>
    <w:p w14:paraId="0CCDFB41" w14:textId="77777777" w:rsidR="00BB4B78" w:rsidRPr="004F1512" w:rsidRDefault="00BB4B78" w:rsidP="00BB4B78">
      <w:pPr>
        <w:pStyle w:val="1f2"/>
        <w:tabs>
          <w:tab w:val="left" w:pos="0"/>
        </w:tabs>
        <w:jc w:val="both"/>
        <w:rPr>
          <w:rFonts w:ascii="Tahoma" w:hAnsi="Tahoma" w:cs="Tahoma"/>
          <w:b/>
          <w:bCs/>
          <w:color w:val="000000"/>
          <w:sz w:val="18"/>
          <w:szCs w:val="18"/>
        </w:rPr>
      </w:pPr>
      <w:r w:rsidRPr="004F1512">
        <w:rPr>
          <w:rFonts w:ascii="Tahoma" w:hAnsi="Tahoma" w:cs="Tahoma"/>
          <w:b/>
          <w:bCs/>
          <w:color w:val="000000"/>
          <w:sz w:val="18"/>
          <w:szCs w:val="18"/>
        </w:rPr>
        <w:t>Особые условия:</w:t>
      </w:r>
    </w:p>
    <w:p w14:paraId="552CAE06" w14:textId="77777777" w:rsidR="00BB4B78" w:rsidRPr="004F1512" w:rsidRDefault="00BB4B78" w:rsidP="00BB4B78">
      <w:pPr>
        <w:spacing w:after="0" w:line="240" w:lineRule="auto"/>
        <w:ind w:firstLine="708"/>
        <w:jc w:val="both"/>
        <w:rPr>
          <w:rFonts w:ascii="Tahoma" w:eastAsia="Times New Roman" w:hAnsi="Tahoma" w:cs="Tahoma"/>
          <w:color w:val="000000"/>
          <w:sz w:val="18"/>
          <w:szCs w:val="18"/>
          <w:lang w:eastAsia="ar-SA"/>
        </w:rPr>
      </w:pPr>
      <w:r w:rsidRPr="00C1667D">
        <w:rPr>
          <w:rFonts w:ascii="Tahoma" w:eastAsia="Times New Roman" w:hAnsi="Tahoma" w:cs="Tahoma"/>
          <w:b/>
          <w:color w:val="000000"/>
          <w:sz w:val="18"/>
          <w:szCs w:val="18"/>
          <w:lang w:eastAsia="ar-SA"/>
        </w:rPr>
        <w:t>«Заявителю» необходимо изучить объекты «Покупателя»</w:t>
      </w:r>
      <w:r w:rsidRPr="004F1512">
        <w:rPr>
          <w:rFonts w:ascii="Tahoma" w:eastAsia="Times New Roman" w:hAnsi="Tahoma" w:cs="Tahoma"/>
          <w:color w:val="000000"/>
          <w:sz w:val="18"/>
          <w:szCs w:val="18"/>
          <w:lang w:eastAsia="ar-SA"/>
        </w:rPr>
        <w:t xml:space="preserve">, принимаемые под оказание услуг. Объекты размещаются по всей территории </w:t>
      </w:r>
      <w:proofErr w:type="spellStart"/>
      <w:r w:rsidRPr="004F1512">
        <w:rPr>
          <w:rFonts w:ascii="Tahoma" w:eastAsia="Times New Roman" w:hAnsi="Tahoma" w:cs="Tahoma"/>
          <w:color w:val="000000"/>
          <w:sz w:val="18"/>
          <w:szCs w:val="18"/>
          <w:lang w:eastAsia="ar-SA"/>
        </w:rPr>
        <w:t>Кыргызской</w:t>
      </w:r>
      <w:proofErr w:type="spellEnd"/>
      <w:r w:rsidRPr="004F1512">
        <w:rPr>
          <w:rFonts w:ascii="Tahoma" w:eastAsia="Times New Roman" w:hAnsi="Tahoma" w:cs="Tahoma"/>
          <w:color w:val="000000"/>
          <w:sz w:val="18"/>
          <w:szCs w:val="18"/>
          <w:lang w:eastAsia="ar-SA"/>
        </w:rPr>
        <w:t xml:space="preserve"> Республики, могут быть размещены как внутри области\города, быть разнесены территориально, размещаться в труднодоступных местах (высокогорье, приграничные с другими Государствами территории).</w:t>
      </w:r>
    </w:p>
    <w:p w14:paraId="2E1D0BF9" w14:textId="77777777" w:rsidR="00BB4B78" w:rsidRPr="004F1512" w:rsidRDefault="00BB4B78" w:rsidP="00BB4B78">
      <w:pPr>
        <w:spacing w:after="0" w:line="240" w:lineRule="auto"/>
        <w:ind w:firstLine="708"/>
        <w:jc w:val="both"/>
        <w:rPr>
          <w:rFonts w:ascii="Tahoma" w:eastAsia="Times New Roman" w:hAnsi="Tahoma" w:cs="Tahoma"/>
          <w:color w:val="000000"/>
          <w:sz w:val="18"/>
          <w:szCs w:val="18"/>
          <w:lang w:eastAsia="ar-SA"/>
        </w:rPr>
      </w:pPr>
      <w:r w:rsidRPr="004F1512">
        <w:rPr>
          <w:rFonts w:ascii="Tahoma" w:eastAsia="Times New Roman" w:hAnsi="Tahoma" w:cs="Tahoma"/>
          <w:color w:val="000000"/>
          <w:sz w:val="18"/>
          <w:szCs w:val="18"/>
          <w:lang w:eastAsia="ar-SA"/>
        </w:rPr>
        <w:t>Объекты отличаются друг от друга площадями, количеством и составом установленного оборудования, системами, используемыми для предотвращения чрезвычайных ситуаций.</w:t>
      </w:r>
    </w:p>
    <w:p w14:paraId="2B612999" w14:textId="36ACCCE6" w:rsidR="00BB4B78" w:rsidRDefault="00BB4B78" w:rsidP="00BB4B78">
      <w:pPr>
        <w:jc w:val="both"/>
        <w:rPr>
          <w:rFonts w:ascii="Tahoma" w:hAnsi="Tahoma" w:cs="Tahoma"/>
          <w:sz w:val="18"/>
          <w:szCs w:val="18"/>
        </w:rPr>
      </w:pPr>
    </w:p>
    <w:p w14:paraId="1E3D7184" w14:textId="77777777" w:rsidR="009B00C7" w:rsidRPr="004F1512" w:rsidRDefault="009B00C7" w:rsidP="00BB4B78">
      <w:pPr>
        <w:jc w:val="both"/>
        <w:rPr>
          <w:rFonts w:ascii="Tahoma" w:hAnsi="Tahoma" w:cs="Tahoma"/>
          <w:sz w:val="18"/>
          <w:szCs w:val="1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1701"/>
        <w:gridCol w:w="2625"/>
        <w:gridCol w:w="2478"/>
        <w:gridCol w:w="3260"/>
      </w:tblGrid>
      <w:tr w:rsidR="00BB4B78" w:rsidRPr="004F1512" w14:paraId="4AACD149" w14:textId="77777777" w:rsidTr="00BB4B78">
        <w:tc>
          <w:tcPr>
            <w:tcW w:w="421" w:type="dxa"/>
          </w:tcPr>
          <w:p w14:paraId="498599C3" w14:textId="77777777" w:rsidR="00BB4B78" w:rsidRPr="004F1512" w:rsidRDefault="00BB4B78" w:rsidP="00BB4B78">
            <w:pPr>
              <w:spacing w:after="0" w:line="240" w:lineRule="auto"/>
              <w:ind w:left="-57" w:right="-57"/>
              <w:jc w:val="center"/>
              <w:rPr>
                <w:rFonts w:ascii="Tahoma" w:hAnsi="Tahoma" w:cs="Tahoma"/>
                <w:b/>
                <w:sz w:val="18"/>
                <w:szCs w:val="18"/>
              </w:rPr>
            </w:pPr>
            <w:r w:rsidRPr="004F1512">
              <w:rPr>
                <w:rFonts w:ascii="Tahoma" w:hAnsi="Tahoma" w:cs="Tahoma"/>
                <w:b/>
                <w:sz w:val="18"/>
                <w:szCs w:val="18"/>
              </w:rPr>
              <w:t>№</w:t>
            </w:r>
          </w:p>
        </w:tc>
        <w:tc>
          <w:tcPr>
            <w:tcW w:w="1701" w:type="dxa"/>
          </w:tcPr>
          <w:p w14:paraId="2568BD1C" w14:textId="77777777" w:rsidR="00BB4B78" w:rsidRPr="004F1512" w:rsidRDefault="00BB4B78" w:rsidP="00BB4B78">
            <w:pPr>
              <w:spacing w:after="0" w:line="240" w:lineRule="auto"/>
              <w:ind w:left="-57" w:right="-57"/>
              <w:jc w:val="center"/>
              <w:rPr>
                <w:rFonts w:ascii="Tahoma" w:hAnsi="Tahoma" w:cs="Tahoma"/>
                <w:b/>
                <w:sz w:val="18"/>
                <w:szCs w:val="18"/>
              </w:rPr>
            </w:pPr>
            <w:r w:rsidRPr="004F1512">
              <w:rPr>
                <w:rFonts w:ascii="Tahoma" w:hAnsi="Tahoma" w:cs="Tahoma"/>
                <w:b/>
                <w:sz w:val="18"/>
                <w:szCs w:val="18"/>
              </w:rPr>
              <w:t>Системы безопасности</w:t>
            </w:r>
          </w:p>
        </w:tc>
        <w:tc>
          <w:tcPr>
            <w:tcW w:w="2625" w:type="dxa"/>
          </w:tcPr>
          <w:p w14:paraId="3E2BAAE5" w14:textId="77777777" w:rsidR="00BB4B78" w:rsidRPr="004F1512" w:rsidRDefault="00BB4B78" w:rsidP="00BB4B78">
            <w:pPr>
              <w:spacing w:after="0" w:line="240" w:lineRule="auto"/>
              <w:ind w:left="-57" w:right="-57"/>
              <w:jc w:val="center"/>
              <w:rPr>
                <w:rFonts w:ascii="Tahoma" w:hAnsi="Tahoma" w:cs="Tahoma"/>
                <w:b/>
                <w:sz w:val="18"/>
                <w:szCs w:val="18"/>
              </w:rPr>
            </w:pPr>
            <w:r w:rsidRPr="004F1512">
              <w:rPr>
                <w:rFonts w:ascii="Tahoma" w:hAnsi="Tahoma" w:cs="Tahoma"/>
                <w:b/>
                <w:sz w:val="18"/>
                <w:szCs w:val="18"/>
              </w:rPr>
              <w:t>Работы по техническому обслуживанию</w:t>
            </w:r>
          </w:p>
        </w:tc>
        <w:tc>
          <w:tcPr>
            <w:tcW w:w="2478" w:type="dxa"/>
          </w:tcPr>
          <w:p w14:paraId="2C47F739" w14:textId="77777777" w:rsidR="00BB4B78" w:rsidRPr="004F1512" w:rsidRDefault="00BB4B78" w:rsidP="00BB4B78">
            <w:pPr>
              <w:spacing w:after="0" w:line="240" w:lineRule="auto"/>
              <w:ind w:left="-57" w:right="-57"/>
              <w:jc w:val="center"/>
              <w:rPr>
                <w:rFonts w:ascii="Tahoma" w:hAnsi="Tahoma" w:cs="Tahoma"/>
                <w:b/>
                <w:sz w:val="18"/>
                <w:szCs w:val="18"/>
              </w:rPr>
            </w:pPr>
            <w:r w:rsidRPr="004F1512">
              <w:rPr>
                <w:rFonts w:ascii="Tahoma" w:hAnsi="Tahoma" w:cs="Tahoma"/>
                <w:b/>
                <w:sz w:val="18"/>
                <w:szCs w:val="18"/>
              </w:rPr>
              <w:t>Периодичность проведения работ</w:t>
            </w:r>
          </w:p>
        </w:tc>
        <w:tc>
          <w:tcPr>
            <w:tcW w:w="3260" w:type="dxa"/>
          </w:tcPr>
          <w:p w14:paraId="5FE40BFD" w14:textId="77777777" w:rsidR="00BB4B78" w:rsidRPr="004F1512" w:rsidRDefault="00BB4B78" w:rsidP="00BB4B78">
            <w:pPr>
              <w:spacing w:after="0" w:line="240" w:lineRule="auto"/>
              <w:ind w:left="-57" w:right="-57"/>
              <w:jc w:val="center"/>
              <w:rPr>
                <w:rFonts w:ascii="Tahoma" w:hAnsi="Tahoma" w:cs="Tahoma"/>
                <w:b/>
                <w:sz w:val="18"/>
                <w:szCs w:val="18"/>
              </w:rPr>
            </w:pPr>
            <w:r w:rsidRPr="004F1512">
              <w:rPr>
                <w:rFonts w:ascii="Tahoma" w:hAnsi="Tahoma" w:cs="Tahoma"/>
                <w:b/>
                <w:sz w:val="18"/>
                <w:szCs w:val="18"/>
              </w:rPr>
              <w:t>Примечание</w:t>
            </w:r>
          </w:p>
        </w:tc>
      </w:tr>
      <w:tr w:rsidR="00BB4B78" w:rsidRPr="004F1512" w14:paraId="4867AAF6" w14:textId="77777777" w:rsidTr="00BB4B78">
        <w:tc>
          <w:tcPr>
            <w:tcW w:w="421" w:type="dxa"/>
            <w:vMerge w:val="restart"/>
          </w:tcPr>
          <w:p w14:paraId="62E5B855"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1.</w:t>
            </w:r>
          </w:p>
        </w:tc>
        <w:tc>
          <w:tcPr>
            <w:tcW w:w="1701" w:type="dxa"/>
            <w:vMerge w:val="restart"/>
          </w:tcPr>
          <w:p w14:paraId="21DD746A"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Система пожарной сигнализации.</w:t>
            </w:r>
          </w:p>
        </w:tc>
        <w:tc>
          <w:tcPr>
            <w:tcW w:w="2625" w:type="dxa"/>
          </w:tcPr>
          <w:p w14:paraId="47C7D0B0"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Проверка работоспособности пожарных датчиков.</w:t>
            </w:r>
          </w:p>
        </w:tc>
        <w:tc>
          <w:tcPr>
            <w:tcW w:w="2478" w:type="dxa"/>
            <w:vMerge w:val="restart"/>
          </w:tcPr>
          <w:p w14:paraId="579DC308"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Не менее 2-х раз за период действия Договора.</w:t>
            </w:r>
          </w:p>
        </w:tc>
        <w:tc>
          <w:tcPr>
            <w:tcW w:w="3260" w:type="dxa"/>
            <w:vMerge w:val="restart"/>
          </w:tcPr>
          <w:p w14:paraId="5A4FF49A"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В случае сбоев, замена датчиков.</w:t>
            </w:r>
          </w:p>
        </w:tc>
      </w:tr>
      <w:tr w:rsidR="00BB4B78" w:rsidRPr="004F1512" w14:paraId="590CC8C5" w14:textId="77777777" w:rsidTr="00BB4B78">
        <w:tc>
          <w:tcPr>
            <w:tcW w:w="421" w:type="dxa"/>
            <w:vMerge/>
          </w:tcPr>
          <w:p w14:paraId="4C16723D" w14:textId="77777777" w:rsidR="00BB4B78" w:rsidRPr="004F1512" w:rsidRDefault="00BB4B78" w:rsidP="00BB4B78">
            <w:pPr>
              <w:spacing w:after="0" w:line="240" w:lineRule="auto"/>
              <w:ind w:left="-57" w:right="-57"/>
              <w:rPr>
                <w:rFonts w:ascii="Tahoma" w:hAnsi="Tahoma" w:cs="Tahoma"/>
                <w:sz w:val="18"/>
                <w:szCs w:val="18"/>
              </w:rPr>
            </w:pPr>
          </w:p>
        </w:tc>
        <w:tc>
          <w:tcPr>
            <w:tcW w:w="1701" w:type="dxa"/>
            <w:vMerge/>
          </w:tcPr>
          <w:p w14:paraId="142963F5" w14:textId="77777777" w:rsidR="00BB4B78" w:rsidRPr="004F1512" w:rsidRDefault="00BB4B78" w:rsidP="00BB4B78">
            <w:pPr>
              <w:spacing w:after="0" w:line="240" w:lineRule="auto"/>
              <w:ind w:left="-57" w:right="-57"/>
              <w:rPr>
                <w:rFonts w:ascii="Tahoma" w:hAnsi="Tahoma" w:cs="Tahoma"/>
                <w:sz w:val="18"/>
                <w:szCs w:val="18"/>
              </w:rPr>
            </w:pPr>
          </w:p>
        </w:tc>
        <w:tc>
          <w:tcPr>
            <w:tcW w:w="2625" w:type="dxa"/>
          </w:tcPr>
          <w:p w14:paraId="12EC60A9"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Чистка пожарных датчиков.</w:t>
            </w:r>
          </w:p>
        </w:tc>
        <w:tc>
          <w:tcPr>
            <w:tcW w:w="2478" w:type="dxa"/>
            <w:vMerge/>
          </w:tcPr>
          <w:p w14:paraId="1144DEC8" w14:textId="77777777" w:rsidR="00BB4B78" w:rsidRPr="004F1512" w:rsidRDefault="00BB4B78" w:rsidP="00BB4B78">
            <w:pPr>
              <w:spacing w:after="0" w:line="240" w:lineRule="auto"/>
              <w:ind w:left="-57" w:right="-57"/>
              <w:rPr>
                <w:rFonts w:ascii="Tahoma" w:hAnsi="Tahoma" w:cs="Tahoma"/>
                <w:sz w:val="18"/>
                <w:szCs w:val="18"/>
              </w:rPr>
            </w:pPr>
          </w:p>
        </w:tc>
        <w:tc>
          <w:tcPr>
            <w:tcW w:w="3260" w:type="dxa"/>
            <w:vMerge/>
          </w:tcPr>
          <w:p w14:paraId="1A2358A7" w14:textId="77777777" w:rsidR="00BB4B78" w:rsidRPr="004F1512" w:rsidRDefault="00BB4B78" w:rsidP="00BB4B78">
            <w:pPr>
              <w:spacing w:after="0" w:line="240" w:lineRule="auto"/>
              <w:ind w:left="-57" w:right="-57"/>
              <w:rPr>
                <w:rFonts w:ascii="Tahoma" w:hAnsi="Tahoma" w:cs="Tahoma"/>
                <w:sz w:val="18"/>
                <w:szCs w:val="18"/>
              </w:rPr>
            </w:pPr>
          </w:p>
        </w:tc>
      </w:tr>
      <w:tr w:rsidR="00BB4B78" w:rsidRPr="004F1512" w14:paraId="6A850C60" w14:textId="77777777" w:rsidTr="00BB4B78">
        <w:tc>
          <w:tcPr>
            <w:tcW w:w="421" w:type="dxa"/>
            <w:vMerge/>
          </w:tcPr>
          <w:p w14:paraId="5A7F200E" w14:textId="77777777" w:rsidR="00BB4B78" w:rsidRPr="004F1512" w:rsidRDefault="00BB4B78" w:rsidP="00BB4B78">
            <w:pPr>
              <w:spacing w:after="0" w:line="240" w:lineRule="auto"/>
              <w:ind w:left="-57" w:right="-57"/>
              <w:rPr>
                <w:rFonts w:ascii="Tahoma" w:hAnsi="Tahoma" w:cs="Tahoma"/>
                <w:sz w:val="18"/>
                <w:szCs w:val="18"/>
              </w:rPr>
            </w:pPr>
          </w:p>
        </w:tc>
        <w:tc>
          <w:tcPr>
            <w:tcW w:w="1701" w:type="dxa"/>
            <w:vMerge/>
          </w:tcPr>
          <w:p w14:paraId="59FDA7E7" w14:textId="77777777" w:rsidR="00BB4B78" w:rsidRPr="004F1512" w:rsidRDefault="00BB4B78" w:rsidP="00BB4B78">
            <w:pPr>
              <w:spacing w:after="0" w:line="240" w:lineRule="auto"/>
              <w:ind w:left="-57" w:right="-57"/>
              <w:rPr>
                <w:rFonts w:ascii="Tahoma" w:hAnsi="Tahoma" w:cs="Tahoma"/>
                <w:sz w:val="18"/>
                <w:szCs w:val="18"/>
              </w:rPr>
            </w:pPr>
          </w:p>
        </w:tc>
        <w:tc>
          <w:tcPr>
            <w:tcW w:w="2625" w:type="dxa"/>
          </w:tcPr>
          <w:p w14:paraId="731F3B8E"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Проверка работоспособности всей системы в целом.</w:t>
            </w:r>
          </w:p>
        </w:tc>
        <w:tc>
          <w:tcPr>
            <w:tcW w:w="2478" w:type="dxa"/>
          </w:tcPr>
          <w:p w14:paraId="103CB358"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Не менее 2-х раз за период действия Договора.</w:t>
            </w:r>
          </w:p>
        </w:tc>
        <w:tc>
          <w:tcPr>
            <w:tcW w:w="3260" w:type="dxa"/>
          </w:tcPr>
          <w:p w14:paraId="03B8FB15"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В случае нарушений проведение работ по устранению выявленных нарушений.</w:t>
            </w:r>
          </w:p>
        </w:tc>
      </w:tr>
      <w:tr w:rsidR="00BB4B78" w:rsidRPr="004F1512" w14:paraId="4B0C8BB0" w14:textId="77777777" w:rsidTr="00BB4B78">
        <w:tc>
          <w:tcPr>
            <w:tcW w:w="421" w:type="dxa"/>
            <w:vMerge/>
          </w:tcPr>
          <w:p w14:paraId="0D389E1D" w14:textId="77777777" w:rsidR="00BB4B78" w:rsidRPr="004F1512" w:rsidRDefault="00BB4B78" w:rsidP="00BB4B78">
            <w:pPr>
              <w:spacing w:after="0" w:line="240" w:lineRule="auto"/>
              <w:ind w:left="-57" w:right="-57"/>
              <w:rPr>
                <w:rFonts w:ascii="Tahoma" w:hAnsi="Tahoma" w:cs="Tahoma"/>
                <w:sz w:val="18"/>
                <w:szCs w:val="18"/>
              </w:rPr>
            </w:pPr>
          </w:p>
        </w:tc>
        <w:tc>
          <w:tcPr>
            <w:tcW w:w="1701" w:type="dxa"/>
            <w:vMerge/>
          </w:tcPr>
          <w:p w14:paraId="50166CD7" w14:textId="77777777" w:rsidR="00BB4B78" w:rsidRPr="004F1512" w:rsidRDefault="00BB4B78" w:rsidP="00BB4B78">
            <w:pPr>
              <w:spacing w:after="0" w:line="240" w:lineRule="auto"/>
              <w:ind w:left="-57" w:right="-57"/>
              <w:rPr>
                <w:rFonts w:ascii="Tahoma" w:hAnsi="Tahoma" w:cs="Tahoma"/>
                <w:sz w:val="18"/>
                <w:szCs w:val="18"/>
              </w:rPr>
            </w:pPr>
          </w:p>
        </w:tc>
        <w:tc>
          <w:tcPr>
            <w:tcW w:w="2625" w:type="dxa"/>
          </w:tcPr>
          <w:p w14:paraId="075A57B0"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Проверка и тестирование аккумуляторов блоков питания.</w:t>
            </w:r>
          </w:p>
        </w:tc>
        <w:tc>
          <w:tcPr>
            <w:tcW w:w="2478" w:type="dxa"/>
          </w:tcPr>
          <w:p w14:paraId="2FE2BDC6"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Не менее 2-х раз за период действия Договора.</w:t>
            </w:r>
          </w:p>
        </w:tc>
        <w:tc>
          <w:tcPr>
            <w:tcW w:w="3260" w:type="dxa"/>
          </w:tcPr>
          <w:p w14:paraId="28972FAB"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В случае не соответствия заданным параметрам, производится замена аккумуляторов блоков питания.</w:t>
            </w:r>
          </w:p>
        </w:tc>
      </w:tr>
      <w:tr w:rsidR="00BB4B78" w:rsidRPr="004F1512" w14:paraId="4A01E9A5" w14:textId="77777777" w:rsidTr="00BB4B78">
        <w:tc>
          <w:tcPr>
            <w:tcW w:w="421" w:type="dxa"/>
            <w:vMerge w:val="restart"/>
            <w:tcBorders>
              <w:top w:val="single" w:sz="4" w:space="0" w:color="000000"/>
              <w:left w:val="single" w:sz="4" w:space="0" w:color="000000"/>
              <w:right w:val="single" w:sz="4" w:space="0" w:color="000000"/>
            </w:tcBorders>
          </w:tcPr>
          <w:p w14:paraId="3B57AD3D"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2.</w:t>
            </w:r>
          </w:p>
        </w:tc>
        <w:tc>
          <w:tcPr>
            <w:tcW w:w="1701" w:type="dxa"/>
            <w:vMerge w:val="restart"/>
            <w:tcBorders>
              <w:top w:val="single" w:sz="4" w:space="0" w:color="000000"/>
              <w:left w:val="single" w:sz="4" w:space="0" w:color="000000"/>
              <w:right w:val="single" w:sz="4" w:space="0" w:color="000000"/>
            </w:tcBorders>
          </w:tcPr>
          <w:p w14:paraId="2D9DCFE2"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Система автоматического газово</w:t>
            </w:r>
            <w:r>
              <w:rPr>
                <w:rFonts w:ascii="Tahoma" w:hAnsi="Tahoma" w:cs="Tahoma"/>
                <w:sz w:val="18"/>
                <w:szCs w:val="18"/>
              </w:rPr>
              <w:t>го и порошкового пожаротушения.</w:t>
            </w:r>
          </w:p>
        </w:tc>
        <w:tc>
          <w:tcPr>
            <w:tcW w:w="2625" w:type="dxa"/>
            <w:tcBorders>
              <w:top w:val="single" w:sz="4" w:space="0" w:color="000000"/>
              <w:left w:val="single" w:sz="4" w:space="0" w:color="000000"/>
              <w:bottom w:val="single" w:sz="4" w:space="0" w:color="000000"/>
              <w:right w:val="single" w:sz="4" w:space="0" w:color="000000"/>
            </w:tcBorders>
          </w:tcPr>
          <w:p w14:paraId="1A3CD8F6"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Проверка работоспособности всей системы.</w:t>
            </w:r>
          </w:p>
        </w:tc>
        <w:tc>
          <w:tcPr>
            <w:tcW w:w="2478" w:type="dxa"/>
            <w:tcBorders>
              <w:top w:val="single" w:sz="4" w:space="0" w:color="000000"/>
              <w:left w:val="single" w:sz="4" w:space="0" w:color="000000"/>
              <w:bottom w:val="single" w:sz="4" w:space="0" w:color="000000"/>
              <w:right w:val="single" w:sz="4" w:space="0" w:color="000000"/>
            </w:tcBorders>
          </w:tcPr>
          <w:p w14:paraId="2B5C1043"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Не менее 2-х раза за период действия Договора.</w:t>
            </w:r>
          </w:p>
        </w:tc>
        <w:tc>
          <w:tcPr>
            <w:tcW w:w="3260" w:type="dxa"/>
            <w:tcBorders>
              <w:top w:val="single" w:sz="4" w:space="0" w:color="000000"/>
              <w:left w:val="single" w:sz="4" w:space="0" w:color="000000"/>
              <w:bottom w:val="single" w:sz="4" w:space="0" w:color="000000"/>
              <w:right w:val="single" w:sz="4" w:space="0" w:color="000000"/>
            </w:tcBorders>
          </w:tcPr>
          <w:p w14:paraId="05E8AB57"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 xml:space="preserve">В случае </w:t>
            </w:r>
            <w:proofErr w:type="spellStart"/>
            <w:r w:rsidRPr="004F1512">
              <w:rPr>
                <w:rFonts w:ascii="Tahoma" w:hAnsi="Tahoma" w:cs="Tahoma"/>
                <w:sz w:val="18"/>
                <w:szCs w:val="18"/>
              </w:rPr>
              <w:t>сработки</w:t>
            </w:r>
            <w:proofErr w:type="spellEnd"/>
            <w:r w:rsidRPr="004F1512">
              <w:rPr>
                <w:rFonts w:ascii="Tahoma" w:hAnsi="Tahoma" w:cs="Tahoma"/>
                <w:sz w:val="18"/>
                <w:szCs w:val="18"/>
              </w:rPr>
              <w:t xml:space="preserve"> системы, проведение вне планового обслуживания, замены.</w:t>
            </w:r>
          </w:p>
        </w:tc>
      </w:tr>
      <w:tr w:rsidR="00BB4B78" w:rsidRPr="004F1512" w14:paraId="01677242" w14:textId="77777777" w:rsidTr="00BB4B78">
        <w:tc>
          <w:tcPr>
            <w:tcW w:w="421" w:type="dxa"/>
            <w:vMerge/>
            <w:tcBorders>
              <w:left w:val="single" w:sz="4" w:space="0" w:color="000000"/>
              <w:right w:val="single" w:sz="4" w:space="0" w:color="000000"/>
            </w:tcBorders>
          </w:tcPr>
          <w:p w14:paraId="466D2BE5" w14:textId="77777777" w:rsidR="00BB4B78" w:rsidRPr="004F1512" w:rsidRDefault="00BB4B78" w:rsidP="00BB4B78">
            <w:pPr>
              <w:spacing w:after="0" w:line="240" w:lineRule="auto"/>
              <w:ind w:left="-57" w:right="-57"/>
              <w:rPr>
                <w:rFonts w:ascii="Tahoma" w:hAnsi="Tahoma" w:cs="Tahoma"/>
                <w:sz w:val="18"/>
                <w:szCs w:val="18"/>
              </w:rPr>
            </w:pPr>
          </w:p>
        </w:tc>
        <w:tc>
          <w:tcPr>
            <w:tcW w:w="1701" w:type="dxa"/>
            <w:vMerge/>
            <w:tcBorders>
              <w:left w:val="single" w:sz="4" w:space="0" w:color="000000"/>
              <w:right w:val="single" w:sz="4" w:space="0" w:color="000000"/>
            </w:tcBorders>
          </w:tcPr>
          <w:p w14:paraId="6539B892" w14:textId="77777777" w:rsidR="00BB4B78" w:rsidRPr="004F1512" w:rsidRDefault="00BB4B78" w:rsidP="00BB4B78">
            <w:pPr>
              <w:spacing w:after="0" w:line="240" w:lineRule="auto"/>
              <w:ind w:left="-57" w:right="-57"/>
              <w:rPr>
                <w:rFonts w:ascii="Tahoma" w:hAnsi="Tahoma" w:cs="Tahoma"/>
                <w:sz w:val="18"/>
                <w:szCs w:val="18"/>
              </w:rPr>
            </w:pPr>
          </w:p>
        </w:tc>
        <w:tc>
          <w:tcPr>
            <w:tcW w:w="2625" w:type="dxa"/>
            <w:tcBorders>
              <w:top w:val="single" w:sz="4" w:space="0" w:color="000000"/>
              <w:left w:val="single" w:sz="4" w:space="0" w:color="000000"/>
              <w:bottom w:val="single" w:sz="4" w:space="0" w:color="000000"/>
              <w:right w:val="single" w:sz="4" w:space="0" w:color="000000"/>
            </w:tcBorders>
          </w:tcPr>
          <w:p w14:paraId="726AA4B5"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Проверка соединений труб, фитингов.</w:t>
            </w:r>
          </w:p>
        </w:tc>
        <w:tc>
          <w:tcPr>
            <w:tcW w:w="2478" w:type="dxa"/>
            <w:tcBorders>
              <w:top w:val="single" w:sz="4" w:space="0" w:color="000000"/>
              <w:left w:val="single" w:sz="4" w:space="0" w:color="000000"/>
              <w:bottom w:val="single" w:sz="4" w:space="0" w:color="000000"/>
              <w:right w:val="single" w:sz="4" w:space="0" w:color="000000"/>
            </w:tcBorders>
          </w:tcPr>
          <w:p w14:paraId="003DB4A3"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Не менее 2-х раза за период действия Договора.</w:t>
            </w:r>
          </w:p>
        </w:tc>
        <w:tc>
          <w:tcPr>
            <w:tcW w:w="3260" w:type="dxa"/>
            <w:tcBorders>
              <w:top w:val="single" w:sz="4" w:space="0" w:color="000000"/>
              <w:left w:val="single" w:sz="4" w:space="0" w:color="000000"/>
              <w:bottom w:val="single" w:sz="4" w:space="0" w:color="000000"/>
              <w:right w:val="single" w:sz="4" w:space="0" w:color="000000"/>
            </w:tcBorders>
          </w:tcPr>
          <w:p w14:paraId="5A476E83"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В случае выявленных нарушений необходимы работы по устранению нарушений и проведение внеплановой проверки всей системы.</w:t>
            </w:r>
          </w:p>
        </w:tc>
      </w:tr>
      <w:tr w:rsidR="00BB4B78" w:rsidRPr="004F1512" w14:paraId="3E6B8811" w14:textId="77777777" w:rsidTr="00BB4B78">
        <w:tc>
          <w:tcPr>
            <w:tcW w:w="421" w:type="dxa"/>
            <w:vMerge/>
            <w:tcBorders>
              <w:left w:val="single" w:sz="4" w:space="0" w:color="000000"/>
              <w:bottom w:val="single" w:sz="4" w:space="0" w:color="000000"/>
              <w:right w:val="single" w:sz="4" w:space="0" w:color="000000"/>
            </w:tcBorders>
          </w:tcPr>
          <w:p w14:paraId="78970798" w14:textId="77777777" w:rsidR="00BB4B78" w:rsidRPr="004F1512" w:rsidRDefault="00BB4B78" w:rsidP="00BB4B78">
            <w:pPr>
              <w:spacing w:after="0" w:line="240" w:lineRule="auto"/>
              <w:ind w:left="-57" w:right="-57"/>
              <w:rPr>
                <w:rFonts w:ascii="Tahoma" w:hAnsi="Tahoma" w:cs="Tahoma"/>
                <w:sz w:val="18"/>
                <w:szCs w:val="18"/>
              </w:rPr>
            </w:pPr>
          </w:p>
        </w:tc>
        <w:tc>
          <w:tcPr>
            <w:tcW w:w="1701" w:type="dxa"/>
            <w:vMerge/>
            <w:tcBorders>
              <w:left w:val="single" w:sz="4" w:space="0" w:color="000000"/>
              <w:bottom w:val="single" w:sz="4" w:space="0" w:color="000000"/>
              <w:right w:val="single" w:sz="4" w:space="0" w:color="000000"/>
            </w:tcBorders>
          </w:tcPr>
          <w:p w14:paraId="550B4635" w14:textId="77777777" w:rsidR="00BB4B78" w:rsidRPr="004F1512" w:rsidRDefault="00BB4B78" w:rsidP="00BB4B78">
            <w:pPr>
              <w:spacing w:after="0" w:line="240" w:lineRule="auto"/>
              <w:ind w:left="-57" w:right="-57"/>
              <w:rPr>
                <w:rFonts w:ascii="Tahoma" w:hAnsi="Tahoma" w:cs="Tahoma"/>
                <w:sz w:val="18"/>
                <w:szCs w:val="18"/>
              </w:rPr>
            </w:pPr>
          </w:p>
        </w:tc>
        <w:tc>
          <w:tcPr>
            <w:tcW w:w="2625" w:type="dxa"/>
            <w:tcBorders>
              <w:top w:val="single" w:sz="4" w:space="0" w:color="000000"/>
              <w:left w:val="single" w:sz="4" w:space="0" w:color="000000"/>
              <w:bottom w:val="single" w:sz="4" w:space="0" w:color="000000"/>
              <w:right w:val="single" w:sz="4" w:space="0" w:color="000000"/>
            </w:tcBorders>
          </w:tcPr>
          <w:p w14:paraId="2C914B87"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Проверка и тестирование аккумуляторов блоков питания системы.</w:t>
            </w:r>
          </w:p>
          <w:p w14:paraId="5D0B3F93"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Чистка пожарных датчиков.</w:t>
            </w:r>
          </w:p>
        </w:tc>
        <w:tc>
          <w:tcPr>
            <w:tcW w:w="2478" w:type="dxa"/>
            <w:tcBorders>
              <w:top w:val="single" w:sz="4" w:space="0" w:color="000000"/>
              <w:left w:val="single" w:sz="4" w:space="0" w:color="000000"/>
              <w:bottom w:val="single" w:sz="4" w:space="0" w:color="000000"/>
              <w:right w:val="single" w:sz="4" w:space="0" w:color="000000"/>
            </w:tcBorders>
          </w:tcPr>
          <w:p w14:paraId="1392D9D3"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Не менее 2-х раза за период действия Договора.</w:t>
            </w:r>
          </w:p>
        </w:tc>
        <w:tc>
          <w:tcPr>
            <w:tcW w:w="3260" w:type="dxa"/>
            <w:tcBorders>
              <w:top w:val="single" w:sz="4" w:space="0" w:color="000000"/>
              <w:left w:val="single" w:sz="4" w:space="0" w:color="000000"/>
              <w:bottom w:val="single" w:sz="4" w:space="0" w:color="000000"/>
              <w:right w:val="single" w:sz="4" w:space="0" w:color="000000"/>
            </w:tcBorders>
          </w:tcPr>
          <w:p w14:paraId="03BB2AF4"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В случае не соответствия заданным параметрам, производится замена аккумуляторов блоков питания.</w:t>
            </w:r>
          </w:p>
        </w:tc>
      </w:tr>
    </w:tbl>
    <w:p w14:paraId="3E4FBB35" w14:textId="1E8066A2" w:rsidR="00BB4B78" w:rsidRDefault="00BB4B78" w:rsidP="00BB4B78">
      <w:pPr>
        <w:spacing w:after="0" w:line="240" w:lineRule="auto"/>
        <w:jc w:val="right"/>
        <w:rPr>
          <w:rFonts w:ascii="Tahoma" w:hAnsi="Tahoma" w:cs="Tahoma"/>
          <w:b/>
          <w:color w:val="000000"/>
          <w:sz w:val="20"/>
          <w:szCs w:val="20"/>
        </w:rPr>
      </w:pPr>
      <w:r w:rsidRPr="00C00A2B">
        <w:rPr>
          <w:rFonts w:ascii="Tahoma" w:hAnsi="Tahoma" w:cs="Tahoma"/>
          <w:b/>
          <w:color w:val="000000"/>
          <w:sz w:val="20"/>
          <w:szCs w:val="20"/>
        </w:rPr>
        <w:t>«КОНФИДЕНЦИАЛЬНО»</w:t>
      </w:r>
    </w:p>
    <w:p w14:paraId="13CDC197" w14:textId="77777777" w:rsidR="00BB4B78" w:rsidRPr="00C00A2B" w:rsidRDefault="00BB4B78" w:rsidP="00BB4B78">
      <w:pPr>
        <w:spacing w:after="0" w:line="240" w:lineRule="auto"/>
        <w:jc w:val="right"/>
        <w:rPr>
          <w:rFonts w:ascii="Tahoma" w:hAnsi="Tahoma" w:cs="Tahoma"/>
          <w:b/>
          <w:color w:val="000000"/>
          <w:sz w:val="20"/>
          <w:szCs w:val="20"/>
        </w:rPr>
      </w:pPr>
      <w:r w:rsidRPr="00C00A2B">
        <w:rPr>
          <w:rFonts w:ascii="Tahoma" w:hAnsi="Tahoma" w:cs="Tahoma"/>
          <w:b/>
          <w:color w:val="000000"/>
          <w:sz w:val="20"/>
          <w:szCs w:val="20"/>
        </w:rPr>
        <w:t>Приложение № 2Б.</w:t>
      </w:r>
    </w:p>
    <w:p w14:paraId="57886F75" w14:textId="77777777" w:rsidR="00BB4B78" w:rsidRPr="00C00A2B" w:rsidRDefault="00BB4B78" w:rsidP="00BB4B78">
      <w:pPr>
        <w:spacing w:after="0" w:line="240" w:lineRule="auto"/>
        <w:jc w:val="right"/>
        <w:rPr>
          <w:rFonts w:ascii="Tahoma" w:hAnsi="Tahoma" w:cs="Tahoma"/>
          <w:b/>
          <w:color w:val="000000"/>
          <w:sz w:val="20"/>
          <w:szCs w:val="20"/>
        </w:rPr>
      </w:pPr>
      <w:r w:rsidRPr="00C00A2B">
        <w:rPr>
          <w:rFonts w:ascii="Tahoma" w:hAnsi="Tahoma" w:cs="Tahoma"/>
          <w:b/>
          <w:color w:val="000000"/>
          <w:sz w:val="20"/>
          <w:szCs w:val="20"/>
        </w:rPr>
        <w:t>К техническому заданию на закуп услуг по оказанию технической</w:t>
      </w:r>
    </w:p>
    <w:p w14:paraId="2828BEC9" w14:textId="7FCB4211" w:rsidR="00BB4B78" w:rsidRPr="009E2C5B" w:rsidRDefault="00BB4B78" w:rsidP="00BB4B78">
      <w:pPr>
        <w:spacing w:after="0" w:line="240" w:lineRule="auto"/>
        <w:jc w:val="right"/>
        <w:rPr>
          <w:rFonts w:ascii="Tahoma" w:hAnsi="Tahoma" w:cs="Tahoma"/>
          <w:b/>
          <w:sz w:val="20"/>
          <w:szCs w:val="20"/>
        </w:rPr>
      </w:pPr>
      <w:r w:rsidRPr="00C00A2B">
        <w:rPr>
          <w:rFonts w:ascii="Tahoma" w:hAnsi="Tahoma" w:cs="Tahoma"/>
          <w:b/>
          <w:color w:val="000000"/>
          <w:sz w:val="20"/>
          <w:szCs w:val="20"/>
        </w:rPr>
        <w:t xml:space="preserve">поддержки </w:t>
      </w:r>
      <w:r w:rsidR="00D46467">
        <w:rPr>
          <w:rFonts w:ascii="Tahoma" w:hAnsi="Tahoma" w:cs="Tahoma"/>
          <w:b/>
          <w:color w:val="000000"/>
          <w:sz w:val="20"/>
          <w:szCs w:val="20"/>
        </w:rPr>
        <w:t xml:space="preserve">и установке </w:t>
      </w:r>
      <w:r w:rsidRPr="00C00A2B">
        <w:rPr>
          <w:rFonts w:ascii="Tahoma" w:hAnsi="Tahoma" w:cs="Tahoma"/>
          <w:b/>
          <w:color w:val="000000"/>
          <w:sz w:val="20"/>
          <w:szCs w:val="20"/>
        </w:rPr>
        <w:t xml:space="preserve">систем </w:t>
      </w:r>
      <w:r w:rsidRPr="00C00A2B">
        <w:rPr>
          <w:rFonts w:ascii="Tahoma" w:hAnsi="Tahoma" w:cs="Tahoma"/>
          <w:b/>
          <w:sz w:val="20"/>
          <w:szCs w:val="20"/>
        </w:rPr>
        <w:t>пожарной сигнализации и системы газового и порошкового пожаротушения.</w:t>
      </w:r>
    </w:p>
    <w:p w14:paraId="1612D14E" w14:textId="77777777" w:rsidR="00BB4B78" w:rsidRPr="00363901" w:rsidRDefault="00BB4B78" w:rsidP="00BB4B78">
      <w:pPr>
        <w:spacing w:after="0" w:line="240" w:lineRule="auto"/>
        <w:rPr>
          <w:rFonts w:ascii="Tahoma" w:hAnsi="Tahoma" w:cs="Tahoma"/>
          <w:b/>
        </w:rPr>
      </w:pPr>
    </w:p>
    <w:p w14:paraId="6AF451EF" w14:textId="6E57C8E0" w:rsidR="00BB4B78" w:rsidRDefault="00BB4B78" w:rsidP="00BB4B78">
      <w:pPr>
        <w:spacing w:after="0" w:line="240" w:lineRule="auto"/>
        <w:jc w:val="center"/>
        <w:rPr>
          <w:rFonts w:ascii="Tahoma" w:hAnsi="Tahoma" w:cs="Tahoma"/>
          <w:b/>
        </w:rPr>
      </w:pPr>
      <w:r w:rsidRPr="00363901">
        <w:rPr>
          <w:rFonts w:ascii="Tahoma" w:hAnsi="Tahoma" w:cs="Tahoma"/>
          <w:b/>
        </w:rPr>
        <w:t>Перечень и состав оборудования и объектов, принимаемых к техническому обслуживанию.</w:t>
      </w:r>
    </w:p>
    <w:tbl>
      <w:tblPr>
        <w:tblStyle w:val="a9"/>
        <w:tblW w:w="10064" w:type="dxa"/>
        <w:tblInd w:w="421" w:type="dxa"/>
        <w:tblLook w:val="04A0" w:firstRow="1" w:lastRow="0" w:firstColumn="1" w:lastColumn="0" w:noHBand="0" w:noVBand="1"/>
      </w:tblPr>
      <w:tblGrid>
        <w:gridCol w:w="1555"/>
        <w:gridCol w:w="1988"/>
        <w:gridCol w:w="6521"/>
      </w:tblGrid>
      <w:tr w:rsidR="00BB4B78" w:rsidRPr="00F81864" w14:paraId="31E36E30" w14:textId="77777777" w:rsidTr="00986071">
        <w:tc>
          <w:tcPr>
            <w:tcW w:w="10064" w:type="dxa"/>
            <w:gridSpan w:val="3"/>
            <w:shd w:val="clear" w:color="auto" w:fill="B4C6E7" w:themeFill="accent5" w:themeFillTint="66"/>
          </w:tcPr>
          <w:p w14:paraId="282F191E" w14:textId="77777777" w:rsidR="00BB4B78" w:rsidRPr="00F81864" w:rsidRDefault="00BB4B78" w:rsidP="00BB4B78">
            <w:pPr>
              <w:jc w:val="center"/>
              <w:rPr>
                <w:rFonts w:ascii="Tahoma" w:hAnsi="Tahoma" w:cs="Tahoma"/>
                <w:sz w:val="18"/>
                <w:szCs w:val="18"/>
              </w:rPr>
            </w:pPr>
            <w:r w:rsidRPr="00F81864">
              <w:rPr>
                <w:rFonts w:ascii="Tahoma" w:hAnsi="Tahoma" w:cs="Tahoma"/>
                <w:b/>
                <w:sz w:val="18"/>
                <w:szCs w:val="18"/>
              </w:rPr>
              <w:t>Офис «АТС29», (г. Бишкек)</w:t>
            </w:r>
          </w:p>
        </w:tc>
      </w:tr>
      <w:tr w:rsidR="00BB4B78" w:rsidRPr="00F81864" w14:paraId="16F2E5FC" w14:textId="77777777" w:rsidTr="00986071">
        <w:tc>
          <w:tcPr>
            <w:tcW w:w="1555" w:type="dxa"/>
            <w:vAlign w:val="center"/>
          </w:tcPr>
          <w:p w14:paraId="7D06FC8D" w14:textId="77777777" w:rsidR="00BB4B78" w:rsidRPr="00F81864" w:rsidRDefault="00BB4B78" w:rsidP="00BB4B78">
            <w:pPr>
              <w:tabs>
                <w:tab w:val="left" w:pos="10806"/>
              </w:tabs>
              <w:jc w:val="center"/>
              <w:rPr>
                <w:rFonts w:ascii="Tahoma" w:hAnsi="Tahoma" w:cs="Tahoma"/>
                <w:sz w:val="18"/>
                <w:szCs w:val="18"/>
              </w:rPr>
            </w:pPr>
            <w:r>
              <w:rPr>
                <w:rFonts w:ascii="Tahoma" w:hAnsi="Tahoma" w:cs="Tahoma"/>
                <w:sz w:val="18"/>
                <w:szCs w:val="18"/>
              </w:rPr>
              <w:t xml:space="preserve">10 Направлений </w:t>
            </w:r>
          </w:p>
        </w:tc>
        <w:tc>
          <w:tcPr>
            <w:tcW w:w="1988" w:type="dxa"/>
            <w:vAlign w:val="center"/>
          </w:tcPr>
          <w:p w14:paraId="1013BA9E" w14:textId="77777777" w:rsidR="00BB4B78" w:rsidRPr="00F81864" w:rsidRDefault="00BB4B78" w:rsidP="00BB4B78">
            <w:pPr>
              <w:jc w:val="center"/>
              <w:rPr>
                <w:rFonts w:ascii="Tahoma" w:hAnsi="Tahoma" w:cs="Tahoma"/>
                <w:sz w:val="18"/>
                <w:szCs w:val="18"/>
              </w:rPr>
            </w:pPr>
            <w:r w:rsidRPr="00F81864">
              <w:rPr>
                <w:rFonts w:ascii="Tahoma" w:hAnsi="Tahoma" w:cs="Tahoma"/>
                <w:sz w:val="18"/>
                <w:szCs w:val="18"/>
              </w:rPr>
              <w:t>Система пожарной сигнализации</w:t>
            </w:r>
          </w:p>
        </w:tc>
        <w:tc>
          <w:tcPr>
            <w:tcW w:w="6521" w:type="dxa"/>
          </w:tcPr>
          <w:p w14:paraId="5FEAE995" w14:textId="77777777" w:rsidR="00BB4B78" w:rsidRDefault="00BB4B78" w:rsidP="00986071">
            <w:pPr>
              <w:tabs>
                <w:tab w:val="left" w:pos="10806"/>
              </w:tabs>
              <w:spacing w:after="0"/>
              <w:rPr>
                <w:rFonts w:ascii="Tahoma" w:hAnsi="Tahoma" w:cs="Tahoma"/>
                <w:sz w:val="18"/>
                <w:szCs w:val="18"/>
              </w:rPr>
            </w:pPr>
            <w:r w:rsidRPr="00F81864">
              <w:rPr>
                <w:rFonts w:ascii="Tahoma" w:hAnsi="Tahoma" w:cs="Tahoma"/>
                <w:sz w:val="18"/>
                <w:szCs w:val="18"/>
              </w:rPr>
              <w:t>Контрольная панель – 1 шт. (</w:t>
            </w:r>
            <w:r>
              <w:rPr>
                <w:rFonts w:ascii="Tahoma" w:hAnsi="Tahoma" w:cs="Tahoma"/>
                <w:sz w:val="18"/>
                <w:szCs w:val="18"/>
              </w:rPr>
              <w:t>Гамма-01</w:t>
            </w:r>
            <w:r w:rsidRPr="00F81864">
              <w:rPr>
                <w:rFonts w:ascii="Tahoma" w:hAnsi="Tahoma" w:cs="Tahoma"/>
                <w:sz w:val="18"/>
                <w:szCs w:val="18"/>
              </w:rPr>
              <w:t>)</w:t>
            </w:r>
          </w:p>
          <w:p w14:paraId="520FDD15" w14:textId="77777777" w:rsidR="00BB4B78" w:rsidRPr="00F81864" w:rsidRDefault="00BB4B78" w:rsidP="00986071">
            <w:pPr>
              <w:spacing w:after="0"/>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2</w:t>
            </w:r>
            <w:r w:rsidRPr="00325C3F">
              <w:rPr>
                <w:rFonts w:ascii="Tahoma" w:hAnsi="Tahoma" w:cs="Tahoma"/>
                <w:sz w:val="18"/>
                <w:szCs w:val="18"/>
              </w:rPr>
              <w:t xml:space="preserve"> шт.</w:t>
            </w:r>
          </w:p>
          <w:p w14:paraId="45A1544E"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Пожарных датчиков - от 2</w:t>
            </w:r>
            <w:r>
              <w:rPr>
                <w:rFonts w:ascii="Tahoma" w:hAnsi="Tahoma" w:cs="Tahoma"/>
                <w:sz w:val="18"/>
                <w:szCs w:val="18"/>
              </w:rPr>
              <w:t>0</w:t>
            </w:r>
            <w:r w:rsidRPr="00F81864">
              <w:rPr>
                <w:rFonts w:ascii="Tahoma" w:hAnsi="Tahoma" w:cs="Tahoma"/>
                <w:sz w:val="18"/>
                <w:szCs w:val="18"/>
              </w:rPr>
              <w:t xml:space="preserve"> до</w:t>
            </w:r>
            <w:r>
              <w:rPr>
                <w:rFonts w:ascii="Tahoma" w:hAnsi="Tahoma" w:cs="Tahoma"/>
                <w:sz w:val="18"/>
                <w:szCs w:val="18"/>
              </w:rPr>
              <w:t xml:space="preserve"> 40</w:t>
            </w:r>
            <w:r w:rsidRPr="00F81864">
              <w:rPr>
                <w:rFonts w:ascii="Tahoma" w:hAnsi="Tahoma" w:cs="Tahoma"/>
                <w:sz w:val="18"/>
                <w:szCs w:val="18"/>
              </w:rPr>
              <w:t xml:space="preserve"> шт. (ИП 212, ИП 105, ИПР 513)</w:t>
            </w:r>
          </w:p>
          <w:p w14:paraId="592C20D5"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 xml:space="preserve">Табло «Выход» - от 1 до </w:t>
            </w:r>
            <w:r>
              <w:rPr>
                <w:rFonts w:ascii="Tahoma" w:hAnsi="Tahoma" w:cs="Tahoma"/>
                <w:sz w:val="18"/>
                <w:szCs w:val="18"/>
              </w:rPr>
              <w:t>10</w:t>
            </w:r>
            <w:r w:rsidRPr="00F81864">
              <w:rPr>
                <w:rFonts w:ascii="Tahoma" w:hAnsi="Tahoma" w:cs="Tahoma"/>
                <w:sz w:val="18"/>
                <w:szCs w:val="18"/>
              </w:rPr>
              <w:t xml:space="preserve"> шт. (12В, 0.4А)</w:t>
            </w:r>
          </w:p>
          <w:p w14:paraId="0CF465D2"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 xml:space="preserve">Сирена – </w:t>
            </w:r>
            <w:r>
              <w:rPr>
                <w:rFonts w:ascii="Tahoma" w:hAnsi="Tahoma" w:cs="Tahoma"/>
                <w:sz w:val="18"/>
                <w:szCs w:val="18"/>
              </w:rPr>
              <w:t xml:space="preserve"> 4</w:t>
            </w:r>
            <w:r w:rsidRPr="00F81864">
              <w:rPr>
                <w:rFonts w:ascii="Tahoma" w:hAnsi="Tahoma" w:cs="Tahoma"/>
                <w:sz w:val="18"/>
                <w:szCs w:val="18"/>
              </w:rPr>
              <w:t xml:space="preserve"> шт. (12В, 0.4А)</w:t>
            </w:r>
          </w:p>
        </w:tc>
      </w:tr>
      <w:tr w:rsidR="00BB4B78" w:rsidRPr="00F81864" w14:paraId="5FEAB992" w14:textId="77777777" w:rsidTr="00986071">
        <w:tc>
          <w:tcPr>
            <w:tcW w:w="1555" w:type="dxa"/>
            <w:vAlign w:val="center"/>
          </w:tcPr>
          <w:p w14:paraId="7F6DACF7" w14:textId="77777777" w:rsidR="00BB4B78" w:rsidRPr="00F81864" w:rsidRDefault="00BB4B78" w:rsidP="00986071">
            <w:pPr>
              <w:tabs>
                <w:tab w:val="left" w:pos="10806"/>
              </w:tabs>
              <w:spacing w:after="0"/>
              <w:jc w:val="center"/>
              <w:rPr>
                <w:rFonts w:ascii="Tahoma" w:hAnsi="Tahoma" w:cs="Tahoma"/>
                <w:sz w:val="18"/>
                <w:szCs w:val="18"/>
              </w:rPr>
            </w:pPr>
            <w:r>
              <w:rPr>
                <w:rFonts w:ascii="Tahoma" w:hAnsi="Tahoma" w:cs="Tahoma"/>
                <w:sz w:val="18"/>
                <w:szCs w:val="18"/>
              </w:rPr>
              <w:t xml:space="preserve"> 9  Помещений </w:t>
            </w:r>
          </w:p>
        </w:tc>
        <w:tc>
          <w:tcPr>
            <w:tcW w:w="1988" w:type="dxa"/>
            <w:vAlign w:val="center"/>
          </w:tcPr>
          <w:p w14:paraId="2D917751" w14:textId="77777777" w:rsidR="00BB4B78" w:rsidRPr="00F81864" w:rsidRDefault="00BB4B78" w:rsidP="00986071">
            <w:pPr>
              <w:spacing w:after="0"/>
              <w:jc w:val="center"/>
              <w:rPr>
                <w:rFonts w:ascii="Tahoma" w:hAnsi="Tahoma" w:cs="Tahoma"/>
                <w:sz w:val="18"/>
                <w:szCs w:val="18"/>
              </w:rPr>
            </w:pPr>
            <w:r w:rsidRPr="00F81864">
              <w:rPr>
                <w:rFonts w:ascii="Tahoma" w:hAnsi="Tahoma" w:cs="Tahoma"/>
                <w:sz w:val="18"/>
                <w:szCs w:val="18"/>
              </w:rPr>
              <w:t>Система автоматического порошкового пожаротушения</w:t>
            </w:r>
          </w:p>
        </w:tc>
        <w:tc>
          <w:tcPr>
            <w:tcW w:w="6521" w:type="dxa"/>
          </w:tcPr>
          <w:p w14:paraId="409B345E" w14:textId="77777777" w:rsidR="00BB4B78" w:rsidRDefault="00BB4B78" w:rsidP="00986071">
            <w:pPr>
              <w:tabs>
                <w:tab w:val="left" w:pos="10806"/>
              </w:tabs>
              <w:spacing w:after="0"/>
              <w:rPr>
                <w:rFonts w:ascii="Tahoma" w:hAnsi="Tahoma" w:cs="Tahoma"/>
                <w:sz w:val="18"/>
                <w:szCs w:val="18"/>
              </w:rPr>
            </w:pPr>
            <w:r w:rsidRPr="00F81864">
              <w:rPr>
                <w:rFonts w:ascii="Tahoma" w:hAnsi="Tahoma" w:cs="Tahoma"/>
                <w:sz w:val="18"/>
                <w:szCs w:val="18"/>
              </w:rPr>
              <w:t xml:space="preserve">Панель ППКПУ – 1 шт. </w:t>
            </w:r>
            <w:r>
              <w:rPr>
                <w:rFonts w:ascii="Tahoma" w:hAnsi="Tahoma" w:cs="Tahoma"/>
                <w:sz w:val="18"/>
                <w:szCs w:val="18"/>
              </w:rPr>
              <w:t>(Гамма-01</w:t>
            </w:r>
            <w:r w:rsidRPr="00F81864">
              <w:rPr>
                <w:rFonts w:ascii="Tahoma" w:hAnsi="Tahoma" w:cs="Tahoma"/>
                <w:sz w:val="18"/>
                <w:szCs w:val="18"/>
              </w:rPr>
              <w:t>)</w:t>
            </w:r>
          </w:p>
          <w:p w14:paraId="1D34E11A" w14:textId="77777777" w:rsidR="00BB4B78" w:rsidRPr="00F81864" w:rsidRDefault="00BB4B78" w:rsidP="00986071">
            <w:pPr>
              <w:tabs>
                <w:tab w:val="left" w:pos="10806"/>
              </w:tabs>
              <w:spacing w:after="0"/>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1</w:t>
            </w:r>
            <w:r w:rsidRPr="00325C3F">
              <w:rPr>
                <w:rFonts w:ascii="Tahoma" w:hAnsi="Tahoma" w:cs="Tahoma"/>
                <w:sz w:val="18"/>
                <w:szCs w:val="18"/>
              </w:rPr>
              <w:t xml:space="preserve"> </w:t>
            </w:r>
            <w:proofErr w:type="spellStart"/>
            <w:r w:rsidRPr="00325C3F">
              <w:rPr>
                <w:rFonts w:ascii="Tahoma" w:hAnsi="Tahoma" w:cs="Tahoma"/>
                <w:sz w:val="18"/>
                <w:szCs w:val="18"/>
              </w:rPr>
              <w:t>шт.</w:t>
            </w:r>
            <w:r w:rsidRPr="00F81864">
              <w:rPr>
                <w:rFonts w:ascii="Tahoma" w:hAnsi="Tahoma" w:cs="Tahoma"/>
                <w:sz w:val="18"/>
                <w:szCs w:val="18"/>
              </w:rPr>
              <w:t>Датчик</w:t>
            </w:r>
            <w:proofErr w:type="spellEnd"/>
            <w:r w:rsidRPr="00F81864">
              <w:rPr>
                <w:rFonts w:ascii="Tahoma" w:hAnsi="Tahoma" w:cs="Tahoma"/>
                <w:sz w:val="18"/>
                <w:szCs w:val="18"/>
              </w:rPr>
              <w:t xml:space="preserve"> пожарный – 2 шт. (ИП 212, ИП 105, ИПР 513)</w:t>
            </w:r>
          </w:p>
          <w:p w14:paraId="10AC6BF4"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МПП– 1 шт. (МПП Буран 2,5</w:t>
            </w:r>
            <w:r>
              <w:rPr>
                <w:rFonts w:ascii="Tahoma" w:hAnsi="Tahoma" w:cs="Tahoma"/>
                <w:sz w:val="18"/>
                <w:szCs w:val="18"/>
              </w:rPr>
              <w:t>, МПП «Бизон»</w:t>
            </w:r>
            <w:r w:rsidRPr="00F81864">
              <w:rPr>
                <w:rFonts w:ascii="Tahoma" w:hAnsi="Tahoma" w:cs="Tahoma"/>
                <w:sz w:val="18"/>
                <w:szCs w:val="18"/>
              </w:rPr>
              <w:t>)</w:t>
            </w:r>
          </w:p>
          <w:p w14:paraId="41B62A62"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0484DB08"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Табло "Порошок не входи" - 1 шт. (12В, 0.4А)</w:t>
            </w:r>
          </w:p>
          <w:p w14:paraId="77D364D2"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Табло "Порошок уходи" – 1 шт. (12В, 0.4А)</w:t>
            </w:r>
          </w:p>
          <w:p w14:paraId="03CFBEDC"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Сирена – 1 шт. (12В, 0.4А)</w:t>
            </w:r>
          </w:p>
          <w:p w14:paraId="53D9A70E"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Релейный модуль - 1 шт.</w:t>
            </w:r>
          </w:p>
        </w:tc>
      </w:tr>
      <w:tr w:rsidR="00BB4B78" w:rsidRPr="00F81864" w14:paraId="75AF0F21" w14:textId="77777777" w:rsidTr="00986071">
        <w:tc>
          <w:tcPr>
            <w:tcW w:w="1555" w:type="dxa"/>
            <w:vAlign w:val="center"/>
          </w:tcPr>
          <w:p w14:paraId="4ADE0F0C" w14:textId="77777777" w:rsidR="00BB4B78" w:rsidRPr="00F81864" w:rsidRDefault="00BB4B78" w:rsidP="00986071">
            <w:pPr>
              <w:tabs>
                <w:tab w:val="left" w:pos="10806"/>
              </w:tabs>
              <w:spacing w:after="0"/>
              <w:jc w:val="center"/>
              <w:rPr>
                <w:rFonts w:ascii="Tahoma" w:hAnsi="Tahoma" w:cs="Tahoma"/>
                <w:sz w:val="18"/>
                <w:szCs w:val="18"/>
              </w:rPr>
            </w:pPr>
            <w:r>
              <w:rPr>
                <w:rFonts w:ascii="Tahoma" w:hAnsi="Tahoma" w:cs="Tahoma"/>
                <w:sz w:val="18"/>
                <w:szCs w:val="18"/>
              </w:rPr>
              <w:t xml:space="preserve">10 </w:t>
            </w:r>
            <w:r w:rsidRPr="00F81864">
              <w:rPr>
                <w:rFonts w:ascii="Tahoma" w:hAnsi="Tahoma" w:cs="Tahoma"/>
                <w:sz w:val="18"/>
                <w:szCs w:val="18"/>
              </w:rPr>
              <w:t xml:space="preserve"> </w:t>
            </w:r>
            <w:r>
              <w:rPr>
                <w:rFonts w:ascii="Tahoma" w:hAnsi="Tahoma" w:cs="Tahoma"/>
                <w:sz w:val="18"/>
                <w:szCs w:val="18"/>
              </w:rPr>
              <w:t xml:space="preserve">Помещений </w:t>
            </w:r>
          </w:p>
        </w:tc>
        <w:tc>
          <w:tcPr>
            <w:tcW w:w="1988" w:type="dxa"/>
            <w:vAlign w:val="center"/>
          </w:tcPr>
          <w:p w14:paraId="43F4269C" w14:textId="77777777" w:rsidR="00BB4B78" w:rsidRPr="00F81864" w:rsidRDefault="00BB4B78" w:rsidP="00986071">
            <w:pPr>
              <w:spacing w:after="0"/>
              <w:jc w:val="center"/>
              <w:rPr>
                <w:rFonts w:ascii="Tahoma" w:hAnsi="Tahoma" w:cs="Tahoma"/>
                <w:sz w:val="18"/>
                <w:szCs w:val="18"/>
              </w:rPr>
            </w:pPr>
            <w:r w:rsidRPr="00F81864">
              <w:rPr>
                <w:rFonts w:ascii="Tahoma" w:hAnsi="Tahoma" w:cs="Tahoma"/>
                <w:sz w:val="18"/>
                <w:szCs w:val="18"/>
              </w:rPr>
              <w:t>Система автоматического газового пожаротушения</w:t>
            </w:r>
          </w:p>
        </w:tc>
        <w:tc>
          <w:tcPr>
            <w:tcW w:w="6521" w:type="dxa"/>
          </w:tcPr>
          <w:p w14:paraId="087A140E" w14:textId="77777777" w:rsidR="00BB4B78" w:rsidRDefault="00BB4B78" w:rsidP="00986071">
            <w:pPr>
              <w:spacing w:after="0"/>
              <w:rPr>
                <w:rFonts w:ascii="Tahoma" w:hAnsi="Tahoma" w:cs="Tahoma"/>
                <w:sz w:val="18"/>
                <w:szCs w:val="18"/>
              </w:rPr>
            </w:pPr>
            <w:r w:rsidRPr="00F81864">
              <w:rPr>
                <w:rFonts w:ascii="Tahoma" w:hAnsi="Tahoma" w:cs="Tahoma"/>
                <w:sz w:val="18"/>
                <w:szCs w:val="18"/>
              </w:rPr>
              <w:t>Панель ППКПУ – 1 шт. (Гамма</w:t>
            </w:r>
            <w:r>
              <w:rPr>
                <w:rFonts w:ascii="Tahoma" w:hAnsi="Tahoma" w:cs="Tahoma"/>
                <w:sz w:val="18"/>
                <w:szCs w:val="18"/>
              </w:rPr>
              <w:t>-</w:t>
            </w:r>
            <w:proofErr w:type="gramStart"/>
            <w:r>
              <w:rPr>
                <w:rFonts w:ascii="Tahoma" w:hAnsi="Tahoma" w:cs="Tahoma"/>
                <w:sz w:val="18"/>
                <w:szCs w:val="18"/>
              </w:rPr>
              <w:t xml:space="preserve">01 </w:t>
            </w:r>
            <w:r w:rsidRPr="00F81864">
              <w:rPr>
                <w:rFonts w:ascii="Tahoma" w:hAnsi="Tahoma" w:cs="Tahoma"/>
                <w:sz w:val="18"/>
                <w:szCs w:val="18"/>
              </w:rPr>
              <w:t>)</w:t>
            </w:r>
            <w:proofErr w:type="gramEnd"/>
          </w:p>
          <w:p w14:paraId="4E600758" w14:textId="77777777" w:rsidR="00BB4B78" w:rsidRPr="00F81864" w:rsidRDefault="00BB4B78" w:rsidP="00986071">
            <w:pPr>
              <w:spacing w:after="0"/>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2</w:t>
            </w:r>
            <w:r w:rsidRPr="00325C3F">
              <w:rPr>
                <w:rFonts w:ascii="Tahoma" w:hAnsi="Tahoma" w:cs="Tahoma"/>
                <w:sz w:val="18"/>
                <w:szCs w:val="18"/>
              </w:rPr>
              <w:t xml:space="preserve"> шт.</w:t>
            </w:r>
          </w:p>
          <w:p w14:paraId="5506A5E4"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Датчик пожарный – от 2 до 4 шт. (ИП 212, ИП 105, ИПР 513)</w:t>
            </w:r>
          </w:p>
          <w:p w14:paraId="7B16FD62" w14:textId="77777777" w:rsidR="00BB4B78" w:rsidRDefault="00BB4B78" w:rsidP="00986071">
            <w:pPr>
              <w:spacing w:after="0"/>
              <w:rPr>
                <w:rFonts w:ascii="Tahoma" w:hAnsi="Tahoma" w:cs="Tahoma"/>
                <w:sz w:val="18"/>
                <w:szCs w:val="18"/>
              </w:rPr>
            </w:pPr>
            <w:r w:rsidRPr="00F81864">
              <w:rPr>
                <w:rFonts w:ascii="Tahoma" w:hAnsi="Tahoma" w:cs="Tahoma"/>
                <w:sz w:val="18"/>
                <w:szCs w:val="18"/>
              </w:rPr>
              <w:t xml:space="preserve">Баллон с газом– от 1 </w:t>
            </w:r>
            <w:proofErr w:type="gramStart"/>
            <w:r w:rsidRPr="00F81864">
              <w:rPr>
                <w:rFonts w:ascii="Tahoma" w:hAnsi="Tahoma" w:cs="Tahoma"/>
                <w:sz w:val="18"/>
                <w:szCs w:val="18"/>
              </w:rPr>
              <w:t xml:space="preserve">до </w:t>
            </w:r>
            <w:r>
              <w:rPr>
                <w:rFonts w:ascii="Tahoma" w:hAnsi="Tahoma" w:cs="Tahoma"/>
                <w:sz w:val="18"/>
                <w:szCs w:val="18"/>
              </w:rPr>
              <w:t xml:space="preserve"> 8</w:t>
            </w:r>
            <w:proofErr w:type="gramEnd"/>
            <w:r>
              <w:rPr>
                <w:rFonts w:ascii="Tahoma" w:hAnsi="Tahoma" w:cs="Tahoma"/>
                <w:sz w:val="18"/>
                <w:szCs w:val="18"/>
              </w:rPr>
              <w:t xml:space="preserve"> </w:t>
            </w:r>
            <w:r w:rsidRPr="00F81864">
              <w:rPr>
                <w:rFonts w:ascii="Tahoma" w:hAnsi="Tahoma" w:cs="Tahoma"/>
                <w:sz w:val="18"/>
                <w:szCs w:val="18"/>
              </w:rPr>
              <w:t xml:space="preserve"> шт.</w:t>
            </w:r>
            <w:r>
              <w:rPr>
                <w:rFonts w:ascii="Tahoma" w:hAnsi="Tahoma" w:cs="Tahoma"/>
                <w:sz w:val="18"/>
                <w:szCs w:val="18"/>
              </w:rPr>
              <w:t>(</w:t>
            </w:r>
            <w:r w:rsidRPr="00F81864">
              <w:rPr>
                <w:rFonts w:ascii="Tahoma" w:hAnsi="Tahoma" w:cs="Tahoma"/>
                <w:sz w:val="18"/>
                <w:szCs w:val="18"/>
              </w:rPr>
              <w:t xml:space="preserve"> МПГ 60-50-24</w:t>
            </w:r>
            <w:r>
              <w:rPr>
                <w:rFonts w:ascii="Tahoma" w:hAnsi="Tahoma" w:cs="Tahoma"/>
                <w:sz w:val="18"/>
                <w:szCs w:val="18"/>
              </w:rPr>
              <w:t>,</w:t>
            </w:r>
            <w:r w:rsidRPr="00F81864">
              <w:rPr>
                <w:rFonts w:ascii="Tahoma" w:hAnsi="Tahoma" w:cs="Tahoma"/>
                <w:sz w:val="18"/>
                <w:szCs w:val="18"/>
              </w:rPr>
              <w:t xml:space="preserve"> МПГ 60-100-40</w:t>
            </w:r>
            <w:r>
              <w:rPr>
                <w:rFonts w:ascii="Tahoma" w:hAnsi="Tahoma" w:cs="Tahoma"/>
                <w:sz w:val="18"/>
                <w:szCs w:val="18"/>
              </w:rPr>
              <w:t>,</w:t>
            </w:r>
            <w:r w:rsidRPr="00F81864">
              <w:rPr>
                <w:rFonts w:ascii="Tahoma" w:hAnsi="Tahoma" w:cs="Tahoma"/>
                <w:sz w:val="18"/>
                <w:szCs w:val="18"/>
              </w:rPr>
              <w:t xml:space="preserve"> МГП 150-60-24</w:t>
            </w:r>
            <w:r>
              <w:rPr>
                <w:rFonts w:ascii="Tahoma" w:hAnsi="Tahoma" w:cs="Tahoma"/>
                <w:sz w:val="18"/>
                <w:szCs w:val="18"/>
              </w:rPr>
              <w:t xml:space="preserve"> )</w:t>
            </w:r>
          </w:p>
          <w:p w14:paraId="3C038579" w14:textId="77777777" w:rsidR="00BB4B78" w:rsidRPr="00F81864" w:rsidRDefault="00BB4B78" w:rsidP="00986071">
            <w:pPr>
              <w:spacing w:after="0"/>
              <w:rPr>
                <w:rFonts w:ascii="Tahoma" w:hAnsi="Tahoma" w:cs="Tahoma"/>
                <w:sz w:val="18"/>
                <w:szCs w:val="18"/>
              </w:rPr>
            </w:pPr>
            <w:r>
              <w:rPr>
                <w:rFonts w:ascii="Tahoma" w:hAnsi="Tahoma" w:cs="Tahoma"/>
                <w:sz w:val="18"/>
                <w:szCs w:val="18"/>
              </w:rPr>
              <w:lastRenderedPageBreak/>
              <w:t>Используемый газ – «Хлодон125», СО2.</w:t>
            </w:r>
          </w:p>
          <w:p w14:paraId="6E2449F2"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Весовых устройств – 1 шт.</w:t>
            </w:r>
          </w:p>
          <w:p w14:paraId="0135C4B3"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06C7BD34"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Табло "Газ не входи" - 1 шт. (12В, 0.4А)</w:t>
            </w:r>
          </w:p>
          <w:p w14:paraId="37B233E2"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Табло "Газ уходи" – 1 шт. (12В, 0.4А)</w:t>
            </w:r>
          </w:p>
          <w:p w14:paraId="4A7D28B9"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Табло «Выход» - 1 шт. (12В, 0.4А)</w:t>
            </w:r>
          </w:p>
          <w:p w14:paraId="3E902B9B"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Сирена – 1 шт. (12В, 0.4А)</w:t>
            </w:r>
          </w:p>
          <w:p w14:paraId="3BE5B073"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Релейный модуль - 1 шт.</w:t>
            </w:r>
          </w:p>
        </w:tc>
      </w:tr>
    </w:tbl>
    <w:p w14:paraId="57E45FA5" w14:textId="183AE60A" w:rsidR="00BB4B78" w:rsidRDefault="00BB4B78" w:rsidP="00BB4B78">
      <w:pPr>
        <w:spacing w:after="0" w:line="240" w:lineRule="auto"/>
        <w:rPr>
          <w:rFonts w:ascii="Tahoma" w:hAnsi="Tahoma" w:cs="Tahoma"/>
          <w:b/>
          <w:sz w:val="20"/>
          <w:szCs w:val="20"/>
        </w:rPr>
      </w:pPr>
    </w:p>
    <w:tbl>
      <w:tblPr>
        <w:tblW w:w="10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0"/>
        <w:gridCol w:w="2197"/>
      </w:tblGrid>
      <w:tr w:rsidR="00DF6731" w:rsidRPr="00FD380D" w14:paraId="7A0B8213" w14:textId="77777777" w:rsidTr="00DF6731">
        <w:trPr>
          <w:trHeight w:val="480"/>
        </w:trPr>
        <w:tc>
          <w:tcPr>
            <w:tcW w:w="8010" w:type="dxa"/>
            <w:shd w:val="clear" w:color="auto" w:fill="D9D9D9" w:themeFill="background1" w:themeFillShade="D9"/>
          </w:tcPr>
          <w:p w14:paraId="3216E856" w14:textId="77777777" w:rsidR="00DF6731" w:rsidRPr="00FD380D" w:rsidRDefault="00DF6731" w:rsidP="007445D1">
            <w:pPr>
              <w:pStyle w:val="af3"/>
              <w:jc w:val="center"/>
              <w:rPr>
                <w:rFonts w:ascii="Tahoma" w:hAnsi="Tahoma" w:cs="Tahoma"/>
                <w:b/>
                <w:sz w:val="20"/>
                <w:szCs w:val="20"/>
              </w:rPr>
            </w:pPr>
            <w:r w:rsidRPr="00FD380D">
              <w:rPr>
                <w:rFonts w:ascii="Tahoma" w:hAnsi="Tahoma" w:cs="Tahoma"/>
                <w:b/>
                <w:sz w:val="20"/>
                <w:szCs w:val="20"/>
              </w:rPr>
              <w:t>Сумма, выделяемая на данную закупку:</w:t>
            </w:r>
          </w:p>
          <w:p w14:paraId="33DBFDBD" w14:textId="77777777" w:rsidR="00DF6731" w:rsidRPr="00FD380D" w:rsidRDefault="00DF6731" w:rsidP="007445D1">
            <w:pPr>
              <w:pStyle w:val="af3"/>
              <w:jc w:val="center"/>
              <w:rPr>
                <w:rFonts w:ascii="Tahoma" w:hAnsi="Tahoma" w:cs="Tahoma"/>
                <w:b/>
                <w:sz w:val="20"/>
                <w:szCs w:val="20"/>
              </w:rPr>
            </w:pPr>
          </w:p>
        </w:tc>
        <w:tc>
          <w:tcPr>
            <w:tcW w:w="2197" w:type="dxa"/>
            <w:shd w:val="clear" w:color="auto" w:fill="D9D9D9" w:themeFill="background1" w:themeFillShade="D9"/>
          </w:tcPr>
          <w:p w14:paraId="19A214FA" w14:textId="77777777" w:rsidR="00DF6731" w:rsidRPr="00FD380D" w:rsidRDefault="00DF6731" w:rsidP="007445D1">
            <w:pPr>
              <w:pStyle w:val="af3"/>
              <w:jc w:val="center"/>
              <w:rPr>
                <w:rFonts w:ascii="Tahoma" w:hAnsi="Tahoma" w:cs="Tahoma"/>
                <w:b/>
                <w:sz w:val="20"/>
                <w:szCs w:val="20"/>
              </w:rPr>
            </w:pPr>
            <w:r w:rsidRPr="00FD380D">
              <w:rPr>
                <w:rFonts w:ascii="Tahoma" w:hAnsi="Tahoma" w:cs="Tahoma"/>
                <w:b/>
                <w:sz w:val="20"/>
                <w:szCs w:val="20"/>
              </w:rPr>
              <w:t>Бюджет</w:t>
            </w:r>
          </w:p>
        </w:tc>
      </w:tr>
      <w:tr w:rsidR="00DF6731" w:rsidRPr="00FD380D" w14:paraId="023E8725" w14:textId="77777777" w:rsidTr="001F0C0A">
        <w:trPr>
          <w:trHeight w:val="275"/>
        </w:trPr>
        <w:tc>
          <w:tcPr>
            <w:tcW w:w="8010" w:type="dxa"/>
            <w:shd w:val="clear" w:color="auto" w:fill="auto"/>
          </w:tcPr>
          <w:p w14:paraId="2EE08727" w14:textId="5BADC08F" w:rsidR="00DF6731" w:rsidRPr="00FD380D" w:rsidRDefault="00DF6731" w:rsidP="00B2161C">
            <w:pPr>
              <w:pStyle w:val="af3"/>
              <w:rPr>
                <w:rFonts w:ascii="Tahoma" w:hAnsi="Tahoma" w:cs="Tahoma"/>
                <w:sz w:val="20"/>
                <w:szCs w:val="20"/>
              </w:rPr>
            </w:pPr>
            <w:r w:rsidRPr="00AD4637">
              <w:rPr>
                <w:rFonts w:ascii="Tahoma" w:hAnsi="Tahoma" w:cs="Tahoma"/>
                <w:sz w:val="20"/>
                <w:szCs w:val="20"/>
              </w:rPr>
              <w:t>Лот №</w:t>
            </w:r>
            <w:r w:rsidR="00B2161C">
              <w:rPr>
                <w:rFonts w:ascii="Tahoma" w:hAnsi="Tahoma" w:cs="Tahoma"/>
                <w:sz w:val="20"/>
                <w:szCs w:val="20"/>
              </w:rPr>
              <w:t>1</w:t>
            </w:r>
            <w:r w:rsidRPr="00AD4637">
              <w:rPr>
                <w:rFonts w:ascii="Tahoma" w:hAnsi="Tahoma" w:cs="Tahoma"/>
                <w:sz w:val="20"/>
                <w:szCs w:val="20"/>
              </w:rPr>
              <w:t xml:space="preserve"> </w:t>
            </w:r>
            <w:r w:rsidRPr="00DF6731">
              <w:rPr>
                <w:rFonts w:ascii="Tahoma" w:hAnsi="Tahoma" w:cs="Tahoma"/>
                <w:sz w:val="20"/>
                <w:szCs w:val="20"/>
              </w:rPr>
              <w:t>Оказание услуг технической поддержки систем пожарной сигнализации и системы газового и порошкового пожаротушения, установленных на объекте компании расположенном в г. Бишкек, Головной офис компании (АТС29).</w:t>
            </w:r>
          </w:p>
        </w:tc>
        <w:tc>
          <w:tcPr>
            <w:tcW w:w="2197" w:type="dxa"/>
            <w:vAlign w:val="center"/>
          </w:tcPr>
          <w:p w14:paraId="76ADBD27" w14:textId="28CA72C4" w:rsidR="00DF6731" w:rsidRPr="00FD380D" w:rsidRDefault="00DF6731" w:rsidP="001F0C0A">
            <w:pPr>
              <w:pStyle w:val="af3"/>
              <w:jc w:val="center"/>
              <w:rPr>
                <w:rFonts w:ascii="Tahoma" w:hAnsi="Tahoma" w:cs="Tahoma"/>
                <w:sz w:val="20"/>
                <w:szCs w:val="20"/>
                <w:lang w:val="en-US"/>
              </w:rPr>
            </w:pPr>
            <w:r>
              <w:rPr>
                <w:rFonts w:ascii="Tahoma" w:hAnsi="Tahoma" w:cs="Tahoma"/>
                <w:sz w:val="20"/>
                <w:szCs w:val="20"/>
                <w:lang w:val="en-US"/>
              </w:rPr>
              <w:t>350 000</w:t>
            </w:r>
            <w:r w:rsidRPr="000E5DCA">
              <w:rPr>
                <w:rFonts w:ascii="Tahoma" w:hAnsi="Tahoma" w:cs="Tahoma"/>
                <w:sz w:val="20"/>
                <w:szCs w:val="20"/>
                <w:lang w:val="en-US"/>
              </w:rPr>
              <w:t xml:space="preserve">,00 </w:t>
            </w:r>
            <w:proofErr w:type="spellStart"/>
            <w:r w:rsidRPr="000E5DCA">
              <w:rPr>
                <w:rFonts w:ascii="Tahoma" w:hAnsi="Tahoma" w:cs="Tahoma"/>
                <w:sz w:val="20"/>
                <w:szCs w:val="20"/>
                <w:lang w:val="en-US"/>
              </w:rPr>
              <w:t>сом</w:t>
            </w:r>
            <w:proofErr w:type="spellEnd"/>
          </w:p>
        </w:tc>
      </w:tr>
    </w:tbl>
    <w:p w14:paraId="6F36241D" w14:textId="77777777" w:rsidR="00BB4B78" w:rsidRDefault="00BB4B78" w:rsidP="00BB4B78">
      <w:pPr>
        <w:spacing w:after="0" w:line="240" w:lineRule="auto"/>
        <w:rPr>
          <w:rFonts w:ascii="Tahoma" w:hAnsi="Tahoma" w:cs="Tahoma"/>
          <w:b/>
          <w:sz w:val="20"/>
          <w:szCs w:val="20"/>
        </w:rPr>
      </w:pPr>
    </w:p>
    <w:p w14:paraId="52316F91" w14:textId="77777777" w:rsidR="008B3B11" w:rsidRPr="00FD380D" w:rsidRDefault="008B3B11" w:rsidP="008B3B11">
      <w:pPr>
        <w:spacing w:line="240" w:lineRule="auto"/>
        <w:ind w:right="-567"/>
        <w:contextualSpacing/>
        <w:rPr>
          <w:rFonts w:ascii="Tahoma" w:hAnsi="Tahoma" w:cs="Tahoma"/>
          <w:sz w:val="20"/>
          <w:szCs w:val="20"/>
        </w:rPr>
      </w:pPr>
    </w:p>
    <w:p w14:paraId="0986CC7B" w14:textId="4190FB4D" w:rsidR="009B00C7" w:rsidRDefault="009B00C7" w:rsidP="009B00C7">
      <w:pPr>
        <w:numPr>
          <w:ilvl w:val="0"/>
          <w:numId w:val="30"/>
        </w:numPr>
        <w:spacing w:after="0" w:line="240" w:lineRule="auto"/>
        <w:jc w:val="center"/>
        <w:rPr>
          <w:rFonts w:ascii="Tahoma" w:eastAsia="Times New Roman" w:hAnsi="Tahoma" w:cs="Tahoma"/>
          <w:b/>
          <w:bCs/>
          <w:color w:val="0000CC"/>
          <w:sz w:val="19"/>
          <w:szCs w:val="19"/>
          <w:lang w:eastAsia="ru-RU"/>
        </w:rPr>
      </w:pPr>
      <w:r w:rsidRPr="009B00C7">
        <w:rPr>
          <w:rFonts w:ascii="Tahoma" w:eastAsia="Times New Roman" w:hAnsi="Tahoma" w:cs="Tahoma"/>
          <w:b/>
          <w:bCs/>
          <w:color w:val="0000CC"/>
          <w:sz w:val="19"/>
          <w:szCs w:val="19"/>
          <w:lang w:eastAsia="ru-RU"/>
        </w:rPr>
        <w:t>Существенные требования/ Технические спецификации</w:t>
      </w:r>
    </w:p>
    <w:p w14:paraId="72058C71" w14:textId="005DF2EE" w:rsidR="009B00C7" w:rsidRPr="009B00C7" w:rsidRDefault="009B00C7" w:rsidP="009B00C7">
      <w:pPr>
        <w:spacing w:after="0" w:line="240" w:lineRule="auto"/>
        <w:jc w:val="center"/>
        <w:rPr>
          <w:rFonts w:ascii="Tahoma" w:eastAsia="Times New Roman" w:hAnsi="Tahoma" w:cs="Tahoma"/>
          <w:b/>
          <w:color w:val="FF0000"/>
          <w:szCs w:val="18"/>
          <w:highlight w:val="yellow"/>
        </w:rPr>
      </w:pPr>
      <w:r>
        <w:rPr>
          <w:rFonts w:ascii="Tahoma" w:eastAsia="Times New Roman" w:hAnsi="Tahoma" w:cs="Tahoma"/>
          <w:b/>
          <w:color w:val="FF0000"/>
          <w:szCs w:val="18"/>
          <w:highlight w:val="yellow"/>
        </w:rPr>
        <w:t xml:space="preserve">                   </w:t>
      </w:r>
      <w:r w:rsidRPr="009B00C7">
        <w:rPr>
          <w:rFonts w:ascii="Tahoma" w:eastAsia="Times New Roman" w:hAnsi="Tahoma" w:cs="Tahoma"/>
          <w:b/>
          <w:color w:val="FF0000"/>
          <w:szCs w:val="18"/>
          <w:highlight w:val="yellow"/>
        </w:rPr>
        <w:t>Лот №2 техническая поддержк</w:t>
      </w:r>
      <w:r>
        <w:rPr>
          <w:rFonts w:ascii="Tahoma" w:eastAsia="Times New Roman" w:hAnsi="Tahoma" w:cs="Tahoma"/>
          <w:b/>
          <w:color w:val="FF0000"/>
          <w:szCs w:val="18"/>
          <w:highlight w:val="yellow"/>
        </w:rPr>
        <w:t>а</w:t>
      </w:r>
      <w:r w:rsidRPr="009B00C7">
        <w:rPr>
          <w:rFonts w:ascii="Tahoma" w:eastAsia="Times New Roman" w:hAnsi="Tahoma" w:cs="Tahoma"/>
          <w:b/>
          <w:color w:val="FF0000"/>
          <w:szCs w:val="18"/>
          <w:highlight w:val="yellow"/>
        </w:rPr>
        <w:t xml:space="preserve"> и обслуживание огнетушителей</w:t>
      </w:r>
    </w:p>
    <w:p w14:paraId="135F37F1" w14:textId="77777777" w:rsidR="009B00C7" w:rsidRPr="009B00C7" w:rsidRDefault="009B00C7" w:rsidP="009B00C7">
      <w:pPr>
        <w:spacing w:after="0" w:line="240" w:lineRule="auto"/>
        <w:rPr>
          <w:rFonts w:ascii="Tahoma" w:hAnsi="Tahoma" w:cs="Tahoma"/>
          <w:b/>
          <w:sz w:val="19"/>
          <w:szCs w:val="19"/>
        </w:rPr>
      </w:pPr>
    </w:p>
    <w:p w14:paraId="46F1E74D" w14:textId="77777777" w:rsidR="009B00C7" w:rsidRPr="009B00C7" w:rsidRDefault="009B00C7" w:rsidP="009B00C7">
      <w:pPr>
        <w:spacing w:after="0" w:line="240" w:lineRule="auto"/>
        <w:rPr>
          <w:rFonts w:ascii="Tahoma" w:hAnsi="Tahoma" w:cs="Tahoma"/>
          <w:b/>
          <w:sz w:val="19"/>
          <w:szCs w:val="19"/>
        </w:rPr>
      </w:pPr>
      <w:r w:rsidRPr="009B00C7">
        <w:rPr>
          <w:rFonts w:ascii="Tahoma" w:hAnsi="Tahoma" w:cs="Tahoma"/>
          <w:b/>
          <w:sz w:val="19"/>
          <w:szCs w:val="19"/>
        </w:rPr>
        <w:t>Виды возможного технического обслуживания и ремонта:</w:t>
      </w:r>
    </w:p>
    <w:p w14:paraId="49434B24" w14:textId="77777777" w:rsidR="009B00C7" w:rsidRPr="009B00C7" w:rsidRDefault="009B00C7" w:rsidP="009B00C7">
      <w:pPr>
        <w:spacing w:after="0" w:line="240" w:lineRule="auto"/>
        <w:rPr>
          <w:rFonts w:ascii="Tahoma" w:hAnsi="Tahoma" w:cs="Tahoma"/>
          <w:b/>
          <w:sz w:val="19"/>
          <w:szCs w:val="19"/>
        </w:rPr>
      </w:pPr>
      <w:r w:rsidRPr="009B00C7">
        <w:rPr>
          <w:rFonts w:ascii="Tahoma" w:hAnsi="Tahoma" w:cs="Tahoma"/>
          <w:b/>
          <w:sz w:val="19"/>
          <w:szCs w:val="19"/>
        </w:rPr>
        <w:t xml:space="preserve"> </w:t>
      </w:r>
    </w:p>
    <w:p w14:paraId="35A67992" w14:textId="77777777" w:rsidR="009B00C7" w:rsidRPr="009B00C7" w:rsidRDefault="009B00C7" w:rsidP="009B00C7">
      <w:pPr>
        <w:spacing w:after="0" w:line="240" w:lineRule="auto"/>
        <w:rPr>
          <w:rFonts w:ascii="Tahoma" w:hAnsi="Tahoma" w:cs="Tahoma"/>
          <w:sz w:val="19"/>
          <w:szCs w:val="19"/>
        </w:rPr>
      </w:pPr>
      <w:r w:rsidRPr="009B00C7">
        <w:rPr>
          <w:rFonts w:ascii="Tahoma" w:hAnsi="Tahoma" w:cs="Tahoma"/>
          <w:sz w:val="19"/>
          <w:szCs w:val="19"/>
        </w:rPr>
        <w:t>1. Перезарядка огнетушителя ОУ-2\5\40\80.</w:t>
      </w:r>
    </w:p>
    <w:p w14:paraId="4E92B98B" w14:textId="77777777" w:rsidR="009B00C7" w:rsidRPr="009B00C7" w:rsidRDefault="009B00C7" w:rsidP="009B00C7">
      <w:pPr>
        <w:spacing w:after="0" w:line="240" w:lineRule="auto"/>
        <w:jc w:val="both"/>
        <w:rPr>
          <w:rFonts w:ascii="Tahoma" w:hAnsi="Tahoma" w:cs="Tahoma"/>
          <w:sz w:val="19"/>
          <w:szCs w:val="19"/>
        </w:rPr>
      </w:pPr>
      <w:r w:rsidRPr="009B00C7">
        <w:rPr>
          <w:rFonts w:ascii="Tahoma" w:hAnsi="Tahoma" w:cs="Tahoma"/>
          <w:sz w:val="19"/>
          <w:szCs w:val="19"/>
        </w:rPr>
        <w:t>2. Перезарядка огнетушителя ОП-3\5.</w:t>
      </w:r>
    </w:p>
    <w:p w14:paraId="6DE4EBB9" w14:textId="77777777" w:rsidR="009B00C7" w:rsidRPr="009B00C7" w:rsidRDefault="009B00C7" w:rsidP="009B00C7">
      <w:pPr>
        <w:spacing w:after="0" w:line="240" w:lineRule="auto"/>
        <w:jc w:val="both"/>
        <w:rPr>
          <w:rFonts w:ascii="Tahoma" w:hAnsi="Tahoma" w:cs="Tahoma"/>
          <w:sz w:val="19"/>
          <w:szCs w:val="19"/>
        </w:rPr>
      </w:pPr>
      <w:r w:rsidRPr="009B00C7">
        <w:rPr>
          <w:rFonts w:ascii="Tahoma" w:hAnsi="Tahoma" w:cs="Tahoma"/>
          <w:sz w:val="19"/>
          <w:szCs w:val="19"/>
        </w:rPr>
        <w:t>3. Замена запорно-пускового устройства огнетушителя ОУ-2\5\40\80</w:t>
      </w:r>
    </w:p>
    <w:p w14:paraId="02341D6F" w14:textId="77777777" w:rsidR="009B00C7" w:rsidRPr="009B00C7" w:rsidRDefault="009B00C7" w:rsidP="009B00C7">
      <w:pPr>
        <w:spacing w:after="0" w:line="240" w:lineRule="auto"/>
        <w:jc w:val="both"/>
        <w:rPr>
          <w:rFonts w:ascii="Tahoma" w:hAnsi="Tahoma" w:cs="Tahoma"/>
          <w:sz w:val="19"/>
          <w:szCs w:val="19"/>
        </w:rPr>
      </w:pPr>
      <w:r w:rsidRPr="009B00C7">
        <w:rPr>
          <w:rFonts w:ascii="Tahoma" w:hAnsi="Tahoma" w:cs="Tahoma"/>
          <w:sz w:val="19"/>
          <w:szCs w:val="19"/>
        </w:rPr>
        <w:t>4. Замена запорно-пускового устройства огнетушителя ОП-2\3\5\10.</w:t>
      </w:r>
    </w:p>
    <w:p w14:paraId="2459DD4E" w14:textId="77777777" w:rsidR="009B00C7" w:rsidRPr="009B00C7" w:rsidRDefault="009B00C7" w:rsidP="009B00C7">
      <w:pPr>
        <w:spacing w:after="0" w:line="240" w:lineRule="auto"/>
        <w:jc w:val="both"/>
        <w:rPr>
          <w:rFonts w:ascii="Tahoma" w:hAnsi="Tahoma" w:cs="Tahoma"/>
          <w:sz w:val="19"/>
          <w:szCs w:val="19"/>
        </w:rPr>
      </w:pPr>
      <w:r w:rsidRPr="009B00C7">
        <w:rPr>
          <w:rFonts w:ascii="Tahoma" w:hAnsi="Tahoma" w:cs="Tahoma"/>
          <w:sz w:val="19"/>
          <w:szCs w:val="19"/>
        </w:rPr>
        <w:t>5. Замена раструба на ОУ-2\5\40\80.</w:t>
      </w:r>
    </w:p>
    <w:p w14:paraId="268BB2BC" w14:textId="77777777" w:rsidR="009B00C7" w:rsidRPr="009B00C7" w:rsidRDefault="009B00C7" w:rsidP="009B00C7">
      <w:pPr>
        <w:spacing w:after="0" w:line="240" w:lineRule="auto"/>
        <w:jc w:val="both"/>
        <w:rPr>
          <w:rFonts w:ascii="Tahoma" w:hAnsi="Tahoma" w:cs="Tahoma"/>
          <w:sz w:val="19"/>
          <w:szCs w:val="19"/>
        </w:rPr>
      </w:pPr>
      <w:r w:rsidRPr="009B00C7">
        <w:rPr>
          <w:rFonts w:ascii="Tahoma" w:hAnsi="Tahoma" w:cs="Tahoma"/>
          <w:sz w:val="19"/>
          <w:szCs w:val="19"/>
        </w:rPr>
        <w:t>6. Замена шланга-распылителя ОП-3\5 (с раструбом).</w:t>
      </w:r>
    </w:p>
    <w:p w14:paraId="5854A605" w14:textId="77777777" w:rsidR="009B00C7" w:rsidRPr="009B00C7" w:rsidRDefault="009B00C7" w:rsidP="009B00C7">
      <w:pPr>
        <w:spacing w:after="0" w:line="240" w:lineRule="auto"/>
        <w:jc w:val="both"/>
        <w:rPr>
          <w:rFonts w:ascii="Tahoma" w:hAnsi="Tahoma" w:cs="Tahoma"/>
          <w:sz w:val="19"/>
          <w:szCs w:val="19"/>
        </w:rPr>
      </w:pPr>
      <w:r w:rsidRPr="009B00C7">
        <w:rPr>
          <w:rFonts w:ascii="Tahoma" w:hAnsi="Tahoma" w:cs="Tahoma"/>
          <w:sz w:val="19"/>
          <w:szCs w:val="19"/>
        </w:rPr>
        <w:t>7. Покраска огнетушителя.</w:t>
      </w:r>
    </w:p>
    <w:p w14:paraId="4271F1D9" w14:textId="77777777" w:rsidR="009B00C7" w:rsidRPr="009B00C7" w:rsidRDefault="009B00C7" w:rsidP="009B00C7">
      <w:pPr>
        <w:spacing w:after="0" w:line="240" w:lineRule="auto"/>
        <w:jc w:val="both"/>
        <w:rPr>
          <w:rFonts w:ascii="Tahoma" w:hAnsi="Tahoma" w:cs="Tahoma"/>
          <w:sz w:val="19"/>
          <w:szCs w:val="19"/>
        </w:rPr>
      </w:pPr>
      <w:r w:rsidRPr="009B00C7">
        <w:rPr>
          <w:rFonts w:ascii="Tahoma" w:hAnsi="Tahoma" w:cs="Tahoma"/>
          <w:sz w:val="19"/>
          <w:szCs w:val="19"/>
        </w:rPr>
        <w:t xml:space="preserve">8. Заявка на ремонт и\или обслуживание будет подаваться по мере необходимости в течении периода, указанного в договоре. </w:t>
      </w:r>
    </w:p>
    <w:p w14:paraId="2857D81E" w14:textId="77777777" w:rsidR="009B00C7" w:rsidRPr="009B00C7" w:rsidRDefault="009B00C7" w:rsidP="009B00C7">
      <w:pPr>
        <w:spacing w:after="0" w:line="240" w:lineRule="auto"/>
        <w:jc w:val="both"/>
        <w:rPr>
          <w:rFonts w:ascii="Tahoma" w:hAnsi="Tahoma" w:cs="Tahoma"/>
          <w:b/>
          <w:sz w:val="19"/>
          <w:szCs w:val="19"/>
        </w:rPr>
      </w:pPr>
      <w:r w:rsidRPr="009B00C7">
        <w:rPr>
          <w:rFonts w:ascii="Tahoma" w:hAnsi="Tahoma" w:cs="Tahoma"/>
          <w:b/>
          <w:sz w:val="19"/>
          <w:szCs w:val="19"/>
        </w:rPr>
        <w:t>Особые условия:</w:t>
      </w:r>
    </w:p>
    <w:p w14:paraId="4D0AB8E9" w14:textId="77777777" w:rsidR="009B00C7" w:rsidRPr="009B00C7" w:rsidRDefault="009B00C7" w:rsidP="009B00C7">
      <w:pPr>
        <w:numPr>
          <w:ilvl w:val="0"/>
          <w:numId w:val="31"/>
        </w:numPr>
        <w:spacing w:after="0" w:line="240" w:lineRule="auto"/>
        <w:contextualSpacing/>
        <w:jc w:val="both"/>
        <w:rPr>
          <w:rFonts w:ascii="Tahoma" w:eastAsia="Times New Roman" w:hAnsi="Tahoma" w:cs="Tahoma"/>
          <w:sz w:val="19"/>
          <w:szCs w:val="19"/>
          <w:lang w:eastAsia="ru-RU"/>
        </w:rPr>
      </w:pPr>
      <w:r w:rsidRPr="009B00C7">
        <w:rPr>
          <w:rFonts w:ascii="Tahoma" w:eastAsia="Times New Roman" w:hAnsi="Tahoma" w:cs="Tahoma"/>
          <w:sz w:val="19"/>
          <w:szCs w:val="19"/>
          <w:lang w:eastAsia="ru-RU"/>
        </w:rPr>
        <w:t>Цена, на ремонт и\или обслуживание, должна быть закреплена на весь период действия договора и не подлежать изменению.</w:t>
      </w:r>
    </w:p>
    <w:p w14:paraId="2F649D75" w14:textId="77777777" w:rsidR="009B00C7" w:rsidRPr="009B00C7" w:rsidRDefault="009B00C7" w:rsidP="009B00C7">
      <w:pPr>
        <w:numPr>
          <w:ilvl w:val="0"/>
          <w:numId w:val="31"/>
        </w:numPr>
        <w:spacing w:after="0" w:line="240" w:lineRule="auto"/>
        <w:contextualSpacing/>
        <w:jc w:val="both"/>
        <w:rPr>
          <w:rFonts w:ascii="Tahoma" w:eastAsia="Times New Roman" w:hAnsi="Tahoma" w:cs="Tahoma"/>
          <w:sz w:val="19"/>
          <w:szCs w:val="19"/>
          <w:lang w:eastAsia="ru-RU"/>
        </w:rPr>
      </w:pPr>
      <w:r w:rsidRPr="009B00C7">
        <w:rPr>
          <w:rFonts w:ascii="Tahoma" w:eastAsia="Times New Roman" w:hAnsi="Tahoma" w:cs="Tahoma"/>
          <w:sz w:val="19"/>
          <w:szCs w:val="19"/>
          <w:lang w:eastAsia="ru-RU"/>
        </w:rPr>
        <w:t>Ремонт и\или обслуживание должно осуществляться на специализированном оборудовании. Обслуженное оборудование должно сопровождаться соответствующей отметкой в паспорте оборудования.</w:t>
      </w:r>
    </w:p>
    <w:p w14:paraId="41F9710A" w14:textId="77777777" w:rsidR="009B00C7" w:rsidRPr="009B00C7" w:rsidRDefault="009B00C7" w:rsidP="009B00C7">
      <w:pPr>
        <w:numPr>
          <w:ilvl w:val="0"/>
          <w:numId w:val="31"/>
        </w:numPr>
        <w:spacing w:after="0" w:line="240" w:lineRule="auto"/>
        <w:contextualSpacing/>
        <w:jc w:val="both"/>
        <w:rPr>
          <w:rFonts w:ascii="Tahoma" w:eastAsia="Times New Roman" w:hAnsi="Tahoma" w:cs="Tahoma"/>
          <w:sz w:val="19"/>
          <w:szCs w:val="19"/>
          <w:lang w:eastAsia="ru-RU"/>
        </w:rPr>
      </w:pPr>
      <w:r w:rsidRPr="009B00C7">
        <w:rPr>
          <w:rFonts w:ascii="Tahoma" w:eastAsia="Times New Roman" w:hAnsi="Tahoma" w:cs="Tahoma"/>
          <w:sz w:val="19"/>
          <w:szCs w:val="19"/>
          <w:lang w:eastAsia="ru-RU"/>
        </w:rPr>
        <w:t>Окрас, в случае необходимости, должен быть осуществлен в красный цвет с последующим нанесением всех необходимых наклеек, графических изображений, требуемых для класса обслуживаемого типа оборудования.</w:t>
      </w:r>
    </w:p>
    <w:p w14:paraId="197256D1" w14:textId="77777777" w:rsidR="009B00C7" w:rsidRPr="009B00C7" w:rsidRDefault="009B00C7" w:rsidP="009B00C7">
      <w:pPr>
        <w:spacing w:after="0" w:line="240" w:lineRule="auto"/>
        <w:jc w:val="both"/>
        <w:rPr>
          <w:rFonts w:ascii="Tahoma" w:hAnsi="Tahoma" w:cs="Tahoma"/>
          <w:b/>
          <w:color w:val="000000"/>
          <w:sz w:val="19"/>
          <w:szCs w:val="19"/>
        </w:rPr>
      </w:pPr>
    </w:p>
    <w:p w14:paraId="52793CA8" w14:textId="1378A926" w:rsidR="009B00C7" w:rsidRDefault="009B00C7" w:rsidP="009B00C7">
      <w:pPr>
        <w:spacing w:after="0" w:line="240" w:lineRule="auto"/>
        <w:jc w:val="both"/>
        <w:rPr>
          <w:rFonts w:ascii="Tahoma" w:hAnsi="Tahoma" w:cs="Tahoma"/>
          <w:b/>
          <w:color w:val="000000"/>
          <w:sz w:val="19"/>
          <w:szCs w:val="19"/>
        </w:rPr>
      </w:pPr>
      <w:r w:rsidRPr="009B00C7">
        <w:rPr>
          <w:rFonts w:ascii="Tahoma" w:hAnsi="Tahoma" w:cs="Tahoma"/>
          <w:b/>
          <w:color w:val="000000"/>
          <w:sz w:val="19"/>
          <w:szCs w:val="19"/>
        </w:rPr>
        <w:t xml:space="preserve"> ЮГ</w:t>
      </w:r>
    </w:p>
    <w:p w14:paraId="1018E3BB" w14:textId="77777777" w:rsidR="009B00C7" w:rsidRPr="009B00C7" w:rsidRDefault="009B00C7" w:rsidP="009B00C7">
      <w:pPr>
        <w:spacing w:after="0" w:line="240" w:lineRule="auto"/>
        <w:jc w:val="both"/>
        <w:rPr>
          <w:rFonts w:ascii="Tahoma" w:hAnsi="Tahoma" w:cs="Tahoma"/>
          <w:b/>
          <w:color w:val="000000"/>
          <w:sz w:val="19"/>
          <w:szCs w:val="19"/>
        </w:rPr>
      </w:pPr>
    </w:p>
    <w:tbl>
      <w:tblPr>
        <w:tblStyle w:val="122"/>
        <w:tblW w:w="9900" w:type="dxa"/>
        <w:tblInd w:w="137" w:type="dxa"/>
        <w:tblLayout w:type="fixed"/>
        <w:tblLook w:val="04A0" w:firstRow="1" w:lastRow="0" w:firstColumn="1" w:lastColumn="0" w:noHBand="0" w:noVBand="1"/>
      </w:tblPr>
      <w:tblGrid>
        <w:gridCol w:w="6803"/>
        <w:gridCol w:w="1111"/>
        <w:gridCol w:w="1986"/>
      </w:tblGrid>
      <w:tr w:rsidR="009B00C7" w:rsidRPr="009B00C7" w14:paraId="482D79C8" w14:textId="77777777" w:rsidTr="009B00C7">
        <w:trPr>
          <w:trHeight w:val="445"/>
        </w:trPr>
        <w:tc>
          <w:tcPr>
            <w:tcW w:w="343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5E54996" w14:textId="77777777" w:rsidR="009B00C7" w:rsidRPr="009B00C7" w:rsidRDefault="009B00C7" w:rsidP="009B00C7">
            <w:pPr>
              <w:spacing w:after="0" w:line="240" w:lineRule="auto"/>
              <w:ind w:left="-1391" w:right="12" w:firstLine="1448"/>
              <w:jc w:val="center"/>
              <w:rPr>
                <w:rFonts w:cs="Tahoma"/>
                <w:b/>
                <w:sz w:val="19"/>
                <w:szCs w:val="19"/>
              </w:rPr>
            </w:pPr>
            <w:r w:rsidRPr="009B00C7">
              <w:rPr>
                <w:rFonts w:cs="Tahoma"/>
                <w:b/>
                <w:sz w:val="19"/>
                <w:szCs w:val="19"/>
              </w:rPr>
              <w:t>Подробное описание работ</w:t>
            </w:r>
          </w:p>
        </w:tc>
        <w:tc>
          <w:tcPr>
            <w:tcW w:w="561"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844D25C" w14:textId="77777777" w:rsidR="009B00C7" w:rsidRPr="009B00C7" w:rsidRDefault="009B00C7" w:rsidP="009B00C7">
            <w:pPr>
              <w:spacing w:after="0" w:line="240" w:lineRule="auto"/>
              <w:jc w:val="center"/>
              <w:rPr>
                <w:rFonts w:cs="Tahoma"/>
                <w:b/>
                <w:sz w:val="19"/>
                <w:szCs w:val="19"/>
              </w:rPr>
            </w:pPr>
            <w:r w:rsidRPr="009B00C7">
              <w:rPr>
                <w:rFonts w:cs="Tahoma"/>
                <w:b/>
                <w:sz w:val="19"/>
                <w:szCs w:val="19"/>
              </w:rPr>
              <w:t>Ед. изм.</w:t>
            </w:r>
          </w:p>
        </w:tc>
        <w:tc>
          <w:tcPr>
            <w:tcW w:w="1002" w:type="pct"/>
            <w:tcBorders>
              <w:top w:val="single" w:sz="4" w:space="0" w:color="auto"/>
              <w:left w:val="single" w:sz="4" w:space="0" w:color="auto"/>
              <w:bottom w:val="single" w:sz="4" w:space="0" w:color="auto"/>
              <w:right w:val="single" w:sz="4" w:space="0" w:color="auto"/>
            </w:tcBorders>
            <w:shd w:val="clear" w:color="auto" w:fill="D9D9D9"/>
            <w:hideMark/>
          </w:tcPr>
          <w:p w14:paraId="33470F94" w14:textId="77777777" w:rsidR="009B00C7" w:rsidRPr="009B00C7" w:rsidRDefault="009B00C7" w:rsidP="009B00C7">
            <w:pPr>
              <w:spacing w:after="0" w:line="240" w:lineRule="auto"/>
              <w:jc w:val="center"/>
              <w:rPr>
                <w:rFonts w:cs="Tahoma"/>
                <w:b/>
                <w:sz w:val="19"/>
                <w:szCs w:val="19"/>
              </w:rPr>
            </w:pPr>
            <w:r w:rsidRPr="009B00C7">
              <w:rPr>
                <w:rFonts w:cs="Tahoma"/>
                <w:b/>
                <w:color w:val="FF0000"/>
                <w:sz w:val="19"/>
                <w:szCs w:val="19"/>
              </w:rPr>
              <w:t>Предельная стоимость в сом КР за ед. изм. с учетом НДС</w:t>
            </w:r>
          </w:p>
        </w:tc>
      </w:tr>
      <w:tr w:rsidR="009B00C7" w:rsidRPr="009B00C7" w14:paraId="58ACB2C6" w14:textId="77777777" w:rsidTr="009B00C7">
        <w:trPr>
          <w:trHeight w:val="222"/>
        </w:trPr>
        <w:tc>
          <w:tcPr>
            <w:tcW w:w="5000" w:type="pct"/>
            <w:gridSpan w:val="3"/>
            <w:tcBorders>
              <w:top w:val="single" w:sz="4" w:space="0" w:color="auto"/>
              <w:left w:val="single" w:sz="4" w:space="0" w:color="auto"/>
              <w:bottom w:val="single" w:sz="4" w:space="0" w:color="auto"/>
              <w:right w:val="single" w:sz="4" w:space="0" w:color="auto"/>
            </w:tcBorders>
            <w:vAlign w:val="bottom"/>
            <w:hideMark/>
          </w:tcPr>
          <w:p w14:paraId="13A5BF68" w14:textId="77777777" w:rsidR="009B00C7" w:rsidRPr="009B00C7" w:rsidRDefault="009B00C7" w:rsidP="009B00C7">
            <w:pPr>
              <w:spacing w:after="0" w:line="240" w:lineRule="auto"/>
              <w:jc w:val="center"/>
              <w:rPr>
                <w:rFonts w:cs="Tahoma"/>
                <w:b/>
                <w:sz w:val="19"/>
                <w:szCs w:val="19"/>
              </w:rPr>
            </w:pPr>
            <w:r w:rsidRPr="009B00C7">
              <w:rPr>
                <w:rFonts w:cs="Tahoma"/>
                <w:b/>
                <w:sz w:val="19"/>
                <w:szCs w:val="19"/>
              </w:rPr>
              <w:t>Работы</w:t>
            </w:r>
          </w:p>
        </w:tc>
      </w:tr>
      <w:tr w:rsidR="009B00C7" w:rsidRPr="009B00C7" w14:paraId="1884AFB0" w14:textId="77777777" w:rsidTr="009B00C7">
        <w:trPr>
          <w:trHeight w:val="209"/>
        </w:trPr>
        <w:tc>
          <w:tcPr>
            <w:tcW w:w="3436" w:type="pct"/>
            <w:tcBorders>
              <w:top w:val="single" w:sz="4" w:space="0" w:color="auto"/>
              <w:left w:val="single" w:sz="4" w:space="0" w:color="auto"/>
              <w:bottom w:val="single" w:sz="4" w:space="0" w:color="auto"/>
              <w:right w:val="single" w:sz="4" w:space="0" w:color="auto"/>
            </w:tcBorders>
            <w:vAlign w:val="bottom"/>
            <w:hideMark/>
          </w:tcPr>
          <w:p w14:paraId="74534665" w14:textId="77777777" w:rsidR="009B00C7" w:rsidRPr="009B00C7" w:rsidRDefault="009B00C7" w:rsidP="009B00C7">
            <w:pPr>
              <w:spacing w:after="0" w:line="240" w:lineRule="auto"/>
              <w:rPr>
                <w:rFonts w:cs="Tahoma"/>
                <w:sz w:val="19"/>
                <w:szCs w:val="19"/>
              </w:rPr>
            </w:pPr>
            <w:r w:rsidRPr="009B00C7">
              <w:rPr>
                <w:rFonts w:cs="Tahoma"/>
                <w:sz w:val="19"/>
                <w:szCs w:val="19"/>
              </w:rPr>
              <w:t>Перезарядка огнетушителя ОУ-2</w:t>
            </w:r>
          </w:p>
        </w:tc>
        <w:tc>
          <w:tcPr>
            <w:tcW w:w="561" w:type="pct"/>
            <w:tcBorders>
              <w:top w:val="single" w:sz="4" w:space="0" w:color="auto"/>
              <w:left w:val="single" w:sz="4" w:space="0" w:color="auto"/>
              <w:bottom w:val="single" w:sz="4" w:space="0" w:color="auto"/>
              <w:right w:val="single" w:sz="4" w:space="0" w:color="auto"/>
            </w:tcBorders>
            <w:noWrap/>
            <w:vAlign w:val="center"/>
            <w:hideMark/>
          </w:tcPr>
          <w:p w14:paraId="39C0832F" w14:textId="77777777" w:rsidR="009B00C7" w:rsidRPr="009B00C7" w:rsidRDefault="009B00C7" w:rsidP="009B00C7">
            <w:pPr>
              <w:spacing w:after="0" w:line="240" w:lineRule="auto"/>
              <w:jc w:val="center"/>
              <w:rPr>
                <w:rFonts w:cs="Tahoma"/>
                <w:sz w:val="19"/>
                <w:szCs w:val="19"/>
                <w:lang w:eastAsia="zh-CN"/>
              </w:rPr>
            </w:pPr>
            <w:r w:rsidRPr="009B00C7">
              <w:rPr>
                <w:rFonts w:cs="Tahoma"/>
                <w:sz w:val="19"/>
                <w:szCs w:val="19"/>
                <w:lang w:eastAsia="zh-CN"/>
              </w:rPr>
              <w:t>1</w:t>
            </w:r>
          </w:p>
        </w:tc>
        <w:tc>
          <w:tcPr>
            <w:tcW w:w="1002" w:type="pct"/>
            <w:tcBorders>
              <w:top w:val="single" w:sz="4" w:space="0" w:color="auto"/>
              <w:left w:val="single" w:sz="4" w:space="0" w:color="auto"/>
              <w:bottom w:val="single" w:sz="4" w:space="0" w:color="auto"/>
              <w:right w:val="single" w:sz="4" w:space="0" w:color="auto"/>
            </w:tcBorders>
            <w:hideMark/>
          </w:tcPr>
          <w:p w14:paraId="29756A88" w14:textId="77777777" w:rsidR="009B00C7" w:rsidRPr="009B00C7" w:rsidRDefault="009B00C7" w:rsidP="009B00C7">
            <w:pPr>
              <w:spacing w:after="0" w:line="240" w:lineRule="auto"/>
              <w:jc w:val="center"/>
              <w:rPr>
                <w:rFonts w:cs="Tahoma"/>
                <w:color w:val="FF0000"/>
                <w:sz w:val="19"/>
                <w:szCs w:val="19"/>
              </w:rPr>
            </w:pPr>
            <w:r w:rsidRPr="009B00C7">
              <w:rPr>
                <w:rFonts w:cs="Tahoma"/>
                <w:color w:val="FF0000"/>
                <w:sz w:val="19"/>
                <w:szCs w:val="19"/>
              </w:rPr>
              <w:t>400</w:t>
            </w:r>
          </w:p>
        </w:tc>
      </w:tr>
      <w:tr w:rsidR="009B00C7" w:rsidRPr="009B00C7" w14:paraId="0C7EE259" w14:textId="77777777" w:rsidTr="009B00C7">
        <w:trPr>
          <w:trHeight w:val="222"/>
        </w:trPr>
        <w:tc>
          <w:tcPr>
            <w:tcW w:w="3436" w:type="pct"/>
            <w:tcBorders>
              <w:top w:val="single" w:sz="4" w:space="0" w:color="auto"/>
              <w:left w:val="single" w:sz="4" w:space="0" w:color="auto"/>
              <w:bottom w:val="single" w:sz="4" w:space="0" w:color="auto"/>
              <w:right w:val="single" w:sz="4" w:space="0" w:color="auto"/>
            </w:tcBorders>
            <w:vAlign w:val="bottom"/>
            <w:hideMark/>
          </w:tcPr>
          <w:p w14:paraId="3554A2F8" w14:textId="77777777" w:rsidR="009B00C7" w:rsidRPr="009B00C7" w:rsidRDefault="009B00C7" w:rsidP="009B00C7">
            <w:pPr>
              <w:spacing w:after="0" w:line="240" w:lineRule="auto"/>
              <w:rPr>
                <w:rFonts w:cs="Tahoma"/>
                <w:sz w:val="19"/>
                <w:szCs w:val="19"/>
              </w:rPr>
            </w:pPr>
            <w:r w:rsidRPr="009B00C7">
              <w:rPr>
                <w:rFonts w:cs="Tahoma"/>
                <w:sz w:val="19"/>
                <w:szCs w:val="19"/>
              </w:rPr>
              <w:t>Перезарядка огнетушителя ОУ-5</w:t>
            </w:r>
          </w:p>
        </w:tc>
        <w:tc>
          <w:tcPr>
            <w:tcW w:w="561" w:type="pct"/>
            <w:tcBorders>
              <w:top w:val="single" w:sz="4" w:space="0" w:color="auto"/>
              <w:left w:val="single" w:sz="4" w:space="0" w:color="auto"/>
              <w:bottom w:val="single" w:sz="4" w:space="0" w:color="auto"/>
              <w:right w:val="single" w:sz="4" w:space="0" w:color="auto"/>
            </w:tcBorders>
            <w:noWrap/>
            <w:vAlign w:val="center"/>
            <w:hideMark/>
          </w:tcPr>
          <w:p w14:paraId="0AFCC822" w14:textId="77777777" w:rsidR="009B00C7" w:rsidRPr="009B00C7" w:rsidRDefault="009B00C7" w:rsidP="009B00C7">
            <w:pPr>
              <w:spacing w:after="0" w:line="240" w:lineRule="auto"/>
              <w:jc w:val="center"/>
              <w:rPr>
                <w:rFonts w:cs="Tahoma"/>
                <w:sz w:val="19"/>
                <w:szCs w:val="19"/>
              </w:rPr>
            </w:pPr>
            <w:r w:rsidRPr="009B00C7">
              <w:rPr>
                <w:rFonts w:cs="Tahoma"/>
                <w:sz w:val="19"/>
                <w:szCs w:val="19"/>
                <w:lang w:eastAsia="zh-CN"/>
              </w:rPr>
              <w:t>1</w:t>
            </w:r>
          </w:p>
        </w:tc>
        <w:tc>
          <w:tcPr>
            <w:tcW w:w="1002" w:type="pct"/>
            <w:tcBorders>
              <w:top w:val="single" w:sz="4" w:space="0" w:color="auto"/>
              <w:left w:val="single" w:sz="4" w:space="0" w:color="auto"/>
              <w:bottom w:val="single" w:sz="4" w:space="0" w:color="auto"/>
              <w:right w:val="single" w:sz="4" w:space="0" w:color="auto"/>
            </w:tcBorders>
            <w:hideMark/>
          </w:tcPr>
          <w:p w14:paraId="1E967122" w14:textId="77777777" w:rsidR="009B00C7" w:rsidRPr="009B00C7" w:rsidRDefault="009B00C7" w:rsidP="009B00C7">
            <w:pPr>
              <w:spacing w:after="0" w:line="240" w:lineRule="auto"/>
              <w:jc w:val="center"/>
              <w:rPr>
                <w:rFonts w:cs="Tahoma"/>
                <w:color w:val="FF0000"/>
                <w:sz w:val="19"/>
                <w:szCs w:val="19"/>
              </w:rPr>
            </w:pPr>
            <w:r w:rsidRPr="009B00C7">
              <w:rPr>
                <w:rFonts w:cs="Tahoma"/>
                <w:color w:val="FF0000"/>
                <w:sz w:val="19"/>
                <w:szCs w:val="19"/>
              </w:rPr>
              <w:t>700</w:t>
            </w:r>
          </w:p>
        </w:tc>
      </w:tr>
      <w:tr w:rsidR="009B00C7" w:rsidRPr="009B00C7" w14:paraId="0B6B77A4" w14:textId="77777777" w:rsidTr="009B00C7">
        <w:trPr>
          <w:trHeight w:val="222"/>
        </w:trPr>
        <w:tc>
          <w:tcPr>
            <w:tcW w:w="3436" w:type="pct"/>
            <w:tcBorders>
              <w:top w:val="single" w:sz="4" w:space="0" w:color="auto"/>
              <w:left w:val="single" w:sz="4" w:space="0" w:color="auto"/>
              <w:bottom w:val="single" w:sz="4" w:space="0" w:color="auto"/>
              <w:right w:val="single" w:sz="4" w:space="0" w:color="auto"/>
            </w:tcBorders>
            <w:vAlign w:val="bottom"/>
            <w:hideMark/>
          </w:tcPr>
          <w:p w14:paraId="7ABE1E43" w14:textId="77777777" w:rsidR="009B00C7" w:rsidRPr="009B00C7" w:rsidRDefault="009B00C7" w:rsidP="009B00C7">
            <w:pPr>
              <w:spacing w:after="0" w:line="240" w:lineRule="auto"/>
              <w:rPr>
                <w:rFonts w:cs="Tahoma"/>
                <w:sz w:val="19"/>
                <w:szCs w:val="19"/>
              </w:rPr>
            </w:pPr>
            <w:r w:rsidRPr="009B00C7">
              <w:rPr>
                <w:rFonts w:cs="Tahoma"/>
                <w:sz w:val="19"/>
                <w:szCs w:val="19"/>
              </w:rPr>
              <w:t>Перезарядка огнетушителя ОУ- 40</w:t>
            </w:r>
          </w:p>
        </w:tc>
        <w:tc>
          <w:tcPr>
            <w:tcW w:w="561" w:type="pct"/>
            <w:tcBorders>
              <w:top w:val="single" w:sz="4" w:space="0" w:color="auto"/>
              <w:left w:val="single" w:sz="4" w:space="0" w:color="auto"/>
              <w:bottom w:val="single" w:sz="4" w:space="0" w:color="auto"/>
              <w:right w:val="single" w:sz="4" w:space="0" w:color="auto"/>
            </w:tcBorders>
            <w:noWrap/>
            <w:vAlign w:val="center"/>
            <w:hideMark/>
          </w:tcPr>
          <w:p w14:paraId="6A9BD770" w14:textId="77777777" w:rsidR="009B00C7" w:rsidRPr="009B00C7" w:rsidRDefault="009B00C7" w:rsidP="009B00C7">
            <w:pPr>
              <w:spacing w:after="0" w:line="240" w:lineRule="auto"/>
              <w:jc w:val="center"/>
              <w:rPr>
                <w:rFonts w:cs="Tahoma"/>
                <w:sz w:val="19"/>
                <w:szCs w:val="19"/>
                <w:lang w:eastAsia="zh-CN"/>
              </w:rPr>
            </w:pPr>
            <w:r w:rsidRPr="009B00C7">
              <w:rPr>
                <w:rFonts w:cs="Tahoma"/>
                <w:sz w:val="19"/>
                <w:szCs w:val="19"/>
                <w:lang w:eastAsia="zh-CN"/>
              </w:rPr>
              <w:t>1</w:t>
            </w:r>
          </w:p>
        </w:tc>
        <w:tc>
          <w:tcPr>
            <w:tcW w:w="1002" w:type="pct"/>
            <w:tcBorders>
              <w:top w:val="single" w:sz="4" w:space="0" w:color="auto"/>
              <w:left w:val="single" w:sz="4" w:space="0" w:color="auto"/>
              <w:bottom w:val="single" w:sz="4" w:space="0" w:color="auto"/>
              <w:right w:val="single" w:sz="4" w:space="0" w:color="auto"/>
            </w:tcBorders>
            <w:hideMark/>
          </w:tcPr>
          <w:p w14:paraId="77A4E17D" w14:textId="77777777" w:rsidR="009B00C7" w:rsidRPr="009B00C7" w:rsidRDefault="009B00C7" w:rsidP="009B00C7">
            <w:pPr>
              <w:spacing w:after="0" w:line="240" w:lineRule="auto"/>
              <w:jc w:val="center"/>
              <w:rPr>
                <w:rFonts w:cs="Tahoma"/>
                <w:color w:val="FF0000"/>
                <w:sz w:val="19"/>
                <w:szCs w:val="19"/>
              </w:rPr>
            </w:pPr>
            <w:r w:rsidRPr="009B00C7">
              <w:rPr>
                <w:rFonts w:cs="Tahoma"/>
                <w:color w:val="FF0000"/>
                <w:sz w:val="19"/>
                <w:szCs w:val="19"/>
              </w:rPr>
              <w:t>4 800</w:t>
            </w:r>
          </w:p>
        </w:tc>
      </w:tr>
      <w:tr w:rsidR="009B00C7" w:rsidRPr="009B00C7" w14:paraId="7B26A27B" w14:textId="77777777" w:rsidTr="009B00C7">
        <w:trPr>
          <w:trHeight w:val="222"/>
        </w:trPr>
        <w:tc>
          <w:tcPr>
            <w:tcW w:w="3436" w:type="pct"/>
            <w:tcBorders>
              <w:top w:val="single" w:sz="4" w:space="0" w:color="auto"/>
              <w:left w:val="single" w:sz="4" w:space="0" w:color="auto"/>
              <w:bottom w:val="single" w:sz="4" w:space="0" w:color="auto"/>
              <w:right w:val="single" w:sz="4" w:space="0" w:color="auto"/>
            </w:tcBorders>
            <w:vAlign w:val="bottom"/>
            <w:hideMark/>
          </w:tcPr>
          <w:p w14:paraId="34D9928A" w14:textId="77777777" w:rsidR="009B00C7" w:rsidRPr="009B00C7" w:rsidRDefault="009B00C7" w:rsidP="009B00C7">
            <w:pPr>
              <w:spacing w:after="0" w:line="240" w:lineRule="auto"/>
              <w:rPr>
                <w:rFonts w:cs="Tahoma"/>
                <w:sz w:val="19"/>
                <w:szCs w:val="19"/>
              </w:rPr>
            </w:pPr>
            <w:r w:rsidRPr="009B00C7">
              <w:rPr>
                <w:rFonts w:cs="Tahoma"/>
                <w:sz w:val="19"/>
                <w:szCs w:val="19"/>
              </w:rPr>
              <w:t>Перезарядка огнетушителя ОУ- 80</w:t>
            </w:r>
          </w:p>
        </w:tc>
        <w:tc>
          <w:tcPr>
            <w:tcW w:w="561" w:type="pct"/>
            <w:tcBorders>
              <w:top w:val="single" w:sz="4" w:space="0" w:color="auto"/>
              <w:left w:val="single" w:sz="4" w:space="0" w:color="auto"/>
              <w:bottom w:val="single" w:sz="4" w:space="0" w:color="auto"/>
              <w:right w:val="single" w:sz="4" w:space="0" w:color="auto"/>
            </w:tcBorders>
            <w:noWrap/>
            <w:vAlign w:val="center"/>
            <w:hideMark/>
          </w:tcPr>
          <w:p w14:paraId="19D7884F" w14:textId="77777777" w:rsidR="009B00C7" w:rsidRPr="009B00C7" w:rsidRDefault="009B00C7" w:rsidP="009B00C7">
            <w:pPr>
              <w:spacing w:after="0" w:line="240" w:lineRule="auto"/>
              <w:jc w:val="center"/>
              <w:rPr>
                <w:rFonts w:cs="Tahoma"/>
                <w:sz w:val="19"/>
                <w:szCs w:val="19"/>
                <w:lang w:eastAsia="zh-CN"/>
              </w:rPr>
            </w:pPr>
            <w:r w:rsidRPr="009B00C7">
              <w:rPr>
                <w:rFonts w:cs="Tahoma"/>
                <w:sz w:val="19"/>
                <w:szCs w:val="19"/>
                <w:lang w:eastAsia="zh-CN"/>
              </w:rPr>
              <w:t>1</w:t>
            </w:r>
          </w:p>
        </w:tc>
        <w:tc>
          <w:tcPr>
            <w:tcW w:w="1002" w:type="pct"/>
            <w:tcBorders>
              <w:top w:val="single" w:sz="4" w:space="0" w:color="auto"/>
              <w:left w:val="single" w:sz="4" w:space="0" w:color="auto"/>
              <w:bottom w:val="single" w:sz="4" w:space="0" w:color="auto"/>
              <w:right w:val="single" w:sz="4" w:space="0" w:color="auto"/>
            </w:tcBorders>
            <w:vAlign w:val="center"/>
            <w:hideMark/>
          </w:tcPr>
          <w:p w14:paraId="7C94FFCF" w14:textId="77777777" w:rsidR="009B00C7" w:rsidRPr="009B00C7" w:rsidRDefault="009B00C7" w:rsidP="009B00C7">
            <w:pPr>
              <w:spacing w:after="0" w:line="240" w:lineRule="auto"/>
              <w:jc w:val="center"/>
              <w:rPr>
                <w:rFonts w:cs="Tahoma"/>
                <w:color w:val="FF0000"/>
                <w:sz w:val="19"/>
                <w:szCs w:val="19"/>
              </w:rPr>
            </w:pPr>
            <w:r w:rsidRPr="009B00C7">
              <w:rPr>
                <w:rFonts w:cs="Tahoma"/>
                <w:color w:val="FF0000"/>
                <w:sz w:val="19"/>
                <w:szCs w:val="19"/>
                <w:lang w:eastAsia="zh-CN"/>
              </w:rPr>
              <w:t>7 000</w:t>
            </w:r>
          </w:p>
        </w:tc>
      </w:tr>
      <w:tr w:rsidR="009B00C7" w:rsidRPr="009B00C7" w14:paraId="03A92F88" w14:textId="77777777" w:rsidTr="009B00C7">
        <w:trPr>
          <w:trHeight w:val="222"/>
        </w:trPr>
        <w:tc>
          <w:tcPr>
            <w:tcW w:w="3436" w:type="pct"/>
            <w:tcBorders>
              <w:top w:val="single" w:sz="4" w:space="0" w:color="auto"/>
              <w:left w:val="single" w:sz="4" w:space="0" w:color="auto"/>
              <w:bottom w:val="single" w:sz="4" w:space="0" w:color="auto"/>
              <w:right w:val="single" w:sz="4" w:space="0" w:color="auto"/>
            </w:tcBorders>
            <w:vAlign w:val="bottom"/>
            <w:hideMark/>
          </w:tcPr>
          <w:p w14:paraId="1434334F" w14:textId="77777777" w:rsidR="009B00C7" w:rsidRPr="009B00C7" w:rsidRDefault="009B00C7" w:rsidP="009B00C7">
            <w:pPr>
              <w:spacing w:after="0" w:line="240" w:lineRule="auto"/>
              <w:rPr>
                <w:rFonts w:cs="Tahoma"/>
                <w:sz w:val="19"/>
                <w:szCs w:val="19"/>
              </w:rPr>
            </w:pPr>
            <w:r w:rsidRPr="009B00C7">
              <w:rPr>
                <w:rFonts w:cs="Tahoma"/>
                <w:sz w:val="19"/>
                <w:szCs w:val="19"/>
              </w:rPr>
              <w:t>Перезарядка огнетушителя ОП-3</w:t>
            </w:r>
          </w:p>
        </w:tc>
        <w:tc>
          <w:tcPr>
            <w:tcW w:w="561" w:type="pct"/>
            <w:tcBorders>
              <w:top w:val="single" w:sz="4" w:space="0" w:color="auto"/>
              <w:left w:val="single" w:sz="4" w:space="0" w:color="auto"/>
              <w:bottom w:val="single" w:sz="4" w:space="0" w:color="auto"/>
              <w:right w:val="single" w:sz="4" w:space="0" w:color="auto"/>
            </w:tcBorders>
            <w:noWrap/>
            <w:vAlign w:val="center"/>
            <w:hideMark/>
          </w:tcPr>
          <w:p w14:paraId="31A12375" w14:textId="77777777" w:rsidR="009B00C7" w:rsidRPr="009B00C7" w:rsidRDefault="009B00C7" w:rsidP="009B00C7">
            <w:pPr>
              <w:spacing w:after="0" w:line="240" w:lineRule="auto"/>
              <w:jc w:val="center"/>
              <w:rPr>
                <w:rFonts w:cs="Tahoma"/>
                <w:sz w:val="19"/>
                <w:szCs w:val="19"/>
                <w:lang w:eastAsia="zh-CN"/>
              </w:rPr>
            </w:pPr>
            <w:r w:rsidRPr="009B00C7">
              <w:rPr>
                <w:rFonts w:cs="Tahoma"/>
                <w:sz w:val="19"/>
                <w:szCs w:val="19"/>
                <w:lang w:eastAsia="zh-CN"/>
              </w:rPr>
              <w:t>1</w:t>
            </w:r>
          </w:p>
        </w:tc>
        <w:tc>
          <w:tcPr>
            <w:tcW w:w="1002" w:type="pct"/>
            <w:tcBorders>
              <w:top w:val="single" w:sz="4" w:space="0" w:color="auto"/>
              <w:left w:val="single" w:sz="4" w:space="0" w:color="auto"/>
              <w:bottom w:val="single" w:sz="4" w:space="0" w:color="auto"/>
              <w:right w:val="single" w:sz="4" w:space="0" w:color="auto"/>
            </w:tcBorders>
            <w:vAlign w:val="center"/>
            <w:hideMark/>
          </w:tcPr>
          <w:p w14:paraId="0DDA1D78" w14:textId="77777777" w:rsidR="009B00C7" w:rsidRPr="009B00C7" w:rsidRDefault="009B00C7" w:rsidP="009B00C7">
            <w:pPr>
              <w:spacing w:after="0" w:line="240" w:lineRule="auto"/>
              <w:jc w:val="center"/>
              <w:rPr>
                <w:rFonts w:cs="Tahoma"/>
                <w:color w:val="FF0000"/>
                <w:sz w:val="19"/>
                <w:szCs w:val="19"/>
              </w:rPr>
            </w:pPr>
            <w:r w:rsidRPr="009B00C7">
              <w:rPr>
                <w:rFonts w:cs="Tahoma"/>
                <w:color w:val="FF0000"/>
                <w:sz w:val="19"/>
                <w:szCs w:val="19"/>
              </w:rPr>
              <w:t>300</w:t>
            </w:r>
          </w:p>
        </w:tc>
      </w:tr>
      <w:tr w:rsidR="009B00C7" w:rsidRPr="009B00C7" w14:paraId="7AAA6B53" w14:textId="77777777" w:rsidTr="009B00C7">
        <w:trPr>
          <w:trHeight w:val="222"/>
        </w:trPr>
        <w:tc>
          <w:tcPr>
            <w:tcW w:w="3436" w:type="pct"/>
            <w:tcBorders>
              <w:top w:val="single" w:sz="4" w:space="0" w:color="auto"/>
              <w:left w:val="single" w:sz="4" w:space="0" w:color="auto"/>
              <w:bottom w:val="single" w:sz="4" w:space="0" w:color="auto"/>
              <w:right w:val="single" w:sz="4" w:space="0" w:color="auto"/>
            </w:tcBorders>
            <w:vAlign w:val="bottom"/>
            <w:hideMark/>
          </w:tcPr>
          <w:p w14:paraId="0C912AF5" w14:textId="77777777" w:rsidR="009B00C7" w:rsidRPr="009B00C7" w:rsidRDefault="009B00C7" w:rsidP="009B00C7">
            <w:pPr>
              <w:spacing w:after="0" w:line="240" w:lineRule="auto"/>
              <w:rPr>
                <w:rFonts w:cs="Tahoma"/>
                <w:sz w:val="19"/>
                <w:szCs w:val="19"/>
              </w:rPr>
            </w:pPr>
            <w:r w:rsidRPr="009B00C7">
              <w:rPr>
                <w:rFonts w:cs="Tahoma"/>
                <w:sz w:val="19"/>
                <w:szCs w:val="19"/>
              </w:rPr>
              <w:t>Перезарядка огнетушителя ОП-5</w:t>
            </w:r>
          </w:p>
        </w:tc>
        <w:tc>
          <w:tcPr>
            <w:tcW w:w="561" w:type="pct"/>
            <w:tcBorders>
              <w:top w:val="single" w:sz="4" w:space="0" w:color="auto"/>
              <w:left w:val="single" w:sz="4" w:space="0" w:color="auto"/>
              <w:bottom w:val="single" w:sz="4" w:space="0" w:color="auto"/>
              <w:right w:val="single" w:sz="4" w:space="0" w:color="auto"/>
            </w:tcBorders>
            <w:noWrap/>
            <w:vAlign w:val="center"/>
            <w:hideMark/>
          </w:tcPr>
          <w:p w14:paraId="3829B579" w14:textId="77777777" w:rsidR="009B00C7" w:rsidRPr="009B00C7" w:rsidRDefault="009B00C7" w:rsidP="009B00C7">
            <w:pPr>
              <w:spacing w:after="0" w:line="240" w:lineRule="auto"/>
              <w:jc w:val="center"/>
              <w:rPr>
                <w:rFonts w:cs="Tahoma"/>
                <w:sz w:val="19"/>
                <w:szCs w:val="19"/>
                <w:lang w:eastAsia="zh-CN"/>
              </w:rPr>
            </w:pPr>
            <w:r w:rsidRPr="009B00C7">
              <w:rPr>
                <w:rFonts w:cs="Tahoma"/>
                <w:sz w:val="19"/>
                <w:szCs w:val="19"/>
                <w:lang w:eastAsia="zh-CN"/>
              </w:rPr>
              <w:t>1</w:t>
            </w:r>
          </w:p>
        </w:tc>
        <w:tc>
          <w:tcPr>
            <w:tcW w:w="1002" w:type="pct"/>
            <w:tcBorders>
              <w:top w:val="single" w:sz="4" w:space="0" w:color="auto"/>
              <w:left w:val="single" w:sz="4" w:space="0" w:color="auto"/>
              <w:bottom w:val="single" w:sz="4" w:space="0" w:color="auto"/>
              <w:right w:val="single" w:sz="4" w:space="0" w:color="auto"/>
            </w:tcBorders>
            <w:vAlign w:val="center"/>
            <w:hideMark/>
          </w:tcPr>
          <w:p w14:paraId="3323ACD6" w14:textId="77777777" w:rsidR="009B00C7" w:rsidRPr="009B00C7" w:rsidRDefault="009B00C7" w:rsidP="009B00C7">
            <w:pPr>
              <w:spacing w:after="0" w:line="240" w:lineRule="auto"/>
              <w:jc w:val="center"/>
              <w:rPr>
                <w:rFonts w:cs="Tahoma"/>
                <w:color w:val="FF0000"/>
                <w:sz w:val="19"/>
                <w:szCs w:val="19"/>
              </w:rPr>
            </w:pPr>
            <w:r w:rsidRPr="009B00C7">
              <w:rPr>
                <w:rFonts w:cs="Tahoma"/>
                <w:color w:val="FF0000"/>
                <w:sz w:val="19"/>
                <w:szCs w:val="19"/>
                <w:lang w:eastAsia="zh-CN"/>
              </w:rPr>
              <w:t>500</w:t>
            </w:r>
          </w:p>
        </w:tc>
      </w:tr>
      <w:tr w:rsidR="009B00C7" w:rsidRPr="009B00C7" w14:paraId="55ACC2A9" w14:textId="77777777" w:rsidTr="009B00C7">
        <w:trPr>
          <w:trHeight w:val="222"/>
        </w:trPr>
        <w:tc>
          <w:tcPr>
            <w:tcW w:w="3436" w:type="pct"/>
            <w:tcBorders>
              <w:top w:val="single" w:sz="4" w:space="0" w:color="auto"/>
              <w:left w:val="single" w:sz="4" w:space="0" w:color="auto"/>
              <w:bottom w:val="single" w:sz="4" w:space="0" w:color="auto"/>
              <w:right w:val="single" w:sz="4" w:space="0" w:color="auto"/>
            </w:tcBorders>
            <w:vAlign w:val="bottom"/>
            <w:hideMark/>
          </w:tcPr>
          <w:p w14:paraId="76E44A55" w14:textId="77777777" w:rsidR="009B00C7" w:rsidRPr="009B00C7" w:rsidRDefault="009B00C7" w:rsidP="009B00C7">
            <w:pPr>
              <w:spacing w:after="0" w:line="240" w:lineRule="auto"/>
              <w:jc w:val="both"/>
              <w:rPr>
                <w:rFonts w:cs="Tahoma"/>
                <w:sz w:val="19"/>
                <w:szCs w:val="19"/>
              </w:rPr>
            </w:pPr>
            <w:r w:rsidRPr="009B00C7">
              <w:rPr>
                <w:rFonts w:cs="Tahoma"/>
                <w:sz w:val="19"/>
                <w:szCs w:val="19"/>
              </w:rPr>
              <w:t>Замена запорно-пускового устройства огнетушителя ОУ-2\5</w:t>
            </w:r>
          </w:p>
        </w:tc>
        <w:tc>
          <w:tcPr>
            <w:tcW w:w="561" w:type="pct"/>
            <w:tcBorders>
              <w:top w:val="single" w:sz="4" w:space="0" w:color="auto"/>
              <w:left w:val="single" w:sz="4" w:space="0" w:color="auto"/>
              <w:bottom w:val="single" w:sz="4" w:space="0" w:color="auto"/>
              <w:right w:val="single" w:sz="4" w:space="0" w:color="auto"/>
            </w:tcBorders>
            <w:noWrap/>
            <w:vAlign w:val="center"/>
            <w:hideMark/>
          </w:tcPr>
          <w:p w14:paraId="2F049066" w14:textId="77777777" w:rsidR="009B00C7" w:rsidRPr="009B00C7" w:rsidRDefault="009B00C7" w:rsidP="009B00C7">
            <w:pPr>
              <w:spacing w:after="0" w:line="240" w:lineRule="auto"/>
              <w:jc w:val="center"/>
              <w:rPr>
                <w:rFonts w:cs="Tahoma"/>
                <w:sz w:val="19"/>
                <w:szCs w:val="19"/>
                <w:lang w:val="en-US"/>
              </w:rPr>
            </w:pPr>
            <w:r w:rsidRPr="009B00C7">
              <w:rPr>
                <w:rFonts w:cs="Tahoma"/>
                <w:sz w:val="19"/>
                <w:szCs w:val="19"/>
                <w:lang w:eastAsia="zh-CN"/>
              </w:rPr>
              <w:t>1</w:t>
            </w:r>
          </w:p>
        </w:tc>
        <w:tc>
          <w:tcPr>
            <w:tcW w:w="1002" w:type="pct"/>
            <w:tcBorders>
              <w:top w:val="single" w:sz="4" w:space="0" w:color="auto"/>
              <w:left w:val="single" w:sz="4" w:space="0" w:color="auto"/>
              <w:bottom w:val="single" w:sz="4" w:space="0" w:color="auto"/>
              <w:right w:val="single" w:sz="4" w:space="0" w:color="auto"/>
            </w:tcBorders>
            <w:vAlign w:val="center"/>
            <w:hideMark/>
          </w:tcPr>
          <w:p w14:paraId="5D2453B9" w14:textId="77777777" w:rsidR="009B00C7" w:rsidRPr="009B00C7" w:rsidRDefault="009B00C7" w:rsidP="009B00C7">
            <w:pPr>
              <w:spacing w:after="0" w:line="240" w:lineRule="auto"/>
              <w:jc w:val="center"/>
              <w:rPr>
                <w:rFonts w:cs="Tahoma"/>
                <w:color w:val="FF0000"/>
                <w:sz w:val="19"/>
                <w:szCs w:val="19"/>
                <w:lang w:val="en-US"/>
              </w:rPr>
            </w:pPr>
            <w:r w:rsidRPr="009B00C7">
              <w:rPr>
                <w:rFonts w:cs="Tahoma"/>
                <w:color w:val="FF0000"/>
                <w:sz w:val="19"/>
                <w:szCs w:val="19"/>
              </w:rPr>
              <w:t>500</w:t>
            </w:r>
          </w:p>
        </w:tc>
      </w:tr>
      <w:tr w:rsidR="009B00C7" w:rsidRPr="009B00C7" w14:paraId="72F3C5ED" w14:textId="77777777" w:rsidTr="009B00C7">
        <w:trPr>
          <w:trHeight w:val="222"/>
        </w:trPr>
        <w:tc>
          <w:tcPr>
            <w:tcW w:w="3436" w:type="pct"/>
            <w:tcBorders>
              <w:top w:val="single" w:sz="4" w:space="0" w:color="auto"/>
              <w:left w:val="single" w:sz="4" w:space="0" w:color="auto"/>
              <w:bottom w:val="single" w:sz="4" w:space="0" w:color="auto"/>
              <w:right w:val="single" w:sz="4" w:space="0" w:color="auto"/>
            </w:tcBorders>
            <w:vAlign w:val="bottom"/>
            <w:hideMark/>
          </w:tcPr>
          <w:p w14:paraId="5FB4C128" w14:textId="77777777" w:rsidR="009B00C7" w:rsidRPr="009B00C7" w:rsidRDefault="009B00C7" w:rsidP="009B00C7">
            <w:pPr>
              <w:spacing w:after="0" w:line="240" w:lineRule="auto"/>
              <w:jc w:val="both"/>
              <w:rPr>
                <w:rFonts w:cs="Tahoma"/>
                <w:sz w:val="19"/>
                <w:szCs w:val="19"/>
              </w:rPr>
            </w:pPr>
            <w:r w:rsidRPr="009B00C7">
              <w:rPr>
                <w:rFonts w:cs="Tahoma"/>
                <w:sz w:val="19"/>
                <w:szCs w:val="19"/>
              </w:rPr>
              <w:t>Замена запорно-пускового устройства огнетушителя ОУ-40\80</w:t>
            </w:r>
          </w:p>
        </w:tc>
        <w:tc>
          <w:tcPr>
            <w:tcW w:w="561" w:type="pct"/>
            <w:tcBorders>
              <w:top w:val="single" w:sz="4" w:space="0" w:color="auto"/>
              <w:left w:val="single" w:sz="4" w:space="0" w:color="auto"/>
              <w:bottom w:val="single" w:sz="4" w:space="0" w:color="auto"/>
              <w:right w:val="single" w:sz="4" w:space="0" w:color="auto"/>
            </w:tcBorders>
            <w:noWrap/>
            <w:vAlign w:val="center"/>
            <w:hideMark/>
          </w:tcPr>
          <w:p w14:paraId="34630DB9" w14:textId="77777777" w:rsidR="009B00C7" w:rsidRPr="009B00C7" w:rsidRDefault="009B00C7" w:rsidP="009B00C7">
            <w:pPr>
              <w:spacing w:after="0" w:line="240" w:lineRule="auto"/>
              <w:jc w:val="center"/>
              <w:rPr>
                <w:rFonts w:cs="Tahoma"/>
                <w:sz w:val="19"/>
                <w:szCs w:val="19"/>
              </w:rPr>
            </w:pPr>
            <w:r w:rsidRPr="009B00C7">
              <w:rPr>
                <w:rFonts w:cs="Tahoma"/>
                <w:sz w:val="19"/>
                <w:szCs w:val="19"/>
                <w:lang w:eastAsia="zh-CN"/>
              </w:rPr>
              <w:t>1</w:t>
            </w:r>
          </w:p>
        </w:tc>
        <w:tc>
          <w:tcPr>
            <w:tcW w:w="1002" w:type="pct"/>
            <w:tcBorders>
              <w:top w:val="single" w:sz="4" w:space="0" w:color="auto"/>
              <w:left w:val="single" w:sz="4" w:space="0" w:color="auto"/>
              <w:bottom w:val="single" w:sz="4" w:space="0" w:color="auto"/>
              <w:right w:val="single" w:sz="4" w:space="0" w:color="auto"/>
            </w:tcBorders>
            <w:vAlign w:val="center"/>
            <w:hideMark/>
          </w:tcPr>
          <w:p w14:paraId="57124527" w14:textId="77777777" w:rsidR="009B00C7" w:rsidRPr="009B00C7" w:rsidRDefault="009B00C7" w:rsidP="009B00C7">
            <w:pPr>
              <w:spacing w:after="0" w:line="240" w:lineRule="auto"/>
              <w:jc w:val="center"/>
              <w:rPr>
                <w:rFonts w:cs="Tahoma"/>
                <w:color w:val="FF0000"/>
                <w:sz w:val="19"/>
                <w:szCs w:val="19"/>
              </w:rPr>
            </w:pPr>
            <w:r w:rsidRPr="009B00C7">
              <w:rPr>
                <w:rFonts w:cs="Tahoma"/>
                <w:color w:val="FF0000"/>
                <w:sz w:val="19"/>
                <w:szCs w:val="19"/>
              </w:rPr>
              <w:t>1 300</w:t>
            </w:r>
          </w:p>
        </w:tc>
      </w:tr>
      <w:tr w:rsidR="009B00C7" w:rsidRPr="009B00C7" w14:paraId="0ED38A9E" w14:textId="77777777" w:rsidTr="009B00C7">
        <w:trPr>
          <w:trHeight w:val="222"/>
        </w:trPr>
        <w:tc>
          <w:tcPr>
            <w:tcW w:w="3436" w:type="pct"/>
            <w:tcBorders>
              <w:top w:val="single" w:sz="4" w:space="0" w:color="auto"/>
              <w:left w:val="single" w:sz="4" w:space="0" w:color="auto"/>
              <w:bottom w:val="single" w:sz="4" w:space="0" w:color="auto"/>
              <w:right w:val="single" w:sz="4" w:space="0" w:color="auto"/>
            </w:tcBorders>
            <w:vAlign w:val="bottom"/>
            <w:hideMark/>
          </w:tcPr>
          <w:p w14:paraId="0CFD105C" w14:textId="77777777" w:rsidR="009B00C7" w:rsidRPr="009B00C7" w:rsidRDefault="009B00C7" w:rsidP="009B00C7">
            <w:pPr>
              <w:spacing w:after="0" w:line="240" w:lineRule="auto"/>
              <w:jc w:val="both"/>
              <w:rPr>
                <w:rFonts w:cs="Tahoma"/>
                <w:sz w:val="19"/>
                <w:szCs w:val="19"/>
              </w:rPr>
            </w:pPr>
            <w:r w:rsidRPr="009B00C7">
              <w:rPr>
                <w:rFonts w:cs="Tahoma"/>
                <w:sz w:val="19"/>
                <w:szCs w:val="19"/>
              </w:rPr>
              <w:t>Замена запорно-пускового устройства огнетушителя ОП-2\3\5\10</w:t>
            </w:r>
          </w:p>
        </w:tc>
        <w:tc>
          <w:tcPr>
            <w:tcW w:w="561" w:type="pct"/>
            <w:tcBorders>
              <w:top w:val="single" w:sz="4" w:space="0" w:color="auto"/>
              <w:left w:val="single" w:sz="4" w:space="0" w:color="auto"/>
              <w:bottom w:val="single" w:sz="4" w:space="0" w:color="auto"/>
              <w:right w:val="single" w:sz="4" w:space="0" w:color="auto"/>
            </w:tcBorders>
            <w:noWrap/>
            <w:vAlign w:val="center"/>
            <w:hideMark/>
          </w:tcPr>
          <w:p w14:paraId="63694541" w14:textId="77777777" w:rsidR="009B00C7" w:rsidRPr="009B00C7" w:rsidRDefault="009B00C7" w:rsidP="009B00C7">
            <w:pPr>
              <w:spacing w:after="0" w:line="240" w:lineRule="auto"/>
              <w:jc w:val="center"/>
              <w:rPr>
                <w:rFonts w:cs="Tahoma"/>
                <w:sz w:val="19"/>
                <w:szCs w:val="19"/>
              </w:rPr>
            </w:pPr>
            <w:r w:rsidRPr="009B00C7">
              <w:rPr>
                <w:rFonts w:cs="Tahoma"/>
                <w:sz w:val="19"/>
                <w:szCs w:val="19"/>
                <w:lang w:eastAsia="zh-CN"/>
              </w:rPr>
              <w:t>1</w:t>
            </w:r>
          </w:p>
        </w:tc>
        <w:tc>
          <w:tcPr>
            <w:tcW w:w="1002" w:type="pct"/>
            <w:tcBorders>
              <w:top w:val="single" w:sz="4" w:space="0" w:color="auto"/>
              <w:left w:val="single" w:sz="4" w:space="0" w:color="auto"/>
              <w:bottom w:val="single" w:sz="4" w:space="0" w:color="auto"/>
              <w:right w:val="single" w:sz="4" w:space="0" w:color="auto"/>
            </w:tcBorders>
            <w:vAlign w:val="center"/>
            <w:hideMark/>
          </w:tcPr>
          <w:p w14:paraId="5892B26B" w14:textId="77777777" w:rsidR="009B00C7" w:rsidRPr="009B00C7" w:rsidRDefault="009B00C7" w:rsidP="009B00C7">
            <w:pPr>
              <w:spacing w:after="0" w:line="240" w:lineRule="auto"/>
              <w:jc w:val="center"/>
              <w:rPr>
                <w:rFonts w:cs="Tahoma"/>
                <w:color w:val="FF0000"/>
                <w:sz w:val="19"/>
                <w:szCs w:val="19"/>
              </w:rPr>
            </w:pPr>
            <w:r w:rsidRPr="009B00C7">
              <w:rPr>
                <w:rFonts w:cs="Tahoma"/>
                <w:color w:val="FF0000"/>
                <w:sz w:val="19"/>
                <w:szCs w:val="19"/>
                <w:lang w:eastAsia="zh-CN"/>
              </w:rPr>
              <w:t>400</w:t>
            </w:r>
          </w:p>
        </w:tc>
      </w:tr>
      <w:tr w:rsidR="009B00C7" w:rsidRPr="009B00C7" w14:paraId="20CFDAF4" w14:textId="77777777" w:rsidTr="009B00C7">
        <w:trPr>
          <w:trHeight w:val="222"/>
        </w:trPr>
        <w:tc>
          <w:tcPr>
            <w:tcW w:w="3436" w:type="pct"/>
            <w:tcBorders>
              <w:top w:val="single" w:sz="4" w:space="0" w:color="auto"/>
              <w:left w:val="single" w:sz="4" w:space="0" w:color="auto"/>
              <w:bottom w:val="single" w:sz="4" w:space="0" w:color="auto"/>
              <w:right w:val="single" w:sz="4" w:space="0" w:color="auto"/>
            </w:tcBorders>
            <w:vAlign w:val="bottom"/>
            <w:hideMark/>
          </w:tcPr>
          <w:p w14:paraId="64797769" w14:textId="77777777" w:rsidR="009B00C7" w:rsidRPr="009B00C7" w:rsidRDefault="009B00C7" w:rsidP="009B00C7">
            <w:pPr>
              <w:spacing w:after="0" w:line="240" w:lineRule="auto"/>
              <w:jc w:val="both"/>
              <w:rPr>
                <w:rFonts w:cs="Tahoma"/>
                <w:sz w:val="19"/>
                <w:szCs w:val="19"/>
              </w:rPr>
            </w:pPr>
            <w:r w:rsidRPr="009B00C7">
              <w:rPr>
                <w:rFonts w:cs="Tahoma"/>
                <w:sz w:val="19"/>
                <w:szCs w:val="19"/>
              </w:rPr>
              <w:t>Замена раструба на ОУ-2</w:t>
            </w:r>
          </w:p>
        </w:tc>
        <w:tc>
          <w:tcPr>
            <w:tcW w:w="561" w:type="pct"/>
            <w:tcBorders>
              <w:top w:val="single" w:sz="4" w:space="0" w:color="auto"/>
              <w:left w:val="single" w:sz="4" w:space="0" w:color="auto"/>
              <w:bottom w:val="single" w:sz="4" w:space="0" w:color="auto"/>
              <w:right w:val="single" w:sz="4" w:space="0" w:color="auto"/>
            </w:tcBorders>
            <w:noWrap/>
            <w:vAlign w:val="center"/>
            <w:hideMark/>
          </w:tcPr>
          <w:p w14:paraId="22E6D0D6" w14:textId="77777777" w:rsidR="009B00C7" w:rsidRPr="009B00C7" w:rsidRDefault="009B00C7" w:rsidP="009B00C7">
            <w:pPr>
              <w:spacing w:after="0" w:line="240" w:lineRule="auto"/>
              <w:jc w:val="center"/>
              <w:rPr>
                <w:rFonts w:cs="Tahoma"/>
                <w:sz w:val="19"/>
                <w:szCs w:val="19"/>
                <w:lang w:val="en-US"/>
              </w:rPr>
            </w:pPr>
            <w:r w:rsidRPr="009B00C7">
              <w:rPr>
                <w:rFonts w:cs="Tahoma"/>
                <w:sz w:val="19"/>
                <w:szCs w:val="19"/>
                <w:lang w:eastAsia="zh-CN"/>
              </w:rPr>
              <w:t>1</w:t>
            </w:r>
          </w:p>
        </w:tc>
        <w:tc>
          <w:tcPr>
            <w:tcW w:w="1002" w:type="pct"/>
            <w:tcBorders>
              <w:top w:val="single" w:sz="4" w:space="0" w:color="auto"/>
              <w:left w:val="single" w:sz="4" w:space="0" w:color="auto"/>
              <w:bottom w:val="single" w:sz="4" w:space="0" w:color="auto"/>
              <w:right w:val="single" w:sz="4" w:space="0" w:color="auto"/>
            </w:tcBorders>
            <w:vAlign w:val="center"/>
            <w:hideMark/>
          </w:tcPr>
          <w:p w14:paraId="0BE6657B" w14:textId="77777777" w:rsidR="009B00C7" w:rsidRPr="009B00C7" w:rsidRDefault="009B00C7" w:rsidP="009B00C7">
            <w:pPr>
              <w:spacing w:after="0" w:line="240" w:lineRule="auto"/>
              <w:jc w:val="center"/>
              <w:rPr>
                <w:rFonts w:cs="Tahoma"/>
                <w:color w:val="FF0000"/>
                <w:sz w:val="19"/>
                <w:szCs w:val="19"/>
                <w:lang w:val="en-US"/>
              </w:rPr>
            </w:pPr>
            <w:r w:rsidRPr="009B00C7">
              <w:rPr>
                <w:rFonts w:cs="Tahoma"/>
                <w:color w:val="FF0000"/>
                <w:sz w:val="19"/>
                <w:szCs w:val="19"/>
              </w:rPr>
              <w:t>200</w:t>
            </w:r>
          </w:p>
        </w:tc>
      </w:tr>
      <w:tr w:rsidR="009B00C7" w:rsidRPr="009B00C7" w14:paraId="0AECB08D" w14:textId="77777777" w:rsidTr="009B00C7">
        <w:trPr>
          <w:trHeight w:val="222"/>
        </w:trPr>
        <w:tc>
          <w:tcPr>
            <w:tcW w:w="3436" w:type="pct"/>
            <w:tcBorders>
              <w:top w:val="single" w:sz="4" w:space="0" w:color="auto"/>
              <w:left w:val="single" w:sz="4" w:space="0" w:color="auto"/>
              <w:bottom w:val="single" w:sz="4" w:space="0" w:color="auto"/>
              <w:right w:val="single" w:sz="4" w:space="0" w:color="auto"/>
            </w:tcBorders>
            <w:vAlign w:val="bottom"/>
            <w:hideMark/>
          </w:tcPr>
          <w:p w14:paraId="610F901D" w14:textId="77777777" w:rsidR="009B00C7" w:rsidRPr="009B00C7" w:rsidRDefault="009B00C7" w:rsidP="009B00C7">
            <w:pPr>
              <w:spacing w:after="0" w:line="240" w:lineRule="auto"/>
              <w:jc w:val="both"/>
              <w:rPr>
                <w:rFonts w:cs="Tahoma"/>
                <w:sz w:val="19"/>
                <w:szCs w:val="19"/>
              </w:rPr>
            </w:pPr>
            <w:r w:rsidRPr="009B00C7">
              <w:rPr>
                <w:rFonts w:cs="Tahoma"/>
                <w:sz w:val="19"/>
                <w:szCs w:val="19"/>
              </w:rPr>
              <w:t>Замена раструба на ОУ-5</w:t>
            </w:r>
          </w:p>
        </w:tc>
        <w:tc>
          <w:tcPr>
            <w:tcW w:w="561" w:type="pct"/>
            <w:tcBorders>
              <w:top w:val="single" w:sz="4" w:space="0" w:color="auto"/>
              <w:left w:val="single" w:sz="4" w:space="0" w:color="auto"/>
              <w:bottom w:val="single" w:sz="4" w:space="0" w:color="auto"/>
              <w:right w:val="single" w:sz="4" w:space="0" w:color="auto"/>
            </w:tcBorders>
            <w:noWrap/>
            <w:vAlign w:val="center"/>
            <w:hideMark/>
          </w:tcPr>
          <w:p w14:paraId="2D18A1B2" w14:textId="77777777" w:rsidR="009B00C7" w:rsidRPr="009B00C7" w:rsidRDefault="009B00C7" w:rsidP="009B00C7">
            <w:pPr>
              <w:spacing w:after="0" w:line="240" w:lineRule="auto"/>
              <w:jc w:val="center"/>
              <w:rPr>
                <w:rFonts w:cs="Tahoma"/>
                <w:sz w:val="19"/>
                <w:szCs w:val="19"/>
                <w:lang w:eastAsia="zh-CN"/>
              </w:rPr>
            </w:pPr>
            <w:r w:rsidRPr="009B00C7">
              <w:rPr>
                <w:rFonts w:cs="Tahoma"/>
                <w:sz w:val="19"/>
                <w:szCs w:val="19"/>
                <w:lang w:eastAsia="zh-CN"/>
              </w:rPr>
              <w:t>1</w:t>
            </w:r>
          </w:p>
        </w:tc>
        <w:tc>
          <w:tcPr>
            <w:tcW w:w="1002" w:type="pct"/>
            <w:tcBorders>
              <w:top w:val="single" w:sz="4" w:space="0" w:color="auto"/>
              <w:left w:val="single" w:sz="4" w:space="0" w:color="auto"/>
              <w:bottom w:val="single" w:sz="4" w:space="0" w:color="auto"/>
              <w:right w:val="single" w:sz="4" w:space="0" w:color="auto"/>
            </w:tcBorders>
            <w:vAlign w:val="center"/>
            <w:hideMark/>
          </w:tcPr>
          <w:p w14:paraId="24FFF87E" w14:textId="77777777" w:rsidR="009B00C7" w:rsidRPr="009B00C7" w:rsidRDefault="009B00C7" w:rsidP="009B00C7">
            <w:pPr>
              <w:spacing w:after="0" w:line="240" w:lineRule="auto"/>
              <w:jc w:val="center"/>
              <w:rPr>
                <w:rFonts w:cs="Tahoma"/>
                <w:color w:val="FF0000"/>
                <w:sz w:val="19"/>
                <w:szCs w:val="19"/>
                <w:lang w:val="en-US"/>
              </w:rPr>
            </w:pPr>
            <w:r w:rsidRPr="009B00C7">
              <w:rPr>
                <w:rFonts w:cs="Tahoma"/>
                <w:color w:val="FF0000"/>
                <w:sz w:val="19"/>
                <w:szCs w:val="19"/>
              </w:rPr>
              <w:t>200</w:t>
            </w:r>
          </w:p>
        </w:tc>
      </w:tr>
      <w:tr w:rsidR="009B00C7" w:rsidRPr="009B00C7" w14:paraId="30E7842F" w14:textId="77777777" w:rsidTr="009B00C7">
        <w:trPr>
          <w:trHeight w:val="222"/>
        </w:trPr>
        <w:tc>
          <w:tcPr>
            <w:tcW w:w="3436" w:type="pct"/>
            <w:tcBorders>
              <w:top w:val="single" w:sz="4" w:space="0" w:color="auto"/>
              <w:left w:val="single" w:sz="4" w:space="0" w:color="auto"/>
              <w:bottom w:val="single" w:sz="4" w:space="0" w:color="auto"/>
              <w:right w:val="single" w:sz="4" w:space="0" w:color="auto"/>
            </w:tcBorders>
            <w:vAlign w:val="bottom"/>
            <w:hideMark/>
          </w:tcPr>
          <w:p w14:paraId="353DBC3C" w14:textId="77777777" w:rsidR="009B00C7" w:rsidRPr="009B00C7" w:rsidRDefault="009B00C7" w:rsidP="009B00C7">
            <w:pPr>
              <w:spacing w:after="0" w:line="240" w:lineRule="auto"/>
              <w:jc w:val="both"/>
              <w:rPr>
                <w:rFonts w:cs="Tahoma"/>
                <w:sz w:val="19"/>
                <w:szCs w:val="19"/>
              </w:rPr>
            </w:pPr>
            <w:r w:rsidRPr="009B00C7">
              <w:rPr>
                <w:rFonts w:cs="Tahoma"/>
                <w:sz w:val="19"/>
                <w:szCs w:val="19"/>
              </w:rPr>
              <w:t>Замена раструба на ОУ-40</w:t>
            </w:r>
          </w:p>
        </w:tc>
        <w:tc>
          <w:tcPr>
            <w:tcW w:w="561" w:type="pct"/>
            <w:tcBorders>
              <w:top w:val="single" w:sz="4" w:space="0" w:color="auto"/>
              <w:left w:val="single" w:sz="4" w:space="0" w:color="auto"/>
              <w:bottom w:val="single" w:sz="4" w:space="0" w:color="auto"/>
              <w:right w:val="single" w:sz="4" w:space="0" w:color="auto"/>
            </w:tcBorders>
            <w:noWrap/>
            <w:vAlign w:val="center"/>
            <w:hideMark/>
          </w:tcPr>
          <w:p w14:paraId="1C6B0751" w14:textId="77777777" w:rsidR="009B00C7" w:rsidRPr="009B00C7" w:rsidRDefault="009B00C7" w:rsidP="009B00C7">
            <w:pPr>
              <w:spacing w:after="0" w:line="240" w:lineRule="auto"/>
              <w:jc w:val="center"/>
              <w:rPr>
                <w:rFonts w:cs="Tahoma"/>
                <w:sz w:val="19"/>
                <w:szCs w:val="19"/>
                <w:lang w:eastAsia="zh-CN"/>
              </w:rPr>
            </w:pPr>
            <w:r w:rsidRPr="009B00C7">
              <w:rPr>
                <w:rFonts w:cs="Tahoma"/>
                <w:sz w:val="19"/>
                <w:szCs w:val="19"/>
                <w:lang w:eastAsia="zh-CN"/>
              </w:rPr>
              <w:t>1</w:t>
            </w:r>
          </w:p>
        </w:tc>
        <w:tc>
          <w:tcPr>
            <w:tcW w:w="1002" w:type="pct"/>
            <w:tcBorders>
              <w:top w:val="single" w:sz="4" w:space="0" w:color="auto"/>
              <w:left w:val="single" w:sz="4" w:space="0" w:color="auto"/>
              <w:bottom w:val="single" w:sz="4" w:space="0" w:color="auto"/>
              <w:right w:val="single" w:sz="4" w:space="0" w:color="auto"/>
            </w:tcBorders>
            <w:vAlign w:val="center"/>
            <w:hideMark/>
          </w:tcPr>
          <w:p w14:paraId="510466C5" w14:textId="77777777" w:rsidR="009B00C7" w:rsidRPr="009B00C7" w:rsidRDefault="009B00C7" w:rsidP="009B00C7">
            <w:pPr>
              <w:spacing w:after="0" w:line="240" w:lineRule="auto"/>
              <w:jc w:val="center"/>
              <w:rPr>
                <w:rFonts w:cs="Tahoma"/>
                <w:color w:val="FF0000"/>
                <w:sz w:val="19"/>
                <w:szCs w:val="19"/>
                <w:lang w:val="en-US"/>
              </w:rPr>
            </w:pPr>
            <w:r w:rsidRPr="009B00C7">
              <w:rPr>
                <w:rFonts w:cs="Tahoma"/>
                <w:color w:val="FF0000"/>
                <w:sz w:val="19"/>
                <w:szCs w:val="19"/>
              </w:rPr>
              <w:t>1 400</w:t>
            </w:r>
          </w:p>
        </w:tc>
      </w:tr>
      <w:tr w:rsidR="009B00C7" w:rsidRPr="009B00C7" w14:paraId="2A4938C8" w14:textId="77777777" w:rsidTr="009B00C7">
        <w:trPr>
          <w:trHeight w:val="222"/>
        </w:trPr>
        <w:tc>
          <w:tcPr>
            <w:tcW w:w="3436" w:type="pct"/>
            <w:tcBorders>
              <w:top w:val="single" w:sz="4" w:space="0" w:color="auto"/>
              <w:left w:val="single" w:sz="4" w:space="0" w:color="auto"/>
              <w:bottom w:val="single" w:sz="4" w:space="0" w:color="auto"/>
              <w:right w:val="single" w:sz="4" w:space="0" w:color="auto"/>
            </w:tcBorders>
            <w:vAlign w:val="bottom"/>
            <w:hideMark/>
          </w:tcPr>
          <w:p w14:paraId="3CC6D923" w14:textId="77777777" w:rsidR="009B00C7" w:rsidRPr="009B00C7" w:rsidRDefault="009B00C7" w:rsidP="009B00C7">
            <w:pPr>
              <w:spacing w:after="0" w:line="240" w:lineRule="auto"/>
              <w:jc w:val="both"/>
              <w:rPr>
                <w:rFonts w:cs="Tahoma"/>
                <w:sz w:val="19"/>
                <w:szCs w:val="19"/>
              </w:rPr>
            </w:pPr>
            <w:r w:rsidRPr="009B00C7">
              <w:rPr>
                <w:rFonts w:cs="Tahoma"/>
                <w:sz w:val="19"/>
                <w:szCs w:val="19"/>
              </w:rPr>
              <w:t>Замена раструба на ОУ-80</w:t>
            </w:r>
          </w:p>
        </w:tc>
        <w:tc>
          <w:tcPr>
            <w:tcW w:w="561" w:type="pct"/>
            <w:tcBorders>
              <w:top w:val="single" w:sz="4" w:space="0" w:color="auto"/>
              <w:left w:val="single" w:sz="4" w:space="0" w:color="auto"/>
              <w:bottom w:val="single" w:sz="4" w:space="0" w:color="auto"/>
              <w:right w:val="single" w:sz="4" w:space="0" w:color="auto"/>
            </w:tcBorders>
            <w:noWrap/>
            <w:vAlign w:val="center"/>
            <w:hideMark/>
          </w:tcPr>
          <w:p w14:paraId="3384FA4B" w14:textId="77777777" w:rsidR="009B00C7" w:rsidRPr="009B00C7" w:rsidRDefault="009B00C7" w:rsidP="009B00C7">
            <w:pPr>
              <w:spacing w:after="0" w:line="240" w:lineRule="auto"/>
              <w:jc w:val="center"/>
              <w:rPr>
                <w:rFonts w:cs="Tahoma"/>
                <w:sz w:val="19"/>
                <w:szCs w:val="19"/>
                <w:lang w:eastAsia="zh-CN"/>
              </w:rPr>
            </w:pPr>
            <w:r w:rsidRPr="009B00C7">
              <w:rPr>
                <w:rFonts w:cs="Tahoma"/>
                <w:sz w:val="19"/>
                <w:szCs w:val="19"/>
                <w:lang w:eastAsia="zh-CN"/>
              </w:rPr>
              <w:t>1</w:t>
            </w:r>
          </w:p>
        </w:tc>
        <w:tc>
          <w:tcPr>
            <w:tcW w:w="1002" w:type="pct"/>
            <w:tcBorders>
              <w:top w:val="single" w:sz="4" w:space="0" w:color="auto"/>
              <w:left w:val="single" w:sz="4" w:space="0" w:color="auto"/>
              <w:bottom w:val="single" w:sz="4" w:space="0" w:color="auto"/>
              <w:right w:val="single" w:sz="4" w:space="0" w:color="auto"/>
            </w:tcBorders>
            <w:vAlign w:val="center"/>
            <w:hideMark/>
          </w:tcPr>
          <w:p w14:paraId="0F82DC47" w14:textId="77777777" w:rsidR="009B00C7" w:rsidRPr="009B00C7" w:rsidRDefault="009B00C7" w:rsidP="009B00C7">
            <w:pPr>
              <w:spacing w:after="0" w:line="240" w:lineRule="auto"/>
              <w:jc w:val="center"/>
              <w:rPr>
                <w:rFonts w:cs="Tahoma"/>
                <w:color w:val="FF0000"/>
                <w:sz w:val="19"/>
                <w:szCs w:val="19"/>
                <w:lang w:val="en-US"/>
              </w:rPr>
            </w:pPr>
            <w:r w:rsidRPr="009B00C7">
              <w:rPr>
                <w:rFonts w:cs="Tahoma"/>
                <w:color w:val="FF0000"/>
                <w:sz w:val="19"/>
                <w:szCs w:val="19"/>
              </w:rPr>
              <w:t>1 400</w:t>
            </w:r>
          </w:p>
        </w:tc>
      </w:tr>
      <w:tr w:rsidR="009B00C7" w:rsidRPr="009B00C7" w14:paraId="035F3560" w14:textId="77777777" w:rsidTr="009B00C7">
        <w:trPr>
          <w:trHeight w:val="222"/>
        </w:trPr>
        <w:tc>
          <w:tcPr>
            <w:tcW w:w="3436" w:type="pct"/>
            <w:tcBorders>
              <w:top w:val="single" w:sz="4" w:space="0" w:color="auto"/>
              <w:left w:val="single" w:sz="4" w:space="0" w:color="auto"/>
              <w:bottom w:val="single" w:sz="4" w:space="0" w:color="auto"/>
              <w:right w:val="single" w:sz="4" w:space="0" w:color="auto"/>
            </w:tcBorders>
            <w:vAlign w:val="bottom"/>
            <w:hideMark/>
          </w:tcPr>
          <w:p w14:paraId="561411D8" w14:textId="77777777" w:rsidR="009B00C7" w:rsidRPr="009B00C7" w:rsidRDefault="009B00C7" w:rsidP="009B00C7">
            <w:pPr>
              <w:spacing w:after="0" w:line="240" w:lineRule="auto"/>
              <w:jc w:val="both"/>
              <w:rPr>
                <w:rFonts w:cs="Tahoma"/>
                <w:sz w:val="19"/>
                <w:szCs w:val="19"/>
              </w:rPr>
            </w:pPr>
            <w:r w:rsidRPr="009B00C7">
              <w:rPr>
                <w:rFonts w:cs="Tahoma"/>
                <w:sz w:val="19"/>
                <w:szCs w:val="19"/>
              </w:rPr>
              <w:t>Замена шланга-распылителя ОП-3\5 (с раструбом)</w:t>
            </w:r>
          </w:p>
        </w:tc>
        <w:tc>
          <w:tcPr>
            <w:tcW w:w="561" w:type="pct"/>
            <w:tcBorders>
              <w:top w:val="single" w:sz="4" w:space="0" w:color="auto"/>
              <w:left w:val="single" w:sz="4" w:space="0" w:color="auto"/>
              <w:bottom w:val="single" w:sz="4" w:space="0" w:color="auto"/>
              <w:right w:val="single" w:sz="4" w:space="0" w:color="auto"/>
            </w:tcBorders>
            <w:noWrap/>
            <w:vAlign w:val="center"/>
            <w:hideMark/>
          </w:tcPr>
          <w:p w14:paraId="5AFD665B" w14:textId="77777777" w:rsidR="009B00C7" w:rsidRPr="009B00C7" w:rsidRDefault="009B00C7" w:rsidP="009B00C7">
            <w:pPr>
              <w:spacing w:after="0" w:line="240" w:lineRule="auto"/>
              <w:jc w:val="center"/>
              <w:rPr>
                <w:rFonts w:cs="Tahoma"/>
                <w:sz w:val="19"/>
                <w:szCs w:val="19"/>
                <w:lang w:eastAsia="zh-CN"/>
              </w:rPr>
            </w:pPr>
            <w:r w:rsidRPr="009B00C7">
              <w:rPr>
                <w:rFonts w:cs="Tahoma"/>
                <w:sz w:val="19"/>
                <w:szCs w:val="19"/>
                <w:lang w:eastAsia="zh-CN"/>
              </w:rPr>
              <w:t>1</w:t>
            </w:r>
          </w:p>
        </w:tc>
        <w:tc>
          <w:tcPr>
            <w:tcW w:w="1002" w:type="pct"/>
            <w:tcBorders>
              <w:top w:val="single" w:sz="4" w:space="0" w:color="auto"/>
              <w:left w:val="single" w:sz="4" w:space="0" w:color="auto"/>
              <w:bottom w:val="single" w:sz="4" w:space="0" w:color="auto"/>
              <w:right w:val="single" w:sz="4" w:space="0" w:color="auto"/>
            </w:tcBorders>
            <w:vAlign w:val="center"/>
            <w:hideMark/>
          </w:tcPr>
          <w:p w14:paraId="464C978F" w14:textId="77777777" w:rsidR="009B00C7" w:rsidRPr="009B00C7" w:rsidRDefault="009B00C7" w:rsidP="009B00C7">
            <w:pPr>
              <w:spacing w:after="0" w:line="240" w:lineRule="auto"/>
              <w:jc w:val="center"/>
              <w:rPr>
                <w:rFonts w:cs="Tahoma"/>
                <w:color w:val="FF0000"/>
                <w:sz w:val="19"/>
                <w:szCs w:val="19"/>
              </w:rPr>
            </w:pPr>
            <w:r w:rsidRPr="009B00C7">
              <w:rPr>
                <w:rFonts w:cs="Tahoma"/>
                <w:color w:val="FF0000"/>
                <w:sz w:val="19"/>
                <w:szCs w:val="19"/>
              </w:rPr>
              <w:t>200</w:t>
            </w:r>
          </w:p>
        </w:tc>
      </w:tr>
      <w:tr w:rsidR="009B00C7" w:rsidRPr="009B00C7" w14:paraId="42127F12" w14:textId="77777777" w:rsidTr="009B00C7">
        <w:trPr>
          <w:trHeight w:val="222"/>
        </w:trPr>
        <w:tc>
          <w:tcPr>
            <w:tcW w:w="3436" w:type="pct"/>
            <w:tcBorders>
              <w:top w:val="single" w:sz="4" w:space="0" w:color="auto"/>
              <w:left w:val="single" w:sz="4" w:space="0" w:color="auto"/>
              <w:bottom w:val="single" w:sz="4" w:space="0" w:color="auto"/>
              <w:right w:val="single" w:sz="4" w:space="0" w:color="auto"/>
            </w:tcBorders>
            <w:vAlign w:val="bottom"/>
            <w:hideMark/>
          </w:tcPr>
          <w:p w14:paraId="768F50FB" w14:textId="77777777" w:rsidR="009B00C7" w:rsidRPr="009B00C7" w:rsidRDefault="009B00C7" w:rsidP="009B00C7">
            <w:pPr>
              <w:spacing w:after="0" w:line="240" w:lineRule="auto"/>
              <w:jc w:val="both"/>
              <w:rPr>
                <w:rFonts w:cs="Tahoma"/>
                <w:sz w:val="19"/>
                <w:szCs w:val="19"/>
              </w:rPr>
            </w:pPr>
            <w:r w:rsidRPr="009B00C7">
              <w:rPr>
                <w:rFonts w:cs="Tahoma"/>
                <w:sz w:val="19"/>
                <w:szCs w:val="19"/>
              </w:rPr>
              <w:t>Покраска огнетушителя ОУ-2/5</w:t>
            </w:r>
          </w:p>
        </w:tc>
        <w:tc>
          <w:tcPr>
            <w:tcW w:w="561" w:type="pct"/>
            <w:tcBorders>
              <w:top w:val="single" w:sz="4" w:space="0" w:color="auto"/>
              <w:left w:val="single" w:sz="4" w:space="0" w:color="auto"/>
              <w:bottom w:val="single" w:sz="4" w:space="0" w:color="auto"/>
              <w:right w:val="single" w:sz="4" w:space="0" w:color="auto"/>
            </w:tcBorders>
            <w:noWrap/>
            <w:vAlign w:val="center"/>
            <w:hideMark/>
          </w:tcPr>
          <w:p w14:paraId="7322945B" w14:textId="77777777" w:rsidR="009B00C7" w:rsidRPr="009B00C7" w:rsidRDefault="009B00C7" w:rsidP="009B00C7">
            <w:pPr>
              <w:spacing w:after="0" w:line="240" w:lineRule="auto"/>
              <w:jc w:val="center"/>
              <w:rPr>
                <w:rFonts w:cs="Tahoma"/>
                <w:sz w:val="19"/>
                <w:szCs w:val="19"/>
                <w:lang w:eastAsia="zh-CN"/>
              </w:rPr>
            </w:pPr>
            <w:r w:rsidRPr="009B00C7">
              <w:rPr>
                <w:rFonts w:cs="Tahoma"/>
                <w:sz w:val="19"/>
                <w:szCs w:val="19"/>
                <w:lang w:eastAsia="zh-CN"/>
              </w:rPr>
              <w:t>1</w:t>
            </w:r>
          </w:p>
        </w:tc>
        <w:tc>
          <w:tcPr>
            <w:tcW w:w="1002" w:type="pct"/>
            <w:tcBorders>
              <w:top w:val="single" w:sz="4" w:space="0" w:color="auto"/>
              <w:left w:val="single" w:sz="4" w:space="0" w:color="auto"/>
              <w:bottom w:val="single" w:sz="4" w:space="0" w:color="auto"/>
              <w:right w:val="single" w:sz="4" w:space="0" w:color="auto"/>
            </w:tcBorders>
            <w:vAlign w:val="center"/>
            <w:hideMark/>
          </w:tcPr>
          <w:p w14:paraId="10A26BE9" w14:textId="77777777" w:rsidR="009B00C7" w:rsidRPr="009B00C7" w:rsidRDefault="009B00C7" w:rsidP="009B00C7">
            <w:pPr>
              <w:spacing w:after="0" w:line="240" w:lineRule="auto"/>
              <w:jc w:val="center"/>
              <w:rPr>
                <w:rFonts w:cs="Tahoma"/>
                <w:color w:val="FF0000"/>
                <w:sz w:val="19"/>
                <w:szCs w:val="19"/>
                <w:lang w:val="en-US"/>
              </w:rPr>
            </w:pPr>
            <w:r w:rsidRPr="009B00C7">
              <w:rPr>
                <w:rFonts w:cs="Tahoma"/>
                <w:color w:val="FF0000"/>
                <w:sz w:val="19"/>
                <w:szCs w:val="19"/>
                <w:lang w:eastAsia="zh-CN"/>
              </w:rPr>
              <w:t>160</w:t>
            </w:r>
          </w:p>
        </w:tc>
      </w:tr>
      <w:tr w:rsidR="009B00C7" w:rsidRPr="009B00C7" w14:paraId="4979CD9A" w14:textId="77777777" w:rsidTr="009B00C7">
        <w:trPr>
          <w:trHeight w:val="222"/>
        </w:trPr>
        <w:tc>
          <w:tcPr>
            <w:tcW w:w="3436" w:type="pct"/>
            <w:tcBorders>
              <w:top w:val="single" w:sz="4" w:space="0" w:color="auto"/>
              <w:left w:val="single" w:sz="4" w:space="0" w:color="auto"/>
              <w:bottom w:val="single" w:sz="4" w:space="0" w:color="auto"/>
              <w:right w:val="single" w:sz="4" w:space="0" w:color="auto"/>
            </w:tcBorders>
            <w:vAlign w:val="bottom"/>
            <w:hideMark/>
          </w:tcPr>
          <w:p w14:paraId="5AA19C92" w14:textId="77777777" w:rsidR="009B00C7" w:rsidRPr="009B00C7" w:rsidRDefault="009B00C7" w:rsidP="009B00C7">
            <w:pPr>
              <w:spacing w:after="0" w:line="240" w:lineRule="auto"/>
              <w:jc w:val="both"/>
              <w:rPr>
                <w:rFonts w:cs="Tahoma"/>
                <w:sz w:val="19"/>
                <w:szCs w:val="19"/>
              </w:rPr>
            </w:pPr>
            <w:r w:rsidRPr="009B00C7">
              <w:rPr>
                <w:rFonts w:cs="Tahoma"/>
                <w:sz w:val="19"/>
                <w:szCs w:val="19"/>
              </w:rPr>
              <w:t>Покраска огнетушителя ОП -3/5</w:t>
            </w:r>
          </w:p>
        </w:tc>
        <w:tc>
          <w:tcPr>
            <w:tcW w:w="561" w:type="pct"/>
            <w:tcBorders>
              <w:top w:val="single" w:sz="4" w:space="0" w:color="auto"/>
              <w:left w:val="single" w:sz="4" w:space="0" w:color="auto"/>
              <w:bottom w:val="single" w:sz="4" w:space="0" w:color="auto"/>
              <w:right w:val="single" w:sz="4" w:space="0" w:color="auto"/>
            </w:tcBorders>
            <w:noWrap/>
            <w:vAlign w:val="center"/>
            <w:hideMark/>
          </w:tcPr>
          <w:p w14:paraId="05006E60" w14:textId="77777777" w:rsidR="009B00C7" w:rsidRPr="009B00C7" w:rsidRDefault="009B00C7" w:rsidP="009B00C7">
            <w:pPr>
              <w:spacing w:after="0" w:line="240" w:lineRule="auto"/>
              <w:jc w:val="center"/>
              <w:rPr>
                <w:rFonts w:cs="Tahoma"/>
                <w:sz w:val="19"/>
                <w:szCs w:val="19"/>
                <w:lang w:eastAsia="zh-CN"/>
              </w:rPr>
            </w:pPr>
            <w:r w:rsidRPr="009B00C7">
              <w:rPr>
                <w:rFonts w:cs="Tahoma"/>
                <w:sz w:val="19"/>
                <w:szCs w:val="19"/>
                <w:lang w:eastAsia="zh-CN"/>
              </w:rPr>
              <w:t>1</w:t>
            </w:r>
          </w:p>
        </w:tc>
        <w:tc>
          <w:tcPr>
            <w:tcW w:w="1002" w:type="pct"/>
            <w:tcBorders>
              <w:top w:val="single" w:sz="4" w:space="0" w:color="auto"/>
              <w:left w:val="single" w:sz="4" w:space="0" w:color="auto"/>
              <w:bottom w:val="single" w:sz="4" w:space="0" w:color="auto"/>
              <w:right w:val="single" w:sz="4" w:space="0" w:color="auto"/>
            </w:tcBorders>
            <w:vAlign w:val="center"/>
            <w:hideMark/>
          </w:tcPr>
          <w:p w14:paraId="7C970A79" w14:textId="77777777" w:rsidR="009B00C7" w:rsidRPr="009B00C7" w:rsidRDefault="009B00C7" w:rsidP="009B00C7">
            <w:pPr>
              <w:spacing w:after="0" w:line="240" w:lineRule="auto"/>
              <w:jc w:val="center"/>
              <w:rPr>
                <w:rFonts w:cs="Tahoma"/>
                <w:color w:val="FF0000"/>
                <w:sz w:val="19"/>
                <w:szCs w:val="19"/>
                <w:lang w:val="en-US"/>
              </w:rPr>
            </w:pPr>
            <w:r w:rsidRPr="009B00C7">
              <w:rPr>
                <w:rFonts w:cs="Tahoma"/>
                <w:color w:val="FF0000"/>
                <w:sz w:val="19"/>
                <w:szCs w:val="19"/>
                <w:lang w:eastAsia="zh-CN"/>
              </w:rPr>
              <w:t>160</w:t>
            </w:r>
          </w:p>
        </w:tc>
      </w:tr>
      <w:tr w:rsidR="009B00C7" w:rsidRPr="009B00C7" w14:paraId="52C043DE" w14:textId="77777777" w:rsidTr="009B00C7">
        <w:trPr>
          <w:trHeight w:val="222"/>
        </w:trPr>
        <w:tc>
          <w:tcPr>
            <w:tcW w:w="3436" w:type="pct"/>
            <w:tcBorders>
              <w:top w:val="single" w:sz="4" w:space="0" w:color="auto"/>
              <w:left w:val="single" w:sz="4" w:space="0" w:color="auto"/>
              <w:bottom w:val="single" w:sz="4" w:space="0" w:color="auto"/>
              <w:right w:val="single" w:sz="4" w:space="0" w:color="auto"/>
            </w:tcBorders>
            <w:vAlign w:val="bottom"/>
            <w:hideMark/>
          </w:tcPr>
          <w:p w14:paraId="60D15A58" w14:textId="77777777" w:rsidR="009B00C7" w:rsidRPr="009B00C7" w:rsidRDefault="009B00C7" w:rsidP="009B00C7">
            <w:pPr>
              <w:spacing w:after="0" w:line="240" w:lineRule="auto"/>
              <w:jc w:val="both"/>
              <w:rPr>
                <w:rFonts w:cs="Tahoma"/>
                <w:sz w:val="19"/>
                <w:szCs w:val="19"/>
              </w:rPr>
            </w:pPr>
            <w:r w:rsidRPr="009B00C7">
              <w:rPr>
                <w:rFonts w:cs="Tahoma"/>
                <w:sz w:val="19"/>
                <w:szCs w:val="19"/>
              </w:rPr>
              <w:t>Покраска огнетушителя ОУ-40</w:t>
            </w:r>
          </w:p>
        </w:tc>
        <w:tc>
          <w:tcPr>
            <w:tcW w:w="561" w:type="pct"/>
            <w:tcBorders>
              <w:top w:val="single" w:sz="4" w:space="0" w:color="auto"/>
              <w:left w:val="single" w:sz="4" w:space="0" w:color="auto"/>
              <w:bottom w:val="single" w:sz="4" w:space="0" w:color="auto"/>
              <w:right w:val="single" w:sz="4" w:space="0" w:color="auto"/>
            </w:tcBorders>
            <w:noWrap/>
            <w:vAlign w:val="center"/>
            <w:hideMark/>
          </w:tcPr>
          <w:p w14:paraId="5A83D428" w14:textId="77777777" w:rsidR="009B00C7" w:rsidRPr="009B00C7" w:rsidRDefault="009B00C7" w:rsidP="009B00C7">
            <w:pPr>
              <w:spacing w:after="0" w:line="240" w:lineRule="auto"/>
              <w:jc w:val="center"/>
              <w:rPr>
                <w:rFonts w:cs="Tahoma"/>
                <w:sz w:val="19"/>
                <w:szCs w:val="19"/>
                <w:lang w:eastAsia="zh-CN"/>
              </w:rPr>
            </w:pPr>
            <w:r w:rsidRPr="009B00C7">
              <w:rPr>
                <w:rFonts w:cs="Tahoma"/>
                <w:sz w:val="19"/>
                <w:szCs w:val="19"/>
                <w:lang w:eastAsia="zh-CN"/>
              </w:rPr>
              <w:t>1</w:t>
            </w:r>
          </w:p>
        </w:tc>
        <w:tc>
          <w:tcPr>
            <w:tcW w:w="1002" w:type="pct"/>
            <w:tcBorders>
              <w:top w:val="single" w:sz="4" w:space="0" w:color="auto"/>
              <w:left w:val="single" w:sz="4" w:space="0" w:color="auto"/>
              <w:bottom w:val="single" w:sz="4" w:space="0" w:color="auto"/>
              <w:right w:val="single" w:sz="4" w:space="0" w:color="auto"/>
            </w:tcBorders>
            <w:vAlign w:val="center"/>
            <w:hideMark/>
          </w:tcPr>
          <w:p w14:paraId="0E6EFBD8" w14:textId="77777777" w:rsidR="009B00C7" w:rsidRPr="009B00C7" w:rsidRDefault="009B00C7" w:rsidP="009B00C7">
            <w:pPr>
              <w:spacing w:after="0" w:line="240" w:lineRule="auto"/>
              <w:jc w:val="center"/>
              <w:rPr>
                <w:rFonts w:cs="Tahoma"/>
                <w:color w:val="FF0000"/>
                <w:sz w:val="19"/>
                <w:szCs w:val="19"/>
                <w:lang w:val="en-US"/>
              </w:rPr>
            </w:pPr>
            <w:r w:rsidRPr="009B00C7">
              <w:rPr>
                <w:rFonts w:cs="Tahoma"/>
                <w:color w:val="FF0000"/>
                <w:sz w:val="19"/>
                <w:szCs w:val="19"/>
                <w:lang w:eastAsia="zh-CN"/>
              </w:rPr>
              <w:t>890</w:t>
            </w:r>
          </w:p>
        </w:tc>
      </w:tr>
      <w:tr w:rsidR="009B00C7" w:rsidRPr="009B00C7" w14:paraId="532B81A8" w14:textId="77777777" w:rsidTr="009B00C7">
        <w:trPr>
          <w:trHeight w:val="222"/>
        </w:trPr>
        <w:tc>
          <w:tcPr>
            <w:tcW w:w="3436" w:type="pct"/>
            <w:tcBorders>
              <w:top w:val="single" w:sz="4" w:space="0" w:color="auto"/>
              <w:left w:val="single" w:sz="4" w:space="0" w:color="auto"/>
              <w:bottom w:val="single" w:sz="4" w:space="0" w:color="auto"/>
              <w:right w:val="single" w:sz="4" w:space="0" w:color="auto"/>
            </w:tcBorders>
            <w:vAlign w:val="bottom"/>
            <w:hideMark/>
          </w:tcPr>
          <w:p w14:paraId="34F8708B" w14:textId="77777777" w:rsidR="009B00C7" w:rsidRPr="009B00C7" w:rsidRDefault="009B00C7" w:rsidP="009B00C7">
            <w:pPr>
              <w:spacing w:after="0" w:line="240" w:lineRule="auto"/>
              <w:jc w:val="both"/>
              <w:rPr>
                <w:rFonts w:cs="Tahoma"/>
                <w:sz w:val="19"/>
                <w:szCs w:val="19"/>
              </w:rPr>
            </w:pPr>
            <w:r w:rsidRPr="009B00C7">
              <w:rPr>
                <w:rFonts w:cs="Tahoma"/>
                <w:sz w:val="19"/>
                <w:szCs w:val="19"/>
              </w:rPr>
              <w:lastRenderedPageBreak/>
              <w:t>Покраска огнетушителя ОУ-80</w:t>
            </w:r>
          </w:p>
        </w:tc>
        <w:tc>
          <w:tcPr>
            <w:tcW w:w="561" w:type="pct"/>
            <w:tcBorders>
              <w:top w:val="single" w:sz="4" w:space="0" w:color="auto"/>
              <w:left w:val="single" w:sz="4" w:space="0" w:color="auto"/>
              <w:bottom w:val="single" w:sz="4" w:space="0" w:color="auto"/>
              <w:right w:val="single" w:sz="4" w:space="0" w:color="auto"/>
            </w:tcBorders>
            <w:noWrap/>
            <w:vAlign w:val="center"/>
            <w:hideMark/>
          </w:tcPr>
          <w:p w14:paraId="3A02569E" w14:textId="77777777" w:rsidR="009B00C7" w:rsidRPr="009B00C7" w:rsidRDefault="009B00C7" w:rsidP="009B00C7">
            <w:pPr>
              <w:spacing w:after="0" w:line="240" w:lineRule="auto"/>
              <w:jc w:val="center"/>
              <w:rPr>
                <w:rFonts w:cs="Tahoma"/>
                <w:sz w:val="19"/>
                <w:szCs w:val="19"/>
                <w:lang w:eastAsia="zh-CN"/>
              </w:rPr>
            </w:pPr>
            <w:r w:rsidRPr="009B00C7">
              <w:rPr>
                <w:rFonts w:cs="Tahoma"/>
                <w:sz w:val="19"/>
                <w:szCs w:val="19"/>
                <w:lang w:eastAsia="zh-CN"/>
              </w:rPr>
              <w:t>1</w:t>
            </w:r>
          </w:p>
        </w:tc>
        <w:tc>
          <w:tcPr>
            <w:tcW w:w="1002" w:type="pct"/>
            <w:tcBorders>
              <w:top w:val="single" w:sz="4" w:space="0" w:color="auto"/>
              <w:left w:val="single" w:sz="4" w:space="0" w:color="auto"/>
              <w:bottom w:val="single" w:sz="4" w:space="0" w:color="auto"/>
              <w:right w:val="single" w:sz="4" w:space="0" w:color="auto"/>
            </w:tcBorders>
            <w:vAlign w:val="center"/>
            <w:hideMark/>
          </w:tcPr>
          <w:p w14:paraId="06C1C83D" w14:textId="77777777" w:rsidR="009B00C7" w:rsidRPr="009B00C7" w:rsidRDefault="009B00C7" w:rsidP="009B00C7">
            <w:pPr>
              <w:spacing w:after="0" w:line="240" w:lineRule="auto"/>
              <w:jc w:val="center"/>
              <w:rPr>
                <w:rFonts w:cs="Tahoma"/>
                <w:sz w:val="19"/>
                <w:szCs w:val="19"/>
                <w:lang w:val="en-US"/>
              </w:rPr>
            </w:pPr>
            <w:r w:rsidRPr="009B00C7">
              <w:rPr>
                <w:rFonts w:cs="Tahoma"/>
                <w:color w:val="FF0000"/>
                <w:sz w:val="19"/>
                <w:szCs w:val="19"/>
                <w:lang w:eastAsia="zh-CN"/>
              </w:rPr>
              <w:t>1 780</w:t>
            </w:r>
          </w:p>
        </w:tc>
      </w:tr>
      <w:tr w:rsidR="009B00C7" w:rsidRPr="009B00C7" w14:paraId="4B4145E7" w14:textId="77777777" w:rsidTr="009B00C7">
        <w:trPr>
          <w:trHeight w:val="222"/>
        </w:trPr>
        <w:tc>
          <w:tcPr>
            <w:tcW w:w="5000" w:type="pct"/>
            <w:gridSpan w:val="3"/>
            <w:tcBorders>
              <w:top w:val="single" w:sz="4" w:space="0" w:color="auto"/>
              <w:left w:val="single" w:sz="4" w:space="0" w:color="auto"/>
              <w:bottom w:val="single" w:sz="4" w:space="0" w:color="auto"/>
              <w:right w:val="single" w:sz="4" w:space="0" w:color="auto"/>
            </w:tcBorders>
            <w:vAlign w:val="bottom"/>
            <w:hideMark/>
          </w:tcPr>
          <w:p w14:paraId="4719FE65" w14:textId="77777777" w:rsidR="009B00C7" w:rsidRPr="009B00C7" w:rsidRDefault="009B00C7" w:rsidP="009B00C7">
            <w:pPr>
              <w:spacing w:after="0" w:line="240" w:lineRule="auto"/>
              <w:jc w:val="both"/>
              <w:rPr>
                <w:rFonts w:cs="Tahoma"/>
                <w:i/>
                <w:sz w:val="19"/>
                <w:szCs w:val="19"/>
              </w:rPr>
            </w:pPr>
            <w:r w:rsidRPr="009B00C7">
              <w:rPr>
                <w:rFonts w:cs="Tahoma"/>
                <w:i/>
                <w:sz w:val="19"/>
                <w:szCs w:val="19"/>
              </w:rPr>
              <w:t>Заявка на ремонт и\или обслуживание будет подаваться по мере необходимости в течении периода, указанного в договоре.</w:t>
            </w:r>
          </w:p>
        </w:tc>
      </w:tr>
    </w:tbl>
    <w:p w14:paraId="22238743" w14:textId="77777777" w:rsidR="009B00C7" w:rsidRPr="009B00C7" w:rsidRDefault="009B00C7" w:rsidP="009B00C7">
      <w:pPr>
        <w:spacing w:after="0" w:line="240" w:lineRule="auto"/>
        <w:jc w:val="both"/>
        <w:rPr>
          <w:rFonts w:ascii="Tahoma" w:hAnsi="Tahoma" w:cs="Tahoma"/>
          <w:b/>
          <w:color w:val="000000"/>
          <w:sz w:val="19"/>
          <w:szCs w:val="19"/>
        </w:rPr>
      </w:pPr>
    </w:p>
    <w:p w14:paraId="4808CEBC" w14:textId="77777777" w:rsidR="009B00C7" w:rsidRPr="009B00C7" w:rsidRDefault="009B00C7" w:rsidP="009B00C7">
      <w:pPr>
        <w:spacing w:after="0" w:line="240" w:lineRule="auto"/>
        <w:jc w:val="both"/>
        <w:rPr>
          <w:rFonts w:ascii="Tahoma" w:hAnsi="Tahoma" w:cs="Tahoma"/>
          <w:color w:val="000000" w:themeColor="text1"/>
          <w:sz w:val="19"/>
          <w:szCs w:val="19"/>
        </w:rPr>
      </w:pPr>
      <w:r w:rsidRPr="009B00C7">
        <w:rPr>
          <w:rFonts w:ascii="Tahoma" w:eastAsia="Times New Roman" w:hAnsi="Tahoma" w:cs="Tahoma"/>
          <w:color w:val="000000" w:themeColor="text1"/>
          <w:sz w:val="19"/>
          <w:szCs w:val="19"/>
        </w:rPr>
        <w:t>Вывоз и доставка огнетушителей до технического склада компании, за счет и транспортом Поставщика (</w:t>
      </w:r>
      <w:r w:rsidRPr="009B00C7">
        <w:rPr>
          <w:rFonts w:ascii="Tahoma" w:hAnsi="Tahoma" w:cs="Tahoma"/>
          <w:color w:val="000000" w:themeColor="text1"/>
          <w:sz w:val="19"/>
          <w:szCs w:val="19"/>
        </w:rPr>
        <w:t>Технический склад – г. Ош, ул. Авиценна, 12а)</w:t>
      </w:r>
    </w:p>
    <w:p w14:paraId="0E1EE9E9" w14:textId="4167BBE1" w:rsidR="008B3B11" w:rsidRDefault="008B3B11" w:rsidP="008B3B11">
      <w:pPr>
        <w:spacing w:after="0" w:line="240" w:lineRule="auto"/>
        <w:ind w:right="-57"/>
        <w:rPr>
          <w:rFonts w:ascii="Tahoma" w:eastAsia="Times New Roman" w:hAnsi="Tahoma" w:cs="Tahoma"/>
          <w:b/>
          <w:bCs/>
          <w:color w:val="0000CC"/>
          <w:sz w:val="20"/>
          <w:szCs w:val="20"/>
        </w:rPr>
      </w:pPr>
    </w:p>
    <w:tbl>
      <w:tblPr>
        <w:tblW w:w="10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0"/>
        <w:gridCol w:w="2197"/>
      </w:tblGrid>
      <w:tr w:rsidR="00F42DF6" w:rsidRPr="00FD380D" w14:paraId="4F0CD946" w14:textId="77777777" w:rsidTr="007D2C2D">
        <w:trPr>
          <w:trHeight w:val="480"/>
        </w:trPr>
        <w:tc>
          <w:tcPr>
            <w:tcW w:w="8010" w:type="dxa"/>
            <w:shd w:val="clear" w:color="auto" w:fill="D9D9D9" w:themeFill="background1" w:themeFillShade="D9"/>
          </w:tcPr>
          <w:p w14:paraId="6CA45657" w14:textId="77777777" w:rsidR="00F42DF6" w:rsidRPr="00FD380D" w:rsidRDefault="00F42DF6" w:rsidP="007D2C2D">
            <w:pPr>
              <w:pStyle w:val="af3"/>
              <w:jc w:val="center"/>
              <w:rPr>
                <w:rFonts w:ascii="Tahoma" w:hAnsi="Tahoma" w:cs="Tahoma"/>
                <w:b/>
                <w:sz w:val="20"/>
                <w:szCs w:val="20"/>
              </w:rPr>
            </w:pPr>
            <w:r w:rsidRPr="00FD380D">
              <w:rPr>
                <w:rFonts w:ascii="Tahoma" w:hAnsi="Tahoma" w:cs="Tahoma"/>
                <w:b/>
                <w:sz w:val="20"/>
                <w:szCs w:val="20"/>
              </w:rPr>
              <w:t>Сумма, выделяемая на данную закупку:</w:t>
            </w:r>
          </w:p>
          <w:p w14:paraId="779131ED" w14:textId="77777777" w:rsidR="00F42DF6" w:rsidRPr="00FD380D" w:rsidRDefault="00F42DF6" w:rsidP="007D2C2D">
            <w:pPr>
              <w:pStyle w:val="af3"/>
              <w:jc w:val="center"/>
              <w:rPr>
                <w:rFonts w:ascii="Tahoma" w:hAnsi="Tahoma" w:cs="Tahoma"/>
                <w:b/>
                <w:sz w:val="20"/>
                <w:szCs w:val="20"/>
              </w:rPr>
            </w:pPr>
          </w:p>
        </w:tc>
        <w:tc>
          <w:tcPr>
            <w:tcW w:w="2197" w:type="dxa"/>
            <w:shd w:val="clear" w:color="auto" w:fill="D9D9D9" w:themeFill="background1" w:themeFillShade="D9"/>
          </w:tcPr>
          <w:p w14:paraId="183547B6" w14:textId="77777777" w:rsidR="00F42DF6" w:rsidRPr="00FD380D" w:rsidRDefault="00F42DF6" w:rsidP="007D2C2D">
            <w:pPr>
              <w:pStyle w:val="af3"/>
              <w:jc w:val="center"/>
              <w:rPr>
                <w:rFonts w:ascii="Tahoma" w:hAnsi="Tahoma" w:cs="Tahoma"/>
                <w:b/>
                <w:sz w:val="20"/>
                <w:szCs w:val="20"/>
              </w:rPr>
            </w:pPr>
            <w:r w:rsidRPr="00FD380D">
              <w:rPr>
                <w:rFonts w:ascii="Tahoma" w:hAnsi="Tahoma" w:cs="Tahoma"/>
                <w:b/>
                <w:sz w:val="20"/>
                <w:szCs w:val="20"/>
              </w:rPr>
              <w:t>Бюджет</w:t>
            </w:r>
          </w:p>
        </w:tc>
      </w:tr>
      <w:tr w:rsidR="00F42DF6" w:rsidRPr="00FD380D" w14:paraId="12924A89" w14:textId="77777777" w:rsidTr="007D2C2D">
        <w:trPr>
          <w:trHeight w:val="275"/>
        </w:trPr>
        <w:tc>
          <w:tcPr>
            <w:tcW w:w="8010" w:type="dxa"/>
            <w:shd w:val="clear" w:color="auto" w:fill="auto"/>
          </w:tcPr>
          <w:p w14:paraId="3AF82933" w14:textId="21609BD9" w:rsidR="00F42DF6" w:rsidRPr="00FD380D" w:rsidRDefault="00F42DF6" w:rsidP="00F42DF6">
            <w:pPr>
              <w:pStyle w:val="af3"/>
              <w:rPr>
                <w:rFonts w:ascii="Tahoma" w:hAnsi="Tahoma" w:cs="Tahoma"/>
                <w:sz w:val="20"/>
                <w:szCs w:val="20"/>
              </w:rPr>
            </w:pPr>
            <w:r w:rsidRPr="00AD4637">
              <w:rPr>
                <w:rFonts w:ascii="Tahoma" w:hAnsi="Tahoma" w:cs="Tahoma"/>
                <w:sz w:val="20"/>
                <w:szCs w:val="20"/>
              </w:rPr>
              <w:t>Лот №</w:t>
            </w:r>
            <w:r>
              <w:rPr>
                <w:rFonts w:ascii="Tahoma" w:hAnsi="Tahoma" w:cs="Tahoma"/>
                <w:sz w:val="20"/>
                <w:szCs w:val="20"/>
              </w:rPr>
              <w:t>2</w:t>
            </w:r>
            <w:r w:rsidRPr="00AD4637">
              <w:rPr>
                <w:rFonts w:ascii="Tahoma" w:hAnsi="Tahoma" w:cs="Tahoma"/>
                <w:sz w:val="20"/>
                <w:szCs w:val="20"/>
              </w:rPr>
              <w:t xml:space="preserve"> </w:t>
            </w:r>
            <w:r w:rsidRPr="00DF6731">
              <w:rPr>
                <w:rFonts w:ascii="Tahoma" w:hAnsi="Tahoma" w:cs="Tahoma"/>
                <w:sz w:val="20"/>
                <w:szCs w:val="20"/>
              </w:rPr>
              <w:t xml:space="preserve">Оказание услуг технической поддержки </w:t>
            </w:r>
            <w:r w:rsidRPr="00F42DF6">
              <w:rPr>
                <w:rFonts w:ascii="Tahoma" w:hAnsi="Tahoma" w:cs="Tahoma"/>
                <w:sz w:val="20"/>
                <w:szCs w:val="20"/>
              </w:rPr>
              <w:t>и обслуживани</w:t>
            </w:r>
            <w:r>
              <w:rPr>
                <w:rFonts w:ascii="Tahoma" w:hAnsi="Tahoma" w:cs="Tahoma"/>
                <w:sz w:val="20"/>
                <w:szCs w:val="20"/>
              </w:rPr>
              <w:t>я</w:t>
            </w:r>
            <w:r w:rsidRPr="00F42DF6">
              <w:rPr>
                <w:rFonts w:ascii="Tahoma" w:hAnsi="Tahoma" w:cs="Tahoma"/>
                <w:sz w:val="20"/>
                <w:szCs w:val="20"/>
              </w:rPr>
              <w:t xml:space="preserve"> огнетушителей</w:t>
            </w:r>
          </w:p>
        </w:tc>
        <w:tc>
          <w:tcPr>
            <w:tcW w:w="2197" w:type="dxa"/>
            <w:vAlign w:val="center"/>
          </w:tcPr>
          <w:p w14:paraId="5D514A0A" w14:textId="77777777" w:rsidR="00F42DF6" w:rsidRPr="00FD380D" w:rsidRDefault="00F42DF6" w:rsidP="007D2C2D">
            <w:pPr>
              <w:pStyle w:val="af3"/>
              <w:jc w:val="center"/>
              <w:rPr>
                <w:rFonts w:ascii="Tahoma" w:hAnsi="Tahoma" w:cs="Tahoma"/>
                <w:sz w:val="20"/>
                <w:szCs w:val="20"/>
                <w:lang w:val="en-US"/>
              </w:rPr>
            </w:pPr>
            <w:r>
              <w:rPr>
                <w:rFonts w:ascii="Tahoma" w:hAnsi="Tahoma" w:cs="Tahoma"/>
                <w:sz w:val="20"/>
                <w:szCs w:val="20"/>
                <w:lang w:val="en-US"/>
              </w:rPr>
              <w:t>350 000</w:t>
            </w:r>
            <w:r w:rsidRPr="000E5DCA">
              <w:rPr>
                <w:rFonts w:ascii="Tahoma" w:hAnsi="Tahoma" w:cs="Tahoma"/>
                <w:sz w:val="20"/>
                <w:szCs w:val="20"/>
                <w:lang w:val="en-US"/>
              </w:rPr>
              <w:t xml:space="preserve">,00 </w:t>
            </w:r>
            <w:proofErr w:type="spellStart"/>
            <w:r w:rsidRPr="000E5DCA">
              <w:rPr>
                <w:rFonts w:ascii="Tahoma" w:hAnsi="Tahoma" w:cs="Tahoma"/>
                <w:sz w:val="20"/>
                <w:szCs w:val="20"/>
                <w:lang w:val="en-US"/>
              </w:rPr>
              <w:t>сом</w:t>
            </w:r>
            <w:proofErr w:type="spellEnd"/>
          </w:p>
        </w:tc>
      </w:tr>
    </w:tbl>
    <w:p w14:paraId="439F8140" w14:textId="77777777" w:rsidR="00F42DF6" w:rsidRPr="00FD380D" w:rsidRDefault="00F42DF6" w:rsidP="008B3B11">
      <w:pPr>
        <w:spacing w:after="0" w:line="240" w:lineRule="auto"/>
        <w:ind w:right="-57"/>
        <w:rPr>
          <w:rFonts w:ascii="Tahoma" w:eastAsia="Times New Roman" w:hAnsi="Tahoma" w:cs="Tahoma"/>
          <w:b/>
          <w:bCs/>
          <w:color w:val="0000CC"/>
          <w:sz w:val="20"/>
          <w:szCs w:val="20"/>
        </w:rPr>
      </w:pPr>
    </w:p>
    <w:p w14:paraId="01DDB0A2" w14:textId="283C7E36" w:rsidR="00055933" w:rsidRPr="00FD380D" w:rsidRDefault="00055933" w:rsidP="008B3B11">
      <w:pPr>
        <w:spacing w:after="0" w:line="240" w:lineRule="auto"/>
        <w:ind w:right="-57"/>
        <w:rPr>
          <w:rFonts w:ascii="Tahoma" w:eastAsia="Times New Roman" w:hAnsi="Tahoma" w:cs="Tahoma"/>
          <w:b/>
          <w:bCs/>
          <w:color w:val="0000CC"/>
          <w:sz w:val="20"/>
          <w:szCs w:val="20"/>
        </w:rPr>
      </w:pPr>
    </w:p>
    <w:p w14:paraId="33C2B2BD" w14:textId="77777777" w:rsidR="00055933" w:rsidRPr="00FD380D" w:rsidRDefault="00055933">
      <w:pPr>
        <w:spacing w:after="0" w:line="240" w:lineRule="auto"/>
        <w:rPr>
          <w:rFonts w:ascii="Tahoma" w:eastAsia="Times New Roman" w:hAnsi="Tahoma" w:cs="Tahoma"/>
          <w:b/>
          <w:bCs/>
          <w:color w:val="0000CC"/>
          <w:sz w:val="20"/>
          <w:szCs w:val="20"/>
        </w:rPr>
      </w:pPr>
      <w:r w:rsidRPr="00FD380D">
        <w:rPr>
          <w:rFonts w:ascii="Tahoma" w:eastAsia="Times New Roman" w:hAnsi="Tahoma" w:cs="Tahoma"/>
          <w:b/>
          <w:bCs/>
          <w:color w:val="0000CC"/>
          <w:sz w:val="20"/>
          <w:szCs w:val="20"/>
        </w:rPr>
        <w:br w:type="page"/>
      </w:r>
    </w:p>
    <w:p w14:paraId="62D40D6C" w14:textId="0DC3DF67" w:rsidR="00CE3B92" w:rsidRPr="00FD380D" w:rsidRDefault="00CE3B92" w:rsidP="007E5D9C">
      <w:pPr>
        <w:spacing w:after="0"/>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5A2B3F" w:rsidRPr="00FD380D">
        <w:rPr>
          <w:rFonts w:ascii="Tahoma" w:hAnsi="Tahoma" w:cs="Tahoma"/>
          <w:b/>
          <w:sz w:val="20"/>
          <w:szCs w:val="20"/>
        </w:rPr>
        <w:t>2</w:t>
      </w:r>
      <w:r w:rsidRPr="00FD380D">
        <w:rPr>
          <w:rFonts w:ascii="Tahoma" w:hAnsi="Tahoma" w:cs="Tahoma"/>
          <w:b/>
          <w:sz w:val="20"/>
          <w:szCs w:val="20"/>
        </w:rPr>
        <w:t xml:space="preserve"> к Приглашению</w:t>
      </w:r>
    </w:p>
    <w:p w14:paraId="7848B31D" w14:textId="77777777" w:rsidR="00D33B36" w:rsidRPr="00FD380D" w:rsidRDefault="00D33B36" w:rsidP="00D33B36">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3D96FB75" w14:textId="77777777" w:rsidR="00F66E25" w:rsidRPr="00FD380D" w:rsidRDefault="00F66E25" w:rsidP="007E5D9C">
      <w:pPr>
        <w:widowControl w:val="0"/>
        <w:autoSpaceDE w:val="0"/>
        <w:autoSpaceDN w:val="0"/>
        <w:adjustRightInd w:val="0"/>
        <w:spacing w:after="0" w:line="240" w:lineRule="auto"/>
        <w:ind w:firstLine="567"/>
        <w:jc w:val="right"/>
        <w:rPr>
          <w:rFonts w:ascii="Tahoma" w:hAnsi="Tahoma" w:cs="Tahoma"/>
          <w:b/>
          <w:sz w:val="20"/>
          <w:szCs w:val="20"/>
        </w:rPr>
      </w:pPr>
    </w:p>
    <w:tbl>
      <w:tblPr>
        <w:tblW w:w="10349" w:type="dxa"/>
        <w:tblInd w:w="-176" w:type="dxa"/>
        <w:tblLayout w:type="fixed"/>
        <w:tblLook w:val="04A0" w:firstRow="1" w:lastRow="0" w:firstColumn="1" w:lastColumn="0" w:noHBand="0" w:noVBand="1"/>
      </w:tblPr>
      <w:tblGrid>
        <w:gridCol w:w="236"/>
        <w:gridCol w:w="10113"/>
      </w:tblGrid>
      <w:tr w:rsidR="00A467A4" w:rsidRPr="00FD380D" w14:paraId="03BD502B" w14:textId="77777777" w:rsidTr="0054564E">
        <w:trPr>
          <w:trHeight w:val="570"/>
        </w:trPr>
        <w:tc>
          <w:tcPr>
            <w:tcW w:w="236" w:type="dxa"/>
            <w:shd w:val="clear" w:color="auto" w:fill="auto"/>
            <w:noWrap/>
            <w:vAlign w:val="bottom"/>
            <w:hideMark/>
          </w:tcPr>
          <w:p w14:paraId="361011A4" w14:textId="77777777" w:rsidR="00A467A4" w:rsidRPr="00FD380D" w:rsidRDefault="00A467A4" w:rsidP="0054564E">
            <w:pPr>
              <w:spacing w:after="0" w:line="240" w:lineRule="auto"/>
              <w:rPr>
                <w:rFonts w:ascii="Tahoma" w:hAnsi="Tahoma" w:cs="Tahoma"/>
                <w:color w:val="000000"/>
                <w:sz w:val="20"/>
                <w:szCs w:val="20"/>
              </w:rPr>
            </w:pPr>
          </w:p>
        </w:tc>
        <w:tc>
          <w:tcPr>
            <w:tcW w:w="10113" w:type="dxa"/>
            <w:shd w:val="clear" w:color="000000" w:fill="D8E4BC"/>
            <w:vAlign w:val="center"/>
            <w:hideMark/>
          </w:tcPr>
          <w:p w14:paraId="51A7451B" w14:textId="5831992D" w:rsidR="00E47FB0" w:rsidRPr="00FD380D" w:rsidRDefault="00E47FB0" w:rsidP="00E47FB0">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r w:rsidR="009B00C7">
              <w:rPr>
                <w:rFonts w:ascii="Tahoma" w:hAnsi="Tahoma" w:cs="Tahoma"/>
                <w:b/>
                <w:spacing w:val="-3"/>
                <w:sz w:val="20"/>
                <w:szCs w:val="20"/>
              </w:rPr>
              <w:t xml:space="preserve"> </w:t>
            </w:r>
            <w:r w:rsidR="009B00C7" w:rsidRPr="009B00C7">
              <w:rPr>
                <w:rFonts w:ascii="Tahoma" w:hAnsi="Tahoma" w:cs="Tahoma"/>
                <w:b/>
                <w:color w:val="FF0000"/>
                <w:spacing w:val="-3"/>
                <w:szCs w:val="20"/>
                <w:highlight w:val="yellow"/>
              </w:rPr>
              <w:t>(для Лота №1)</w:t>
            </w:r>
          </w:p>
          <w:p w14:paraId="7355B01B" w14:textId="77777777" w:rsidR="00D33F3C" w:rsidRPr="00FD380D"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19130E07" w14:textId="733CF5D1" w:rsidR="00E47FB0" w:rsidRPr="00FD380D" w:rsidRDefault="00D33F3C"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На Приглашение № ____ </w:t>
            </w:r>
            <w:proofErr w:type="gramStart"/>
            <w:r w:rsidRPr="00FD380D">
              <w:rPr>
                <w:rFonts w:ascii="Tahoma" w:hAnsi="Tahoma" w:cs="Tahoma"/>
                <w:spacing w:val="-3"/>
                <w:sz w:val="20"/>
                <w:szCs w:val="20"/>
              </w:rPr>
              <w:t>от  «</w:t>
            </w:r>
            <w:proofErr w:type="gramEnd"/>
            <w:r w:rsidRPr="00FD380D">
              <w:rPr>
                <w:rFonts w:ascii="Tahoma" w:hAnsi="Tahoma" w:cs="Tahoma"/>
                <w:spacing w:val="-3"/>
                <w:sz w:val="20"/>
                <w:szCs w:val="20"/>
              </w:rPr>
              <w:t>__»________2022 г.</w:t>
            </w:r>
            <w:r w:rsidR="00E47FB0" w:rsidRPr="00FD380D">
              <w:rPr>
                <w:rFonts w:ascii="Tahoma" w:hAnsi="Tahoma" w:cs="Tahoma"/>
                <w:spacing w:val="-3"/>
                <w:sz w:val="20"/>
                <w:szCs w:val="20"/>
              </w:rPr>
              <w:t xml:space="preserve"> </w:t>
            </w:r>
          </w:p>
          <w:p w14:paraId="0B0DE7A1" w14:textId="77777777" w:rsidR="00E47FB0" w:rsidRPr="00FD380D"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p>
          <w:p w14:paraId="2F7BD119" w14:textId="77777777" w:rsidR="00E47FB0" w:rsidRPr="00FD380D"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3C117C1B" w14:textId="5FF9DC59" w:rsidR="00E47FB0" w:rsidRPr="00FD380D"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w:t>
            </w:r>
            <w:r w:rsidR="00D33F3C" w:rsidRPr="00FD380D">
              <w:rPr>
                <w:rFonts w:ascii="Tahoma" w:hAnsi="Tahoma" w:cs="Tahoma"/>
                <w:spacing w:val="-3"/>
                <w:sz w:val="20"/>
                <w:szCs w:val="20"/>
              </w:rPr>
              <w:t>(наименование поставщика</w:t>
            </w:r>
            <w:r w:rsidRPr="00FD380D">
              <w:rPr>
                <w:rFonts w:ascii="Tahoma" w:hAnsi="Tahoma" w:cs="Tahoma"/>
                <w:spacing w:val="-3"/>
                <w:sz w:val="20"/>
                <w:szCs w:val="20"/>
              </w:rPr>
              <w:t>)</w:t>
            </w:r>
          </w:p>
          <w:p w14:paraId="21819852" w14:textId="4662B48A" w:rsidR="00A467A4" w:rsidRPr="00FD380D" w:rsidRDefault="00A467A4" w:rsidP="00D33F3C">
            <w:pPr>
              <w:tabs>
                <w:tab w:val="left" w:pos="676"/>
                <w:tab w:val="left" w:pos="1440"/>
              </w:tabs>
              <w:suppressAutoHyphens/>
              <w:spacing w:after="0" w:line="240" w:lineRule="auto"/>
              <w:jc w:val="both"/>
              <w:rPr>
                <w:rFonts w:ascii="Tahoma" w:hAnsi="Tahoma" w:cs="Tahoma"/>
                <w:color w:val="000000"/>
                <w:sz w:val="20"/>
                <w:szCs w:val="20"/>
              </w:rPr>
            </w:pPr>
          </w:p>
        </w:tc>
      </w:tr>
      <w:tr w:rsidR="00A467A4" w:rsidRPr="00FD380D" w14:paraId="614A7818" w14:textId="77777777" w:rsidTr="0054564E">
        <w:trPr>
          <w:trHeight w:val="300"/>
        </w:trPr>
        <w:tc>
          <w:tcPr>
            <w:tcW w:w="10349" w:type="dxa"/>
            <w:gridSpan w:val="2"/>
            <w:shd w:val="clear" w:color="auto" w:fill="auto"/>
            <w:noWrap/>
            <w:vAlign w:val="bottom"/>
            <w:hideMark/>
          </w:tcPr>
          <w:p w14:paraId="10B934F3" w14:textId="77777777" w:rsidR="00A467A4" w:rsidRPr="00FD380D" w:rsidRDefault="00A467A4" w:rsidP="004E6D7C">
            <w:pPr>
              <w:spacing w:after="0" w:line="240" w:lineRule="auto"/>
              <w:jc w:val="both"/>
              <w:rPr>
                <w:rFonts w:ascii="Tahoma" w:hAnsi="Tahoma" w:cs="Tahoma"/>
                <w:color w:val="000000"/>
                <w:sz w:val="20"/>
                <w:szCs w:val="20"/>
                <w:u w:val="single"/>
              </w:rPr>
            </w:pPr>
          </w:p>
          <w:tbl>
            <w:tblPr>
              <w:tblW w:w="9827" w:type="dxa"/>
              <w:tblLayout w:type="fixed"/>
              <w:tblLook w:val="04A0" w:firstRow="1" w:lastRow="0" w:firstColumn="1" w:lastColumn="0" w:noHBand="0" w:noVBand="1"/>
            </w:tblPr>
            <w:tblGrid>
              <w:gridCol w:w="568"/>
              <w:gridCol w:w="3028"/>
              <w:gridCol w:w="1278"/>
              <w:gridCol w:w="1110"/>
              <w:gridCol w:w="1452"/>
              <w:gridCol w:w="941"/>
              <w:gridCol w:w="1450"/>
            </w:tblGrid>
            <w:tr w:rsidR="00A467A4" w:rsidRPr="00FD380D" w14:paraId="53A5022D" w14:textId="77777777" w:rsidTr="0054564E">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2C311204"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718CDEB8" w14:textId="0A8A1B97" w:rsidR="00A467A4" w:rsidRPr="00FD380D" w:rsidRDefault="00A467A4" w:rsidP="005B07EA">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xml:space="preserve">Наименование </w:t>
                  </w:r>
                  <w:r w:rsidR="005B07EA" w:rsidRPr="00FD380D">
                    <w:rPr>
                      <w:rFonts w:ascii="Tahoma" w:hAnsi="Tahoma" w:cs="Tahoma"/>
                      <w:b/>
                      <w:bCs/>
                      <w:color w:val="000000"/>
                      <w:sz w:val="20"/>
                      <w:szCs w:val="20"/>
                    </w:rPr>
                    <w:t>Лота</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44492CAF" w14:textId="7B1DC3B0" w:rsidR="00A467A4" w:rsidRPr="00FD380D" w:rsidRDefault="00A467A4" w:rsidP="004E6D7C">
                  <w:pPr>
                    <w:spacing w:after="0" w:line="240" w:lineRule="auto"/>
                    <w:ind w:left="-108" w:right="-108"/>
                    <w:jc w:val="both"/>
                    <w:rPr>
                      <w:rFonts w:ascii="Tahoma" w:hAnsi="Tahoma" w:cs="Tahoma"/>
                      <w:b/>
                      <w:bCs/>
                      <w:color w:val="000000"/>
                      <w:sz w:val="20"/>
                      <w:szCs w:val="20"/>
                    </w:rPr>
                  </w:pPr>
                  <w:r w:rsidRPr="00FD380D">
                    <w:rPr>
                      <w:rFonts w:ascii="Tahoma" w:hAnsi="Tahoma" w:cs="Tahoma"/>
                      <w:b/>
                      <w:bCs/>
                      <w:color w:val="000000"/>
                      <w:sz w:val="20"/>
                      <w:szCs w:val="20"/>
                    </w:rPr>
                    <w:t>Кол-во</w:t>
                  </w:r>
                  <w:r w:rsidR="00D33F3C" w:rsidRPr="00FD380D">
                    <w:rPr>
                      <w:rFonts w:ascii="Tahoma" w:hAnsi="Tahoma" w:cs="Tahoma"/>
                      <w:b/>
                      <w:bCs/>
                      <w:color w:val="000000"/>
                      <w:sz w:val="20"/>
                      <w:szCs w:val="20"/>
                    </w:rPr>
                    <w:t>/объем</w:t>
                  </w:r>
                  <w:r w:rsidRPr="00FD380D">
                    <w:rPr>
                      <w:rFonts w:ascii="Tahoma" w:hAnsi="Tahoma" w:cs="Tahoma"/>
                      <w:b/>
                      <w:bCs/>
                      <w:color w:val="000000"/>
                      <w:sz w:val="20"/>
                      <w:szCs w:val="20"/>
                    </w:rPr>
                    <w:t xml:space="preserve">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46440885" w14:textId="77777777" w:rsidR="00A467A4" w:rsidRPr="00FD380D" w:rsidRDefault="00A467A4" w:rsidP="004E6D7C">
                  <w:pPr>
                    <w:spacing w:after="0" w:line="240" w:lineRule="auto"/>
                    <w:ind w:left="-108" w:right="-108"/>
                    <w:jc w:val="both"/>
                    <w:rPr>
                      <w:rFonts w:ascii="Tahoma" w:hAnsi="Tahoma" w:cs="Tahoma"/>
                      <w:b/>
                      <w:bCs/>
                      <w:color w:val="000000"/>
                      <w:sz w:val="20"/>
                      <w:szCs w:val="20"/>
                    </w:rPr>
                  </w:pPr>
                  <w:r w:rsidRPr="00FD380D">
                    <w:rPr>
                      <w:rFonts w:ascii="Tahoma" w:hAnsi="Tahoma" w:cs="Tahoma"/>
                      <w:b/>
                      <w:bCs/>
                      <w:color w:val="000000"/>
                      <w:sz w:val="20"/>
                      <w:szCs w:val="20"/>
                    </w:rPr>
                    <w:t xml:space="preserve">Цена </w:t>
                  </w:r>
                </w:p>
                <w:p w14:paraId="3B07B314" w14:textId="44E4AADF" w:rsidR="00A467A4" w:rsidRPr="00FD380D" w:rsidRDefault="00A467A4" w:rsidP="00D33F3C">
                  <w:pPr>
                    <w:spacing w:after="0" w:line="240" w:lineRule="auto"/>
                    <w:ind w:left="-108" w:right="-108"/>
                    <w:jc w:val="both"/>
                    <w:rPr>
                      <w:rFonts w:ascii="Tahoma" w:hAnsi="Tahoma" w:cs="Tahoma"/>
                      <w:b/>
                      <w:bCs/>
                      <w:color w:val="000000"/>
                      <w:sz w:val="20"/>
                      <w:szCs w:val="20"/>
                    </w:rPr>
                  </w:pPr>
                  <w:r w:rsidRPr="00FD380D">
                    <w:rPr>
                      <w:rFonts w:ascii="Tahoma" w:hAnsi="Tahoma" w:cs="Tahoma"/>
                      <w:b/>
                      <w:bCs/>
                      <w:color w:val="000000"/>
                      <w:sz w:val="20"/>
                      <w:szCs w:val="20"/>
                    </w:rPr>
                    <w:t>за ед</w:t>
                  </w:r>
                  <w:r w:rsidR="00D33F3C" w:rsidRPr="00FD380D">
                    <w:rPr>
                      <w:rFonts w:ascii="Tahoma" w:hAnsi="Tahoma" w:cs="Tahoma"/>
                      <w:b/>
                      <w:bCs/>
                      <w:color w:val="000000"/>
                      <w:sz w:val="20"/>
                      <w:szCs w:val="20"/>
                    </w:rPr>
                    <w:t>.</w:t>
                  </w:r>
                  <w:r w:rsidRPr="00FD380D">
                    <w:rPr>
                      <w:rFonts w:ascii="Tahoma" w:hAnsi="Tahoma" w:cs="Tahoma"/>
                      <w:b/>
                      <w:bCs/>
                      <w:color w:val="000000"/>
                      <w:sz w:val="20"/>
                      <w:szCs w:val="20"/>
                    </w:rPr>
                    <w:t xml:space="preserve"> без НДС</w:t>
                  </w:r>
                  <w:r w:rsidR="00077847" w:rsidRPr="00FD380D">
                    <w:rPr>
                      <w:rFonts w:ascii="Tahoma" w:hAnsi="Tahoma" w:cs="Tahoma"/>
                      <w:b/>
                      <w:bCs/>
                      <w:color w:val="000000"/>
                      <w:sz w:val="20"/>
                      <w:szCs w:val="20"/>
                    </w:rPr>
                    <w:t>*</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316DDB29" w14:textId="1F57AE2B" w:rsidR="00A467A4" w:rsidRPr="00FD380D" w:rsidRDefault="00A467A4" w:rsidP="004E6D7C">
                  <w:pPr>
                    <w:spacing w:after="0" w:line="240" w:lineRule="auto"/>
                    <w:ind w:left="-108" w:right="-108"/>
                    <w:jc w:val="both"/>
                    <w:rPr>
                      <w:rFonts w:ascii="Tahoma" w:hAnsi="Tahoma" w:cs="Tahoma"/>
                      <w:b/>
                      <w:bCs/>
                      <w:color w:val="000000"/>
                      <w:sz w:val="20"/>
                      <w:szCs w:val="20"/>
                    </w:rPr>
                  </w:pPr>
                  <w:r w:rsidRPr="00FD380D">
                    <w:rPr>
                      <w:rFonts w:ascii="Tahoma" w:hAnsi="Tahoma" w:cs="Tahoma"/>
                      <w:b/>
                      <w:bCs/>
                      <w:color w:val="000000"/>
                      <w:sz w:val="20"/>
                      <w:szCs w:val="20"/>
                    </w:rPr>
                    <w:t>Общая стоимость</w:t>
                  </w:r>
                  <w:r w:rsidR="00077847" w:rsidRPr="00FD380D">
                    <w:rPr>
                      <w:rFonts w:ascii="Tahoma" w:hAnsi="Tahoma" w:cs="Tahoma"/>
                      <w:b/>
                      <w:bCs/>
                      <w:color w:val="000000"/>
                      <w:sz w:val="20"/>
                      <w:szCs w:val="20"/>
                    </w:rPr>
                    <w:t>,</w:t>
                  </w:r>
                  <w:r w:rsidRPr="00FD380D">
                    <w:rPr>
                      <w:rFonts w:ascii="Tahoma" w:hAnsi="Tahoma" w:cs="Tahoma"/>
                      <w:b/>
                      <w:bCs/>
                      <w:color w:val="000000"/>
                      <w:sz w:val="20"/>
                      <w:szCs w:val="20"/>
                    </w:rPr>
                    <w:t xml:space="preserve"> без НДС</w:t>
                  </w:r>
                  <w:r w:rsidR="00077847" w:rsidRPr="00FD380D">
                    <w:rPr>
                      <w:rFonts w:ascii="Tahoma" w:hAnsi="Tahoma" w:cs="Tahoma"/>
                      <w:b/>
                      <w:bCs/>
                      <w:color w:val="000000"/>
                      <w:sz w:val="20"/>
                      <w:szCs w:val="20"/>
                    </w:rPr>
                    <w:t>*</w:t>
                  </w:r>
                </w:p>
              </w:tc>
              <w:tc>
                <w:tcPr>
                  <w:tcW w:w="941" w:type="dxa"/>
                  <w:tcBorders>
                    <w:top w:val="single" w:sz="8" w:space="0" w:color="auto"/>
                    <w:left w:val="nil"/>
                    <w:bottom w:val="single" w:sz="8" w:space="0" w:color="auto"/>
                    <w:right w:val="single" w:sz="4" w:space="0" w:color="auto"/>
                  </w:tcBorders>
                  <w:shd w:val="clear" w:color="000000" w:fill="D9D9D9"/>
                </w:tcPr>
                <w:p w14:paraId="5E7D8604" w14:textId="77777777" w:rsidR="00A467A4" w:rsidRPr="00FD380D" w:rsidRDefault="00A467A4" w:rsidP="004E6D7C">
                  <w:pPr>
                    <w:spacing w:after="0" w:line="240" w:lineRule="auto"/>
                    <w:jc w:val="both"/>
                    <w:rPr>
                      <w:rFonts w:ascii="Tahoma" w:hAnsi="Tahoma" w:cs="Tahoma"/>
                      <w:b/>
                      <w:bCs/>
                      <w:color w:val="000000"/>
                      <w:sz w:val="20"/>
                      <w:szCs w:val="20"/>
                    </w:rPr>
                  </w:pPr>
                </w:p>
                <w:p w14:paraId="108B244B"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xml:space="preserve">Сумма </w:t>
                  </w:r>
                </w:p>
                <w:p w14:paraId="44FC06BF"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НДС</w:t>
                  </w:r>
                  <w:r w:rsidRPr="00FD380D">
                    <w:rPr>
                      <w:rFonts w:ascii="Tahoma" w:hAnsi="Tahoma" w:cs="Tahoma"/>
                      <w:b/>
                      <w:spacing w:val="-3"/>
                      <w:sz w:val="20"/>
                      <w:szCs w:val="20"/>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139B9B64" w14:textId="45F612B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Общая стоимость</w:t>
                  </w:r>
                  <w:r w:rsidR="00077847" w:rsidRPr="00FD380D">
                    <w:rPr>
                      <w:rFonts w:ascii="Tahoma" w:hAnsi="Tahoma" w:cs="Tahoma"/>
                      <w:b/>
                      <w:bCs/>
                      <w:color w:val="000000"/>
                      <w:sz w:val="20"/>
                      <w:szCs w:val="20"/>
                    </w:rPr>
                    <w:t>,</w:t>
                  </w:r>
                  <w:r w:rsidRPr="00FD380D">
                    <w:rPr>
                      <w:rFonts w:ascii="Tahoma" w:hAnsi="Tahoma" w:cs="Tahoma"/>
                      <w:b/>
                      <w:bCs/>
                      <w:color w:val="000000"/>
                      <w:sz w:val="20"/>
                      <w:szCs w:val="20"/>
                    </w:rPr>
                    <w:t xml:space="preserve"> с учетом НДС</w:t>
                  </w:r>
                  <w:r w:rsidR="00077847" w:rsidRPr="00FD380D">
                    <w:rPr>
                      <w:rFonts w:ascii="Tahoma" w:hAnsi="Tahoma" w:cs="Tahoma"/>
                      <w:b/>
                      <w:bCs/>
                      <w:color w:val="000000"/>
                      <w:sz w:val="20"/>
                      <w:szCs w:val="20"/>
                    </w:rPr>
                    <w:t>*</w:t>
                  </w:r>
                </w:p>
              </w:tc>
            </w:tr>
            <w:tr w:rsidR="00A467A4" w:rsidRPr="00FD380D" w14:paraId="208BBEB2" w14:textId="77777777" w:rsidTr="0054564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150AF" w14:textId="77777777" w:rsidR="00A467A4" w:rsidRPr="00FD380D" w:rsidRDefault="00A467A4" w:rsidP="004E6D7C">
                  <w:pPr>
                    <w:spacing w:after="0" w:line="240" w:lineRule="auto"/>
                    <w:jc w:val="both"/>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56914FB2" w14:textId="77777777" w:rsidR="00A467A4" w:rsidRPr="00FD380D" w:rsidRDefault="00A467A4" w:rsidP="004E6D7C">
                  <w:pPr>
                    <w:spacing w:after="240" w:line="240" w:lineRule="auto"/>
                    <w:jc w:val="both"/>
                    <w:rPr>
                      <w:rFonts w:ascii="Tahoma" w:hAnsi="Tahoma" w:cs="Tahoma"/>
                      <w:bCs/>
                      <w:color w:val="000000"/>
                      <w:sz w:val="20"/>
                      <w:szCs w:val="20"/>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1FAB3EE6" w14:textId="77777777" w:rsidR="00A467A4" w:rsidRPr="00FD380D" w:rsidRDefault="00A467A4" w:rsidP="004E6D7C">
                  <w:pPr>
                    <w:spacing w:after="0" w:line="240" w:lineRule="auto"/>
                    <w:jc w:val="both"/>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0798D23A" w14:textId="77777777" w:rsidR="00A467A4" w:rsidRPr="00FD380D" w:rsidRDefault="00A467A4" w:rsidP="004E6D7C">
                  <w:pPr>
                    <w:spacing w:after="0" w:line="240" w:lineRule="auto"/>
                    <w:jc w:val="both"/>
                    <w:rPr>
                      <w:rFonts w:ascii="Tahoma" w:hAnsi="Tahoma" w:cs="Tahoma"/>
                      <w:b/>
                      <w:bCs/>
                      <w:color w:val="000000"/>
                      <w:sz w:val="20"/>
                      <w:szCs w:val="20"/>
                    </w:rPr>
                  </w:pPr>
                </w:p>
              </w:tc>
              <w:tc>
                <w:tcPr>
                  <w:tcW w:w="1452" w:type="dxa"/>
                  <w:tcBorders>
                    <w:top w:val="nil"/>
                    <w:left w:val="nil"/>
                    <w:bottom w:val="single" w:sz="4" w:space="0" w:color="auto"/>
                    <w:right w:val="single" w:sz="4" w:space="0" w:color="auto"/>
                  </w:tcBorders>
                  <w:shd w:val="clear" w:color="auto" w:fill="auto"/>
                  <w:vAlign w:val="center"/>
                </w:tcPr>
                <w:p w14:paraId="0CC5B84A" w14:textId="77777777" w:rsidR="00A467A4" w:rsidRPr="00FD380D" w:rsidRDefault="00A467A4" w:rsidP="004E6D7C">
                  <w:pPr>
                    <w:spacing w:after="0" w:line="240" w:lineRule="auto"/>
                    <w:jc w:val="both"/>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tcPr>
                <w:p w14:paraId="183BB1B9" w14:textId="77777777" w:rsidR="00A467A4" w:rsidRPr="00FD380D" w:rsidRDefault="00A467A4" w:rsidP="004E6D7C">
                  <w:pPr>
                    <w:spacing w:after="0" w:line="240" w:lineRule="auto"/>
                    <w:jc w:val="both"/>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451DBA95" w14:textId="77777777" w:rsidR="00A467A4" w:rsidRPr="00FD380D" w:rsidRDefault="00A467A4" w:rsidP="004E6D7C">
                  <w:pPr>
                    <w:spacing w:after="0" w:line="240" w:lineRule="auto"/>
                    <w:jc w:val="both"/>
                    <w:rPr>
                      <w:rFonts w:ascii="Tahoma" w:hAnsi="Tahoma" w:cs="Tahoma"/>
                      <w:color w:val="000000"/>
                      <w:sz w:val="20"/>
                      <w:szCs w:val="20"/>
                    </w:rPr>
                  </w:pPr>
                </w:p>
              </w:tc>
            </w:tr>
            <w:tr w:rsidR="00A467A4" w:rsidRPr="00FD380D" w14:paraId="733F368B" w14:textId="77777777" w:rsidTr="0054564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DD22FFD" w14:textId="04AF530F" w:rsidR="00A467A4" w:rsidRPr="00FD380D" w:rsidRDefault="00A467A4" w:rsidP="004E6D7C">
                  <w:pPr>
                    <w:spacing w:after="0" w:line="240" w:lineRule="auto"/>
                    <w:jc w:val="both"/>
                    <w:rPr>
                      <w:rFonts w:ascii="Tahoma" w:hAnsi="Tahoma" w:cs="Tahoma"/>
                      <w:b/>
                      <w:bCs/>
                      <w:color w:val="000000"/>
                      <w:sz w:val="20"/>
                      <w:szCs w:val="20"/>
                    </w:rPr>
                  </w:pPr>
                </w:p>
              </w:tc>
              <w:tc>
                <w:tcPr>
                  <w:tcW w:w="3028" w:type="dxa"/>
                  <w:tcBorders>
                    <w:top w:val="nil"/>
                    <w:left w:val="nil"/>
                    <w:bottom w:val="single" w:sz="4" w:space="0" w:color="auto"/>
                    <w:right w:val="single" w:sz="4" w:space="0" w:color="auto"/>
                  </w:tcBorders>
                  <w:shd w:val="clear" w:color="auto" w:fill="auto"/>
                  <w:vAlign w:val="center"/>
                  <w:hideMark/>
                </w:tcPr>
                <w:p w14:paraId="7387CC55" w14:textId="55120AF0"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3BB6C766"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w:t>
                  </w:r>
                </w:p>
              </w:tc>
              <w:tc>
                <w:tcPr>
                  <w:tcW w:w="1110" w:type="dxa"/>
                  <w:tcBorders>
                    <w:top w:val="nil"/>
                    <w:left w:val="nil"/>
                    <w:bottom w:val="single" w:sz="4" w:space="0" w:color="auto"/>
                    <w:right w:val="single" w:sz="4" w:space="0" w:color="auto"/>
                  </w:tcBorders>
                  <w:shd w:val="clear" w:color="auto" w:fill="auto"/>
                  <w:vAlign w:val="center"/>
                  <w:hideMark/>
                </w:tcPr>
                <w:p w14:paraId="6E0C6AE5"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w:t>
                  </w:r>
                </w:p>
              </w:tc>
              <w:tc>
                <w:tcPr>
                  <w:tcW w:w="1452" w:type="dxa"/>
                  <w:tcBorders>
                    <w:top w:val="nil"/>
                    <w:left w:val="nil"/>
                    <w:bottom w:val="single" w:sz="4" w:space="0" w:color="auto"/>
                    <w:right w:val="single" w:sz="4" w:space="0" w:color="auto"/>
                  </w:tcBorders>
                  <w:shd w:val="clear" w:color="auto" w:fill="auto"/>
                  <w:vAlign w:val="center"/>
                  <w:hideMark/>
                </w:tcPr>
                <w:p w14:paraId="6D6DC109"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w:t>
                  </w:r>
                </w:p>
              </w:tc>
              <w:tc>
                <w:tcPr>
                  <w:tcW w:w="941" w:type="dxa"/>
                  <w:tcBorders>
                    <w:top w:val="nil"/>
                    <w:left w:val="nil"/>
                    <w:bottom w:val="single" w:sz="4" w:space="0" w:color="auto"/>
                    <w:right w:val="single" w:sz="4" w:space="0" w:color="auto"/>
                  </w:tcBorders>
                </w:tcPr>
                <w:p w14:paraId="26935B33" w14:textId="77777777" w:rsidR="00A467A4" w:rsidRPr="00FD380D" w:rsidRDefault="00A467A4" w:rsidP="004E6D7C">
                  <w:pPr>
                    <w:spacing w:after="0" w:line="240" w:lineRule="auto"/>
                    <w:jc w:val="both"/>
                    <w:rPr>
                      <w:rFonts w:ascii="Tahoma" w:hAnsi="Tahoma" w:cs="Tahoma"/>
                      <w:color w:val="000000"/>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7E1E80C6" w14:textId="77777777" w:rsidR="00A467A4" w:rsidRPr="00FD380D" w:rsidRDefault="00A467A4" w:rsidP="004E6D7C">
                  <w:pPr>
                    <w:spacing w:after="0" w:line="240" w:lineRule="auto"/>
                    <w:jc w:val="both"/>
                    <w:rPr>
                      <w:rFonts w:ascii="Tahoma" w:hAnsi="Tahoma" w:cs="Tahoma"/>
                      <w:color w:val="000000"/>
                      <w:sz w:val="20"/>
                      <w:szCs w:val="20"/>
                    </w:rPr>
                  </w:pPr>
                </w:p>
              </w:tc>
            </w:tr>
          </w:tbl>
          <w:p w14:paraId="5B1C7432" w14:textId="1A600E2E" w:rsidR="00A467A4" w:rsidRPr="00FD380D" w:rsidRDefault="00A467A4" w:rsidP="004E6D7C">
            <w:pPr>
              <w:spacing w:after="0" w:line="240" w:lineRule="auto"/>
              <w:jc w:val="both"/>
              <w:rPr>
                <w:rFonts w:ascii="Tahoma" w:hAnsi="Tahoma" w:cs="Tahoma"/>
                <w:color w:val="000000"/>
                <w:sz w:val="20"/>
                <w:szCs w:val="20"/>
                <w:u w:val="single"/>
              </w:rPr>
            </w:pPr>
          </w:p>
          <w:p w14:paraId="720CC4AA" w14:textId="2CBF84BA" w:rsidR="003E7E31" w:rsidRPr="00FD380D" w:rsidRDefault="003E7E31" w:rsidP="00EE71AB">
            <w:pPr>
              <w:pStyle w:val="a4"/>
              <w:numPr>
                <w:ilvl w:val="0"/>
                <w:numId w:val="3"/>
              </w:numPr>
              <w:jc w:val="both"/>
              <w:rPr>
                <w:rFonts w:ascii="Tahoma" w:hAnsi="Tahoma" w:cs="Tahoma"/>
                <w:color w:val="000000"/>
                <w:sz w:val="20"/>
                <w:szCs w:val="20"/>
                <w:u w:val="single"/>
              </w:rPr>
            </w:pPr>
            <w:r w:rsidRPr="00FD380D">
              <w:rPr>
                <w:rFonts w:ascii="Tahoma" w:hAnsi="Tahoma" w:cs="Tahoma"/>
                <w:color w:val="000000"/>
                <w:sz w:val="20"/>
                <w:szCs w:val="20"/>
                <w:u w:val="single"/>
              </w:rPr>
              <w:t xml:space="preserve">Срок </w:t>
            </w:r>
            <w:r w:rsidR="005B07EA" w:rsidRPr="00FD380D">
              <w:rPr>
                <w:rFonts w:ascii="Tahoma" w:hAnsi="Tahoma" w:cs="Tahoma"/>
                <w:color w:val="000000"/>
                <w:sz w:val="20"/>
                <w:szCs w:val="20"/>
                <w:u w:val="single"/>
              </w:rPr>
              <w:t>оказания услуг</w:t>
            </w:r>
            <w:r w:rsidRPr="00FD380D">
              <w:rPr>
                <w:rFonts w:ascii="Tahoma" w:hAnsi="Tahoma" w:cs="Tahoma"/>
                <w:color w:val="000000"/>
                <w:sz w:val="20"/>
                <w:szCs w:val="20"/>
                <w:u w:val="single"/>
              </w:rPr>
              <w:t xml:space="preserve">: </w:t>
            </w:r>
          </w:p>
          <w:p w14:paraId="6CDD81B3" w14:textId="05996D91" w:rsidR="003E7E31" w:rsidRPr="00FD380D" w:rsidRDefault="003E7E31" w:rsidP="00EE71AB">
            <w:pPr>
              <w:pStyle w:val="a4"/>
              <w:numPr>
                <w:ilvl w:val="0"/>
                <w:numId w:val="3"/>
              </w:numPr>
              <w:jc w:val="both"/>
              <w:rPr>
                <w:rFonts w:ascii="Tahoma" w:hAnsi="Tahoma" w:cs="Tahoma"/>
                <w:color w:val="000000"/>
                <w:sz w:val="20"/>
                <w:szCs w:val="20"/>
                <w:u w:val="single"/>
              </w:rPr>
            </w:pPr>
            <w:r w:rsidRPr="00FD380D">
              <w:rPr>
                <w:rFonts w:ascii="Tahoma" w:hAnsi="Tahoma" w:cs="Tahoma"/>
                <w:color w:val="000000"/>
                <w:sz w:val="20"/>
                <w:szCs w:val="20"/>
                <w:u w:val="single"/>
              </w:rPr>
              <w:t>Гарантия:</w:t>
            </w:r>
          </w:p>
          <w:p w14:paraId="6DA28C2F" w14:textId="7D196CA0" w:rsidR="00A467A4" w:rsidRPr="00FD380D" w:rsidRDefault="00A467A4" w:rsidP="004E6D7C">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В цену, указанную</w:t>
            </w:r>
            <w:r w:rsidR="005A2B3F" w:rsidRPr="00FD380D">
              <w:rPr>
                <w:rFonts w:ascii="Tahoma" w:hAnsi="Tahoma" w:cs="Tahoma"/>
                <w:color w:val="000000"/>
                <w:sz w:val="20"/>
                <w:szCs w:val="20"/>
                <w:u w:val="single"/>
              </w:rPr>
              <w:t xml:space="preserve"> поставщиком</w:t>
            </w:r>
            <w:r w:rsidRPr="00FD380D">
              <w:rPr>
                <w:rFonts w:ascii="Tahoma" w:hAnsi="Tahoma" w:cs="Tahoma"/>
                <w:color w:val="000000"/>
                <w:sz w:val="20"/>
                <w:szCs w:val="20"/>
                <w:u w:val="single"/>
              </w:rPr>
              <w:t>, должны быть включены все налоги, сборы и другие платежи</w:t>
            </w:r>
            <w:r w:rsidR="004359A1" w:rsidRPr="00FD380D">
              <w:rPr>
                <w:rFonts w:ascii="Tahoma" w:hAnsi="Tahoma" w:cs="Tahoma"/>
                <w:color w:val="000000"/>
                <w:sz w:val="20"/>
                <w:szCs w:val="20"/>
                <w:u w:val="single"/>
              </w:rPr>
              <w:t>,</w:t>
            </w:r>
            <w:r w:rsidRPr="00FD380D">
              <w:rPr>
                <w:rFonts w:ascii="Tahoma" w:hAnsi="Tahoma" w:cs="Tahoma"/>
                <w:color w:val="000000"/>
                <w:sz w:val="20"/>
                <w:szCs w:val="20"/>
                <w:u w:val="single"/>
              </w:rPr>
              <w:t xml:space="preserve"> взимаемые в соответствии с законодательством </w:t>
            </w:r>
            <w:proofErr w:type="spellStart"/>
            <w:r w:rsidRPr="00FD380D">
              <w:rPr>
                <w:rFonts w:ascii="Tahoma" w:hAnsi="Tahoma" w:cs="Tahoma"/>
                <w:color w:val="000000"/>
                <w:sz w:val="20"/>
                <w:szCs w:val="20"/>
                <w:u w:val="single"/>
              </w:rPr>
              <w:t>Кыргызской</w:t>
            </w:r>
            <w:proofErr w:type="spellEnd"/>
            <w:r w:rsidRPr="00FD380D">
              <w:rPr>
                <w:rFonts w:ascii="Tahoma" w:hAnsi="Tahoma" w:cs="Tahoma"/>
                <w:color w:val="000000"/>
                <w:sz w:val="20"/>
                <w:szCs w:val="20"/>
                <w:u w:val="single"/>
              </w:rPr>
              <w:t xml:space="preserve"> Республики, накладные затраты, транспортные и другие затраты </w:t>
            </w:r>
            <w:r w:rsidR="005A2B3F" w:rsidRPr="00FD380D">
              <w:rPr>
                <w:rFonts w:ascii="Tahoma" w:hAnsi="Tahoma" w:cs="Tahoma"/>
                <w:color w:val="000000"/>
                <w:sz w:val="20"/>
                <w:szCs w:val="20"/>
                <w:u w:val="single"/>
              </w:rPr>
              <w:t>п</w:t>
            </w:r>
            <w:r w:rsidRPr="00FD380D">
              <w:rPr>
                <w:rFonts w:ascii="Tahoma" w:hAnsi="Tahoma" w:cs="Tahoma"/>
                <w:color w:val="000000"/>
                <w:sz w:val="20"/>
                <w:szCs w:val="20"/>
                <w:u w:val="single"/>
              </w:rPr>
              <w:t xml:space="preserve">оставщика. </w:t>
            </w:r>
          </w:p>
          <w:p w14:paraId="0FE8E81B" w14:textId="77777777" w:rsidR="00A467A4" w:rsidRPr="00FD380D" w:rsidRDefault="00A467A4" w:rsidP="004E6D7C">
            <w:pPr>
              <w:spacing w:after="0" w:line="240" w:lineRule="auto"/>
              <w:jc w:val="both"/>
              <w:rPr>
                <w:rFonts w:ascii="Tahoma" w:hAnsi="Tahoma" w:cs="Tahoma"/>
                <w:color w:val="000000"/>
                <w:sz w:val="20"/>
                <w:szCs w:val="20"/>
                <w:u w:val="single"/>
              </w:rPr>
            </w:pPr>
          </w:p>
          <w:p w14:paraId="751CFF30" w14:textId="303A84A3" w:rsidR="00A467A4" w:rsidRPr="00FD380D" w:rsidRDefault="00A467A4" w:rsidP="004E6D7C">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 xml:space="preserve">*Сумма НДС </w:t>
            </w:r>
            <w:r w:rsidR="006B36B1" w:rsidRPr="00FD380D">
              <w:rPr>
                <w:rFonts w:ascii="Tahoma" w:hAnsi="Tahoma" w:cs="Tahoma"/>
                <w:b/>
                <w:spacing w:val="-3"/>
                <w:sz w:val="20"/>
                <w:szCs w:val="20"/>
              </w:rPr>
              <w:t>в графах заполняется поставщиком</w:t>
            </w:r>
            <w:r w:rsidRPr="00FD380D">
              <w:rPr>
                <w:rFonts w:ascii="Tahoma" w:hAnsi="Tahoma" w:cs="Tahoma"/>
                <w:b/>
                <w:spacing w:val="-3"/>
                <w:sz w:val="20"/>
                <w:szCs w:val="20"/>
              </w:rPr>
              <w:t>, только в случае если он является плательщиком НДС</w:t>
            </w:r>
            <w:r w:rsidR="00D33F3C" w:rsidRPr="00FD380D">
              <w:rPr>
                <w:rFonts w:ascii="Tahoma" w:hAnsi="Tahoma" w:cs="Tahoma"/>
                <w:b/>
                <w:spacing w:val="-3"/>
                <w:sz w:val="20"/>
                <w:szCs w:val="20"/>
              </w:rPr>
              <w:t xml:space="preserve"> в </w:t>
            </w:r>
            <w:proofErr w:type="spellStart"/>
            <w:r w:rsidR="00D33F3C" w:rsidRPr="00FD380D">
              <w:rPr>
                <w:rFonts w:ascii="Tahoma" w:hAnsi="Tahoma" w:cs="Tahoma"/>
                <w:b/>
                <w:spacing w:val="-3"/>
                <w:sz w:val="20"/>
                <w:szCs w:val="20"/>
              </w:rPr>
              <w:t>Кыргызской</w:t>
            </w:r>
            <w:proofErr w:type="spellEnd"/>
            <w:r w:rsidR="00D33F3C" w:rsidRPr="00FD380D">
              <w:rPr>
                <w:rFonts w:ascii="Tahoma" w:hAnsi="Tahoma" w:cs="Tahoma"/>
                <w:b/>
                <w:spacing w:val="-3"/>
                <w:sz w:val="20"/>
                <w:szCs w:val="20"/>
              </w:rPr>
              <w:t xml:space="preserve"> Республик</w:t>
            </w:r>
            <w:r w:rsidR="004359A1" w:rsidRPr="00FD380D">
              <w:rPr>
                <w:rFonts w:ascii="Tahoma" w:hAnsi="Tahoma" w:cs="Tahoma"/>
                <w:b/>
                <w:spacing w:val="-3"/>
                <w:sz w:val="20"/>
                <w:szCs w:val="20"/>
              </w:rPr>
              <w:t>е</w:t>
            </w:r>
            <w:r w:rsidRPr="00FD380D">
              <w:rPr>
                <w:rFonts w:ascii="Tahoma" w:hAnsi="Tahoma" w:cs="Tahoma"/>
                <w:b/>
                <w:spacing w:val="-3"/>
                <w:sz w:val="20"/>
                <w:szCs w:val="20"/>
              </w:rPr>
              <w:t xml:space="preserve"> на момент подачи конкурсной заявки.</w:t>
            </w:r>
          </w:p>
          <w:p w14:paraId="5E193353" w14:textId="5A71A605" w:rsidR="00886AC3" w:rsidRPr="00FD380D" w:rsidRDefault="00886AC3" w:rsidP="004E6D7C">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w:t>
            </w:r>
            <w:r w:rsidR="00143846" w:rsidRPr="00FD380D">
              <w:rPr>
                <w:rFonts w:ascii="Tahoma" w:hAnsi="Tahoma" w:cs="Tahoma"/>
                <w:sz w:val="20"/>
                <w:szCs w:val="20"/>
              </w:rPr>
              <w:t xml:space="preserve">дней с </w:t>
            </w:r>
            <w:r w:rsidRPr="00FD380D">
              <w:rPr>
                <w:rFonts w:ascii="Tahoma" w:hAnsi="Tahoma" w:cs="Tahoma"/>
                <w:sz w:val="20"/>
                <w:szCs w:val="20"/>
              </w:rPr>
              <w:t xml:space="preserve">даты вскрытия конкурсных заявок. </w:t>
            </w:r>
          </w:p>
          <w:p w14:paraId="0EC27E27" w14:textId="4FFF26D3" w:rsidR="00A467A4" w:rsidRPr="00FD380D" w:rsidRDefault="00C156D7" w:rsidP="004E6D7C">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Подавая настоящую конкурсную заявку</w:t>
            </w:r>
            <w:r w:rsidR="006B36B1" w:rsidRPr="00FD380D">
              <w:rPr>
                <w:rFonts w:ascii="Tahoma" w:hAnsi="Tahoma" w:cs="Tahoma"/>
                <w:spacing w:val="-3"/>
                <w:sz w:val="20"/>
                <w:szCs w:val="20"/>
              </w:rPr>
              <w:t>, выражаем</w:t>
            </w:r>
            <w:r w:rsidR="00937F65" w:rsidRPr="00FD380D">
              <w:rPr>
                <w:rFonts w:ascii="Tahoma" w:hAnsi="Tahoma" w:cs="Tahoma"/>
                <w:spacing w:val="-3"/>
                <w:sz w:val="20"/>
                <w:szCs w:val="20"/>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FD380D" w:rsidRDefault="00C05D5E" w:rsidP="00C05D5E">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FD380D" w:rsidRDefault="00C05D5E" w:rsidP="004E6D7C">
            <w:pPr>
              <w:spacing w:after="0" w:line="240" w:lineRule="auto"/>
              <w:ind w:firstLine="776"/>
              <w:jc w:val="both"/>
              <w:rPr>
                <w:rFonts w:ascii="Tahoma" w:hAnsi="Tahoma" w:cs="Tahoma"/>
                <w:color w:val="000000"/>
                <w:sz w:val="20"/>
                <w:szCs w:val="20"/>
              </w:rPr>
            </w:pPr>
          </w:p>
          <w:p w14:paraId="00CBB2D7" w14:textId="5A9C22B9" w:rsidR="00A467A4" w:rsidRPr="00FD380D" w:rsidRDefault="001D218E" w:rsidP="004E6D7C">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Также подавая конкурсную заявку под</w:t>
            </w:r>
            <w:r w:rsidR="006B36B1" w:rsidRPr="00FD380D">
              <w:rPr>
                <w:rFonts w:ascii="Tahoma" w:hAnsi="Tahoma" w:cs="Tahoma"/>
                <w:color w:val="000000"/>
                <w:sz w:val="20"/>
                <w:szCs w:val="20"/>
              </w:rPr>
              <w:t>тверждаем и гарантируем свою правоспособность</w:t>
            </w:r>
            <w:r w:rsidRPr="00FD380D">
              <w:rPr>
                <w:rFonts w:ascii="Tahoma" w:hAnsi="Tahoma" w:cs="Tahoma"/>
                <w:color w:val="000000"/>
                <w:sz w:val="20"/>
                <w:szCs w:val="20"/>
              </w:rPr>
              <w:t>,</w:t>
            </w:r>
            <w:r w:rsidR="006B36B1" w:rsidRPr="00FD380D">
              <w:rPr>
                <w:rFonts w:ascii="Tahoma" w:hAnsi="Tahoma" w:cs="Tahoma"/>
                <w:color w:val="000000"/>
                <w:sz w:val="20"/>
                <w:szCs w:val="20"/>
              </w:rPr>
              <w:t xml:space="preserve"> наличие</w:t>
            </w:r>
            <w:r w:rsidR="00A33E51" w:rsidRPr="00FD380D">
              <w:rPr>
                <w:rFonts w:ascii="Tahoma" w:hAnsi="Tahoma" w:cs="Tahoma"/>
                <w:color w:val="000000"/>
                <w:sz w:val="20"/>
                <w:szCs w:val="20"/>
              </w:rPr>
              <w:t xml:space="preserve"> регистрации в установленном</w:t>
            </w:r>
            <w:r w:rsidR="006B36B1" w:rsidRPr="00FD380D">
              <w:rPr>
                <w:rFonts w:ascii="Tahoma" w:hAnsi="Tahoma" w:cs="Tahoma"/>
                <w:color w:val="000000"/>
                <w:sz w:val="20"/>
                <w:szCs w:val="20"/>
              </w:rPr>
              <w:t xml:space="preserve"> законодательством</w:t>
            </w:r>
            <w:r w:rsidR="00A33E51" w:rsidRPr="00FD380D">
              <w:rPr>
                <w:rFonts w:ascii="Tahoma" w:hAnsi="Tahoma" w:cs="Tahoma"/>
                <w:color w:val="000000"/>
                <w:sz w:val="20"/>
                <w:szCs w:val="20"/>
              </w:rPr>
              <w:t xml:space="preserve"> порядке, а также наличие необходимых разрешительны</w:t>
            </w:r>
            <w:r w:rsidR="00C05D5E" w:rsidRPr="00FD380D">
              <w:rPr>
                <w:rFonts w:ascii="Tahoma" w:hAnsi="Tahoma" w:cs="Tahoma"/>
                <w:color w:val="000000"/>
                <w:sz w:val="20"/>
                <w:szCs w:val="20"/>
              </w:rPr>
              <w:t>х</w:t>
            </w:r>
            <w:r w:rsidR="00A33E51" w:rsidRPr="00FD380D">
              <w:rPr>
                <w:rFonts w:ascii="Tahoma" w:hAnsi="Tahoma" w:cs="Tahoma"/>
                <w:color w:val="000000"/>
                <w:sz w:val="20"/>
                <w:szCs w:val="20"/>
              </w:rPr>
              <w:t xml:space="preserve"> документов</w:t>
            </w:r>
            <w:r w:rsidR="006B36B1" w:rsidRPr="00FD380D">
              <w:rPr>
                <w:rFonts w:ascii="Tahoma" w:hAnsi="Tahoma" w:cs="Tahoma"/>
                <w:color w:val="000000"/>
                <w:sz w:val="20"/>
                <w:szCs w:val="20"/>
              </w:rPr>
              <w:t xml:space="preserve"> на осуществление нашей деятельности</w:t>
            </w:r>
            <w:r w:rsidR="00A33E51" w:rsidRPr="00FD380D">
              <w:rPr>
                <w:rFonts w:ascii="Tahoma" w:hAnsi="Tahoma" w:cs="Tahoma"/>
                <w:color w:val="000000"/>
                <w:sz w:val="20"/>
                <w:szCs w:val="20"/>
              </w:rPr>
              <w:t>. Г</w:t>
            </w:r>
            <w:r w:rsidR="006B36B1" w:rsidRPr="00FD380D">
              <w:rPr>
                <w:rFonts w:ascii="Tahoma" w:hAnsi="Tahoma" w:cs="Tahoma"/>
                <w:color w:val="000000"/>
                <w:sz w:val="20"/>
                <w:szCs w:val="20"/>
              </w:rPr>
              <w:t>арантируем, что</w:t>
            </w:r>
            <w:r w:rsidRPr="00FD380D">
              <w:rPr>
                <w:rFonts w:ascii="Tahoma" w:hAnsi="Tahoma" w:cs="Tahoma"/>
                <w:color w:val="000000"/>
                <w:sz w:val="20"/>
                <w:szCs w:val="20"/>
              </w:rPr>
              <w:t xml:space="preserve"> лицо, подписавшее </w:t>
            </w:r>
            <w:r w:rsidR="000D563E" w:rsidRPr="00FD380D">
              <w:rPr>
                <w:rFonts w:ascii="Tahoma" w:hAnsi="Tahoma" w:cs="Tahoma"/>
                <w:color w:val="000000"/>
                <w:sz w:val="20"/>
                <w:szCs w:val="20"/>
              </w:rPr>
              <w:t>настоящую конкурсную заявку,</w:t>
            </w:r>
            <w:r w:rsidRPr="00FD380D">
              <w:rPr>
                <w:rFonts w:ascii="Tahoma" w:hAnsi="Tahoma" w:cs="Tahoma"/>
                <w:color w:val="000000"/>
                <w:sz w:val="20"/>
                <w:szCs w:val="20"/>
              </w:rPr>
              <w:t xml:space="preserve"> обладает всеми необходимыми полномочиями на ее подписание. </w:t>
            </w:r>
          </w:p>
          <w:p w14:paraId="566E51F1" w14:textId="6FC557F1" w:rsidR="001D218E" w:rsidRPr="00FD380D" w:rsidRDefault="001D218E" w:rsidP="004E6D7C">
            <w:pPr>
              <w:spacing w:after="0" w:line="240" w:lineRule="auto"/>
              <w:jc w:val="both"/>
              <w:rPr>
                <w:rFonts w:ascii="Tahoma" w:hAnsi="Tahoma" w:cs="Tahoma"/>
                <w:color w:val="000000"/>
                <w:sz w:val="20"/>
                <w:szCs w:val="20"/>
              </w:rPr>
            </w:pPr>
          </w:p>
        </w:tc>
      </w:tr>
    </w:tbl>
    <w:p w14:paraId="00EE1FFE" w14:textId="77777777" w:rsidR="00A467A4" w:rsidRPr="00FD380D" w:rsidRDefault="00A467A4" w:rsidP="004E6D7C">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______________________ /_____________________/ ___________________</w:t>
      </w:r>
    </w:p>
    <w:p w14:paraId="4A4DFCA2" w14:textId="77777777" w:rsidR="00A467A4" w:rsidRPr="00FD380D" w:rsidRDefault="00A467A4" w:rsidP="00A467A4">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2CE1B6E2" w14:textId="77777777" w:rsidR="00A467A4" w:rsidRPr="00FD380D" w:rsidRDefault="00A467A4" w:rsidP="00A467A4">
      <w:pPr>
        <w:widowControl w:val="0"/>
        <w:autoSpaceDE w:val="0"/>
        <w:autoSpaceDN w:val="0"/>
        <w:adjustRightInd w:val="0"/>
        <w:spacing w:after="0" w:line="240" w:lineRule="auto"/>
        <w:ind w:firstLine="567"/>
        <w:jc w:val="both"/>
        <w:rPr>
          <w:rFonts w:ascii="Tahoma" w:hAnsi="Tahoma" w:cs="Tahoma"/>
          <w:sz w:val="20"/>
          <w:szCs w:val="20"/>
        </w:rPr>
      </w:pPr>
    </w:p>
    <w:p w14:paraId="6A31CDD9" w14:textId="77777777" w:rsidR="00A467A4" w:rsidRPr="00FD380D" w:rsidRDefault="00A467A4" w:rsidP="00A467A4">
      <w:pPr>
        <w:widowControl w:val="0"/>
        <w:autoSpaceDE w:val="0"/>
        <w:autoSpaceDN w:val="0"/>
        <w:adjustRightInd w:val="0"/>
        <w:spacing w:after="0" w:line="240" w:lineRule="auto"/>
        <w:ind w:firstLine="567"/>
        <w:jc w:val="both"/>
        <w:rPr>
          <w:rFonts w:ascii="Tahoma" w:hAnsi="Tahoma" w:cs="Tahoma"/>
          <w:sz w:val="20"/>
          <w:szCs w:val="20"/>
        </w:rPr>
      </w:pPr>
    </w:p>
    <w:p w14:paraId="13B2DE31" w14:textId="77777777" w:rsidR="00A467A4" w:rsidRPr="00FD380D" w:rsidRDefault="00A467A4" w:rsidP="00A467A4">
      <w:pPr>
        <w:widowControl w:val="0"/>
        <w:autoSpaceDE w:val="0"/>
        <w:autoSpaceDN w:val="0"/>
        <w:adjustRightInd w:val="0"/>
        <w:spacing w:after="0" w:line="240" w:lineRule="auto"/>
        <w:ind w:firstLine="567"/>
        <w:jc w:val="both"/>
        <w:rPr>
          <w:rFonts w:ascii="Tahoma" w:hAnsi="Tahoma" w:cs="Tahoma"/>
          <w:sz w:val="20"/>
          <w:szCs w:val="20"/>
        </w:rPr>
      </w:pPr>
    </w:p>
    <w:p w14:paraId="5002C7E7" w14:textId="724FB3E7" w:rsidR="00A467A4" w:rsidRPr="00FD380D" w:rsidRDefault="00A467A4" w:rsidP="00A467A4">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 ___________ 202</w:t>
      </w:r>
      <w:r w:rsidR="00FD2008" w:rsidRPr="00FD380D">
        <w:rPr>
          <w:rFonts w:ascii="Tahoma" w:hAnsi="Tahoma" w:cs="Tahoma"/>
          <w:sz w:val="20"/>
          <w:szCs w:val="20"/>
        </w:rPr>
        <w:t>2</w:t>
      </w:r>
      <w:r w:rsidRPr="00FD380D">
        <w:rPr>
          <w:rFonts w:ascii="Tahoma" w:hAnsi="Tahoma" w:cs="Tahoma"/>
          <w:sz w:val="20"/>
          <w:szCs w:val="20"/>
        </w:rPr>
        <w:t xml:space="preserve"> года</w:t>
      </w:r>
    </w:p>
    <w:p w14:paraId="3672F7B0" w14:textId="520CE39F" w:rsidR="00586CD3" w:rsidRPr="00FD380D" w:rsidRDefault="00A467A4" w:rsidP="004E6D7C">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001D218E" w:rsidRPr="00FD380D" w:rsidDel="001D218E">
        <w:rPr>
          <w:rFonts w:ascii="Tahoma" w:hAnsi="Tahoma" w:cs="Tahoma"/>
          <w:sz w:val="20"/>
          <w:szCs w:val="20"/>
        </w:rPr>
        <w:t xml:space="preserve"> </w:t>
      </w:r>
    </w:p>
    <w:p w14:paraId="538519F6" w14:textId="4872D2DC"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78102559" w14:textId="73ECF109"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63E7D0BE" w14:textId="0A543B87"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5C7C702D" w14:textId="120948D7"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22F08B6B" w14:textId="329236CE"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2E4D3EA0" w14:textId="14F85A33"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141B9613" w14:textId="77777777" w:rsidR="00D94419" w:rsidRPr="00FD380D" w:rsidRDefault="00D94419" w:rsidP="00D415A4">
      <w:pPr>
        <w:spacing w:after="0" w:line="240" w:lineRule="auto"/>
        <w:jc w:val="center"/>
        <w:outlineLvl w:val="0"/>
        <w:rPr>
          <w:rFonts w:ascii="Tahoma" w:hAnsi="Tahoma" w:cs="Tahoma"/>
          <w:b/>
          <w:sz w:val="20"/>
          <w:szCs w:val="20"/>
        </w:rPr>
      </w:pPr>
    </w:p>
    <w:p w14:paraId="1A28A867" w14:textId="77777777" w:rsidR="00D94419" w:rsidRPr="00FD380D" w:rsidRDefault="00D94419" w:rsidP="00D415A4">
      <w:pPr>
        <w:spacing w:after="0" w:line="240" w:lineRule="auto"/>
        <w:jc w:val="center"/>
        <w:outlineLvl w:val="0"/>
        <w:rPr>
          <w:rFonts w:ascii="Tahoma" w:hAnsi="Tahoma" w:cs="Tahoma"/>
          <w:b/>
          <w:sz w:val="20"/>
          <w:szCs w:val="20"/>
        </w:rPr>
      </w:pPr>
    </w:p>
    <w:p w14:paraId="72CF6D12" w14:textId="77777777" w:rsidR="00D94419" w:rsidRPr="00FD380D" w:rsidRDefault="00D94419" w:rsidP="00D415A4">
      <w:pPr>
        <w:spacing w:after="0" w:line="240" w:lineRule="auto"/>
        <w:jc w:val="center"/>
        <w:outlineLvl w:val="0"/>
        <w:rPr>
          <w:rFonts w:ascii="Tahoma" w:hAnsi="Tahoma" w:cs="Tahoma"/>
          <w:b/>
          <w:sz w:val="20"/>
          <w:szCs w:val="20"/>
        </w:rPr>
      </w:pPr>
    </w:p>
    <w:p w14:paraId="7AE0780C" w14:textId="77777777" w:rsidR="00D94419" w:rsidRPr="00FD380D" w:rsidRDefault="00D94419" w:rsidP="00D415A4">
      <w:pPr>
        <w:spacing w:after="0" w:line="240" w:lineRule="auto"/>
        <w:jc w:val="center"/>
        <w:outlineLvl w:val="0"/>
        <w:rPr>
          <w:rFonts w:ascii="Tahoma" w:hAnsi="Tahoma" w:cs="Tahoma"/>
          <w:b/>
          <w:sz w:val="20"/>
          <w:szCs w:val="20"/>
        </w:rPr>
      </w:pPr>
    </w:p>
    <w:p w14:paraId="66FC644A" w14:textId="5E55D1C3" w:rsidR="00D94419" w:rsidRPr="00FD380D" w:rsidRDefault="00D94419" w:rsidP="00D415A4">
      <w:pPr>
        <w:spacing w:after="0" w:line="240" w:lineRule="auto"/>
        <w:jc w:val="center"/>
        <w:outlineLvl w:val="0"/>
        <w:rPr>
          <w:rFonts w:ascii="Tahoma" w:hAnsi="Tahoma" w:cs="Tahoma"/>
          <w:b/>
          <w:sz w:val="20"/>
          <w:szCs w:val="20"/>
        </w:rPr>
      </w:pPr>
    </w:p>
    <w:p w14:paraId="1D5D1842" w14:textId="77777777" w:rsidR="00DE5AA7" w:rsidRPr="00FD380D" w:rsidRDefault="00DE5AA7" w:rsidP="00D415A4">
      <w:pPr>
        <w:spacing w:after="0" w:line="240" w:lineRule="auto"/>
        <w:jc w:val="center"/>
        <w:outlineLvl w:val="0"/>
        <w:rPr>
          <w:rFonts w:ascii="Tahoma" w:hAnsi="Tahoma" w:cs="Tahoma"/>
          <w:b/>
          <w:sz w:val="20"/>
          <w:szCs w:val="20"/>
        </w:rPr>
      </w:pPr>
    </w:p>
    <w:p w14:paraId="700AB5E5" w14:textId="746DC36E" w:rsidR="005B07EA" w:rsidRDefault="005B07EA">
      <w:pPr>
        <w:spacing w:after="0" w:line="240" w:lineRule="auto"/>
        <w:rPr>
          <w:rFonts w:ascii="Tahoma" w:hAnsi="Tahoma" w:cs="Tahoma"/>
          <w:b/>
          <w:sz w:val="20"/>
          <w:szCs w:val="20"/>
        </w:rPr>
      </w:pPr>
      <w:r w:rsidRPr="00FD380D">
        <w:rPr>
          <w:rFonts w:ascii="Tahoma" w:hAnsi="Tahoma" w:cs="Tahoma"/>
          <w:b/>
          <w:sz w:val="20"/>
          <w:szCs w:val="20"/>
        </w:rPr>
        <w:br w:type="page"/>
      </w:r>
    </w:p>
    <w:p w14:paraId="313469A3" w14:textId="02ED4C04" w:rsidR="00276AEF" w:rsidRPr="00FD380D" w:rsidRDefault="00276AEF" w:rsidP="00276AEF">
      <w:pPr>
        <w:spacing w:after="0"/>
        <w:jc w:val="right"/>
        <w:rPr>
          <w:rFonts w:ascii="Tahoma" w:hAnsi="Tahoma" w:cs="Tahoma"/>
          <w:b/>
          <w:sz w:val="20"/>
          <w:szCs w:val="20"/>
        </w:rPr>
      </w:pPr>
      <w:r w:rsidRPr="00FD380D">
        <w:rPr>
          <w:rFonts w:ascii="Tahoma" w:hAnsi="Tahoma" w:cs="Tahoma"/>
          <w:b/>
          <w:sz w:val="20"/>
          <w:szCs w:val="20"/>
        </w:rPr>
        <w:lastRenderedPageBreak/>
        <w:t>Приложение 2</w:t>
      </w:r>
      <w:r>
        <w:rPr>
          <w:rFonts w:ascii="Tahoma" w:hAnsi="Tahoma" w:cs="Tahoma"/>
          <w:b/>
          <w:sz w:val="20"/>
          <w:szCs w:val="20"/>
        </w:rPr>
        <w:t>-1</w:t>
      </w:r>
      <w:r w:rsidRPr="00FD380D">
        <w:rPr>
          <w:rFonts w:ascii="Tahoma" w:hAnsi="Tahoma" w:cs="Tahoma"/>
          <w:b/>
          <w:sz w:val="20"/>
          <w:szCs w:val="20"/>
        </w:rPr>
        <w:t xml:space="preserve"> к Приглашению</w:t>
      </w:r>
    </w:p>
    <w:p w14:paraId="2CBA9E83" w14:textId="77777777" w:rsidR="00276AEF" w:rsidRDefault="00276AEF" w:rsidP="009B00C7">
      <w:pPr>
        <w:widowControl w:val="0"/>
        <w:spacing w:after="0" w:line="240" w:lineRule="auto"/>
        <w:ind w:firstLine="567"/>
        <w:rPr>
          <w:rFonts w:ascii="Tahoma" w:hAnsi="Tahoma" w:cs="Tahoma"/>
          <w:b/>
          <w:sz w:val="19"/>
          <w:szCs w:val="19"/>
        </w:rPr>
      </w:pPr>
    </w:p>
    <w:p w14:paraId="2124C333" w14:textId="2D1F8193" w:rsidR="009B00C7" w:rsidRPr="009B00C7" w:rsidRDefault="009B00C7" w:rsidP="009B00C7">
      <w:pPr>
        <w:widowControl w:val="0"/>
        <w:spacing w:after="0" w:line="240" w:lineRule="auto"/>
        <w:ind w:firstLine="567"/>
        <w:rPr>
          <w:rFonts w:ascii="Tahoma" w:hAnsi="Tahoma" w:cs="Tahoma"/>
          <w:b/>
          <w:sz w:val="19"/>
          <w:szCs w:val="19"/>
        </w:rPr>
      </w:pPr>
      <w:r w:rsidRPr="009B00C7">
        <w:rPr>
          <w:rFonts w:ascii="Tahoma" w:hAnsi="Tahoma" w:cs="Tahoma"/>
          <w:b/>
          <w:sz w:val="19"/>
          <w:szCs w:val="19"/>
        </w:rPr>
        <w:t>Форма</w:t>
      </w:r>
    </w:p>
    <w:p w14:paraId="1A612CD5" w14:textId="77777777" w:rsidR="009B00C7" w:rsidRPr="009B00C7" w:rsidRDefault="009B00C7" w:rsidP="009B00C7">
      <w:pPr>
        <w:widowControl w:val="0"/>
        <w:autoSpaceDE w:val="0"/>
        <w:autoSpaceDN w:val="0"/>
        <w:adjustRightInd w:val="0"/>
        <w:spacing w:after="0" w:line="240" w:lineRule="auto"/>
        <w:ind w:firstLine="567"/>
        <w:jc w:val="right"/>
        <w:rPr>
          <w:rFonts w:ascii="Tahoma" w:hAnsi="Tahoma" w:cs="Tahoma"/>
          <w:b/>
          <w:sz w:val="19"/>
          <w:szCs w:val="19"/>
        </w:rPr>
      </w:pPr>
    </w:p>
    <w:tbl>
      <w:tblPr>
        <w:tblW w:w="0" w:type="dxa"/>
        <w:tblInd w:w="-426" w:type="dxa"/>
        <w:tblLayout w:type="fixed"/>
        <w:tblLook w:val="04A0" w:firstRow="1" w:lastRow="0" w:firstColumn="1" w:lastColumn="0" w:noHBand="0" w:noVBand="1"/>
      </w:tblPr>
      <w:tblGrid>
        <w:gridCol w:w="236"/>
        <w:gridCol w:w="10113"/>
      </w:tblGrid>
      <w:tr w:rsidR="009B00C7" w:rsidRPr="009B00C7" w14:paraId="35AC0695" w14:textId="77777777" w:rsidTr="009B00C7">
        <w:trPr>
          <w:trHeight w:val="570"/>
        </w:trPr>
        <w:tc>
          <w:tcPr>
            <w:tcW w:w="236" w:type="dxa"/>
            <w:noWrap/>
            <w:vAlign w:val="bottom"/>
            <w:hideMark/>
          </w:tcPr>
          <w:p w14:paraId="1D01AECA" w14:textId="77777777" w:rsidR="009B00C7" w:rsidRPr="009B00C7" w:rsidRDefault="009B00C7" w:rsidP="009B00C7">
            <w:pPr>
              <w:rPr>
                <w:rFonts w:ascii="Tahoma" w:hAnsi="Tahoma" w:cs="Tahoma"/>
                <w:b/>
                <w:sz w:val="19"/>
                <w:szCs w:val="19"/>
              </w:rPr>
            </w:pPr>
          </w:p>
        </w:tc>
        <w:tc>
          <w:tcPr>
            <w:tcW w:w="10113" w:type="dxa"/>
            <w:vAlign w:val="center"/>
          </w:tcPr>
          <w:p w14:paraId="649B32D4" w14:textId="7573216F" w:rsidR="009B00C7" w:rsidRPr="009B00C7" w:rsidRDefault="009B00C7" w:rsidP="009B00C7">
            <w:pPr>
              <w:tabs>
                <w:tab w:val="center" w:pos="567"/>
              </w:tabs>
              <w:suppressAutoHyphens/>
              <w:spacing w:after="0" w:line="240" w:lineRule="auto"/>
              <w:jc w:val="center"/>
              <w:rPr>
                <w:rFonts w:ascii="Tahoma" w:hAnsi="Tahoma" w:cs="Tahoma"/>
                <w:b/>
                <w:spacing w:val="-3"/>
                <w:szCs w:val="19"/>
              </w:rPr>
            </w:pPr>
            <w:r w:rsidRPr="009B00C7">
              <w:rPr>
                <w:rFonts w:ascii="Tahoma" w:hAnsi="Tahoma" w:cs="Tahoma"/>
                <w:b/>
                <w:spacing w:val="-3"/>
                <w:sz w:val="19"/>
                <w:szCs w:val="19"/>
              </w:rPr>
              <w:t>КОНКУРСНАЯ ЗАЯВКА</w:t>
            </w:r>
            <w:r>
              <w:rPr>
                <w:rFonts w:ascii="Tahoma" w:hAnsi="Tahoma" w:cs="Tahoma"/>
                <w:b/>
                <w:spacing w:val="-3"/>
                <w:sz w:val="19"/>
                <w:szCs w:val="19"/>
              </w:rPr>
              <w:t xml:space="preserve"> </w:t>
            </w:r>
            <w:r w:rsidRPr="009B00C7">
              <w:rPr>
                <w:rFonts w:ascii="Tahoma" w:hAnsi="Tahoma" w:cs="Tahoma"/>
                <w:b/>
                <w:color w:val="FF0000"/>
                <w:spacing w:val="-3"/>
                <w:szCs w:val="19"/>
                <w:highlight w:val="yellow"/>
              </w:rPr>
              <w:t>(Для Лота №2)</w:t>
            </w:r>
          </w:p>
          <w:p w14:paraId="30F9D8BE" w14:textId="77777777" w:rsidR="009B00C7" w:rsidRPr="009B00C7" w:rsidRDefault="009B00C7" w:rsidP="009B00C7">
            <w:pPr>
              <w:tabs>
                <w:tab w:val="center" w:pos="567"/>
              </w:tabs>
              <w:suppressAutoHyphens/>
              <w:spacing w:after="0" w:line="240" w:lineRule="auto"/>
              <w:jc w:val="center"/>
              <w:rPr>
                <w:rFonts w:ascii="Tahoma" w:hAnsi="Tahoma" w:cs="Tahoma"/>
                <w:spacing w:val="-3"/>
                <w:sz w:val="19"/>
                <w:szCs w:val="19"/>
              </w:rPr>
            </w:pPr>
          </w:p>
          <w:p w14:paraId="7BFCAFCF" w14:textId="77777777" w:rsidR="009B00C7" w:rsidRPr="009B00C7" w:rsidRDefault="009B00C7" w:rsidP="009B00C7">
            <w:pPr>
              <w:tabs>
                <w:tab w:val="left" w:pos="676"/>
                <w:tab w:val="left" w:pos="1440"/>
              </w:tabs>
              <w:suppressAutoHyphens/>
              <w:spacing w:after="0" w:line="240" w:lineRule="auto"/>
              <w:jc w:val="both"/>
              <w:outlineLvl w:val="0"/>
              <w:rPr>
                <w:rFonts w:ascii="Tahoma" w:hAnsi="Tahoma" w:cs="Tahoma"/>
                <w:spacing w:val="-3"/>
                <w:sz w:val="19"/>
                <w:szCs w:val="19"/>
              </w:rPr>
            </w:pPr>
            <w:r w:rsidRPr="009B00C7">
              <w:rPr>
                <w:rFonts w:ascii="Tahoma" w:hAnsi="Tahoma" w:cs="Tahoma"/>
                <w:spacing w:val="-3"/>
                <w:sz w:val="19"/>
                <w:szCs w:val="19"/>
              </w:rPr>
              <w:t xml:space="preserve">КОМУ: </w:t>
            </w:r>
            <w:r w:rsidRPr="009B00C7">
              <w:rPr>
                <w:rFonts w:ascii="Tahoma" w:hAnsi="Tahoma" w:cs="Tahoma"/>
                <w:b/>
                <w:spacing w:val="-3"/>
                <w:sz w:val="19"/>
                <w:szCs w:val="19"/>
              </w:rPr>
              <w:t>ЗАО «Альфа Телеком»</w:t>
            </w:r>
            <w:r w:rsidRPr="009B00C7">
              <w:rPr>
                <w:rFonts w:ascii="Tahoma" w:hAnsi="Tahoma" w:cs="Tahoma"/>
                <w:spacing w:val="-3"/>
                <w:sz w:val="19"/>
                <w:szCs w:val="19"/>
              </w:rPr>
              <w:t xml:space="preserve"> </w:t>
            </w:r>
          </w:p>
          <w:p w14:paraId="27F1A0A5" w14:textId="77777777" w:rsidR="009B00C7" w:rsidRPr="009B00C7" w:rsidRDefault="009B00C7" w:rsidP="009B00C7">
            <w:pPr>
              <w:tabs>
                <w:tab w:val="left" w:pos="676"/>
                <w:tab w:val="left" w:pos="1440"/>
              </w:tabs>
              <w:suppressAutoHyphens/>
              <w:spacing w:after="0" w:line="240" w:lineRule="auto"/>
              <w:jc w:val="both"/>
              <w:outlineLvl w:val="0"/>
              <w:rPr>
                <w:rFonts w:ascii="Tahoma" w:hAnsi="Tahoma" w:cs="Tahoma"/>
                <w:spacing w:val="-3"/>
                <w:sz w:val="19"/>
                <w:szCs w:val="19"/>
              </w:rPr>
            </w:pPr>
            <w:r w:rsidRPr="009B00C7">
              <w:rPr>
                <w:rFonts w:ascii="Tahoma" w:hAnsi="Tahoma" w:cs="Tahoma"/>
                <w:spacing w:val="-3"/>
                <w:sz w:val="19"/>
                <w:szCs w:val="19"/>
              </w:rPr>
              <w:t xml:space="preserve">На Приглашение № ____ от «_____» ________________2022 г. </w:t>
            </w:r>
          </w:p>
          <w:p w14:paraId="7BACAAF0" w14:textId="77777777" w:rsidR="009B00C7" w:rsidRPr="009B00C7" w:rsidRDefault="009B00C7" w:rsidP="009B00C7">
            <w:pPr>
              <w:tabs>
                <w:tab w:val="left" w:pos="676"/>
                <w:tab w:val="left" w:pos="1440"/>
              </w:tabs>
              <w:suppressAutoHyphens/>
              <w:spacing w:after="0" w:line="240" w:lineRule="auto"/>
              <w:jc w:val="both"/>
              <w:outlineLvl w:val="0"/>
              <w:rPr>
                <w:rFonts w:ascii="Tahoma" w:hAnsi="Tahoma" w:cs="Tahoma"/>
                <w:spacing w:val="-3"/>
                <w:sz w:val="19"/>
                <w:szCs w:val="19"/>
              </w:rPr>
            </w:pPr>
          </w:p>
          <w:p w14:paraId="2A26A097" w14:textId="77777777" w:rsidR="009B00C7" w:rsidRPr="009B00C7" w:rsidRDefault="009B00C7" w:rsidP="009B00C7">
            <w:pPr>
              <w:tabs>
                <w:tab w:val="left" w:pos="676"/>
                <w:tab w:val="left" w:pos="1440"/>
              </w:tabs>
              <w:suppressAutoHyphens/>
              <w:spacing w:after="0" w:line="240" w:lineRule="auto"/>
              <w:jc w:val="both"/>
              <w:outlineLvl w:val="0"/>
              <w:rPr>
                <w:rFonts w:ascii="Tahoma" w:hAnsi="Tahoma" w:cs="Tahoma"/>
                <w:spacing w:val="-3"/>
                <w:sz w:val="19"/>
                <w:szCs w:val="19"/>
              </w:rPr>
            </w:pPr>
            <w:r w:rsidRPr="009B00C7">
              <w:rPr>
                <w:rFonts w:ascii="Tahoma" w:hAnsi="Tahoma" w:cs="Tahoma"/>
                <w:spacing w:val="-3"/>
                <w:sz w:val="19"/>
                <w:szCs w:val="19"/>
              </w:rPr>
              <w:t>ОТ: ____________________________________________________________________________________</w:t>
            </w:r>
          </w:p>
          <w:p w14:paraId="26EB8DCF" w14:textId="77777777" w:rsidR="009B00C7" w:rsidRPr="009B00C7" w:rsidRDefault="009B00C7" w:rsidP="009B00C7">
            <w:pPr>
              <w:tabs>
                <w:tab w:val="left" w:pos="676"/>
                <w:tab w:val="left" w:pos="1440"/>
              </w:tabs>
              <w:suppressAutoHyphens/>
              <w:spacing w:after="0" w:line="240" w:lineRule="auto"/>
              <w:jc w:val="both"/>
              <w:outlineLvl w:val="0"/>
              <w:rPr>
                <w:rFonts w:ascii="Tahoma" w:hAnsi="Tahoma" w:cs="Tahoma"/>
                <w:i/>
                <w:spacing w:val="-3"/>
                <w:sz w:val="19"/>
                <w:szCs w:val="19"/>
              </w:rPr>
            </w:pPr>
            <w:r w:rsidRPr="009B00C7">
              <w:rPr>
                <w:rFonts w:ascii="Tahoma" w:hAnsi="Tahoma" w:cs="Tahoma"/>
                <w:spacing w:val="-3"/>
                <w:sz w:val="19"/>
                <w:szCs w:val="19"/>
              </w:rPr>
              <w:t xml:space="preserve">                                        </w:t>
            </w:r>
            <w:r w:rsidRPr="009B00C7">
              <w:rPr>
                <w:rFonts w:ascii="Tahoma" w:hAnsi="Tahoma" w:cs="Tahoma"/>
                <w:i/>
                <w:spacing w:val="-3"/>
                <w:sz w:val="19"/>
                <w:szCs w:val="19"/>
              </w:rPr>
              <w:t>(наименование поставщика)</w:t>
            </w:r>
          </w:p>
        </w:tc>
      </w:tr>
      <w:tr w:rsidR="009B00C7" w:rsidRPr="009B00C7" w14:paraId="294A38F9" w14:textId="77777777" w:rsidTr="009B00C7">
        <w:trPr>
          <w:trHeight w:val="300"/>
        </w:trPr>
        <w:tc>
          <w:tcPr>
            <w:tcW w:w="10349" w:type="dxa"/>
            <w:gridSpan w:val="2"/>
            <w:noWrap/>
            <w:vAlign w:val="bottom"/>
          </w:tcPr>
          <w:p w14:paraId="23854771" w14:textId="77777777" w:rsidR="009B00C7" w:rsidRPr="009B00C7" w:rsidRDefault="009B00C7" w:rsidP="009B00C7">
            <w:pPr>
              <w:spacing w:after="0" w:line="240" w:lineRule="auto"/>
              <w:jc w:val="both"/>
              <w:rPr>
                <w:rFonts w:ascii="Tahoma" w:hAnsi="Tahoma" w:cs="Tahoma"/>
                <w:b/>
                <w:color w:val="000000"/>
                <w:sz w:val="19"/>
                <w:szCs w:val="19"/>
              </w:rPr>
            </w:pPr>
          </w:p>
          <w:tbl>
            <w:tblPr>
              <w:tblStyle w:val="130"/>
              <w:tblW w:w="9919" w:type="dxa"/>
              <w:tblInd w:w="172" w:type="dxa"/>
              <w:tblLayout w:type="fixed"/>
              <w:tblLook w:val="04A0" w:firstRow="1" w:lastRow="0" w:firstColumn="1" w:lastColumn="0" w:noHBand="0" w:noVBand="1"/>
            </w:tblPr>
            <w:tblGrid>
              <w:gridCol w:w="3824"/>
              <w:gridCol w:w="992"/>
              <w:gridCol w:w="1984"/>
              <w:gridCol w:w="1276"/>
              <w:gridCol w:w="1843"/>
            </w:tblGrid>
            <w:tr w:rsidR="009B00C7" w:rsidRPr="009B00C7" w14:paraId="793EA281" w14:textId="77777777" w:rsidTr="00F42DF6">
              <w:trPr>
                <w:trHeight w:val="445"/>
              </w:trPr>
              <w:tc>
                <w:tcPr>
                  <w:tcW w:w="19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B0EA90F" w14:textId="77777777" w:rsidR="009B00C7" w:rsidRPr="009B00C7" w:rsidRDefault="009B00C7" w:rsidP="009B00C7">
                  <w:pPr>
                    <w:spacing w:after="0" w:line="240" w:lineRule="auto"/>
                    <w:ind w:left="-1391" w:right="12" w:firstLine="1448"/>
                    <w:jc w:val="center"/>
                    <w:rPr>
                      <w:rFonts w:ascii="Tahoma" w:hAnsi="Tahoma" w:cs="Tahoma"/>
                      <w:b/>
                      <w:sz w:val="19"/>
                      <w:szCs w:val="19"/>
                    </w:rPr>
                  </w:pPr>
                  <w:r w:rsidRPr="009B00C7">
                    <w:rPr>
                      <w:rFonts w:ascii="Tahoma" w:hAnsi="Tahoma" w:cs="Tahoma"/>
                      <w:b/>
                      <w:sz w:val="19"/>
                      <w:szCs w:val="19"/>
                    </w:rPr>
                    <w:t>Подробное описание работ</w:t>
                  </w:r>
                </w:p>
              </w:tc>
              <w:tc>
                <w:tcPr>
                  <w:tcW w:w="50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C789D3C" w14:textId="77777777" w:rsidR="009B00C7" w:rsidRPr="009B00C7" w:rsidRDefault="009B00C7" w:rsidP="009B00C7">
                  <w:pPr>
                    <w:spacing w:after="0" w:line="240" w:lineRule="auto"/>
                    <w:jc w:val="center"/>
                    <w:rPr>
                      <w:rFonts w:ascii="Tahoma" w:hAnsi="Tahoma" w:cs="Tahoma"/>
                      <w:b/>
                      <w:sz w:val="19"/>
                      <w:szCs w:val="19"/>
                    </w:rPr>
                  </w:pPr>
                  <w:r w:rsidRPr="009B00C7">
                    <w:rPr>
                      <w:rFonts w:ascii="Tahoma" w:hAnsi="Tahoma" w:cs="Tahoma"/>
                      <w:b/>
                      <w:sz w:val="19"/>
                      <w:szCs w:val="19"/>
                    </w:rPr>
                    <w:t>Ед. изм.</w:t>
                  </w:r>
                </w:p>
              </w:tc>
              <w:tc>
                <w:tcPr>
                  <w:tcW w:w="1000" w:type="pct"/>
                  <w:tcBorders>
                    <w:top w:val="single" w:sz="4" w:space="0" w:color="auto"/>
                    <w:left w:val="single" w:sz="4" w:space="0" w:color="auto"/>
                    <w:bottom w:val="single" w:sz="4" w:space="0" w:color="auto"/>
                    <w:right w:val="single" w:sz="4" w:space="0" w:color="auto"/>
                  </w:tcBorders>
                  <w:shd w:val="clear" w:color="auto" w:fill="D9D9D9"/>
                  <w:hideMark/>
                </w:tcPr>
                <w:p w14:paraId="2A34D925" w14:textId="77777777" w:rsidR="009B00C7" w:rsidRPr="009B00C7" w:rsidRDefault="009B00C7" w:rsidP="009B00C7">
                  <w:pPr>
                    <w:spacing w:after="0" w:line="240" w:lineRule="auto"/>
                    <w:jc w:val="center"/>
                    <w:rPr>
                      <w:rFonts w:ascii="Tahoma" w:hAnsi="Tahoma" w:cs="Tahoma"/>
                      <w:b/>
                      <w:sz w:val="19"/>
                      <w:szCs w:val="19"/>
                    </w:rPr>
                  </w:pPr>
                  <w:r w:rsidRPr="009B00C7">
                    <w:rPr>
                      <w:rFonts w:ascii="Tahoma" w:hAnsi="Tahoma" w:cs="Tahoma"/>
                      <w:b/>
                      <w:sz w:val="19"/>
                      <w:szCs w:val="19"/>
                    </w:rPr>
                    <w:t>Цена, без НДС, сом</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87B2BD2" w14:textId="77777777" w:rsidR="009B00C7" w:rsidRPr="009B00C7" w:rsidRDefault="009B00C7" w:rsidP="009B00C7">
                  <w:pPr>
                    <w:spacing w:after="0" w:line="240" w:lineRule="auto"/>
                    <w:jc w:val="center"/>
                    <w:rPr>
                      <w:rFonts w:ascii="Tahoma" w:hAnsi="Tahoma" w:cs="Tahoma"/>
                      <w:b/>
                      <w:sz w:val="19"/>
                      <w:szCs w:val="19"/>
                    </w:rPr>
                  </w:pPr>
                  <w:r w:rsidRPr="009B00C7">
                    <w:rPr>
                      <w:rFonts w:ascii="Tahoma" w:eastAsia="Calibri" w:hAnsi="Tahoma" w:cs="Tahoma"/>
                      <w:b/>
                      <w:sz w:val="19"/>
                      <w:szCs w:val="19"/>
                    </w:rPr>
                    <w:t>Сумма НДС*</w:t>
                  </w:r>
                </w:p>
              </w:tc>
              <w:tc>
                <w:tcPr>
                  <w:tcW w:w="9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84CE6CA" w14:textId="77777777" w:rsidR="009B00C7" w:rsidRPr="009B00C7" w:rsidRDefault="009B00C7" w:rsidP="009B00C7">
                  <w:pPr>
                    <w:spacing w:after="0" w:line="240" w:lineRule="auto"/>
                    <w:jc w:val="center"/>
                    <w:rPr>
                      <w:rFonts w:ascii="Tahoma" w:hAnsi="Tahoma" w:cs="Tahoma"/>
                      <w:b/>
                      <w:sz w:val="19"/>
                      <w:szCs w:val="19"/>
                    </w:rPr>
                  </w:pPr>
                  <w:r w:rsidRPr="009B00C7">
                    <w:rPr>
                      <w:rFonts w:ascii="Tahoma" w:eastAsia="Calibri" w:hAnsi="Tahoma" w:cs="Tahoma"/>
                      <w:b/>
                      <w:sz w:val="19"/>
                      <w:szCs w:val="19"/>
                    </w:rPr>
                    <w:t>Цена с учетом НДС, сом</w:t>
                  </w:r>
                </w:p>
              </w:tc>
            </w:tr>
            <w:tr w:rsidR="009B00C7" w:rsidRPr="009B00C7" w14:paraId="0F1F7D57" w14:textId="77777777" w:rsidTr="00F42DF6">
              <w:trPr>
                <w:trHeight w:val="222"/>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72ED27DF" w14:textId="77777777" w:rsidR="009B00C7" w:rsidRPr="009B00C7" w:rsidRDefault="009B00C7" w:rsidP="009B00C7">
                  <w:pPr>
                    <w:spacing w:after="0" w:line="240" w:lineRule="auto"/>
                    <w:jc w:val="center"/>
                    <w:rPr>
                      <w:rFonts w:ascii="Tahoma" w:hAnsi="Tahoma" w:cs="Tahoma"/>
                      <w:b/>
                      <w:sz w:val="19"/>
                      <w:szCs w:val="19"/>
                    </w:rPr>
                  </w:pPr>
                  <w:r w:rsidRPr="009B00C7">
                    <w:rPr>
                      <w:rFonts w:ascii="Tahoma" w:hAnsi="Tahoma" w:cs="Tahoma"/>
                      <w:b/>
                      <w:sz w:val="19"/>
                      <w:szCs w:val="19"/>
                    </w:rPr>
                    <w:t>Работы</w:t>
                  </w:r>
                </w:p>
              </w:tc>
            </w:tr>
            <w:tr w:rsidR="009B00C7" w:rsidRPr="009B00C7" w14:paraId="5805733E" w14:textId="77777777" w:rsidTr="00F42DF6">
              <w:trPr>
                <w:trHeight w:val="209"/>
              </w:trPr>
              <w:tc>
                <w:tcPr>
                  <w:tcW w:w="1928" w:type="pct"/>
                  <w:tcBorders>
                    <w:top w:val="single" w:sz="4" w:space="0" w:color="auto"/>
                    <w:left w:val="single" w:sz="4" w:space="0" w:color="auto"/>
                    <w:bottom w:val="single" w:sz="4" w:space="0" w:color="auto"/>
                    <w:right w:val="single" w:sz="4" w:space="0" w:color="auto"/>
                  </w:tcBorders>
                  <w:vAlign w:val="bottom"/>
                </w:tcPr>
                <w:p w14:paraId="461838AA" w14:textId="77777777" w:rsidR="009B00C7" w:rsidRPr="009B00C7" w:rsidRDefault="009B00C7" w:rsidP="009B00C7">
                  <w:pPr>
                    <w:spacing w:after="0" w:line="240" w:lineRule="auto"/>
                    <w:rPr>
                      <w:rFonts w:ascii="Tahoma" w:hAnsi="Tahoma" w:cs="Tahoma"/>
                      <w:sz w:val="19"/>
                      <w:szCs w:val="19"/>
                    </w:rPr>
                  </w:pPr>
                </w:p>
              </w:tc>
              <w:tc>
                <w:tcPr>
                  <w:tcW w:w="500" w:type="pct"/>
                  <w:tcBorders>
                    <w:top w:val="single" w:sz="4" w:space="0" w:color="auto"/>
                    <w:left w:val="single" w:sz="4" w:space="0" w:color="auto"/>
                    <w:bottom w:val="single" w:sz="4" w:space="0" w:color="auto"/>
                    <w:right w:val="single" w:sz="4" w:space="0" w:color="auto"/>
                  </w:tcBorders>
                  <w:noWrap/>
                  <w:vAlign w:val="center"/>
                </w:tcPr>
                <w:p w14:paraId="2A42A53B" w14:textId="77777777" w:rsidR="009B00C7" w:rsidRPr="009B00C7" w:rsidRDefault="009B00C7" w:rsidP="009B00C7">
                  <w:pPr>
                    <w:spacing w:after="0" w:line="240" w:lineRule="auto"/>
                    <w:jc w:val="center"/>
                    <w:rPr>
                      <w:rFonts w:ascii="Tahoma" w:hAnsi="Tahoma" w:cs="Tahoma"/>
                      <w:sz w:val="19"/>
                      <w:szCs w:val="19"/>
                      <w:lang w:eastAsia="zh-CN"/>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59C9893F" w14:textId="77777777" w:rsidR="009B00C7" w:rsidRPr="009B00C7" w:rsidRDefault="009B00C7" w:rsidP="009B00C7">
                  <w:pPr>
                    <w:spacing w:after="0" w:line="240" w:lineRule="auto"/>
                    <w:rPr>
                      <w:rFonts w:ascii="Tahoma" w:hAnsi="Tahoma" w:cs="Tahoma"/>
                      <w:sz w:val="16"/>
                      <w:szCs w:val="16"/>
                    </w:rPr>
                  </w:pPr>
                  <w:r w:rsidRPr="009B00C7">
                    <w:rPr>
                      <w:rFonts w:ascii="Tahoma" w:hAnsi="Tahoma" w:cs="Tahoma"/>
                      <w:bCs/>
                      <w:i/>
                      <w:color w:val="FF0000"/>
                      <w:sz w:val="16"/>
                      <w:szCs w:val="16"/>
                    </w:rPr>
                    <w:t>Прописать свою цену по всем позициям указанных в Лоте, не превышая предельную стоимость в позициях</w:t>
                  </w:r>
                </w:p>
              </w:tc>
              <w:tc>
                <w:tcPr>
                  <w:tcW w:w="643" w:type="pct"/>
                  <w:tcBorders>
                    <w:top w:val="single" w:sz="4" w:space="0" w:color="auto"/>
                    <w:left w:val="single" w:sz="4" w:space="0" w:color="auto"/>
                    <w:bottom w:val="single" w:sz="4" w:space="0" w:color="auto"/>
                    <w:right w:val="single" w:sz="4" w:space="0" w:color="auto"/>
                  </w:tcBorders>
                  <w:vAlign w:val="center"/>
                  <w:hideMark/>
                </w:tcPr>
                <w:p w14:paraId="23A3144C" w14:textId="77777777" w:rsidR="009B00C7" w:rsidRPr="009B00C7" w:rsidRDefault="009B00C7" w:rsidP="009B00C7">
                  <w:pPr>
                    <w:spacing w:after="0" w:line="240" w:lineRule="auto"/>
                    <w:rPr>
                      <w:rFonts w:ascii="Tahoma" w:hAnsi="Tahoma" w:cs="Tahoma"/>
                      <w:sz w:val="16"/>
                      <w:szCs w:val="16"/>
                    </w:rPr>
                  </w:pPr>
                  <w:r w:rsidRPr="009B00C7">
                    <w:rPr>
                      <w:rFonts w:ascii="Tahoma" w:hAnsi="Tahoma" w:cs="Tahoma"/>
                      <w:i/>
                      <w:color w:val="FF0000"/>
                      <w:sz w:val="16"/>
                      <w:szCs w:val="16"/>
                    </w:rPr>
                    <w:t>Прописать если плательщик</w:t>
                  </w:r>
                </w:p>
              </w:tc>
              <w:tc>
                <w:tcPr>
                  <w:tcW w:w="929" w:type="pct"/>
                  <w:tcBorders>
                    <w:top w:val="single" w:sz="4" w:space="0" w:color="auto"/>
                    <w:left w:val="single" w:sz="4" w:space="0" w:color="auto"/>
                    <w:bottom w:val="single" w:sz="4" w:space="0" w:color="auto"/>
                    <w:right w:val="single" w:sz="4" w:space="0" w:color="auto"/>
                  </w:tcBorders>
                  <w:vAlign w:val="center"/>
                  <w:hideMark/>
                </w:tcPr>
                <w:p w14:paraId="424E7C5A" w14:textId="77777777" w:rsidR="009B00C7" w:rsidRPr="009B00C7" w:rsidRDefault="009B00C7" w:rsidP="009B00C7">
                  <w:pPr>
                    <w:spacing w:after="0" w:line="240" w:lineRule="auto"/>
                    <w:rPr>
                      <w:rFonts w:ascii="Tahoma" w:hAnsi="Tahoma" w:cs="Tahoma"/>
                      <w:sz w:val="16"/>
                      <w:szCs w:val="16"/>
                    </w:rPr>
                  </w:pPr>
                  <w:r w:rsidRPr="009B00C7">
                    <w:rPr>
                      <w:rFonts w:ascii="Tahoma" w:hAnsi="Tahoma" w:cs="Tahoma"/>
                      <w:bCs/>
                      <w:i/>
                      <w:color w:val="FF0000"/>
                      <w:sz w:val="16"/>
                      <w:szCs w:val="16"/>
                    </w:rPr>
                    <w:t>Прописать свою цену по всем позициям указанных в Лоте, не превышая предельную стоимость в позициях</w:t>
                  </w:r>
                </w:p>
              </w:tc>
            </w:tr>
            <w:tr w:rsidR="009B00C7" w:rsidRPr="009B00C7" w14:paraId="38A95A12" w14:textId="77777777" w:rsidTr="00F42DF6">
              <w:trPr>
                <w:trHeight w:val="209"/>
              </w:trPr>
              <w:tc>
                <w:tcPr>
                  <w:tcW w:w="1928" w:type="pct"/>
                  <w:tcBorders>
                    <w:top w:val="single" w:sz="4" w:space="0" w:color="auto"/>
                    <w:left w:val="single" w:sz="4" w:space="0" w:color="auto"/>
                    <w:bottom w:val="single" w:sz="4" w:space="0" w:color="auto"/>
                    <w:right w:val="single" w:sz="4" w:space="0" w:color="auto"/>
                  </w:tcBorders>
                  <w:vAlign w:val="bottom"/>
                  <w:hideMark/>
                </w:tcPr>
                <w:p w14:paraId="6422F69A" w14:textId="77777777" w:rsidR="009B00C7" w:rsidRPr="009B00C7" w:rsidRDefault="009B00C7" w:rsidP="009B00C7">
                  <w:pPr>
                    <w:spacing w:after="0" w:line="240" w:lineRule="auto"/>
                    <w:rPr>
                      <w:rFonts w:ascii="Tahoma" w:hAnsi="Tahoma" w:cs="Tahoma"/>
                      <w:sz w:val="19"/>
                      <w:szCs w:val="19"/>
                    </w:rPr>
                  </w:pPr>
                  <w:r w:rsidRPr="009B00C7">
                    <w:rPr>
                      <w:rFonts w:ascii="Tahoma" w:hAnsi="Tahoma" w:cs="Tahoma"/>
                      <w:sz w:val="19"/>
                      <w:szCs w:val="19"/>
                    </w:rPr>
                    <w:t>Перезарядка огнетушителя ОУ-2</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2C5B4D0F" w14:textId="77777777" w:rsidR="009B00C7" w:rsidRPr="009B00C7" w:rsidRDefault="009B00C7" w:rsidP="009B00C7">
                  <w:pPr>
                    <w:spacing w:after="0" w:line="240" w:lineRule="auto"/>
                    <w:jc w:val="center"/>
                    <w:rPr>
                      <w:rFonts w:ascii="Tahoma" w:hAnsi="Tahoma" w:cs="Tahoma"/>
                      <w:sz w:val="19"/>
                      <w:szCs w:val="19"/>
                      <w:lang w:eastAsia="zh-CN"/>
                    </w:rPr>
                  </w:pPr>
                  <w:r w:rsidRPr="009B00C7">
                    <w:rPr>
                      <w:rFonts w:ascii="Tahoma" w:hAnsi="Tahoma" w:cs="Tahoma"/>
                      <w:sz w:val="19"/>
                      <w:szCs w:val="19"/>
                      <w:lang w:eastAsia="zh-CN"/>
                    </w:rPr>
                    <w:t>1</w:t>
                  </w:r>
                </w:p>
              </w:tc>
              <w:tc>
                <w:tcPr>
                  <w:tcW w:w="1000" w:type="pct"/>
                  <w:tcBorders>
                    <w:top w:val="single" w:sz="4" w:space="0" w:color="auto"/>
                    <w:left w:val="single" w:sz="4" w:space="0" w:color="auto"/>
                    <w:bottom w:val="single" w:sz="4" w:space="0" w:color="auto"/>
                    <w:right w:val="single" w:sz="4" w:space="0" w:color="auto"/>
                  </w:tcBorders>
                </w:tcPr>
                <w:p w14:paraId="45A80D7E" w14:textId="77777777" w:rsidR="009B00C7" w:rsidRPr="009B00C7" w:rsidRDefault="009B00C7" w:rsidP="009B00C7">
                  <w:pPr>
                    <w:spacing w:after="0" w:line="240" w:lineRule="auto"/>
                    <w:rPr>
                      <w:rFonts w:ascii="Tahoma" w:hAnsi="Tahoma" w:cs="Tahoma"/>
                      <w:sz w:val="19"/>
                      <w:szCs w:val="19"/>
                    </w:rPr>
                  </w:pPr>
                </w:p>
              </w:tc>
              <w:tc>
                <w:tcPr>
                  <w:tcW w:w="643" w:type="pct"/>
                  <w:tcBorders>
                    <w:top w:val="single" w:sz="4" w:space="0" w:color="auto"/>
                    <w:left w:val="single" w:sz="4" w:space="0" w:color="auto"/>
                    <w:bottom w:val="single" w:sz="4" w:space="0" w:color="auto"/>
                    <w:right w:val="single" w:sz="4" w:space="0" w:color="auto"/>
                  </w:tcBorders>
                </w:tcPr>
                <w:p w14:paraId="5B1A7AD5" w14:textId="77777777" w:rsidR="009B00C7" w:rsidRPr="009B00C7" w:rsidRDefault="009B00C7" w:rsidP="009B00C7">
                  <w:pPr>
                    <w:spacing w:after="0" w:line="240" w:lineRule="auto"/>
                    <w:rPr>
                      <w:rFonts w:ascii="Tahoma" w:hAnsi="Tahoma" w:cs="Tahoma"/>
                      <w:sz w:val="19"/>
                      <w:szCs w:val="19"/>
                    </w:rPr>
                  </w:pPr>
                </w:p>
              </w:tc>
              <w:tc>
                <w:tcPr>
                  <w:tcW w:w="929" w:type="pct"/>
                  <w:tcBorders>
                    <w:top w:val="single" w:sz="4" w:space="0" w:color="auto"/>
                    <w:left w:val="single" w:sz="4" w:space="0" w:color="auto"/>
                    <w:bottom w:val="single" w:sz="4" w:space="0" w:color="auto"/>
                    <w:right w:val="single" w:sz="4" w:space="0" w:color="auto"/>
                  </w:tcBorders>
                </w:tcPr>
                <w:p w14:paraId="21E711FA" w14:textId="77777777" w:rsidR="009B00C7" w:rsidRPr="009B00C7" w:rsidRDefault="009B00C7" w:rsidP="009B00C7">
                  <w:pPr>
                    <w:spacing w:after="0" w:line="240" w:lineRule="auto"/>
                    <w:rPr>
                      <w:rFonts w:ascii="Tahoma" w:hAnsi="Tahoma" w:cs="Tahoma"/>
                      <w:sz w:val="19"/>
                      <w:szCs w:val="19"/>
                    </w:rPr>
                  </w:pPr>
                </w:p>
              </w:tc>
            </w:tr>
            <w:tr w:rsidR="009B00C7" w:rsidRPr="009B00C7" w14:paraId="7FC61461" w14:textId="77777777" w:rsidTr="00F42DF6">
              <w:trPr>
                <w:trHeight w:val="222"/>
              </w:trPr>
              <w:tc>
                <w:tcPr>
                  <w:tcW w:w="1928" w:type="pct"/>
                  <w:tcBorders>
                    <w:top w:val="single" w:sz="4" w:space="0" w:color="auto"/>
                    <w:left w:val="single" w:sz="4" w:space="0" w:color="auto"/>
                    <w:bottom w:val="single" w:sz="4" w:space="0" w:color="auto"/>
                    <w:right w:val="single" w:sz="4" w:space="0" w:color="auto"/>
                  </w:tcBorders>
                  <w:vAlign w:val="bottom"/>
                  <w:hideMark/>
                </w:tcPr>
                <w:p w14:paraId="53F12B7F" w14:textId="77777777" w:rsidR="009B00C7" w:rsidRPr="009B00C7" w:rsidRDefault="009B00C7" w:rsidP="009B00C7">
                  <w:pPr>
                    <w:spacing w:after="0" w:line="240" w:lineRule="auto"/>
                    <w:rPr>
                      <w:rFonts w:ascii="Tahoma" w:hAnsi="Tahoma" w:cs="Tahoma"/>
                      <w:sz w:val="19"/>
                      <w:szCs w:val="19"/>
                    </w:rPr>
                  </w:pPr>
                  <w:r w:rsidRPr="009B00C7">
                    <w:rPr>
                      <w:rFonts w:ascii="Tahoma" w:hAnsi="Tahoma" w:cs="Tahoma"/>
                      <w:sz w:val="19"/>
                      <w:szCs w:val="19"/>
                    </w:rPr>
                    <w:t>Перезарядка огнетушителя ОУ-5</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661E8180" w14:textId="77777777" w:rsidR="009B00C7" w:rsidRPr="009B00C7" w:rsidRDefault="009B00C7" w:rsidP="009B00C7">
                  <w:pPr>
                    <w:spacing w:after="0" w:line="240" w:lineRule="auto"/>
                    <w:jc w:val="center"/>
                    <w:rPr>
                      <w:rFonts w:ascii="Tahoma" w:hAnsi="Tahoma" w:cs="Tahoma"/>
                      <w:sz w:val="19"/>
                      <w:szCs w:val="19"/>
                    </w:rPr>
                  </w:pPr>
                  <w:r w:rsidRPr="009B00C7">
                    <w:rPr>
                      <w:rFonts w:ascii="Tahoma" w:hAnsi="Tahoma" w:cs="Tahoma"/>
                      <w:sz w:val="19"/>
                      <w:szCs w:val="19"/>
                      <w:lang w:eastAsia="zh-CN"/>
                    </w:rPr>
                    <w:t>1</w:t>
                  </w:r>
                </w:p>
              </w:tc>
              <w:tc>
                <w:tcPr>
                  <w:tcW w:w="1000" w:type="pct"/>
                  <w:tcBorders>
                    <w:top w:val="single" w:sz="4" w:space="0" w:color="auto"/>
                    <w:left w:val="single" w:sz="4" w:space="0" w:color="auto"/>
                    <w:bottom w:val="single" w:sz="4" w:space="0" w:color="auto"/>
                    <w:right w:val="single" w:sz="4" w:space="0" w:color="auto"/>
                  </w:tcBorders>
                </w:tcPr>
                <w:p w14:paraId="3B5AE796" w14:textId="77777777" w:rsidR="009B00C7" w:rsidRPr="009B00C7" w:rsidRDefault="009B00C7" w:rsidP="009B00C7">
                  <w:pPr>
                    <w:spacing w:after="0" w:line="240" w:lineRule="auto"/>
                    <w:rPr>
                      <w:rFonts w:ascii="Tahoma" w:hAnsi="Tahoma" w:cs="Tahoma"/>
                      <w:sz w:val="19"/>
                      <w:szCs w:val="19"/>
                    </w:rPr>
                  </w:pPr>
                </w:p>
              </w:tc>
              <w:tc>
                <w:tcPr>
                  <w:tcW w:w="643" w:type="pct"/>
                  <w:tcBorders>
                    <w:top w:val="single" w:sz="4" w:space="0" w:color="auto"/>
                    <w:left w:val="single" w:sz="4" w:space="0" w:color="auto"/>
                    <w:bottom w:val="single" w:sz="4" w:space="0" w:color="auto"/>
                    <w:right w:val="single" w:sz="4" w:space="0" w:color="auto"/>
                  </w:tcBorders>
                </w:tcPr>
                <w:p w14:paraId="29734866" w14:textId="77777777" w:rsidR="009B00C7" w:rsidRPr="009B00C7" w:rsidRDefault="009B00C7" w:rsidP="009B00C7">
                  <w:pPr>
                    <w:spacing w:after="0" w:line="240" w:lineRule="auto"/>
                    <w:rPr>
                      <w:rFonts w:ascii="Tahoma" w:hAnsi="Tahoma" w:cs="Tahoma"/>
                      <w:sz w:val="19"/>
                      <w:szCs w:val="19"/>
                    </w:rPr>
                  </w:pPr>
                </w:p>
              </w:tc>
              <w:tc>
                <w:tcPr>
                  <w:tcW w:w="929" w:type="pct"/>
                  <w:tcBorders>
                    <w:top w:val="single" w:sz="4" w:space="0" w:color="auto"/>
                    <w:left w:val="single" w:sz="4" w:space="0" w:color="auto"/>
                    <w:bottom w:val="single" w:sz="4" w:space="0" w:color="auto"/>
                    <w:right w:val="single" w:sz="4" w:space="0" w:color="auto"/>
                  </w:tcBorders>
                </w:tcPr>
                <w:p w14:paraId="46AD41E7" w14:textId="77777777" w:rsidR="009B00C7" w:rsidRPr="009B00C7" w:rsidRDefault="009B00C7" w:rsidP="009B00C7">
                  <w:pPr>
                    <w:spacing w:after="0" w:line="240" w:lineRule="auto"/>
                    <w:rPr>
                      <w:rFonts w:ascii="Tahoma" w:hAnsi="Tahoma" w:cs="Tahoma"/>
                      <w:sz w:val="19"/>
                      <w:szCs w:val="19"/>
                    </w:rPr>
                  </w:pPr>
                </w:p>
              </w:tc>
            </w:tr>
            <w:tr w:rsidR="009B00C7" w:rsidRPr="009B00C7" w14:paraId="1A5815FE" w14:textId="77777777" w:rsidTr="00F42DF6">
              <w:trPr>
                <w:trHeight w:val="222"/>
              </w:trPr>
              <w:tc>
                <w:tcPr>
                  <w:tcW w:w="1928" w:type="pct"/>
                  <w:tcBorders>
                    <w:top w:val="single" w:sz="4" w:space="0" w:color="auto"/>
                    <w:left w:val="single" w:sz="4" w:space="0" w:color="auto"/>
                    <w:bottom w:val="single" w:sz="4" w:space="0" w:color="auto"/>
                    <w:right w:val="single" w:sz="4" w:space="0" w:color="auto"/>
                  </w:tcBorders>
                  <w:vAlign w:val="bottom"/>
                  <w:hideMark/>
                </w:tcPr>
                <w:p w14:paraId="6D08C8CB" w14:textId="77777777" w:rsidR="009B00C7" w:rsidRPr="009B00C7" w:rsidRDefault="009B00C7" w:rsidP="009B00C7">
                  <w:pPr>
                    <w:spacing w:after="0" w:line="240" w:lineRule="auto"/>
                    <w:rPr>
                      <w:rFonts w:ascii="Tahoma" w:hAnsi="Tahoma" w:cs="Tahoma"/>
                      <w:sz w:val="19"/>
                      <w:szCs w:val="19"/>
                    </w:rPr>
                  </w:pPr>
                  <w:r w:rsidRPr="009B00C7">
                    <w:rPr>
                      <w:rFonts w:ascii="Tahoma" w:hAnsi="Tahoma" w:cs="Tahoma"/>
                      <w:sz w:val="19"/>
                      <w:szCs w:val="19"/>
                    </w:rPr>
                    <w:t>Перезарядка огнетушителя ОУ- 40</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050C01D2" w14:textId="77777777" w:rsidR="009B00C7" w:rsidRPr="009B00C7" w:rsidRDefault="009B00C7" w:rsidP="009B00C7">
                  <w:pPr>
                    <w:spacing w:after="0" w:line="240" w:lineRule="auto"/>
                    <w:jc w:val="center"/>
                    <w:rPr>
                      <w:rFonts w:ascii="Tahoma" w:hAnsi="Tahoma" w:cs="Tahoma"/>
                      <w:sz w:val="19"/>
                      <w:szCs w:val="19"/>
                      <w:lang w:eastAsia="zh-CN"/>
                    </w:rPr>
                  </w:pPr>
                  <w:r w:rsidRPr="009B00C7">
                    <w:rPr>
                      <w:rFonts w:ascii="Tahoma" w:hAnsi="Tahoma" w:cs="Tahoma"/>
                      <w:sz w:val="19"/>
                      <w:szCs w:val="19"/>
                      <w:lang w:eastAsia="zh-CN"/>
                    </w:rPr>
                    <w:t>1</w:t>
                  </w:r>
                </w:p>
              </w:tc>
              <w:tc>
                <w:tcPr>
                  <w:tcW w:w="1000" w:type="pct"/>
                  <w:tcBorders>
                    <w:top w:val="single" w:sz="4" w:space="0" w:color="auto"/>
                    <w:left w:val="single" w:sz="4" w:space="0" w:color="auto"/>
                    <w:bottom w:val="single" w:sz="4" w:space="0" w:color="auto"/>
                    <w:right w:val="single" w:sz="4" w:space="0" w:color="auto"/>
                  </w:tcBorders>
                </w:tcPr>
                <w:p w14:paraId="38AE8252" w14:textId="77777777" w:rsidR="009B00C7" w:rsidRPr="009B00C7" w:rsidRDefault="009B00C7" w:rsidP="009B00C7">
                  <w:pPr>
                    <w:spacing w:after="0" w:line="240" w:lineRule="auto"/>
                    <w:rPr>
                      <w:rFonts w:ascii="Tahoma" w:hAnsi="Tahoma" w:cs="Tahoma"/>
                      <w:sz w:val="19"/>
                      <w:szCs w:val="19"/>
                    </w:rPr>
                  </w:pPr>
                </w:p>
              </w:tc>
              <w:tc>
                <w:tcPr>
                  <w:tcW w:w="643" w:type="pct"/>
                  <w:tcBorders>
                    <w:top w:val="single" w:sz="4" w:space="0" w:color="auto"/>
                    <w:left w:val="single" w:sz="4" w:space="0" w:color="auto"/>
                    <w:bottom w:val="single" w:sz="4" w:space="0" w:color="auto"/>
                    <w:right w:val="single" w:sz="4" w:space="0" w:color="auto"/>
                  </w:tcBorders>
                </w:tcPr>
                <w:p w14:paraId="19CA6400" w14:textId="77777777" w:rsidR="009B00C7" w:rsidRPr="009B00C7" w:rsidRDefault="009B00C7" w:rsidP="009B00C7">
                  <w:pPr>
                    <w:spacing w:after="0" w:line="240" w:lineRule="auto"/>
                    <w:rPr>
                      <w:rFonts w:ascii="Tahoma" w:hAnsi="Tahoma" w:cs="Tahoma"/>
                      <w:sz w:val="19"/>
                      <w:szCs w:val="19"/>
                    </w:rPr>
                  </w:pPr>
                </w:p>
              </w:tc>
              <w:tc>
                <w:tcPr>
                  <w:tcW w:w="929" w:type="pct"/>
                  <w:tcBorders>
                    <w:top w:val="single" w:sz="4" w:space="0" w:color="auto"/>
                    <w:left w:val="single" w:sz="4" w:space="0" w:color="auto"/>
                    <w:bottom w:val="single" w:sz="4" w:space="0" w:color="auto"/>
                    <w:right w:val="single" w:sz="4" w:space="0" w:color="auto"/>
                  </w:tcBorders>
                </w:tcPr>
                <w:p w14:paraId="046B102C" w14:textId="77777777" w:rsidR="009B00C7" w:rsidRPr="009B00C7" w:rsidRDefault="009B00C7" w:rsidP="009B00C7">
                  <w:pPr>
                    <w:spacing w:after="0" w:line="240" w:lineRule="auto"/>
                    <w:rPr>
                      <w:rFonts w:ascii="Tahoma" w:hAnsi="Tahoma" w:cs="Tahoma"/>
                      <w:sz w:val="19"/>
                      <w:szCs w:val="19"/>
                    </w:rPr>
                  </w:pPr>
                </w:p>
              </w:tc>
            </w:tr>
            <w:tr w:rsidR="009B00C7" w:rsidRPr="009B00C7" w14:paraId="0820CB93" w14:textId="77777777" w:rsidTr="00F42DF6">
              <w:trPr>
                <w:trHeight w:val="222"/>
              </w:trPr>
              <w:tc>
                <w:tcPr>
                  <w:tcW w:w="1928" w:type="pct"/>
                  <w:tcBorders>
                    <w:top w:val="single" w:sz="4" w:space="0" w:color="auto"/>
                    <w:left w:val="single" w:sz="4" w:space="0" w:color="auto"/>
                    <w:bottom w:val="single" w:sz="4" w:space="0" w:color="auto"/>
                    <w:right w:val="single" w:sz="4" w:space="0" w:color="auto"/>
                  </w:tcBorders>
                  <w:vAlign w:val="bottom"/>
                  <w:hideMark/>
                </w:tcPr>
                <w:p w14:paraId="405078FB" w14:textId="77777777" w:rsidR="009B00C7" w:rsidRPr="009B00C7" w:rsidRDefault="009B00C7" w:rsidP="009B00C7">
                  <w:pPr>
                    <w:spacing w:after="0" w:line="240" w:lineRule="auto"/>
                    <w:rPr>
                      <w:rFonts w:ascii="Tahoma" w:hAnsi="Tahoma" w:cs="Tahoma"/>
                      <w:sz w:val="19"/>
                      <w:szCs w:val="19"/>
                    </w:rPr>
                  </w:pPr>
                  <w:r w:rsidRPr="009B00C7">
                    <w:rPr>
                      <w:rFonts w:ascii="Tahoma" w:hAnsi="Tahoma" w:cs="Tahoma"/>
                      <w:sz w:val="19"/>
                      <w:szCs w:val="19"/>
                    </w:rPr>
                    <w:t>Перезарядка огнетушителя ОУ- 80</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6A3E0880" w14:textId="77777777" w:rsidR="009B00C7" w:rsidRPr="009B00C7" w:rsidRDefault="009B00C7" w:rsidP="009B00C7">
                  <w:pPr>
                    <w:spacing w:after="0" w:line="240" w:lineRule="auto"/>
                    <w:jc w:val="center"/>
                    <w:rPr>
                      <w:rFonts w:ascii="Tahoma" w:hAnsi="Tahoma" w:cs="Tahoma"/>
                      <w:sz w:val="19"/>
                      <w:szCs w:val="19"/>
                      <w:lang w:eastAsia="zh-CN"/>
                    </w:rPr>
                  </w:pPr>
                  <w:r w:rsidRPr="009B00C7">
                    <w:rPr>
                      <w:rFonts w:ascii="Tahoma" w:hAnsi="Tahoma" w:cs="Tahoma"/>
                      <w:sz w:val="19"/>
                      <w:szCs w:val="19"/>
                      <w:lang w:eastAsia="zh-CN"/>
                    </w:rPr>
                    <w:t>1</w:t>
                  </w:r>
                </w:p>
              </w:tc>
              <w:tc>
                <w:tcPr>
                  <w:tcW w:w="1000" w:type="pct"/>
                  <w:tcBorders>
                    <w:top w:val="single" w:sz="4" w:space="0" w:color="auto"/>
                    <w:left w:val="single" w:sz="4" w:space="0" w:color="auto"/>
                    <w:bottom w:val="single" w:sz="4" w:space="0" w:color="auto"/>
                    <w:right w:val="single" w:sz="4" w:space="0" w:color="auto"/>
                  </w:tcBorders>
                </w:tcPr>
                <w:p w14:paraId="68D9161A" w14:textId="77777777" w:rsidR="009B00C7" w:rsidRPr="009B00C7" w:rsidRDefault="009B00C7" w:rsidP="009B00C7">
                  <w:pPr>
                    <w:spacing w:after="0" w:line="240" w:lineRule="auto"/>
                    <w:rPr>
                      <w:rFonts w:ascii="Tahoma" w:hAnsi="Tahoma" w:cs="Tahoma"/>
                      <w:sz w:val="19"/>
                      <w:szCs w:val="19"/>
                    </w:rPr>
                  </w:pPr>
                </w:p>
              </w:tc>
              <w:tc>
                <w:tcPr>
                  <w:tcW w:w="643" w:type="pct"/>
                  <w:tcBorders>
                    <w:top w:val="single" w:sz="4" w:space="0" w:color="auto"/>
                    <w:left w:val="single" w:sz="4" w:space="0" w:color="auto"/>
                    <w:bottom w:val="single" w:sz="4" w:space="0" w:color="auto"/>
                    <w:right w:val="single" w:sz="4" w:space="0" w:color="auto"/>
                  </w:tcBorders>
                </w:tcPr>
                <w:p w14:paraId="6B31CA18" w14:textId="77777777" w:rsidR="009B00C7" w:rsidRPr="009B00C7" w:rsidRDefault="009B00C7" w:rsidP="009B00C7">
                  <w:pPr>
                    <w:spacing w:after="0" w:line="240" w:lineRule="auto"/>
                    <w:rPr>
                      <w:rFonts w:ascii="Tahoma" w:hAnsi="Tahoma" w:cs="Tahoma"/>
                      <w:sz w:val="19"/>
                      <w:szCs w:val="19"/>
                    </w:rPr>
                  </w:pPr>
                </w:p>
              </w:tc>
              <w:tc>
                <w:tcPr>
                  <w:tcW w:w="929" w:type="pct"/>
                  <w:tcBorders>
                    <w:top w:val="single" w:sz="4" w:space="0" w:color="auto"/>
                    <w:left w:val="single" w:sz="4" w:space="0" w:color="auto"/>
                    <w:bottom w:val="single" w:sz="4" w:space="0" w:color="auto"/>
                    <w:right w:val="single" w:sz="4" w:space="0" w:color="auto"/>
                  </w:tcBorders>
                </w:tcPr>
                <w:p w14:paraId="7022F513" w14:textId="77777777" w:rsidR="009B00C7" w:rsidRPr="009B00C7" w:rsidRDefault="009B00C7" w:rsidP="009B00C7">
                  <w:pPr>
                    <w:spacing w:after="0" w:line="240" w:lineRule="auto"/>
                    <w:rPr>
                      <w:rFonts w:ascii="Tahoma" w:hAnsi="Tahoma" w:cs="Tahoma"/>
                      <w:sz w:val="19"/>
                      <w:szCs w:val="19"/>
                    </w:rPr>
                  </w:pPr>
                </w:p>
              </w:tc>
            </w:tr>
            <w:tr w:rsidR="009B00C7" w:rsidRPr="009B00C7" w14:paraId="7EF1E9D2" w14:textId="77777777" w:rsidTr="00F42DF6">
              <w:trPr>
                <w:trHeight w:val="222"/>
              </w:trPr>
              <w:tc>
                <w:tcPr>
                  <w:tcW w:w="1928" w:type="pct"/>
                  <w:tcBorders>
                    <w:top w:val="single" w:sz="4" w:space="0" w:color="auto"/>
                    <w:left w:val="single" w:sz="4" w:space="0" w:color="auto"/>
                    <w:bottom w:val="single" w:sz="4" w:space="0" w:color="auto"/>
                    <w:right w:val="single" w:sz="4" w:space="0" w:color="auto"/>
                  </w:tcBorders>
                  <w:vAlign w:val="bottom"/>
                  <w:hideMark/>
                </w:tcPr>
                <w:p w14:paraId="6D2E68A4" w14:textId="77777777" w:rsidR="009B00C7" w:rsidRPr="009B00C7" w:rsidRDefault="009B00C7" w:rsidP="009B00C7">
                  <w:pPr>
                    <w:spacing w:after="0" w:line="240" w:lineRule="auto"/>
                    <w:rPr>
                      <w:rFonts w:ascii="Tahoma" w:hAnsi="Tahoma" w:cs="Tahoma"/>
                      <w:sz w:val="19"/>
                      <w:szCs w:val="19"/>
                    </w:rPr>
                  </w:pPr>
                  <w:r w:rsidRPr="009B00C7">
                    <w:rPr>
                      <w:rFonts w:ascii="Tahoma" w:hAnsi="Tahoma" w:cs="Tahoma"/>
                      <w:sz w:val="19"/>
                      <w:szCs w:val="19"/>
                    </w:rPr>
                    <w:t>Перезарядка огнетушителя ОП-3</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28715C28" w14:textId="77777777" w:rsidR="009B00C7" w:rsidRPr="009B00C7" w:rsidRDefault="009B00C7" w:rsidP="009B00C7">
                  <w:pPr>
                    <w:spacing w:after="0" w:line="240" w:lineRule="auto"/>
                    <w:jc w:val="center"/>
                    <w:rPr>
                      <w:rFonts w:ascii="Tahoma" w:hAnsi="Tahoma" w:cs="Tahoma"/>
                      <w:sz w:val="19"/>
                      <w:szCs w:val="19"/>
                      <w:lang w:eastAsia="zh-CN"/>
                    </w:rPr>
                  </w:pPr>
                  <w:r w:rsidRPr="009B00C7">
                    <w:rPr>
                      <w:rFonts w:ascii="Tahoma" w:hAnsi="Tahoma" w:cs="Tahoma"/>
                      <w:sz w:val="19"/>
                      <w:szCs w:val="19"/>
                      <w:lang w:eastAsia="zh-CN"/>
                    </w:rPr>
                    <w:t>1</w:t>
                  </w:r>
                </w:p>
              </w:tc>
              <w:tc>
                <w:tcPr>
                  <w:tcW w:w="1000" w:type="pct"/>
                  <w:tcBorders>
                    <w:top w:val="single" w:sz="4" w:space="0" w:color="auto"/>
                    <w:left w:val="single" w:sz="4" w:space="0" w:color="auto"/>
                    <w:bottom w:val="single" w:sz="4" w:space="0" w:color="auto"/>
                    <w:right w:val="single" w:sz="4" w:space="0" w:color="auto"/>
                  </w:tcBorders>
                </w:tcPr>
                <w:p w14:paraId="1FE938AF" w14:textId="77777777" w:rsidR="009B00C7" w:rsidRPr="009B00C7" w:rsidRDefault="009B00C7" w:rsidP="009B00C7">
                  <w:pPr>
                    <w:spacing w:after="0" w:line="240" w:lineRule="auto"/>
                    <w:rPr>
                      <w:rFonts w:ascii="Tahoma" w:hAnsi="Tahoma" w:cs="Tahoma"/>
                      <w:sz w:val="19"/>
                      <w:szCs w:val="19"/>
                    </w:rPr>
                  </w:pPr>
                </w:p>
              </w:tc>
              <w:tc>
                <w:tcPr>
                  <w:tcW w:w="643" w:type="pct"/>
                  <w:tcBorders>
                    <w:top w:val="single" w:sz="4" w:space="0" w:color="auto"/>
                    <w:left w:val="single" w:sz="4" w:space="0" w:color="auto"/>
                    <w:bottom w:val="single" w:sz="4" w:space="0" w:color="auto"/>
                    <w:right w:val="single" w:sz="4" w:space="0" w:color="auto"/>
                  </w:tcBorders>
                </w:tcPr>
                <w:p w14:paraId="5130565C" w14:textId="77777777" w:rsidR="009B00C7" w:rsidRPr="009B00C7" w:rsidRDefault="009B00C7" w:rsidP="009B00C7">
                  <w:pPr>
                    <w:spacing w:after="0" w:line="240" w:lineRule="auto"/>
                    <w:rPr>
                      <w:rFonts w:ascii="Tahoma" w:hAnsi="Tahoma" w:cs="Tahoma"/>
                      <w:sz w:val="19"/>
                      <w:szCs w:val="19"/>
                    </w:rPr>
                  </w:pPr>
                </w:p>
              </w:tc>
              <w:tc>
                <w:tcPr>
                  <w:tcW w:w="929" w:type="pct"/>
                  <w:tcBorders>
                    <w:top w:val="single" w:sz="4" w:space="0" w:color="auto"/>
                    <w:left w:val="single" w:sz="4" w:space="0" w:color="auto"/>
                    <w:bottom w:val="single" w:sz="4" w:space="0" w:color="auto"/>
                    <w:right w:val="single" w:sz="4" w:space="0" w:color="auto"/>
                  </w:tcBorders>
                </w:tcPr>
                <w:p w14:paraId="466DD785" w14:textId="77777777" w:rsidR="009B00C7" w:rsidRPr="009B00C7" w:rsidRDefault="009B00C7" w:rsidP="009B00C7">
                  <w:pPr>
                    <w:spacing w:after="0" w:line="240" w:lineRule="auto"/>
                    <w:rPr>
                      <w:rFonts w:ascii="Tahoma" w:hAnsi="Tahoma" w:cs="Tahoma"/>
                      <w:sz w:val="19"/>
                      <w:szCs w:val="19"/>
                    </w:rPr>
                  </w:pPr>
                </w:p>
              </w:tc>
            </w:tr>
            <w:tr w:rsidR="009B00C7" w:rsidRPr="009B00C7" w14:paraId="4EA25C44" w14:textId="77777777" w:rsidTr="00F42DF6">
              <w:trPr>
                <w:trHeight w:val="222"/>
              </w:trPr>
              <w:tc>
                <w:tcPr>
                  <w:tcW w:w="1928" w:type="pct"/>
                  <w:tcBorders>
                    <w:top w:val="single" w:sz="4" w:space="0" w:color="auto"/>
                    <w:left w:val="single" w:sz="4" w:space="0" w:color="auto"/>
                    <w:bottom w:val="single" w:sz="4" w:space="0" w:color="auto"/>
                    <w:right w:val="single" w:sz="4" w:space="0" w:color="auto"/>
                  </w:tcBorders>
                  <w:vAlign w:val="bottom"/>
                  <w:hideMark/>
                </w:tcPr>
                <w:p w14:paraId="21A41BB2" w14:textId="77777777" w:rsidR="009B00C7" w:rsidRPr="009B00C7" w:rsidRDefault="009B00C7" w:rsidP="009B00C7">
                  <w:pPr>
                    <w:spacing w:after="0" w:line="240" w:lineRule="auto"/>
                    <w:rPr>
                      <w:rFonts w:ascii="Tahoma" w:hAnsi="Tahoma" w:cs="Tahoma"/>
                      <w:sz w:val="19"/>
                      <w:szCs w:val="19"/>
                    </w:rPr>
                  </w:pPr>
                  <w:r w:rsidRPr="009B00C7">
                    <w:rPr>
                      <w:rFonts w:ascii="Tahoma" w:hAnsi="Tahoma" w:cs="Tahoma"/>
                      <w:sz w:val="19"/>
                      <w:szCs w:val="19"/>
                    </w:rPr>
                    <w:t>Перезарядка огнетушителя ОП-5</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2FC73FA0" w14:textId="77777777" w:rsidR="009B00C7" w:rsidRPr="009B00C7" w:rsidRDefault="009B00C7" w:rsidP="009B00C7">
                  <w:pPr>
                    <w:spacing w:after="0" w:line="240" w:lineRule="auto"/>
                    <w:jc w:val="center"/>
                    <w:rPr>
                      <w:rFonts w:ascii="Tahoma" w:hAnsi="Tahoma" w:cs="Tahoma"/>
                      <w:sz w:val="19"/>
                      <w:szCs w:val="19"/>
                      <w:lang w:eastAsia="zh-CN"/>
                    </w:rPr>
                  </w:pPr>
                  <w:r w:rsidRPr="009B00C7">
                    <w:rPr>
                      <w:rFonts w:ascii="Tahoma" w:hAnsi="Tahoma" w:cs="Tahoma"/>
                      <w:sz w:val="19"/>
                      <w:szCs w:val="19"/>
                      <w:lang w:eastAsia="zh-CN"/>
                    </w:rPr>
                    <w:t>1</w:t>
                  </w:r>
                </w:p>
              </w:tc>
              <w:tc>
                <w:tcPr>
                  <w:tcW w:w="1000" w:type="pct"/>
                  <w:tcBorders>
                    <w:top w:val="single" w:sz="4" w:space="0" w:color="auto"/>
                    <w:left w:val="single" w:sz="4" w:space="0" w:color="auto"/>
                    <w:bottom w:val="single" w:sz="4" w:space="0" w:color="auto"/>
                    <w:right w:val="single" w:sz="4" w:space="0" w:color="auto"/>
                  </w:tcBorders>
                </w:tcPr>
                <w:p w14:paraId="09E0AD4D" w14:textId="77777777" w:rsidR="009B00C7" w:rsidRPr="009B00C7" w:rsidRDefault="009B00C7" w:rsidP="009B00C7">
                  <w:pPr>
                    <w:spacing w:after="0" w:line="240" w:lineRule="auto"/>
                    <w:rPr>
                      <w:rFonts w:ascii="Tahoma" w:hAnsi="Tahoma" w:cs="Tahoma"/>
                      <w:sz w:val="19"/>
                      <w:szCs w:val="19"/>
                    </w:rPr>
                  </w:pPr>
                </w:p>
              </w:tc>
              <w:tc>
                <w:tcPr>
                  <w:tcW w:w="643" w:type="pct"/>
                  <w:tcBorders>
                    <w:top w:val="single" w:sz="4" w:space="0" w:color="auto"/>
                    <w:left w:val="single" w:sz="4" w:space="0" w:color="auto"/>
                    <w:bottom w:val="single" w:sz="4" w:space="0" w:color="auto"/>
                    <w:right w:val="single" w:sz="4" w:space="0" w:color="auto"/>
                  </w:tcBorders>
                </w:tcPr>
                <w:p w14:paraId="0B652417" w14:textId="77777777" w:rsidR="009B00C7" w:rsidRPr="009B00C7" w:rsidRDefault="009B00C7" w:rsidP="009B00C7">
                  <w:pPr>
                    <w:spacing w:after="0" w:line="240" w:lineRule="auto"/>
                    <w:rPr>
                      <w:rFonts w:ascii="Tahoma" w:hAnsi="Tahoma" w:cs="Tahoma"/>
                      <w:sz w:val="19"/>
                      <w:szCs w:val="19"/>
                    </w:rPr>
                  </w:pPr>
                </w:p>
              </w:tc>
              <w:tc>
                <w:tcPr>
                  <w:tcW w:w="929" w:type="pct"/>
                  <w:tcBorders>
                    <w:top w:val="single" w:sz="4" w:space="0" w:color="auto"/>
                    <w:left w:val="single" w:sz="4" w:space="0" w:color="auto"/>
                    <w:bottom w:val="single" w:sz="4" w:space="0" w:color="auto"/>
                    <w:right w:val="single" w:sz="4" w:space="0" w:color="auto"/>
                  </w:tcBorders>
                </w:tcPr>
                <w:p w14:paraId="422633E9" w14:textId="77777777" w:rsidR="009B00C7" w:rsidRPr="009B00C7" w:rsidRDefault="009B00C7" w:rsidP="009B00C7">
                  <w:pPr>
                    <w:spacing w:after="0" w:line="240" w:lineRule="auto"/>
                    <w:rPr>
                      <w:rFonts w:ascii="Tahoma" w:hAnsi="Tahoma" w:cs="Tahoma"/>
                      <w:sz w:val="19"/>
                      <w:szCs w:val="19"/>
                    </w:rPr>
                  </w:pPr>
                </w:p>
              </w:tc>
            </w:tr>
            <w:tr w:rsidR="009B00C7" w:rsidRPr="009B00C7" w14:paraId="709549F3" w14:textId="77777777" w:rsidTr="00F42DF6">
              <w:trPr>
                <w:trHeight w:val="222"/>
              </w:trPr>
              <w:tc>
                <w:tcPr>
                  <w:tcW w:w="1928" w:type="pct"/>
                  <w:tcBorders>
                    <w:top w:val="single" w:sz="4" w:space="0" w:color="auto"/>
                    <w:left w:val="single" w:sz="4" w:space="0" w:color="auto"/>
                    <w:bottom w:val="single" w:sz="4" w:space="0" w:color="auto"/>
                    <w:right w:val="single" w:sz="4" w:space="0" w:color="auto"/>
                  </w:tcBorders>
                  <w:vAlign w:val="bottom"/>
                  <w:hideMark/>
                </w:tcPr>
                <w:p w14:paraId="45BA88C0" w14:textId="77777777" w:rsidR="009B00C7" w:rsidRPr="009B00C7" w:rsidRDefault="009B00C7" w:rsidP="009B00C7">
                  <w:pPr>
                    <w:spacing w:after="0" w:line="240" w:lineRule="auto"/>
                    <w:jc w:val="both"/>
                    <w:rPr>
                      <w:rFonts w:ascii="Tahoma" w:hAnsi="Tahoma" w:cs="Tahoma"/>
                      <w:sz w:val="19"/>
                      <w:szCs w:val="19"/>
                    </w:rPr>
                  </w:pPr>
                  <w:r w:rsidRPr="009B00C7">
                    <w:rPr>
                      <w:rFonts w:ascii="Tahoma" w:hAnsi="Tahoma" w:cs="Tahoma"/>
                      <w:sz w:val="19"/>
                      <w:szCs w:val="19"/>
                    </w:rPr>
                    <w:t>Замена запорно-пускового устройства огнетушителя ОУ-2\5</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201D04BE" w14:textId="77777777" w:rsidR="009B00C7" w:rsidRPr="009B00C7" w:rsidRDefault="009B00C7" w:rsidP="009B00C7">
                  <w:pPr>
                    <w:spacing w:after="0" w:line="240" w:lineRule="auto"/>
                    <w:jc w:val="center"/>
                    <w:rPr>
                      <w:rFonts w:ascii="Tahoma" w:hAnsi="Tahoma" w:cs="Tahoma"/>
                      <w:sz w:val="19"/>
                      <w:szCs w:val="19"/>
                      <w:lang w:val="en-US"/>
                    </w:rPr>
                  </w:pPr>
                  <w:r w:rsidRPr="009B00C7">
                    <w:rPr>
                      <w:rFonts w:ascii="Tahoma" w:hAnsi="Tahoma" w:cs="Tahoma"/>
                      <w:sz w:val="19"/>
                      <w:szCs w:val="19"/>
                      <w:lang w:eastAsia="zh-CN"/>
                    </w:rPr>
                    <w:t>1</w:t>
                  </w:r>
                </w:p>
              </w:tc>
              <w:tc>
                <w:tcPr>
                  <w:tcW w:w="1000" w:type="pct"/>
                  <w:tcBorders>
                    <w:top w:val="single" w:sz="4" w:space="0" w:color="auto"/>
                    <w:left w:val="single" w:sz="4" w:space="0" w:color="auto"/>
                    <w:bottom w:val="single" w:sz="4" w:space="0" w:color="auto"/>
                    <w:right w:val="single" w:sz="4" w:space="0" w:color="auto"/>
                  </w:tcBorders>
                </w:tcPr>
                <w:p w14:paraId="144BC272" w14:textId="77777777" w:rsidR="009B00C7" w:rsidRPr="009B00C7" w:rsidRDefault="009B00C7" w:rsidP="009B00C7">
                  <w:pPr>
                    <w:spacing w:after="0" w:line="240" w:lineRule="auto"/>
                    <w:rPr>
                      <w:rFonts w:ascii="Tahoma" w:hAnsi="Tahoma" w:cs="Tahoma"/>
                      <w:sz w:val="19"/>
                      <w:szCs w:val="19"/>
                      <w:lang w:val="en-US"/>
                    </w:rPr>
                  </w:pPr>
                </w:p>
              </w:tc>
              <w:tc>
                <w:tcPr>
                  <w:tcW w:w="643" w:type="pct"/>
                  <w:tcBorders>
                    <w:top w:val="single" w:sz="4" w:space="0" w:color="auto"/>
                    <w:left w:val="single" w:sz="4" w:space="0" w:color="auto"/>
                    <w:bottom w:val="single" w:sz="4" w:space="0" w:color="auto"/>
                    <w:right w:val="single" w:sz="4" w:space="0" w:color="auto"/>
                  </w:tcBorders>
                </w:tcPr>
                <w:p w14:paraId="396F4597" w14:textId="77777777" w:rsidR="009B00C7" w:rsidRPr="009B00C7" w:rsidRDefault="009B00C7" w:rsidP="009B00C7">
                  <w:pPr>
                    <w:spacing w:after="0" w:line="240" w:lineRule="auto"/>
                    <w:rPr>
                      <w:rFonts w:ascii="Tahoma" w:hAnsi="Tahoma" w:cs="Tahoma"/>
                      <w:sz w:val="19"/>
                      <w:szCs w:val="19"/>
                      <w:lang w:val="en-US"/>
                    </w:rPr>
                  </w:pPr>
                </w:p>
              </w:tc>
              <w:tc>
                <w:tcPr>
                  <w:tcW w:w="929" w:type="pct"/>
                  <w:tcBorders>
                    <w:top w:val="single" w:sz="4" w:space="0" w:color="auto"/>
                    <w:left w:val="single" w:sz="4" w:space="0" w:color="auto"/>
                    <w:bottom w:val="single" w:sz="4" w:space="0" w:color="auto"/>
                    <w:right w:val="single" w:sz="4" w:space="0" w:color="auto"/>
                  </w:tcBorders>
                </w:tcPr>
                <w:p w14:paraId="7CCD71D7" w14:textId="77777777" w:rsidR="009B00C7" w:rsidRPr="009B00C7" w:rsidRDefault="009B00C7" w:rsidP="009B00C7">
                  <w:pPr>
                    <w:spacing w:after="0" w:line="240" w:lineRule="auto"/>
                    <w:rPr>
                      <w:rFonts w:ascii="Tahoma" w:hAnsi="Tahoma" w:cs="Tahoma"/>
                      <w:sz w:val="19"/>
                      <w:szCs w:val="19"/>
                      <w:lang w:val="en-US"/>
                    </w:rPr>
                  </w:pPr>
                </w:p>
              </w:tc>
            </w:tr>
            <w:tr w:rsidR="009B00C7" w:rsidRPr="009B00C7" w14:paraId="06CFA0D1" w14:textId="77777777" w:rsidTr="00F42DF6">
              <w:trPr>
                <w:trHeight w:val="222"/>
              </w:trPr>
              <w:tc>
                <w:tcPr>
                  <w:tcW w:w="1928" w:type="pct"/>
                  <w:tcBorders>
                    <w:top w:val="single" w:sz="4" w:space="0" w:color="auto"/>
                    <w:left w:val="single" w:sz="4" w:space="0" w:color="auto"/>
                    <w:bottom w:val="single" w:sz="4" w:space="0" w:color="auto"/>
                    <w:right w:val="single" w:sz="4" w:space="0" w:color="auto"/>
                  </w:tcBorders>
                  <w:vAlign w:val="bottom"/>
                  <w:hideMark/>
                </w:tcPr>
                <w:p w14:paraId="2A42F16E" w14:textId="77777777" w:rsidR="009B00C7" w:rsidRPr="009B00C7" w:rsidRDefault="009B00C7" w:rsidP="009B00C7">
                  <w:pPr>
                    <w:spacing w:after="0" w:line="240" w:lineRule="auto"/>
                    <w:jc w:val="both"/>
                    <w:rPr>
                      <w:rFonts w:ascii="Tahoma" w:hAnsi="Tahoma" w:cs="Tahoma"/>
                      <w:sz w:val="19"/>
                      <w:szCs w:val="19"/>
                    </w:rPr>
                  </w:pPr>
                  <w:r w:rsidRPr="009B00C7">
                    <w:rPr>
                      <w:rFonts w:ascii="Tahoma" w:hAnsi="Tahoma" w:cs="Tahoma"/>
                      <w:sz w:val="19"/>
                      <w:szCs w:val="19"/>
                    </w:rPr>
                    <w:t>Замена запорно-пускового устройства огнетушителя ОУ-40\80</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6534D011" w14:textId="77777777" w:rsidR="009B00C7" w:rsidRPr="009B00C7" w:rsidRDefault="009B00C7" w:rsidP="009B00C7">
                  <w:pPr>
                    <w:spacing w:after="0" w:line="240" w:lineRule="auto"/>
                    <w:jc w:val="center"/>
                    <w:rPr>
                      <w:rFonts w:ascii="Tahoma" w:hAnsi="Tahoma" w:cs="Tahoma"/>
                      <w:sz w:val="19"/>
                      <w:szCs w:val="19"/>
                    </w:rPr>
                  </w:pPr>
                  <w:r w:rsidRPr="009B00C7">
                    <w:rPr>
                      <w:rFonts w:ascii="Tahoma" w:hAnsi="Tahoma" w:cs="Tahoma"/>
                      <w:sz w:val="19"/>
                      <w:szCs w:val="19"/>
                      <w:lang w:eastAsia="zh-CN"/>
                    </w:rPr>
                    <w:t>1</w:t>
                  </w:r>
                </w:p>
              </w:tc>
              <w:tc>
                <w:tcPr>
                  <w:tcW w:w="1000" w:type="pct"/>
                  <w:tcBorders>
                    <w:top w:val="single" w:sz="4" w:space="0" w:color="auto"/>
                    <w:left w:val="single" w:sz="4" w:space="0" w:color="auto"/>
                    <w:bottom w:val="single" w:sz="4" w:space="0" w:color="auto"/>
                    <w:right w:val="single" w:sz="4" w:space="0" w:color="auto"/>
                  </w:tcBorders>
                </w:tcPr>
                <w:p w14:paraId="361F047A" w14:textId="77777777" w:rsidR="009B00C7" w:rsidRPr="009B00C7" w:rsidRDefault="009B00C7" w:rsidP="009B00C7">
                  <w:pPr>
                    <w:spacing w:after="0" w:line="240" w:lineRule="auto"/>
                    <w:rPr>
                      <w:rFonts w:ascii="Tahoma" w:hAnsi="Tahoma" w:cs="Tahoma"/>
                      <w:sz w:val="19"/>
                      <w:szCs w:val="19"/>
                    </w:rPr>
                  </w:pPr>
                </w:p>
              </w:tc>
              <w:tc>
                <w:tcPr>
                  <w:tcW w:w="643" w:type="pct"/>
                  <w:tcBorders>
                    <w:top w:val="single" w:sz="4" w:space="0" w:color="auto"/>
                    <w:left w:val="single" w:sz="4" w:space="0" w:color="auto"/>
                    <w:bottom w:val="single" w:sz="4" w:space="0" w:color="auto"/>
                    <w:right w:val="single" w:sz="4" w:space="0" w:color="auto"/>
                  </w:tcBorders>
                </w:tcPr>
                <w:p w14:paraId="5EFB902A" w14:textId="77777777" w:rsidR="009B00C7" w:rsidRPr="009B00C7" w:rsidRDefault="009B00C7" w:rsidP="009B00C7">
                  <w:pPr>
                    <w:spacing w:after="0" w:line="240" w:lineRule="auto"/>
                    <w:rPr>
                      <w:rFonts w:ascii="Tahoma" w:hAnsi="Tahoma" w:cs="Tahoma"/>
                      <w:sz w:val="19"/>
                      <w:szCs w:val="19"/>
                    </w:rPr>
                  </w:pPr>
                </w:p>
              </w:tc>
              <w:tc>
                <w:tcPr>
                  <w:tcW w:w="929" w:type="pct"/>
                  <w:tcBorders>
                    <w:top w:val="single" w:sz="4" w:space="0" w:color="auto"/>
                    <w:left w:val="single" w:sz="4" w:space="0" w:color="auto"/>
                    <w:bottom w:val="single" w:sz="4" w:space="0" w:color="auto"/>
                    <w:right w:val="single" w:sz="4" w:space="0" w:color="auto"/>
                  </w:tcBorders>
                </w:tcPr>
                <w:p w14:paraId="73D67EE9" w14:textId="77777777" w:rsidR="009B00C7" w:rsidRPr="009B00C7" w:rsidRDefault="009B00C7" w:rsidP="009B00C7">
                  <w:pPr>
                    <w:spacing w:after="0" w:line="240" w:lineRule="auto"/>
                    <w:rPr>
                      <w:rFonts w:ascii="Tahoma" w:hAnsi="Tahoma" w:cs="Tahoma"/>
                      <w:sz w:val="19"/>
                      <w:szCs w:val="19"/>
                    </w:rPr>
                  </w:pPr>
                </w:p>
              </w:tc>
            </w:tr>
            <w:tr w:rsidR="009B00C7" w:rsidRPr="009B00C7" w14:paraId="47963F4A" w14:textId="77777777" w:rsidTr="00F42DF6">
              <w:trPr>
                <w:trHeight w:val="222"/>
              </w:trPr>
              <w:tc>
                <w:tcPr>
                  <w:tcW w:w="1928" w:type="pct"/>
                  <w:tcBorders>
                    <w:top w:val="single" w:sz="4" w:space="0" w:color="auto"/>
                    <w:left w:val="single" w:sz="4" w:space="0" w:color="auto"/>
                    <w:bottom w:val="single" w:sz="4" w:space="0" w:color="auto"/>
                    <w:right w:val="single" w:sz="4" w:space="0" w:color="auto"/>
                  </w:tcBorders>
                  <w:vAlign w:val="bottom"/>
                  <w:hideMark/>
                </w:tcPr>
                <w:p w14:paraId="66592241" w14:textId="77777777" w:rsidR="009B00C7" w:rsidRPr="009B00C7" w:rsidRDefault="009B00C7" w:rsidP="009B00C7">
                  <w:pPr>
                    <w:spacing w:after="0" w:line="240" w:lineRule="auto"/>
                    <w:jc w:val="both"/>
                    <w:rPr>
                      <w:rFonts w:ascii="Tahoma" w:hAnsi="Tahoma" w:cs="Tahoma"/>
                      <w:sz w:val="19"/>
                      <w:szCs w:val="19"/>
                    </w:rPr>
                  </w:pPr>
                  <w:r w:rsidRPr="009B00C7">
                    <w:rPr>
                      <w:rFonts w:ascii="Tahoma" w:hAnsi="Tahoma" w:cs="Tahoma"/>
                      <w:sz w:val="19"/>
                      <w:szCs w:val="19"/>
                    </w:rPr>
                    <w:t>Замена запорно-пускового устройства огнетушителя ОП-2\3\5\10</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0483F787" w14:textId="77777777" w:rsidR="009B00C7" w:rsidRPr="009B00C7" w:rsidRDefault="009B00C7" w:rsidP="009B00C7">
                  <w:pPr>
                    <w:spacing w:after="0" w:line="240" w:lineRule="auto"/>
                    <w:jc w:val="center"/>
                    <w:rPr>
                      <w:rFonts w:ascii="Tahoma" w:hAnsi="Tahoma" w:cs="Tahoma"/>
                      <w:sz w:val="19"/>
                      <w:szCs w:val="19"/>
                    </w:rPr>
                  </w:pPr>
                  <w:r w:rsidRPr="009B00C7">
                    <w:rPr>
                      <w:rFonts w:ascii="Tahoma" w:hAnsi="Tahoma" w:cs="Tahoma"/>
                      <w:sz w:val="19"/>
                      <w:szCs w:val="19"/>
                      <w:lang w:eastAsia="zh-CN"/>
                    </w:rPr>
                    <w:t>1</w:t>
                  </w:r>
                </w:p>
              </w:tc>
              <w:tc>
                <w:tcPr>
                  <w:tcW w:w="1000" w:type="pct"/>
                  <w:tcBorders>
                    <w:top w:val="single" w:sz="4" w:space="0" w:color="auto"/>
                    <w:left w:val="single" w:sz="4" w:space="0" w:color="auto"/>
                    <w:bottom w:val="single" w:sz="4" w:space="0" w:color="auto"/>
                    <w:right w:val="single" w:sz="4" w:space="0" w:color="auto"/>
                  </w:tcBorders>
                </w:tcPr>
                <w:p w14:paraId="55BB9656" w14:textId="77777777" w:rsidR="009B00C7" w:rsidRPr="009B00C7" w:rsidRDefault="009B00C7" w:rsidP="009B00C7">
                  <w:pPr>
                    <w:spacing w:after="0" w:line="240" w:lineRule="auto"/>
                    <w:rPr>
                      <w:rFonts w:ascii="Tahoma" w:hAnsi="Tahoma" w:cs="Tahoma"/>
                      <w:sz w:val="19"/>
                      <w:szCs w:val="19"/>
                    </w:rPr>
                  </w:pPr>
                </w:p>
              </w:tc>
              <w:tc>
                <w:tcPr>
                  <w:tcW w:w="643" w:type="pct"/>
                  <w:tcBorders>
                    <w:top w:val="single" w:sz="4" w:space="0" w:color="auto"/>
                    <w:left w:val="single" w:sz="4" w:space="0" w:color="auto"/>
                    <w:bottom w:val="single" w:sz="4" w:space="0" w:color="auto"/>
                    <w:right w:val="single" w:sz="4" w:space="0" w:color="auto"/>
                  </w:tcBorders>
                </w:tcPr>
                <w:p w14:paraId="18834619" w14:textId="77777777" w:rsidR="009B00C7" w:rsidRPr="009B00C7" w:rsidRDefault="009B00C7" w:rsidP="009B00C7">
                  <w:pPr>
                    <w:spacing w:after="0" w:line="240" w:lineRule="auto"/>
                    <w:rPr>
                      <w:rFonts w:ascii="Tahoma" w:hAnsi="Tahoma" w:cs="Tahoma"/>
                      <w:sz w:val="19"/>
                      <w:szCs w:val="19"/>
                    </w:rPr>
                  </w:pPr>
                </w:p>
              </w:tc>
              <w:tc>
                <w:tcPr>
                  <w:tcW w:w="929" w:type="pct"/>
                  <w:tcBorders>
                    <w:top w:val="single" w:sz="4" w:space="0" w:color="auto"/>
                    <w:left w:val="single" w:sz="4" w:space="0" w:color="auto"/>
                    <w:bottom w:val="single" w:sz="4" w:space="0" w:color="auto"/>
                    <w:right w:val="single" w:sz="4" w:space="0" w:color="auto"/>
                  </w:tcBorders>
                </w:tcPr>
                <w:p w14:paraId="7F24F349" w14:textId="77777777" w:rsidR="009B00C7" w:rsidRPr="009B00C7" w:rsidRDefault="009B00C7" w:rsidP="009B00C7">
                  <w:pPr>
                    <w:spacing w:after="0" w:line="240" w:lineRule="auto"/>
                    <w:rPr>
                      <w:rFonts w:ascii="Tahoma" w:hAnsi="Tahoma" w:cs="Tahoma"/>
                      <w:sz w:val="19"/>
                      <w:szCs w:val="19"/>
                    </w:rPr>
                  </w:pPr>
                </w:p>
              </w:tc>
            </w:tr>
            <w:tr w:rsidR="009B00C7" w:rsidRPr="009B00C7" w14:paraId="251198EA" w14:textId="77777777" w:rsidTr="00F42DF6">
              <w:trPr>
                <w:trHeight w:val="222"/>
              </w:trPr>
              <w:tc>
                <w:tcPr>
                  <w:tcW w:w="1928" w:type="pct"/>
                  <w:tcBorders>
                    <w:top w:val="single" w:sz="4" w:space="0" w:color="auto"/>
                    <w:left w:val="single" w:sz="4" w:space="0" w:color="auto"/>
                    <w:bottom w:val="single" w:sz="4" w:space="0" w:color="auto"/>
                    <w:right w:val="single" w:sz="4" w:space="0" w:color="auto"/>
                  </w:tcBorders>
                  <w:vAlign w:val="bottom"/>
                  <w:hideMark/>
                </w:tcPr>
                <w:p w14:paraId="6A06D8D1" w14:textId="77777777" w:rsidR="009B00C7" w:rsidRPr="009B00C7" w:rsidRDefault="009B00C7" w:rsidP="009B00C7">
                  <w:pPr>
                    <w:spacing w:after="0" w:line="240" w:lineRule="auto"/>
                    <w:jc w:val="both"/>
                    <w:rPr>
                      <w:rFonts w:ascii="Tahoma" w:hAnsi="Tahoma" w:cs="Tahoma"/>
                      <w:sz w:val="19"/>
                      <w:szCs w:val="19"/>
                    </w:rPr>
                  </w:pPr>
                  <w:r w:rsidRPr="009B00C7">
                    <w:rPr>
                      <w:rFonts w:ascii="Tahoma" w:hAnsi="Tahoma" w:cs="Tahoma"/>
                      <w:sz w:val="19"/>
                      <w:szCs w:val="19"/>
                    </w:rPr>
                    <w:t>Замена раструба на ОУ-2</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23B8A916" w14:textId="77777777" w:rsidR="009B00C7" w:rsidRPr="009B00C7" w:rsidRDefault="009B00C7" w:rsidP="009B00C7">
                  <w:pPr>
                    <w:spacing w:after="0" w:line="240" w:lineRule="auto"/>
                    <w:jc w:val="center"/>
                    <w:rPr>
                      <w:rFonts w:ascii="Tahoma" w:hAnsi="Tahoma" w:cs="Tahoma"/>
                      <w:sz w:val="19"/>
                      <w:szCs w:val="19"/>
                      <w:lang w:val="en-US"/>
                    </w:rPr>
                  </w:pPr>
                  <w:r w:rsidRPr="009B00C7">
                    <w:rPr>
                      <w:rFonts w:ascii="Tahoma" w:hAnsi="Tahoma" w:cs="Tahoma"/>
                      <w:sz w:val="19"/>
                      <w:szCs w:val="19"/>
                      <w:lang w:eastAsia="zh-CN"/>
                    </w:rPr>
                    <w:t>1</w:t>
                  </w:r>
                </w:p>
              </w:tc>
              <w:tc>
                <w:tcPr>
                  <w:tcW w:w="1000" w:type="pct"/>
                  <w:tcBorders>
                    <w:top w:val="single" w:sz="4" w:space="0" w:color="auto"/>
                    <w:left w:val="single" w:sz="4" w:space="0" w:color="auto"/>
                    <w:bottom w:val="single" w:sz="4" w:space="0" w:color="auto"/>
                    <w:right w:val="single" w:sz="4" w:space="0" w:color="auto"/>
                  </w:tcBorders>
                </w:tcPr>
                <w:p w14:paraId="7E3B7EB0" w14:textId="77777777" w:rsidR="009B00C7" w:rsidRPr="009B00C7" w:rsidRDefault="009B00C7" w:rsidP="009B00C7">
                  <w:pPr>
                    <w:spacing w:after="0" w:line="240" w:lineRule="auto"/>
                    <w:rPr>
                      <w:rFonts w:ascii="Tahoma" w:hAnsi="Tahoma" w:cs="Tahoma"/>
                      <w:sz w:val="19"/>
                      <w:szCs w:val="19"/>
                      <w:lang w:val="en-US"/>
                    </w:rPr>
                  </w:pPr>
                </w:p>
              </w:tc>
              <w:tc>
                <w:tcPr>
                  <w:tcW w:w="643" w:type="pct"/>
                  <w:tcBorders>
                    <w:top w:val="single" w:sz="4" w:space="0" w:color="auto"/>
                    <w:left w:val="single" w:sz="4" w:space="0" w:color="auto"/>
                    <w:bottom w:val="single" w:sz="4" w:space="0" w:color="auto"/>
                    <w:right w:val="single" w:sz="4" w:space="0" w:color="auto"/>
                  </w:tcBorders>
                </w:tcPr>
                <w:p w14:paraId="4B783400" w14:textId="77777777" w:rsidR="009B00C7" w:rsidRPr="009B00C7" w:rsidRDefault="009B00C7" w:rsidP="009B00C7">
                  <w:pPr>
                    <w:spacing w:after="0" w:line="240" w:lineRule="auto"/>
                    <w:rPr>
                      <w:rFonts w:ascii="Tahoma" w:hAnsi="Tahoma" w:cs="Tahoma"/>
                      <w:sz w:val="19"/>
                      <w:szCs w:val="19"/>
                      <w:lang w:val="en-US"/>
                    </w:rPr>
                  </w:pPr>
                </w:p>
              </w:tc>
              <w:tc>
                <w:tcPr>
                  <w:tcW w:w="929" w:type="pct"/>
                  <w:tcBorders>
                    <w:top w:val="single" w:sz="4" w:space="0" w:color="auto"/>
                    <w:left w:val="single" w:sz="4" w:space="0" w:color="auto"/>
                    <w:bottom w:val="single" w:sz="4" w:space="0" w:color="auto"/>
                    <w:right w:val="single" w:sz="4" w:space="0" w:color="auto"/>
                  </w:tcBorders>
                </w:tcPr>
                <w:p w14:paraId="5D6FCCD3" w14:textId="77777777" w:rsidR="009B00C7" w:rsidRPr="009B00C7" w:rsidRDefault="009B00C7" w:rsidP="009B00C7">
                  <w:pPr>
                    <w:spacing w:after="0" w:line="240" w:lineRule="auto"/>
                    <w:rPr>
                      <w:rFonts w:ascii="Tahoma" w:hAnsi="Tahoma" w:cs="Tahoma"/>
                      <w:sz w:val="19"/>
                      <w:szCs w:val="19"/>
                      <w:lang w:val="en-US"/>
                    </w:rPr>
                  </w:pPr>
                </w:p>
              </w:tc>
            </w:tr>
            <w:tr w:rsidR="009B00C7" w:rsidRPr="009B00C7" w14:paraId="7E6F31A9" w14:textId="77777777" w:rsidTr="00F42DF6">
              <w:trPr>
                <w:trHeight w:val="222"/>
              </w:trPr>
              <w:tc>
                <w:tcPr>
                  <w:tcW w:w="1928" w:type="pct"/>
                  <w:tcBorders>
                    <w:top w:val="single" w:sz="4" w:space="0" w:color="auto"/>
                    <w:left w:val="single" w:sz="4" w:space="0" w:color="auto"/>
                    <w:bottom w:val="single" w:sz="4" w:space="0" w:color="auto"/>
                    <w:right w:val="single" w:sz="4" w:space="0" w:color="auto"/>
                  </w:tcBorders>
                  <w:vAlign w:val="bottom"/>
                  <w:hideMark/>
                </w:tcPr>
                <w:p w14:paraId="2F240FD1" w14:textId="77777777" w:rsidR="009B00C7" w:rsidRPr="009B00C7" w:rsidRDefault="009B00C7" w:rsidP="009B00C7">
                  <w:pPr>
                    <w:spacing w:after="0" w:line="240" w:lineRule="auto"/>
                    <w:jc w:val="both"/>
                    <w:rPr>
                      <w:rFonts w:ascii="Tahoma" w:hAnsi="Tahoma" w:cs="Tahoma"/>
                      <w:sz w:val="19"/>
                      <w:szCs w:val="19"/>
                    </w:rPr>
                  </w:pPr>
                  <w:r w:rsidRPr="009B00C7">
                    <w:rPr>
                      <w:rFonts w:ascii="Tahoma" w:hAnsi="Tahoma" w:cs="Tahoma"/>
                      <w:sz w:val="19"/>
                      <w:szCs w:val="19"/>
                    </w:rPr>
                    <w:t>Замена раструба на ОУ-5</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157F915B" w14:textId="77777777" w:rsidR="009B00C7" w:rsidRPr="009B00C7" w:rsidRDefault="009B00C7" w:rsidP="009B00C7">
                  <w:pPr>
                    <w:spacing w:after="0" w:line="240" w:lineRule="auto"/>
                    <w:jc w:val="center"/>
                    <w:rPr>
                      <w:rFonts w:ascii="Tahoma" w:hAnsi="Tahoma" w:cs="Tahoma"/>
                      <w:sz w:val="19"/>
                      <w:szCs w:val="19"/>
                      <w:lang w:eastAsia="zh-CN"/>
                    </w:rPr>
                  </w:pPr>
                  <w:r w:rsidRPr="009B00C7">
                    <w:rPr>
                      <w:rFonts w:ascii="Tahoma" w:hAnsi="Tahoma" w:cs="Tahoma"/>
                      <w:sz w:val="19"/>
                      <w:szCs w:val="19"/>
                      <w:lang w:eastAsia="zh-CN"/>
                    </w:rPr>
                    <w:t>1</w:t>
                  </w:r>
                </w:p>
              </w:tc>
              <w:tc>
                <w:tcPr>
                  <w:tcW w:w="1000" w:type="pct"/>
                  <w:tcBorders>
                    <w:top w:val="single" w:sz="4" w:space="0" w:color="auto"/>
                    <w:left w:val="single" w:sz="4" w:space="0" w:color="auto"/>
                    <w:bottom w:val="single" w:sz="4" w:space="0" w:color="auto"/>
                    <w:right w:val="single" w:sz="4" w:space="0" w:color="auto"/>
                  </w:tcBorders>
                </w:tcPr>
                <w:p w14:paraId="59F80E06" w14:textId="77777777" w:rsidR="009B00C7" w:rsidRPr="009B00C7" w:rsidRDefault="009B00C7" w:rsidP="009B00C7">
                  <w:pPr>
                    <w:spacing w:after="0" w:line="240" w:lineRule="auto"/>
                    <w:rPr>
                      <w:rFonts w:ascii="Tahoma" w:hAnsi="Tahoma" w:cs="Tahoma"/>
                      <w:sz w:val="19"/>
                      <w:szCs w:val="19"/>
                      <w:lang w:val="en-US"/>
                    </w:rPr>
                  </w:pPr>
                </w:p>
              </w:tc>
              <w:tc>
                <w:tcPr>
                  <w:tcW w:w="643" w:type="pct"/>
                  <w:tcBorders>
                    <w:top w:val="single" w:sz="4" w:space="0" w:color="auto"/>
                    <w:left w:val="single" w:sz="4" w:space="0" w:color="auto"/>
                    <w:bottom w:val="single" w:sz="4" w:space="0" w:color="auto"/>
                    <w:right w:val="single" w:sz="4" w:space="0" w:color="auto"/>
                  </w:tcBorders>
                </w:tcPr>
                <w:p w14:paraId="1C3EDE57" w14:textId="77777777" w:rsidR="009B00C7" w:rsidRPr="009B00C7" w:rsidRDefault="009B00C7" w:rsidP="009B00C7">
                  <w:pPr>
                    <w:spacing w:after="0" w:line="240" w:lineRule="auto"/>
                    <w:rPr>
                      <w:rFonts w:ascii="Tahoma" w:hAnsi="Tahoma" w:cs="Tahoma"/>
                      <w:sz w:val="19"/>
                      <w:szCs w:val="19"/>
                      <w:lang w:val="en-US"/>
                    </w:rPr>
                  </w:pPr>
                </w:p>
              </w:tc>
              <w:tc>
                <w:tcPr>
                  <w:tcW w:w="929" w:type="pct"/>
                  <w:tcBorders>
                    <w:top w:val="single" w:sz="4" w:space="0" w:color="auto"/>
                    <w:left w:val="single" w:sz="4" w:space="0" w:color="auto"/>
                    <w:bottom w:val="single" w:sz="4" w:space="0" w:color="auto"/>
                    <w:right w:val="single" w:sz="4" w:space="0" w:color="auto"/>
                  </w:tcBorders>
                </w:tcPr>
                <w:p w14:paraId="32E46122" w14:textId="77777777" w:rsidR="009B00C7" w:rsidRPr="009B00C7" w:rsidRDefault="009B00C7" w:rsidP="009B00C7">
                  <w:pPr>
                    <w:spacing w:after="0" w:line="240" w:lineRule="auto"/>
                    <w:rPr>
                      <w:rFonts w:ascii="Tahoma" w:hAnsi="Tahoma" w:cs="Tahoma"/>
                      <w:sz w:val="19"/>
                      <w:szCs w:val="19"/>
                      <w:lang w:val="en-US"/>
                    </w:rPr>
                  </w:pPr>
                </w:p>
              </w:tc>
            </w:tr>
            <w:tr w:rsidR="009B00C7" w:rsidRPr="009B00C7" w14:paraId="4FC9107F" w14:textId="77777777" w:rsidTr="00F42DF6">
              <w:trPr>
                <w:trHeight w:val="222"/>
              </w:trPr>
              <w:tc>
                <w:tcPr>
                  <w:tcW w:w="1928" w:type="pct"/>
                  <w:tcBorders>
                    <w:top w:val="single" w:sz="4" w:space="0" w:color="auto"/>
                    <w:left w:val="single" w:sz="4" w:space="0" w:color="auto"/>
                    <w:bottom w:val="single" w:sz="4" w:space="0" w:color="auto"/>
                    <w:right w:val="single" w:sz="4" w:space="0" w:color="auto"/>
                  </w:tcBorders>
                  <w:vAlign w:val="bottom"/>
                  <w:hideMark/>
                </w:tcPr>
                <w:p w14:paraId="0AD11835" w14:textId="77777777" w:rsidR="009B00C7" w:rsidRPr="009B00C7" w:rsidRDefault="009B00C7" w:rsidP="009B00C7">
                  <w:pPr>
                    <w:spacing w:after="0" w:line="240" w:lineRule="auto"/>
                    <w:jc w:val="both"/>
                    <w:rPr>
                      <w:rFonts w:ascii="Tahoma" w:hAnsi="Tahoma" w:cs="Tahoma"/>
                      <w:sz w:val="19"/>
                      <w:szCs w:val="19"/>
                    </w:rPr>
                  </w:pPr>
                  <w:r w:rsidRPr="009B00C7">
                    <w:rPr>
                      <w:rFonts w:ascii="Tahoma" w:hAnsi="Tahoma" w:cs="Tahoma"/>
                      <w:sz w:val="19"/>
                      <w:szCs w:val="19"/>
                    </w:rPr>
                    <w:t>Замена раструба на ОУ-40</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129A6DD1" w14:textId="77777777" w:rsidR="009B00C7" w:rsidRPr="009B00C7" w:rsidRDefault="009B00C7" w:rsidP="009B00C7">
                  <w:pPr>
                    <w:spacing w:after="0" w:line="240" w:lineRule="auto"/>
                    <w:jc w:val="center"/>
                    <w:rPr>
                      <w:rFonts w:ascii="Tahoma" w:hAnsi="Tahoma" w:cs="Tahoma"/>
                      <w:sz w:val="19"/>
                      <w:szCs w:val="19"/>
                      <w:lang w:eastAsia="zh-CN"/>
                    </w:rPr>
                  </w:pPr>
                  <w:r w:rsidRPr="009B00C7">
                    <w:rPr>
                      <w:rFonts w:ascii="Tahoma" w:hAnsi="Tahoma" w:cs="Tahoma"/>
                      <w:sz w:val="19"/>
                      <w:szCs w:val="19"/>
                      <w:lang w:eastAsia="zh-CN"/>
                    </w:rPr>
                    <w:t>1</w:t>
                  </w:r>
                </w:p>
              </w:tc>
              <w:tc>
                <w:tcPr>
                  <w:tcW w:w="1000" w:type="pct"/>
                  <w:tcBorders>
                    <w:top w:val="single" w:sz="4" w:space="0" w:color="auto"/>
                    <w:left w:val="single" w:sz="4" w:space="0" w:color="auto"/>
                    <w:bottom w:val="single" w:sz="4" w:space="0" w:color="auto"/>
                    <w:right w:val="single" w:sz="4" w:space="0" w:color="auto"/>
                  </w:tcBorders>
                </w:tcPr>
                <w:p w14:paraId="4973A61E" w14:textId="77777777" w:rsidR="009B00C7" w:rsidRPr="009B00C7" w:rsidRDefault="009B00C7" w:rsidP="009B00C7">
                  <w:pPr>
                    <w:spacing w:after="0" w:line="240" w:lineRule="auto"/>
                    <w:rPr>
                      <w:rFonts w:ascii="Tahoma" w:hAnsi="Tahoma" w:cs="Tahoma"/>
                      <w:sz w:val="19"/>
                      <w:szCs w:val="19"/>
                      <w:lang w:val="en-US"/>
                    </w:rPr>
                  </w:pPr>
                </w:p>
              </w:tc>
              <w:tc>
                <w:tcPr>
                  <w:tcW w:w="643" w:type="pct"/>
                  <w:tcBorders>
                    <w:top w:val="single" w:sz="4" w:space="0" w:color="auto"/>
                    <w:left w:val="single" w:sz="4" w:space="0" w:color="auto"/>
                    <w:bottom w:val="single" w:sz="4" w:space="0" w:color="auto"/>
                    <w:right w:val="single" w:sz="4" w:space="0" w:color="auto"/>
                  </w:tcBorders>
                </w:tcPr>
                <w:p w14:paraId="74B8B9C4" w14:textId="77777777" w:rsidR="009B00C7" w:rsidRPr="009B00C7" w:rsidRDefault="009B00C7" w:rsidP="009B00C7">
                  <w:pPr>
                    <w:spacing w:after="0" w:line="240" w:lineRule="auto"/>
                    <w:rPr>
                      <w:rFonts w:ascii="Tahoma" w:hAnsi="Tahoma" w:cs="Tahoma"/>
                      <w:sz w:val="19"/>
                      <w:szCs w:val="19"/>
                      <w:lang w:val="en-US"/>
                    </w:rPr>
                  </w:pPr>
                </w:p>
              </w:tc>
              <w:tc>
                <w:tcPr>
                  <w:tcW w:w="929" w:type="pct"/>
                  <w:tcBorders>
                    <w:top w:val="single" w:sz="4" w:space="0" w:color="auto"/>
                    <w:left w:val="single" w:sz="4" w:space="0" w:color="auto"/>
                    <w:bottom w:val="single" w:sz="4" w:space="0" w:color="auto"/>
                    <w:right w:val="single" w:sz="4" w:space="0" w:color="auto"/>
                  </w:tcBorders>
                </w:tcPr>
                <w:p w14:paraId="6DBB917B" w14:textId="77777777" w:rsidR="009B00C7" w:rsidRPr="009B00C7" w:rsidRDefault="009B00C7" w:rsidP="009B00C7">
                  <w:pPr>
                    <w:spacing w:after="0" w:line="240" w:lineRule="auto"/>
                    <w:rPr>
                      <w:rFonts w:ascii="Tahoma" w:hAnsi="Tahoma" w:cs="Tahoma"/>
                      <w:sz w:val="19"/>
                      <w:szCs w:val="19"/>
                      <w:lang w:val="en-US"/>
                    </w:rPr>
                  </w:pPr>
                </w:p>
              </w:tc>
            </w:tr>
            <w:tr w:rsidR="009B00C7" w:rsidRPr="009B00C7" w14:paraId="78BAFD52" w14:textId="77777777" w:rsidTr="00F42DF6">
              <w:trPr>
                <w:trHeight w:val="222"/>
              </w:trPr>
              <w:tc>
                <w:tcPr>
                  <w:tcW w:w="1928" w:type="pct"/>
                  <w:tcBorders>
                    <w:top w:val="single" w:sz="4" w:space="0" w:color="auto"/>
                    <w:left w:val="single" w:sz="4" w:space="0" w:color="auto"/>
                    <w:bottom w:val="single" w:sz="4" w:space="0" w:color="auto"/>
                    <w:right w:val="single" w:sz="4" w:space="0" w:color="auto"/>
                  </w:tcBorders>
                  <w:vAlign w:val="bottom"/>
                  <w:hideMark/>
                </w:tcPr>
                <w:p w14:paraId="6F8AB8DE" w14:textId="77777777" w:rsidR="009B00C7" w:rsidRPr="009B00C7" w:rsidRDefault="009B00C7" w:rsidP="009B00C7">
                  <w:pPr>
                    <w:spacing w:after="0" w:line="240" w:lineRule="auto"/>
                    <w:jc w:val="both"/>
                    <w:rPr>
                      <w:rFonts w:ascii="Tahoma" w:hAnsi="Tahoma" w:cs="Tahoma"/>
                      <w:sz w:val="19"/>
                      <w:szCs w:val="19"/>
                    </w:rPr>
                  </w:pPr>
                  <w:r w:rsidRPr="009B00C7">
                    <w:rPr>
                      <w:rFonts w:ascii="Tahoma" w:hAnsi="Tahoma" w:cs="Tahoma"/>
                      <w:sz w:val="19"/>
                      <w:szCs w:val="19"/>
                    </w:rPr>
                    <w:t>Замена раструба на ОУ-80</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37E30998" w14:textId="77777777" w:rsidR="009B00C7" w:rsidRPr="009B00C7" w:rsidRDefault="009B00C7" w:rsidP="009B00C7">
                  <w:pPr>
                    <w:spacing w:after="0" w:line="240" w:lineRule="auto"/>
                    <w:jc w:val="center"/>
                    <w:rPr>
                      <w:rFonts w:ascii="Tahoma" w:hAnsi="Tahoma" w:cs="Tahoma"/>
                      <w:sz w:val="19"/>
                      <w:szCs w:val="19"/>
                      <w:lang w:eastAsia="zh-CN"/>
                    </w:rPr>
                  </w:pPr>
                  <w:r w:rsidRPr="009B00C7">
                    <w:rPr>
                      <w:rFonts w:ascii="Tahoma" w:hAnsi="Tahoma" w:cs="Tahoma"/>
                      <w:sz w:val="19"/>
                      <w:szCs w:val="19"/>
                      <w:lang w:eastAsia="zh-CN"/>
                    </w:rPr>
                    <w:t>1</w:t>
                  </w:r>
                </w:p>
              </w:tc>
              <w:tc>
                <w:tcPr>
                  <w:tcW w:w="1000" w:type="pct"/>
                  <w:tcBorders>
                    <w:top w:val="single" w:sz="4" w:space="0" w:color="auto"/>
                    <w:left w:val="single" w:sz="4" w:space="0" w:color="auto"/>
                    <w:bottom w:val="single" w:sz="4" w:space="0" w:color="auto"/>
                    <w:right w:val="single" w:sz="4" w:space="0" w:color="auto"/>
                  </w:tcBorders>
                </w:tcPr>
                <w:p w14:paraId="1BF3EA42" w14:textId="77777777" w:rsidR="009B00C7" w:rsidRPr="009B00C7" w:rsidRDefault="009B00C7" w:rsidP="009B00C7">
                  <w:pPr>
                    <w:spacing w:after="0" w:line="240" w:lineRule="auto"/>
                    <w:rPr>
                      <w:rFonts w:ascii="Tahoma" w:hAnsi="Tahoma" w:cs="Tahoma"/>
                      <w:sz w:val="19"/>
                      <w:szCs w:val="19"/>
                      <w:lang w:val="en-US"/>
                    </w:rPr>
                  </w:pPr>
                </w:p>
              </w:tc>
              <w:tc>
                <w:tcPr>
                  <w:tcW w:w="643" w:type="pct"/>
                  <w:tcBorders>
                    <w:top w:val="single" w:sz="4" w:space="0" w:color="auto"/>
                    <w:left w:val="single" w:sz="4" w:space="0" w:color="auto"/>
                    <w:bottom w:val="single" w:sz="4" w:space="0" w:color="auto"/>
                    <w:right w:val="single" w:sz="4" w:space="0" w:color="auto"/>
                  </w:tcBorders>
                </w:tcPr>
                <w:p w14:paraId="776E97E0" w14:textId="77777777" w:rsidR="009B00C7" w:rsidRPr="009B00C7" w:rsidRDefault="009B00C7" w:rsidP="009B00C7">
                  <w:pPr>
                    <w:spacing w:after="0" w:line="240" w:lineRule="auto"/>
                    <w:rPr>
                      <w:rFonts w:ascii="Tahoma" w:hAnsi="Tahoma" w:cs="Tahoma"/>
                      <w:sz w:val="19"/>
                      <w:szCs w:val="19"/>
                      <w:lang w:val="en-US"/>
                    </w:rPr>
                  </w:pPr>
                </w:p>
              </w:tc>
              <w:tc>
                <w:tcPr>
                  <w:tcW w:w="929" w:type="pct"/>
                  <w:tcBorders>
                    <w:top w:val="single" w:sz="4" w:space="0" w:color="auto"/>
                    <w:left w:val="single" w:sz="4" w:space="0" w:color="auto"/>
                    <w:bottom w:val="single" w:sz="4" w:space="0" w:color="auto"/>
                    <w:right w:val="single" w:sz="4" w:space="0" w:color="auto"/>
                  </w:tcBorders>
                </w:tcPr>
                <w:p w14:paraId="68C56B87" w14:textId="77777777" w:rsidR="009B00C7" w:rsidRPr="009B00C7" w:rsidRDefault="009B00C7" w:rsidP="009B00C7">
                  <w:pPr>
                    <w:spacing w:after="0" w:line="240" w:lineRule="auto"/>
                    <w:rPr>
                      <w:rFonts w:ascii="Tahoma" w:hAnsi="Tahoma" w:cs="Tahoma"/>
                      <w:sz w:val="19"/>
                      <w:szCs w:val="19"/>
                      <w:lang w:val="en-US"/>
                    </w:rPr>
                  </w:pPr>
                </w:p>
              </w:tc>
            </w:tr>
            <w:tr w:rsidR="009B00C7" w:rsidRPr="009B00C7" w14:paraId="3CDFECA6" w14:textId="77777777" w:rsidTr="00F42DF6">
              <w:trPr>
                <w:trHeight w:val="222"/>
              </w:trPr>
              <w:tc>
                <w:tcPr>
                  <w:tcW w:w="1928" w:type="pct"/>
                  <w:tcBorders>
                    <w:top w:val="single" w:sz="4" w:space="0" w:color="auto"/>
                    <w:left w:val="single" w:sz="4" w:space="0" w:color="auto"/>
                    <w:bottom w:val="single" w:sz="4" w:space="0" w:color="auto"/>
                    <w:right w:val="single" w:sz="4" w:space="0" w:color="auto"/>
                  </w:tcBorders>
                  <w:vAlign w:val="bottom"/>
                  <w:hideMark/>
                </w:tcPr>
                <w:p w14:paraId="3895267B" w14:textId="77777777" w:rsidR="009B00C7" w:rsidRPr="009B00C7" w:rsidRDefault="009B00C7" w:rsidP="009B00C7">
                  <w:pPr>
                    <w:spacing w:after="0" w:line="240" w:lineRule="auto"/>
                    <w:jc w:val="both"/>
                    <w:rPr>
                      <w:rFonts w:ascii="Tahoma" w:hAnsi="Tahoma" w:cs="Tahoma"/>
                      <w:sz w:val="19"/>
                      <w:szCs w:val="19"/>
                    </w:rPr>
                  </w:pPr>
                  <w:r w:rsidRPr="009B00C7">
                    <w:rPr>
                      <w:rFonts w:ascii="Tahoma" w:hAnsi="Tahoma" w:cs="Tahoma"/>
                      <w:sz w:val="19"/>
                      <w:szCs w:val="19"/>
                    </w:rPr>
                    <w:t>Замена шланга-распылителя ОП-3\5 (с раструбом)</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4CF2018B" w14:textId="77777777" w:rsidR="009B00C7" w:rsidRPr="009B00C7" w:rsidRDefault="009B00C7" w:rsidP="009B00C7">
                  <w:pPr>
                    <w:spacing w:after="0" w:line="240" w:lineRule="auto"/>
                    <w:jc w:val="center"/>
                    <w:rPr>
                      <w:rFonts w:ascii="Tahoma" w:hAnsi="Tahoma" w:cs="Tahoma"/>
                      <w:sz w:val="19"/>
                      <w:szCs w:val="19"/>
                      <w:lang w:eastAsia="zh-CN"/>
                    </w:rPr>
                  </w:pPr>
                  <w:r w:rsidRPr="009B00C7">
                    <w:rPr>
                      <w:rFonts w:ascii="Tahoma" w:hAnsi="Tahoma" w:cs="Tahoma"/>
                      <w:sz w:val="19"/>
                      <w:szCs w:val="19"/>
                      <w:lang w:eastAsia="zh-CN"/>
                    </w:rPr>
                    <w:t>1</w:t>
                  </w:r>
                </w:p>
              </w:tc>
              <w:tc>
                <w:tcPr>
                  <w:tcW w:w="1000" w:type="pct"/>
                  <w:tcBorders>
                    <w:top w:val="single" w:sz="4" w:space="0" w:color="auto"/>
                    <w:left w:val="single" w:sz="4" w:space="0" w:color="auto"/>
                    <w:bottom w:val="single" w:sz="4" w:space="0" w:color="auto"/>
                    <w:right w:val="single" w:sz="4" w:space="0" w:color="auto"/>
                  </w:tcBorders>
                </w:tcPr>
                <w:p w14:paraId="7B32088F" w14:textId="77777777" w:rsidR="009B00C7" w:rsidRPr="009B00C7" w:rsidRDefault="009B00C7" w:rsidP="009B00C7">
                  <w:pPr>
                    <w:spacing w:after="0" w:line="240" w:lineRule="auto"/>
                    <w:rPr>
                      <w:rFonts w:ascii="Tahoma" w:hAnsi="Tahoma" w:cs="Tahoma"/>
                      <w:sz w:val="19"/>
                      <w:szCs w:val="19"/>
                    </w:rPr>
                  </w:pPr>
                </w:p>
              </w:tc>
              <w:tc>
                <w:tcPr>
                  <w:tcW w:w="643" w:type="pct"/>
                  <w:tcBorders>
                    <w:top w:val="single" w:sz="4" w:space="0" w:color="auto"/>
                    <w:left w:val="single" w:sz="4" w:space="0" w:color="auto"/>
                    <w:bottom w:val="single" w:sz="4" w:space="0" w:color="auto"/>
                    <w:right w:val="single" w:sz="4" w:space="0" w:color="auto"/>
                  </w:tcBorders>
                </w:tcPr>
                <w:p w14:paraId="497F58B3" w14:textId="77777777" w:rsidR="009B00C7" w:rsidRPr="009B00C7" w:rsidRDefault="009B00C7" w:rsidP="009B00C7">
                  <w:pPr>
                    <w:spacing w:after="0" w:line="240" w:lineRule="auto"/>
                    <w:rPr>
                      <w:rFonts w:ascii="Tahoma" w:hAnsi="Tahoma" w:cs="Tahoma"/>
                      <w:sz w:val="19"/>
                      <w:szCs w:val="19"/>
                    </w:rPr>
                  </w:pPr>
                </w:p>
              </w:tc>
              <w:tc>
                <w:tcPr>
                  <w:tcW w:w="929" w:type="pct"/>
                  <w:tcBorders>
                    <w:top w:val="single" w:sz="4" w:space="0" w:color="auto"/>
                    <w:left w:val="single" w:sz="4" w:space="0" w:color="auto"/>
                    <w:bottom w:val="single" w:sz="4" w:space="0" w:color="auto"/>
                    <w:right w:val="single" w:sz="4" w:space="0" w:color="auto"/>
                  </w:tcBorders>
                </w:tcPr>
                <w:p w14:paraId="357AA385" w14:textId="77777777" w:rsidR="009B00C7" w:rsidRPr="009B00C7" w:rsidRDefault="009B00C7" w:rsidP="009B00C7">
                  <w:pPr>
                    <w:spacing w:after="0" w:line="240" w:lineRule="auto"/>
                    <w:rPr>
                      <w:rFonts w:ascii="Tahoma" w:hAnsi="Tahoma" w:cs="Tahoma"/>
                      <w:sz w:val="19"/>
                      <w:szCs w:val="19"/>
                    </w:rPr>
                  </w:pPr>
                </w:p>
              </w:tc>
            </w:tr>
            <w:tr w:rsidR="009B00C7" w:rsidRPr="009B00C7" w14:paraId="525EAD68" w14:textId="77777777" w:rsidTr="00F42DF6">
              <w:trPr>
                <w:trHeight w:val="222"/>
              </w:trPr>
              <w:tc>
                <w:tcPr>
                  <w:tcW w:w="1928" w:type="pct"/>
                  <w:tcBorders>
                    <w:top w:val="single" w:sz="4" w:space="0" w:color="auto"/>
                    <w:left w:val="single" w:sz="4" w:space="0" w:color="auto"/>
                    <w:bottom w:val="single" w:sz="4" w:space="0" w:color="auto"/>
                    <w:right w:val="single" w:sz="4" w:space="0" w:color="auto"/>
                  </w:tcBorders>
                  <w:vAlign w:val="bottom"/>
                  <w:hideMark/>
                </w:tcPr>
                <w:p w14:paraId="75867325" w14:textId="77777777" w:rsidR="009B00C7" w:rsidRPr="009B00C7" w:rsidRDefault="009B00C7" w:rsidP="009B00C7">
                  <w:pPr>
                    <w:spacing w:after="0" w:line="240" w:lineRule="auto"/>
                    <w:jc w:val="both"/>
                    <w:rPr>
                      <w:rFonts w:ascii="Tahoma" w:hAnsi="Tahoma" w:cs="Tahoma"/>
                      <w:sz w:val="19"/>
                      <w:szCs w:val="19"/>
                    </w:rPr>
                  </w:pPr>
                  <w:r w:rsidRPr="009B00C7">
                    <w:rPr>
                      <w:rFonts w:ascii="Tahoma" w:hAnsi="Tahoma" w:cs="Tahoma"/>
                      <w:sz w:val="19"/>
                      <w:szCs w:val="19"/>
                    </w:rPr>
                    <w:t>Покраска огнетушителя ОУ-2/5</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41FC4049" w14:textId="77777777" w:rsidR="009B00C7" w:rsidRPr="009B00C7" w:rsidRDefault="009B00C7" w:rsidP="009B00C7">
                  <w:pPr>
                    <w:spacing w:after="0" w:line="240" w:lineRule="auto"/>
                    <w:jc w:val="center"/>
                    <w:rPr>
                      <w:rFonts w:ascii="Tahoma" w:hAnsi="Tahoma" w:cs="Tahoma"/>
                      <w:sz w:val="19"/>
                      <w:szCs w:val="19"/>
                      <w:lang w:eastAsia="zh-CN"/>
                    </w:rPr>
                  </w:pPr>
                  <w:r w:rsidRPr="009B00C7">
                    <w:rPr>
                      <w:rFonts w:ascii="Tahoma" w:hAnsi="Tahoma" w:cs="Tahoma"/>
                      <w:sz w:val="19"/>
                      <w:szCs w:val="19"/>
                      <w:lang w:eastAsia="zh-CN"/>
                    </w:rPr>
                    <w:t>1</w:t>
                  </w:r>
                </w:p>
              </w:tc>
              <w:tc>
                <w:tcPr>
                  <w:tcW w:w="1000" w:type="pct"/>
                  <w:tcBorders>
                    <w:top w:val="single" w:sz="4" w:space="0" w:color="auto"/>
                    <w:left w:val="single" w:sz="4" w:space="0" w:color="auto"/>
                    <w:bottom w:val="single" w:sz="4" w:space="0" w:color="auto"/>
                    <w:right w:val="single" w:sz="4" w:space="0" w:color="auto"/>
                  </w:tcBorders>
                </w:tcPr>
                <w:p w14:paraId="053B1574" w14:textId="77777777" w:rsidR="009B00C7" w:rsidRPr="009B00C7" w:rsidRDefault="009B00C7" w:rsidP="009B00C7">
                  <w:pPr>
                    <w:spacing w:after="0" w:line="240" w:lineRule="auto"/>
                    <w:rPr>
                      <w:rFonts w:ascii="Tahoma" w:hAnsi="Tahoma" w:cs="Tahoma"/>
                      <w:sz w:val="19"/>
                      <w:szCs w:val="19"/>
                      <w:lang w:val="en-US"/>
                    </w:rPr>
                  </w:pPr>
                </w:p>
              </w:tc>
              <w:tc>
                <w:tcPr>
                  <w:tcW w:w="643" w:type="pct"/>
                  <w:tcBorders>
                    <w:top w:val="single" w:sz="4" w:space="0" w:color="auto"/>
                    <w:left w:val="single" w:sz="4" w:space="0" w:color="auto"/>
                    <w:bottom w:val="single" w:sz="4" w:space="0" w:color="auto"/>
                    <w:right w:val="single" w:sz="4" w:space="0" w:color="auto"/>
                  </w:tcBorders>
                </w:tcPr>
                <w:p w14:paraId="46B2A9F4" w14:textId="77777777" w:rsidR="009B00C7" w:rsidRPr="009B00C7" w:rsidRDefault="009B00C7" w:rsidP="009B00C7">
                  <w:pPr>
                    <w:spacing w:after="0" w:line="240" w:lineRule="auto"/>
                    <w:rPr>
                      <w:rFonts w:ascii="Tahoma" w:hAnsi="Tahoma" w:cs="Tahoma"/>
                      <w:sz w:val="19"/>
                      <w:szCs w:val="19"/>
                      <w:lang w:val="en-US"/>
                    </w:rPr>
                  </w:pPr>
                </w:p>
              </w:tc>
              <w:tc>
                <w:tcPr>
                  <w:tcW w:w="929" w:type="pct"/>
                  <w:tcBorders>
                    <w:top w:val="single" w:sz="4" w:space="0" w:color="auto"/>
                    <w:left w:val="single" w:sz="4" w:space="0" w:color="auto"/>
                    <w:bottom w:val="single" w:sz="4" w:space="0" w:color="auto"/>
                    <w:right w:val="single" w:sz="4" w:space="0" w:color="auto"/>
                  </w:tcBorders>
                </w:tcPr>
                <w:p w14:paraId="4F2ED2ED" w14:textId="77777777" w:rsidR="009B00C7" w:rsidRPr="009B00C7" w:rsidRDefault="009B00C7" w:rsidP="009B00C7">
                  <w:pPr>
                    <w:spacing w:after="0" w:line="240" w:lineRule="auto"/>
                    <w:rPr>
                      <w:rFonts w:ascii="Tahoma" w:hAnsi="Tahoma" w:cs="Tahoma"/>
                      <w:sz w:val="19"/>
                      <w:szCs w:val="19"/>
                      <w:lang w:val="en-US"/>
                    </w:rPr>
                  </w:pPr>
                </w:p>
              </w:tc>
            </w:tr>
            <w:tr w:rsidR="009B00C7" w:rsidRPr="009B00C7" w14:paraId="381F456C" w14:textId="77777777" w:rsidTr="00F42DF6">
              <w:trPr>
                <w:trHeight w:val="222"/>
              </w:trPr>
              <w:tc>
                <w:tcPr>
                  <w:tcW w:w="1928" w:type="pct"/>
                  <w:tcBorders>
                    <w:top w:val="single" w:sz="4" w:space="0" w:color="auto"/>
                    <w:left w:val="single" w:sz="4" w:space="0" w:color="auto"/>
                    <w:bottom w:val="single" w:sz="4" w:space="0" w:color="auto"/>
                    <w:right w:val="single" w:sz="4" w:space="0" w:color="auto"/>
                  </w:tcBorders>
                  <w:vAlign w:val="bottom"/>
                  <w:hideMark/>
                </w:tcPr>
                <w:p w14:paraId="152F4A6C" w14:textId="77777777" w:rsidR="009B00C7" w:rsidRPr="009B00C7" w:rsidRDefault="009B00C7" w:rsidP="009B00C7">
                  <w:pPr>
                    <w:spacing w:after="0" w:line="240" w:lineRule="auto"/>
                    <w:jc w:val="both"/>
                    <w:rPr>
                      <w:rFonts w:ascii="Tahoma" w:hAnsi="Tahoma" w:cs="Tahoma"/>
                      <w:sz w:val="19"/>
                      <w:szCs w:val="19"/>
                    </w:rPr>
                  </w:pPr>
                  <w:r w:rsidRPr="009B00C7">
                    <w:rPr>
                      <w:rFonts w:ascii="Tahoma" w:hAnsi="Tahoma" w:cs="Tahoma"/>
                      <w:sz w:val="19"/>
                      <w:szCs w:val="19"/>
                    </w:rPr>
                    <w:t>Покраска огнетушителя ОП -3/5</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5246CA54" w14:textId="77777777" w:rsidR="009B00C7" w:rsidRPr="009B00C7" w:rsidRDefault="009B00C7" w:rsidP="009B00C7">
                  <w:pPr>
                    <w:spacing w:after="0" w:line="240" w:lineRule="auto"/>
                    <w:jc w:val="center"/>
                    <w:rPr>
                      <w:rFonts w:ascii="Tahoma" w:hAnsi="Tahoma" w:cs="Tahoma"/>
                      <w:sz w:val="19"/>
                      <w:szCs w:val="19"/>
                      <w:lang w:eastAsia="zh-CN"/>
                    </w:rPr>
                  </w:pPr>
                  <w:r w:rsidRPr="009B00C7">
                    <w:rPr>
                      <w:rFonts w:ascii="Tahoma" w:hAnsi="Tahoma" w:cs="Tahoma"/>
                      <w:sz w:val="19"/>
                      <w:szCs w:val="19"/>
                      <w:lang w:eastAsia="zh-CN"/>
                    </w:rPr>
                    <w:t>1</w:t>
                  </w:r>
                </w:p>
              </w:tc>
              <w:tc>
                <w:tcPr>
                  <w:tcW w:w="1000" w:type="pct"/>
                  <w:tcBorders>
                    <w:top w:val="single" w:sz="4" w:space="0" w:color="auto"/>
                    <w:left w:val="single" w:sz="4" w:space="0" w:color="auto"/>
                    <w:bottom w:val="single" w:sz="4" w:space="0" w:color="auto"/>
                    <w:right w:val="single" w:sz="4" w:space="0" w:color="auto"/>
                  </w:tcBorders>
                </w:tcPr>
                <w:p w14:paraId="00CCE218" w14:textId="77777777" w:rsidR="009B00C7" w:rsidRPr="009B00C7" w:rsidRDefault="009B00C7" w:rsidP="009B00C7">
                  <w:pPr>
                    <w:spacing w:after="0" w:line="240" w:lineRule="auto"/>
                    <w:rPr>
                      <w:rFonts w:ascii="Tahoma" w:hAnsi="Tahoma" w:cs="Tahoma"/>
                      <w:sz w:val="19"/>
                      <w:szCs w:val="19"/>
                      <w:lang w:val="en-US"/>
                    </w:rPr>
                  </w:pPr>
                </w:p>
              </w:tc>
              <w:tc>
                <w:tcPr>
                  <w:tcW w:w="643" w:type="pct"/>
                  <w:tcBorders>
                    <w:top w:val="single" w:sz="4" w:space="0" w:color="auto"/>
                    <w:left w:val="single" w:sz="4" w:space="0" w:color="auto"/>
                    <w:bottom w:val="single" w:sz="4" w:space="0" w:color="auto"/>
                    <w:right w:val="single" w:sz="4" w:space="0" w:color="auto"/>
                  </w:tcBorders>
                </w:tcPr>
                <w:p w14:paraId="4F0A6392" w14:textId="77777777" w:rsidR="009B00C7" w:rsidRPr="009B00C7" w:rsidRDefault="009B00C7" w:rsidP="009B00C7">
                  <w:pPr>
                    <w:spacing w:after="0" w:line="240" w:lineRule="auto"/>
                    <w:rPr>
                      <w:rFonts w:ascii="Tahoma" w:hAnsi="Tahoma" w:cs="Tahoma"/>
                      <w:sz w:val="19"/>
                      <w:szCs w:val="19"/>
                      <w:lang w:val="en-US"/>
                    </w:rPr>
                  </w:pPr>
                </w:p>
              </w:tc>
              <w:tc>
                <w:tcPr>
                  <w:tcW w:w="929" w:type="pct"/>
                  <w:tcBorders>
                    <w:top w:val="single" w:sz="4" w:space="0" w:color="auto"/>
                    <w:left w:val="single" w:sz="4" w:space="0" w:color="auto"/>
                    <w:bottom w:val="single" w:sz="4" w:space="0" w:color="auto"/>
                    <w:right w:val="single" w:sz="4" w:space="0" w:color="auto"/>
                  </w:tcBorders>
                </w:tcPr>
                <w:p w14:paraId="5C9AC25D" w14:textId="77777777" w:rsidR="009B00C7" w:rsidRPr="009B00C7" w:rsidRDefault="009B00C7" w:rsidP="009B00C7">
                  <w:pPr>
                    <w:spacing w:after="0" w:line="240" w:lineRule="auto"/>
                    <w:rPr>
                      <w:rFonts w:ascii="Tahoma" w:hAnsi="Tahoma" w:cs="Tahoma"/>
                      <w:sz w:val="19"/>
                      <w:szCs w:val="19"/>
                      <w:lang w:val="en-US"/>
                    </w:rPr>
                  </w:pPr>
                </w:p>
              </w:tc>
            </w:tr>
            <w:tr w:rsidR="009B00C7" w:rsidRPr="009B00C7" w14:paraId="39E4A694" w14:textId="77777777" w:rsidTr="00F42DF6">
              <w:trPr>
                <w:trHeight w:val="222"/>
              </w:trPr>
              <w:tc>
                <w:tcPr>
                  <w:tcW w:w="1928" w:type="pct"/>
                  <w:tcBorders>
                    <w:top w:val="single" w:sz="4" w:space="0" w:color="auto"/>
                    <w:left w:val="single" w:sz="4" w:space="0" w:color="auto"/>
                    <w:bottom w:val="single" w:sz="4" w:space="0" w:color="auto"/>
                    <w:right w:val="single" w:sz="4" w:space="0" w:color="auto"/>
                  </w:tcBorders>
                  <w:vAlign w:val="bottom"/>
                  <w:hideMark/>
                </w:tcPr>
                <w:p w14:paraId="22B71FB2" w14:textId="77777777" w:rsidR="009B00C7" w:rsidRPr="009B00C7" w:rsidRDefault="009B00C7" w:rsidP="009B00C7">
                  <w:pPr>
                    <w:spacing w:after="0" w:line="240" w:lineRule="auto"/>
                    <w:jc w:val="both"/>
                    <w:rPr>
                      <w:rFonts w:ascii="Tahoma" w:hAnsi="Tahoma" w:cs="Tahoma"/>
                      <w:sz w:val="19"/>
                      <w:szCs w:val="19"/>
                    </w:rPr>
                  </w:pPr>
                  <w:r w:rsidRPr="009B00C7">
                    <w:rPr>
                      <w:rFonts w:ascii="Tahoma" w:hAnsi="Tahoma" w:cs="Tahoma"/>
                      <w:sz w:val="19"/>
                      <w:szCs w:val="19"/>
                    </w:rPr>
                    <w:t>Покраска огнетушителя ОУ-40</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6647B2DF" w14:textId="77777777" w:rsidR="009B00C7" w:rsidRPr="009B00C7" w:rsidRDefault="009B00C7" w:rsidP="009B00C7">
                  <w:pPr>
                    <w:spacing w:after="0" w:line="240" w:lineRule="auto"/>
                    <w:jc w:val="center"/>
                    <w:rPr>
                      <w:rFonts w:ascii="Tahoma" w:hAnsi="Tahoma" w:cs="Tahoma"/>
                      <w:sz w:val="19"/>
                      <w:szCs w:val="19"/>
                      <w:lang w:eastAsia="zh-CN"/>
                    </w:rPr>
                  </w:pPr>
                  <w:r w:rsidRPr="009B00C7">
                    <w:rPr>
                      <w:rFonts w:ascii="Tahoma" w:hAnsi="Tahoma" w:cs="Tahoma"/>
                      <w:sz w:val="19"/>
                      <w:szCs w:val="19"/>
                      <w:lang w:eastAsia="zh-CN"/>
                    </w:rPr>
                    <w:t>1</w:t>
                  </w:r>
                </w:p>
              </w:tc>
              <w:tc>
                <w:tcPr>
                  <w:tcW w:w="1000" w:type="pct"/>
                  <w:tcBorders>
                    <w:top w:val="single" w:sz="4" w:space="0" w:color="auto"/>
                    <w:left w:val="single" w:sz="4" w:space="0" w:color="auto"/>
                    <w:bottom w:val="single" w:sz="4" w:space="0" w:color="auto"/>
                    <w:right w:val="single" w:sz="4" w:space="0" w:color="auto"/>
                  </w:tcBorders>
                </w:tcPr>
                <w:p w14:paraId="67A61297" w14:textId="77777777" w:rsidR="009B00C7" w:rsidRPr="009B00C7" w:rsidRDefault="009B00C7" w:rsidP="009B00C7">
                  <w:pPr>
                    <w:spacing w:after="0" w:line="240" w:lineRule="auto"/>
                    <w:rPr>
                      <w:rFonts w:ascii="Tahoma" w:hAnsi="Tahoma" w:cs="Tahoma"/>
                      <w:sz w:val="19"/>
                      <w:szCs w:val="19"/>
                      <w:lang w:val="en-US"/>
                    </w:rPr>
                  </w:pPr>
                </w:p>
              </w:tc>
              <w:tc>
                <w:tcPr>
                  <w:tcW w:w="643" w:type="pct"/>
                  <w:tcBorders>
                    <w:top w:val="single" w:sz="4" w:space="0" w:color="auto"/>
                    <w:left w:val="single" w:sz="4" w:space="0" w:color="auto"/>
                    <w:bottom w:val="single" w:sz="4" w:space="0" w:color="auto"/>
                    <w:right w:val="single" w:sz="4" w:space="0" w:color="auto"/>
                  </w:tcBorders>
                </w:tcPr>
                <w:p w14:paraId="6924152D" w14:textId="77777777" w:rsidR="009B00C7" w:rsidRPr="009B00C7" w:rsidRDefault="009B00C7" w:rsidP="009B00C7">
                  <w:pPr>
                    <w:spacing w:after="0" w:line="240" w:lineRule="auto"/>
                    <w:rPr>
                      <w:rFonts w:ascii="Tahoma" w:hAnsi="Tahoma" w:cs="Tahoma"/>
                      <w:sz w:val="19"/>
                      <w:szCs w:val="19"/>
                      <w:lang w:val="en-US"/>
                    </w:rPr>
                  </w:pPr>
                </w:p>
              </w:tc>
              <w:tc>
                <w:tcPr>
                  <w:tcW w:w="929" w:type="pct"/>
                  <w:tcBorders>
                    <w:top w:val="single" w:sz="4" w:space="0" w:color="auto"/>
                    <w:left w:val="single" w:sz="4" w:space="0" w:color="auto"/>
                    <w:bottom w:val="single" w:sz="4" w:space="0" w:color="auto"/>
                    <w:right w:val="single" w:sz="4" w:space="0" w:color="auto"/>
                  </w:tcBorders>
                </w:tcPr>
                <w:p w14:paraId="284D55E3" w14:textId="77777777" w:rsidR="009B00C7" w:rsidRPr="009B00C7" w:rsidRDefault="009B00C7" w:rsidP="009B00C7">
                  <w:pPr>
                    <w:spacing w:after="0" w:line="240" w:lineRule="auto"/>
                    <w:rPr>
                      <w:rFonts w:ascii="Tahoma" w:hAnsi="Tahoma" w:cs="Tahoma"/>
                      <w:sz w:val="19"/>
                      <w:szCs w:val="19"/>
                      <w:lang w:val="en-US"/>
                    </w:rPr>
                  </w:pPr>
                </w:p>
              </w:tc>
            </w:tr>
            <w:tr w:rsidR="009B00C7" w:rsidRPr="009B00C7" w14:paraId="115F63E5" w14:textId="77777777" w:rsidTr="00F42DF6">
              <w:trPr>
                <w:trHeight w:val="222"/>
              </w:trPr>
              <w:tc>
                <w:tcPr>
                  <w:tcW w:w="1928" w:type="pct"/>
                  <w:tcBorders>
                    <w:top w:val="single" w:sz="4" w:space="0" w:color="auto"/>
                    <w:left w:val="single" w:sz="4" w:space="0" w:color="auto"/>
                    <w:bottom w:val="single" w:sz="4" w:space="0" w:color="auto"/>
                    <w:right w:val="single" w:sz="4" w:space="0" w:color="auto"/>
                  </w:tcBorders>
                  <w:vAlign w:val="bottom"/>
                  <w:hideMark/>
                </w:tcPr>
                <w:p w14:paraId="13D74FB0" w14:textId="77777777" w:rsidR="009B00C7" w:rsidRPr="009B00C7" w:rsidRDefault="009B00C7" w:rsidP="009B00C7">
                  <w:pPr>
                    <w:spacing w:after="0" w:line="240" w:lineRule="auto"/>
                    <w:jc w:val="both"/>
                    <w:rPr>
                      <w:rFonts w:ascii="Tahoma" w:hAnsi="Tahoma" w:cs="Tahoma"/>
                      <w:sz w:val="19"/>
                      <w:szCs w:val="19"/>
                    </w:rPr>
                  </w:pPr>
                  <w:r w:rsidRPr="009B00C7">
                    <w:rPr>
                      <w:rFonts w:ascii="Tahoma" w:hAnsi="Tahoma" w:cs="Tahoma"/>
                      <w:sz w:val="19"/>
                      <w:szCs w:val="19"/>
                    </w:rPr>
                    <w:t>Покраска огнетушителя ОУ-80</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4618D732" w14:textId="77777777" w:rsidR="009B00C7" w:rsidRPr="009B00C7" w:rsidRDefault="009B00C7" w:rsidP="009B00C7">
                  <w:pPr>
                    <w:spacing w:after="0" w:line="240" w:lineRule="auto"/>
                    <w:jc w:val="center"/>
                    <w:rPr>
                      <w:rFonts w:ascii="Tahoma" w:hAnsi="Tahoma" w:cs="Tahoma"/>
                      <w:sz w:val="19"/>
                      <w:szCs w:val="19"/>
                      <w:lang w:eastAsia="zh-CN"/>
                    </w:rPr>
                  </w:pPr>
                  <w:r w:rsidRPr="009B00C7">
                    <w:rPr>
                      <w:rFonts w:ascii="Tahoma" w:hAnsi="Tahoma" w:cs="Tahoma"/>
                      <w:sz w:val="19"/>
                      <w:szCs w:val="19"/>
                      <w:lang w:eastAsia="zh-CN"/>
                    </w:rPr>
                    <w:t>1</w:t>
                  </w:r>
                </w:p>
              </w:tc>
              <w:tc>
                <w:tcPr>
                  <w:tcW w:w="1000" w:type="pct"/>
                  <w:tcBorders>
                    <w:top w:val="single" w:sz="4" w:space="0" w:color="auto"/>
                    <w:left w:val="single" w:sz="4" w:space="0" w:color="auto"/>
                    <w:bottom w:val="single" w:sz="4" w:space="0" w:color="auto"/>
                    <w:right w:val="single" w:sz="4" w:space="0" w:color="auto"/>
                  </w:tcBorders>
                </w:tcPr>
                <w:p w14:paraId="42048536" w14:textId="77777777" w:rsidR="009B00C7" w:rsidRPr="009B00C7" w:rsidRDefault="009B00C7" w:rsidP="009B00C7">
                  <w:pPr>
                    <w:spacing w:after="0" w:line="240" w:lineRule="auto"/>
                    <w:rPr>
                      <w:rFonts w:ascii="Tahoma" w:hAnsi="Tahoma" w:cs="Tahoma"/>
                      <w:sz w:val="19"/>
                      <w:szCs w:val="19"/>
                      <w:lang w:val="en-US"/>
                    </w:rPr>
                  </w:pPr>
                </w:p>
              </w:tc>
              <w:tc>
                <w:tcPr>
                  <w:tcW w:w="643" w:type="pct"/>
                  <w:tcBorders>
                    <w:top w:val="single" w:sz="4" w:space="0" w:color="auto"/>
                    <w:left w:val="single" w:sz="4" w:space="0" w:color="auto"/>
                    <w:bottom w:val="single" w:sz="4" w:space="0" w:color="auto"/>
                    <w:right w:val="single" w:sz="4" w:space="0" w:color="auto"/>
                  </w:tcBorders>
                </w:tcPr>
                <w:p w14:paraId="42773F9C" w14:textId="77777777" w:rsidR="009B00C7" w:rsidRPr="009B00C7" w:rsidRDefault="009B00C7" w:rsidP="009B00C7">
                  <w:pPr>
                    <w:spacing w:after="0" w:line="240" w:lineRule="auto"/>
                    <w:rPr>
                      <w:rFonts w:ascii="Tahoma" w:hAnsi="Tahoma" w:cs="Tahoma"/>
                      <w:sz w:val="19"/>
                      <w:szCs w:val="19"/>
                      <w:lang w:val="en-US"/>
                    </w:rPr>
                  </w:pPr>
                </w:p>
              </w:tc>
              <w:tc>
                <w:tcPr>
                  <w:tcW w:w="929" w:type="pct"/>
                  <w:tcBorders>
                    <w:top w:val="single" w:sz="4" w:space="0" w:color="auto"/>
                    <w:left w:val="single" w:sz="4" w:space="0" w:color="auto"/>
                    <w:bottom w:val="single" w:sz="4" w:space="0" w:color="auto"/>
                    <w:right w:val="single" w:sz="4" w:space="0" w:color="auto"/>
                  </w:tcBorders>
                </w:tcPr>
                <w:p w14:paraId="73D01916" w14:textId="77777777" w:rsidR="009B00C7" w:rsidRPr="009B00C7" w:rsidRDefault="009B00C7" w:rsidP="009B00C7">
                  <w:pPr>
                    <w:spacing w:after="0" w:line="240" w:lineRule="auto"/>
                    <w:rPr>
                      <w:rFonts w:ascii="Tahoma" w:hAnsi="Tahoma" w:cs="Tahoma"/>
                      <w:sz w:val="19"/>
                      <w:szCs w:val="19"/>
                      <w:lang w:val="en-US"/>
                    </w:rPr>
                  </w:pPr>
                </w:p>
              </w:tc>
            </w:tr>
            <w:tr w:rsidR="009B00C7" w:rsidRPr="009B00C7" w14:paraId="64B18B10" w14:textId="77777777" w:rsidTr="00F42DF6">
              <w:trPr>
                <w:trHeight w:val="222"/>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13880842" w14:textId="77777777" w:rsidR="009B00C7" w:rsidRPr="009B00C7" w:rsidRDefault="009B00C7" w:rsidP="009B00C7">
                  <w:pPr>
                    <w:spacing w:after="0" w:line="240" w:lineRule="auto"/>
                    <w:jc w:val="both"/>
                    <w:rPr>
                      <w:rFonts w:ascii="Tahoma" w:hAnsi="Tahoma" w:cs="Tahoma"/>
                      <w:i/>
                      <w:sz w:val="19"/>
                      <w:szCs w:val="19"/>
                    </w:rPr>
                  </w:pPr>
                  <w:r w:rsidRPr="009B00C7">
                    <w:rPr>
                      <w:rFonts w:ascii="Tahoma" w:hAnsi="Tahoma" w:cs="Tahoma"/>
                      <w:i/>
                      <w:sz w:val="19"/>
                      <w:szCs w:val="19"/>
                    </w:rPr>
                    <w:t>Заявка на ремонт и\или обслуживание будет подаваться по мере необходимости в течении периода, указанного в договоре.</w:t>
                  </w:r>
                </w:p>
              </w:tc>
            </w:tr>
          </w:tbl>
          <w:p w14:paraId="0A30E2C5" w14:textId="77777777" w:rsidR="009B00C7" w:rsidRPr="009B00C7" w:rsidRDefault="009B00C7" w:rsidP="009B00C7">
            <w:pPr>
              <w:spacing w:after="0" w:line="240" w:lineRule="auto"/>
              <w:jc w:val="both"/>
              <w:rPr>
                <w:rFonts w:ascii="Tahoma" w:hAnsi="Tahoma" w:cs="Tahoma"/>
                <w:b/>
                <w:color w:val="000000"/>
                <w:sz w:val="19"/>
                <w:szCs w:val="19"/>
              </w:rPr>
            </w:pPr>
          </w:p>
          <w:p w14:paraId="10786002" w14:textId="77777777" w:rsidR="009B00C7" w:rsidRPr="009B00C7" w:rsidRDefault="009B00C7" w:rsidP="009B00C7">
            <w:pPr>
              <w:spacing w:after="0" w:line="240" w:lineRule="auto"/>
              <w:jc w:val="both"/>
              <w:rPr>
                <w:rFonts w:ascii="Tahoma" w:hAnsi="Tahoma" w:cs="Tahoma"/>
                <w:color w:val="000000"/>
                <w:sz w:val="19"/>
                <w:szCs w:val="19"/>
              </w:rPr>
            </w:pPr>
            <w:r w:rsidRPr="009B00C7">
              <w:rPr>
                <w:rFonts w:ascii="Tahoma" w:eastAsia="Times New Roman" w:hAnsi="Tahoma" w:cs="Tahoma"/>
                <w:color w:val="000000" w:themeColor="text1"/>
                <w:sz w:val="19"/>
                <w:szCs w:val="19"/>
              </w:rPr>
              <w:t>Вывоз и доставка огнетушителей до технического склада компании, за счет и транспортом Поставщика (</w:t>
            </w:r>
            <w:r w:rsidRPr="009B00C7">
              <w:rPr>
                <w:rFonts w:ascii="Tahoma" w:hAnsi="Tahoma" w:cs="Tahoma"/>
                <w:color w:val="000000" w:themeColor="text1"/>
                <w:sz w:val="19"/>
                <w:szCs w:val="19"/>
              </w:rPr>
              <w:t>Технический склад – г. Ош, ул. Авиценна, 12а)</w:t>
            </w:r>
          </w:p>
          <w:p w14:paraId="7507E84B" w14:textId="77777777" w:rsidR="009B00C7" w:rsidRPr="009B00C7" w:rsidRDefault="009B00C7" w:rsidP="009B00C7">
            <w:pPr>
              <w:widowControl w:val="0"/>
              <w:autoSpaceDE w:val="0"/>
              <w:autoSpaceDN w:val="0"/>
              <w:adjustRightInd w:val="0"/>
              <w:spacing w:after="0" w:line="240" w:lineRule="auto"/>
              <w:rPr>
                <w:rFonts w:ascii="Tahoma" w:hAnsi="Tahoma" w:cs="Tahoma"/>
                <w:b/>
                <w:sz w:val="19"/>
                <w:szCs w:val="19"/>
              </w:rPr>
            </w:pPr>
          </w:p>
          <w:p w14:paraId="4B676E98" w14:textId="77777777" w:rsidR="009B00C7" w:rsidRPr="009B00C7" w:rsidRDefault="009B00C7" w:rsidP="009B00C7">
            <w:pPr>
              <w:widowControl w:val="0"/>
              <w:autoSpaceDE w:val="0"/>
              <w:autoSpaceDN w:val="0"/>
              <w:adjustRightInd w:val="0"/>
              <w:spacing w:after="0" w:line="240" w:lineRule="auto"/>
              <w:rPr>
                <w:rFonts w:ascii="Tahoma" w:hAnsi="Tahoma" w:cs="Tahoma"/>
                <w:b/>
                <w:sz w:val="19"/>
                <w:szCs w:val="19"/>
              </w:rPr>
            </w:pPr>
            <w:r w:rsidRPr="009B00C7">
              <w:rPr>
                <w:rFonts w:ascii="Tahoma" w:hAnsi="Tahoma" w:cs="Tahoma"/>
                <w:b/>
                <w:sz w:val="19"/>
                <w:szCs w:val="19"/>
              </w:rPr>
              <w:t>Общая цена по Лоту составляет 350 000 сом</w:t>
            </w:r>
          </w:p>
          <w:p w14:paraId="5A0AA60B" w14:textId="77777777" w:rsidR="009B00C7" w:rsidRPr="009B00C7" w:rsidRDefault="009B00C7" w:rsidP="009B00C7">
            <w:pPr>
              <w:spacing w:after="0" w:line="240" w:lineRule="auto"/>
              <w:jc w:val="both"/>
              <w:rPr>
                <w:rFonts w:ascii="Tahoma" w:hAnsi="Tahoma" w:cs="Tahoma"/>
                <w:b/>
                <w:color w:val="000000"/>
                <w:sz w:val="19"/>
                <w:szCs w:val="19"/>
              </w:rPr>
            </w:pPr>
            <w:r w:rsidRPr="009B00C7">
              <w:rPr>
                <w:rFonts w:ascii="Tahoma" w:hAnsi="Tahoma" w:cs="Tahoma"/>
                <w:b/>
                <w:color w:val="000000"/>
                <w:sz w:val="19"/>
                <w:szCs w:val="19"/>
              </w:rPr>
              <w:t xml:space="preserve">                        </w:t>
            </w:r>
          </w:p>
          <w:p w14:paraId="6590D241" w14:textId="77777777" w:rsidR="009B00C7" w:rsidRPr="009B00C7" w:rsidRDefault="009B00C7" w:rsidP="009B00C7">
            <w:pPr>
              <w:spacing w:after="0" w:line="240" w:lineRule="auto"/>
              <w:jc w:val="both"/>
              <w:rPr>
                <w:rFonts w:ascii="Tahoma" w:hAnsi="Tahoma" w:cs="Tahoma"/>
                <w:b/>
                <w:color w:val="000000"/>
                <w:sz w:val="19"/>
                <w:szCs w:val="19"/>
              </w:rPr>
            </w:pPr>
            <w:r w:rsidRPr="009B00C7">
              <w:rPr>
                <w:rFonts w:ascii="Tahoma" w:hAnsi="Tahoma" w:cs="Tahoma"/>
                <w:b/>
                <w:color w:val="000000"/>
                <w:sz w:val="19"/>
                <w:szCs w:val="19"/>
              </w:rPr>
              <w:t>Гарантия составляет ____________________месяцев</w:t>
            </w:r>
          </w:p>
          <w:p w14:paraId="7FDEF4C8" w14:textId="77777777" w:rsidR="009B00C7" w:rsidRPr="009B00C7" w:rsidRDefault="009B00C7" w:rsidP="009B00C7">
            <w:pPr>
              <w:spacing w:after="0" w:line="240" w:lineRule="auto"/>
              <w:jc w:val="both"/>
              <w:rPr>
                <w:rFonts w:ascii="Tahoma" w:hAnsi="Tahoma" w:cs="Tahoma"/>
                <w:b/>
                <w:color w:val="000000"/>
                <w:sz w:val="19"/>
                <w:szCs w:val="19"/>
              </w:rPr>
            </w:pPr>
            <w:r w:rsidRPr="009B00C7">
              <w:rPr>
                <w:rFonts w:ascii="Tahoma" w:hAnsi="Tahoma" w:cs="Tahoma"/>
                <w:b/>
                <w:color w:val="000000"/>
                <w:sz w:val="19"/>
                <w:szCs w:val="19"/>
              </w:rPr>
              <w:t xml:space="preserve">                                       </w:t>
            </w:r>
          </w:p>
          <w:p w14:paraId="27618F73" w14:textId="77777777" w:rsidR="009B00C7" w:rsidRPr="009B00C7" w:rsidRDefault="009B00C7" w:rsidP="009B00C7">
            <w:pPr>
              <w:spacing w:after="0" w:line="240" w:lineRule="auto"/>
              <w:jc w:val="both"/>
              <w:rPr>
                <w:rFonts w:ascii="Tahoma" w:hAnsi="Tahoma" w:cs="Tahoma"/>
                <w:color w:val="000000"/>
                <w:sz w:val="19"/>
                <w:szCs w:val="19"/>
              </w:rPr>
            </w:pPr>
          </w:p>
          <w:p w14:paraId="64C8ECBE" w14:textId="77777777" w:rsidR="009B00C7" w:rsidRPr="009B00C7" w:rsidRDefault="009B00C7" w:rsidP="009B00C7">
            <w:pPr>
              <w:spacing w:after="0" w:line="240" w:lineRule="auto"/>
              <w:jc w:val="both"/>
              <w:rPr>
                <w:rFonts w:ascii="Tahoma" w:hAnsi="Tahoma" w:cs="Tahoma"/>
                <w:color w:val="000000"/>
                <w:sz w:val="19"/>
                <w:szCs w:val="19"/>
                <w:u w:val="single"/>
              </w:rPr>
            </w:pPr>
            <w:r w:rsidRPr="009B00C7">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9B00C7">
              <w:rPr>
                <w:rFonts w:ascii="Tahoma" w:hAnsi="Tahoma" w:cs="Tahoma"/>
                <w:color w:val="000000"/>
                <w:sz w:val="19"/>
                <w:szCs w:val="19"/>
                <w:u w:val="single"/>
              </w:rPr>
              <w:t>Кыргызской</w:t>
            </w:r>
            <w:proofErr w:type="spellEnd"/>
            <w:r w:rsidRPr="009B00C7">
              <w:rPr>
                <w:rFonts w:ascii="Tahoma" w:hAnsi="Tahoma" w:cs="Tahoma"/>
                <w:color w:val="000000"/>
                <w:sz w:val="19"/>
                <w:szCs w:val="19"/>
                <w:u w:val="single"/>
              </w:rPr>
              <w:t xml:space="preserve"> Республики, накладные затраты, транспортные и другие затраты поставщика. </w:t>
            </w:r>
          </w:p>
          <w:p w14:paraId="0B2F172F" w14:textId="77777777" w:rsidR="009B00C7" w:rsidRPr="009B00C7" w:rsidRDefault="009B00C7" w:rsidP="009B00C7">
            <w:pPr>
              <w:spacing w:after="0" w:line="240" w:lineRule="auto"/>
              <w:jc w:val="both"/>
              <w:rPr>
                <w:rFonts w:ascii="Tahoma" w:hAnsi="Tahoma" w:cs="Tahoma"/>
                <w:color w:val="000000"/>
                <w:sz w:val="19"/>
                <w:szCs w:val="19"/>
                <w:u w:val="single"/>
              </w:rPr>
            </w:pPr>
          </w:p>
          <w:p w14:paraId="2899179B" w14:textId="77777777" w:rsidR="009B00C7" w:rsidRPr="009B00C7" w:rsidRDefault="009B00C7" w:rsidP="009B00C7">
            <w:pPr>
              <w:tabs>
                <w:tab w:val="left" w:pos="676"/>
                <w:tab w:val="left" w:pos="1440"/>
              </w:tabs>
              <w:suppressAutoHyphens/>
              <w:spacing w:after="0" w:line="240" w:lineRule="auto"/>
              <w:jc w:val="both"/>
              <w:rPr>
                <w:rFonts w:ascii="Tahoma" w:hAnsi="Tahoma" w:cs="Tahoma"/>
                <w:b/>
                <w:spacing w:val="-3"/>
                <w:sz w:val="19"/>
                <w:szCs w:val="19"/>
              </w:rPr>
            </w:pPr>
            <w:r w:rsidRPr="009B00C7">
              <w:rPr>
                <w:rFonts w:ascii="Tahoma" w:hAnsi="Tahoma" w:cs="Tahoma"/>
                <w:b/>
                <w:spacing w:val="-3"/>
                <w:sz w:val="19"/>
                <w:szCs w:val="19"/>
              </w:rPr>
              <w:t xml:space="preserve">*Сумма НДС в графах заполняется поставщиком, только в случае если он является плательщиком НДС в </w:t>
            </w:r>
            <w:proofErr w:type="spellStart"/>
            <w:r w:rsidRPr="009B00C7">
              <w:rPr>
                <w:rFonts w:ascii="Tahoma" w:hAnsi="Tahoma" w:cs="Tahoma"/>
                <w:b/>
                <w:spacing w:val="-3"/>
                <w:sz w:val="19"/>
                <w:szCs w:val="19"/>
              </w:rPr>
              <w:t>Кыргызской</w:t>
            </w:r>
            <w:proofErr w:type="spellEnd"/>
            <w:r w:rsidRPr="009B00C7">
              <w:rPr>
                <w:rFonts w:ascii="Tahoma" w:hAnsi="Tahoma" w:cs="Tahoma"/>
                <w:b/>
                <w:spacing w:val="-3"/>
                <w:sz w:val="19"/>
                <w:szCs w:val="19"/>
              </w:rPr>
              <w:t xml:space="preserve"> Республике на момент подачи конкурсной заявки.</w:t>
            </w:r>
          </w:p>
          <w:p w14:paraId="142B4B43" w14:textId="77777777" w:rsidR="009B00C7" w:rsidRPr="009B00C7" w:rsidRDefault="009B00C7" w:rsidP="009B00C7">
            <w:pPr>
              <w:spacing w:after="0" w:line="240" w:lineRule="auto"/>
              <w:ind w:firstLine="776"/>
              <w:jc w:val="both"/>
              <w:rPr>
                <w:rFonts w:ascii="Tahoma" w:hAnsi="Tahoma" w:cs="Tahoma"/>
                <w:sz w:val="19"/>
                <w:szCs w:val="19"/>
              </w:rPr>
            </w:pPr>
          </w:p>
          <w:p w14:paraId="5BF2F46C" w14:textId="77777777" w:rsidR="009B00C7" w:rsidRPr="009B00C7" w:rsidRDefault="009B00C7" w:rsidP="009B00C7">
            <w:pPr>
              <w:spacing w:after="0" w:line="240" w:lineRule="auto"/>
              <w:ind w:firstLine="776"/>
              <w:jc w:val="both"/>
              <w:rPr>
                <w:rFonts w:ascii="Tahoma" w:hAnsi="Tahoma" w:cs="Tahoma"/>
                <w:sz w:val="19"/>
                <w:szCs w:val="19"/>
              </w:rPr>
            </w:pPr>
            <w:r w:rsidRPr="009B00C7">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1297BE16" w14:textId="77777777" w:rsidR="009B00C7" w:rsidRPr="009B00C7" w:rsidRDefault="009B00C7" w:rsidP="009B00C7">
            <w:pPr>
              <w:spacing w:after="0" w:line="240" w:lineRule="auto"/>
              <w:ind w:firstLine="776"/>
              <w:jc w:val="both"/>
              <w:rPr>
                <w:rFonts w:ascii="Tahoma" w:hAnsi="Tahoma" w:cs="Tahoma"/>
                <w:spacing w:val="-3"/>
                <w:sz w:val="19"/>
                <w:szCs w:val="19"/>
              </w:rPr>
            </w:pPr>
            <w:r w:rsidRPr="009B00C7">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62640637" w14:textId="77777777" w:rsidR="009B00C7" w:rsidRPr="009B00C7" w:rsidRDefault="009B00C7" w:rsidP="009B00C7">
            <w:pPr>
              <w:tabs>
                <w:tab w:val="left" w:pos="676"/>
                <w:tab w:val="left" w:pos="1440"/>
              </w:tabs>
              <w:suppressAutoHyphens/>
              <w:spacing w:after="0" w:line="240" w:lineRule="auto"/>
              <w:jc w:val="both"/>
              <w:rPr>
                <w:rFonts w:ascii="Tahoma" w:hAnsi="Tahoma" w:cs="Tahoma"/>
                <w:spacing w:val="-3"/>
                <w:sz w:val="19"/>
                <w:szCs w:val="19"/>
              </w:rPr>
            </w:pPr>
            <w:r w:rsidRPr="009B00C7">
              <w:rPr>
                <w:rFonts w:ascii="Tahoma" w:hAnsi="Tahoma" w:cs="Tahoma"/>
                <w:spacing w:val="-3"/>
                <w:sz w:val="19"/>
                <w:szCs w:val="19"/>
              </w:rPr>
              <w:lastRenderedPageBreak/>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324F5CF9" w14:textId="77777777" w:rsidR="009B00C7" w:rsidRPr="009B00C7" w:rsidRDefault="009B00C7" w:rsidP="009B00C7">
            <w:pPr>
              <w:spacing w:after="0" w:line="240" w:lineRule="auto"/>
              <w:ind w:firstLine="776"/>
              <w:jc w:val="both"/>
              <w:rPr>
                <w:rFonts w:ascii="Tahoma" w:hAnsi="Tahoma" w:cs="Tahoma"/>
                <w:color w:val="000000"/>
                <w:sz w:val="19"/>
                <w:szCs w:val="19"/>
              </w:rPr>
            </w:pPr>
          </w:p>
          <w:p w14:paraId="29AE9300" w14:textId="77777777" w:rsidR="009B00C7" w:rsidRPr="009B00C7" w:rsidRDefault="009B00C7" w:rsidP="009B00C7">
            <w:pPr>
              <w:spacing w:after="0" w:line="240" w:lineRule="auto"/>
              <w:ind w:firstLine="776"/>
              <w:jc w:val="both"/>
              <w:rPr>
                <w:rFonts w:ascii="Tahoma" w:hAnsi="Tahoma" w:cs="Tahoma"/>
                <w:color w:val="000000"/>
                <w:sz w:val="19"/>
                <w:szCs w:val="19"/>
              </w:rPr>
            </w:pPr>
            <w:r w:rsidRPr="009B00C7">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tc>
      </w:tr>
      <w:tr w:rsidR="009B00C7" w:rsidRPr="009B00C7" w14:paraId="6B87C229" w14:textId="77777777" w:rsidTr="009B00C7">
        <w:trPr>
          <w:trHeight w:val="300"/>
        </w:trPr>
        <w:tc>
          <w:tcPr>
            <w:tcW w:w="10349" w:type="dxa"/>
            <w:gridSpan w:val="2"/>
            <w:noWrap/>
            <w:vAlign w:val="bottom"/>
          </w:tcPr>
          <w:p w14:paraId="1F78775C" w14:textId="77777777" w:rsidR="009B00C7" w:rsidRPr="009B00C7" w:rsidRDefault="009B00C7" w:rsidP="009B00C7">
            <w:pPr>
              <w:spacing w:after="0" w:line="240" w:lineRule="auto"/>
              <w:jc w:val="both"/>
              <w:rPr>
                <w:rFonts w:ascii="Tahoma" w:hAnsi="Tahoma" w:cs="Tahoma"/>
                <w:b/>
                <w:color w:val="000000"/>
                <w:sz w:val="19"/>
                <w:szCs w:val="19"/>
              </w:rPr>
            </w:pPr>
          </w:p>
        </w:tc>
      </w:tr>
    </w:tbl>
    <w:p w14:paraId="52309282" w14:textId="77777777" w:rsidR="009B00C7" w:rsidRPr="009B00C7" w:rsidRDefault="009B00C7" w:rsidP="009B00C7">
      <w:pPr>
        <w:widowControl w:val="0"/>
        <w:autoSpaceDE w:val="0"/>
        <w:autoSpaceDN w:val="0"/>
        <w:adjustRightInd w:val="0"/>
        <w:spacing w:after="0" w:line="240" w:lineRule="auto"/>
        <w:ind w:firstLine="567"/>
        <w:jc w:val="both"/>
        <w:rPr>
          <w:rFonts w:ascii="Tahoma" w:hAnsi="Tahoma" w:cs="Tahoma"/>
          <w:sz w:val="19"/>
          <w:szCs w:val="19"/>
        </w:rPr>
      </w:pPr>
      <w:r w:rsidRPr="009B00C7">
        <w:rPr>
          <w:rFonts w:ascii="Tahoma" w:hAnsi="Tahoma" w:cs="Tahoma"/>
          <w:sz w:val="19"/>
          <w:szCs w:val="19"/>
        </w:rPr>
        <w:t>______________________ /_____________________/ ___________________</w:t>
      </w:r>
    </w:p>
    <w:p w14:paraId="2C71698F" w14:textId="77777777" w:rsidR="009B00C7" w:rsidRPr="009B00C7" w:rsidRDefault="009B00C7" w:rsidP="009B00C7">
      <w:pPr>
        <w:widowControl w:val="0"/>
        <w:autoSpaceDE w:val="0"/>
        <w:autoSpaceDN w:val="0"/>
        <w:adjustRightInd w:val="0"/>
        <w:spacing w:after="0" w:line="240" w:lineRule="auto"/>
        <w:ind w:left="708" w:firstLine="708"/>
        <w:rPr>
          <w:rFonts w:ascii="Tahoma" w:hAnsi="Tahoma" w:cs="Tahoma"/>
          <w:sz w:val="19"/>
          <w:szCs w:val="19"/>
        </w:rPr>
      </w:pPr>
      <w:r w:rsidRPr="009B00C7">
        <w:rPr>
          <w:rFonts w:ascii="Tahoma" w:hAnsi="Tahoma" w:cs="Tahoma"/>
          <w:sz w:val="19"/>
          <w:szCs w:val="19"/>
        </w:rPr>
        <w:t xml:space="preserve">(ФИО) </w:t>
      </w:r>
      <w:r w:rsidRPr="009B00C7">
        <w:rPr>
          <w:rFonts w:ascii="Tahoma" w:hAnsi="Tahoma" w:cs="Tahoma"/>
          <w:sz w:val="19"/>
          <w:szCs w:val="19"/>
        </w:rPr>
        <w:tab/>
      </w:r>
      <w:r w:rsidRPr="009B00C7">
        <w:rPr>
          <w:rFonts w:ascii="Tahoma" w:hAnsi="Tahoma" w:cs="Tahoma"/>
          <w:sz w:val="19"/>
          <w:szCs w:val="19"/>
        </w:rPr>
        <w:tab/>
      </w:r>
      <w:r w:rsidRPr="009B00C7">
        <w:rPr>
          <w:rFonts w:ascii="Tahoma" w:hAnsi="Tahoma" w:cs="Tahoma"/>
          <w:sz w:val="19"/>
          <w:szCs w:val="19"/>
        </w:rPr>
        <w:tab/>
        <w:t>(должность)</w:t>
      </w:r>
      <w:r w:rsidRPr="009B00C7">
        <w:rPr>
          <w:rFonts w:ascii="Tahoma" w:hAnsi="Tahoma" w:cs="Tahoma"/>
          <w:sz w:val="19"/>
          <w:szCs w:val="19"/>
        </w:rPr>
        <w:tab/>
      </w:r>
      <w:r w:rsidRPr="009B00C7">
        <w:rPr>
          <w:rFonts w:ascii="Tahoma" w:hAnsi="Tahoma" w:cs="Tahoma"/>
          <w:sz w:val="19"/>
          <w:szCs w:val="19"/>
        </w:rPr>
        <w:tab/>
        <w:t>(подпись и печать)</w:t>
      </w:r>
    </w:p>
    <w:p w14:paraId="15EB4EBF" w14:textId="77777777" w:rsidR="009B00C7" w:rsidRPr="009B00C7" w:rsidRDefault="009B00C7" w:rsidP="009B00C7">
      <w:pPr>
        <w:widowControl w:val="0"/>
        <w:autoSpaceDE w:val="0"/>
        <w:autoSpaceDN w:val="0"/>
        <w:adjustRightInd w:val="0"/>
        <w:spacing w:after="0" w:line="240" w:lineRule="auto"/>
        <w:jc w:val="both"/>
        <w:rPr>
          <w:rFonts w:ascii="Tahoma" w:hAnsi="Tahoma" w:cs="Tahoma"/>
          <w:sz w:val="19"/>
          <w:szCs w:val="19"/>
        </w:rPr>
      </w:pPr>
    </w:p>
    <w:p w14:paraId="7F38A6E9" w14:textId="77777777" w:rsidR="009B00C7" w:rsidRPr="009B00C7" w:rsidRDefault="009B00C7" w:rsidP="009B00C7">
      <w:pPr>
        <w:widowControl w:val="0"/>
        <w:autoSpaceDE w:val="0"/>
        <w:autoSpaceDN w:val="0"/>
        <w:adjustRightInd w:val="0"/>
        <w:spacing w:after="0" w:line="240" w:lineRule="auto"/>
        <w:ind w:firstLine="567"/>
        <w:jc w:val="both"/>
        <w:rPr>
          <w:rFonts w:ascii="Tahoma" w:hAnsi="Tahoma" w:cs="Tahoma"/>
          <w:sz w:val="19"/>
          <w:szCs w:val="19"/>
        </w:rPr>
      </w:pPr>
    </w:p>
    <w:p w14:paraId="3B683B52" w14:textId="77777777" w:rsidR="009B00C7" w:rsidRPr="009B00C7" w:rsidRDefault="009B00C7" w:rsidP="009B00C7">
      <w:pPr>
        <w:widowControl w:val="0"/>
        <w:autoSpaceDE w:val="0"/>
        <w:autoSpaceDN w:val="0"/>
        <w:adjustRightInd w:val="0"/>
        <w:spacing w:after="0" w:line="240" w:lineRule="auto"/>
        <w:ind w:firstLine="567"/>
        <w:jc w:val="both"/>
        <w:rPr>
          <w:rFonts w:ascii="Tahoma" w:hAnsi="Tahoma" w:cs="Tahoma"/>
          <w:sz w:val="19"/>
          <w:szCs w:val="19"/>
        </w:rPr>
      </w:pPr>
      <w:r w:rsidRPr="009B00C7">
        <w:rPr>
          <w:rFonts w:ascii="Tahoma" w:hAnsi="Tahoma" w:cs="Tahoma"/>
          <w:sz w:val="19"/>
          <w:szCs w:val="19"/>
        </w:rPr>
        <w:t>«____» ___________ 2022 года</w:t>
      </w:r>
    </w:p>
    <w:p w14:paraId="28B88A3D" w14:textId="77777777" w:rsidR="009B00C7" w:rsidRPr="009B00C7" w:rsidRDefault="009B00C7" w:rsidP="009B00C7">
      <w:pPr>
        <w:widowControl w:val="0"/>
        <w:autoSpaceDE w:val="0"/>
        <w:autoSpaceDN w:val="0"/>
        <w:adjustRightInd w:val="0"/>
        <w:spacing w:after="0" w:line="240" w:lineRule="auto"/>
        <w:ind w:firstLine="567"/>
        <w:jc w:val="both"/>
        <w:rPr>
          <w:rFonts w:ascii="Tahoma" w:hAnsi="Tahoma" w:cs="Tahoma"/>
          <w:sz w:val="19"/>
          <w:szCs w:val="19"/>
        </w:rPr>
      </w:pPr>
      <w:r w:rsidRPr="009B00C7">
        <w:rPr>
          <w:rFonts w:ascii="Tahoma" w:hAnsi="Tahoma" w:cs="Tahoma"/>
          <w:sz w:val="19"/>
          <w:szCs w:val="19"/>
        </w:rPr>
        <w:t xml:space="preserve">           (дата заполнения) </w:t>
      </w:r>
    </w:p>
    <w:p w14:paraId="4A9C0AA5" w14:textId="77777777" w:rsidR="009B00C7" w:rsidRPr="009B00C7" w:rsidRDefault="009B00C7" w:rsidP="009B00C7">
      <w:pPr>
        <w:spacing w:after="0"/>
        <w:ind w:left="709"/>
        <w:jc w:val="right"/>
        <w:rPr>
          <w:rFonts w:ascii="Tahoma" w:hAnsi="Tahoma" w:cs="Tahoma"/>
          <w:b/>
          <w:sz w:val="19"/>
          <w:szCs w:val="19"/>
        </w:rPr>
      </w:pPr>
    </w:p>
    <w:p w14:paraId="31EF4C1F" w14:textId="36EC55D9" w:rsidR="009B00C7" w:rsidRDefault="009B00C7">
      <w:pPr>
        <w:spacing w:after="0" w:line="240" w:lineRule="auto"/>
        <w:rPr>
          <w:rFonts w:ascii="Tahoma" w:hAnsi="Tahoma" w:cs="Tahoma"/>
          <w:b/>
          <w:sz w:val="20"/>
          <w:szCs w:val="20"/>
        </w:rPr>
      </w:pPr>
    </w:p>
    <w:p w14:paraId="23A62765" w14:textId="77777777" w:rsidR="009B00C7" w:rsidRDefault="009B00C7">
      <w:pPr>
        <w:spacing w:after="0" w:line="240" w:lineRule="auto"/>
        <w:rPr>
          <w:rFonts w:ascii="Tahoma" w:hAnsi="Tahoma" w:cs="Tahoma"/>
          <w:b/>
          <w:sz w:val="20"/>
          <w:szCs w:val="20"/>
        </w:rPr>
      </w:pPr>
      <w:r>
        <w:rPr>
          <w:rFonts w:ascii="Tahoma" w:hAnsi="Tahoma" w:cs="Tahoma"/>
          <w:b/>
          <w:sz w:val="20"/>
          <w:szCs w:val="20"/>
        </w:rPr>
        <w:br w:type="page"/>
      </w:r>
    </w:p>
    <w:p w14:paraId="7B47045F" w14:textId="3FF3337A" w:rsidR="00D94419" w:rsidRPr="00FD380D" w:rsidRDefault="00D94419" w:rsidP="00D9441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B51822" w:rsidRPr="00FD380D">
        <w:rPr>
          <w:rFonts w:ascii="Tahoma" w:hAnsi="Tahoma" w:cs="Tahoma"/>
          <w:b/>
          <w:sz w:val="20"/>
          <w:szCs w:val="20"/>
        </w:rPr>
        <w:t>3</w:t>
      </w:r>
      <w:r w:rsidRPr="00FD380D">
        <w:rPr>
          <w:rFonts w:ascii="Tahoma" w:hAnsi="Tahoma" w:cs="Tahoma"/>
          <w:b/>
          <w:sz w:val="20"/>
          <w:szCs w:val="20"/>
        </w:rPr>
        <w:t xml:space="preserve"> к Приглашению</w:t>
      </w:r>
    </w:p>
    <w:p w14:paraId="06CF09DE" w14:textId="77777777" w:rsidR="00364C60" w:rsidRPr="00295765" w:rsidRDefault="00364C60" w:rsidP="00364C60">
      <w:pPr>
        <w:shd w:val="clear" w:color="auto" w:fill="FFFFFF"/>
        <w:autoSpaceDE w:val="0"/>
        <w:autoSpaceDN w:val="0"/>
        <w:adjustRightInd w:val="0"/>
        <w:spacing w:after="0" w:line="240" w:lineRule="auto"/>
        <w:jc w:val="center"/>
        <w:rPr>
          <w:rFonts w:ascii="Tahoma" w:hAnsi="Tahoma" w:cs="Tahoma"/>
          <w:b/>
          <w:color w:val="000000"/>
          <w:sz w:val="18"/>
          <w:szCs w:val="18"/>
        </w:rPr>
      </w:pPr>
      <w:r w:rsidRPr="00295765">
        <w:rPr>
          <w:rFonts w:ascii="Tahoma" w:hAnsi="Tahoma" w:cs="Tahoma"/>
          <w:b/>
          <w:color w:val="000000"/>
          <w:sz w:val="18"/>
          <w:szCs w:val="18"/>
        </w:rPr>
        <w:t>ДОГОВОР</w:t>
      </w:r>
    </w:p>
    <w:p w14:paraId="4FBA3A80" w14:textId="4188CDE0" w:rsidR="00364C60" w:rsidRDefault="00364C60" w:rsidP="00364C60">
      <w:pPr>
        <w:shd w:val="clear" w:color="auto" w:fill="FFFFFF"/>
        <w:autoSpaceDE w:val="0"/>
        <w:autoSpaceDN w:val="0"/>
        <w:adjustRightInd w:val="0"/>
        <w:spacing w:after="0" w:line="240" w:lineRule="auto"/>
        <w:jc w:val="center"/>
        <w:rPr>
          <w:rFonts w:ascii="Tahoma" w:hAnsi="Tahoma" w:cs="Tahoma"/>
          <w:b/>
          <w:color w:val="000000"/>
          <w:sz w:val="18"/>
          <w:szCs w:val="18"/>
        </w:rPr>
      </w:pPr>
      <w:r w:rsidRPr="00295765">
        <w:rPr>
          <w:rFonts w:ascii="Tahoma" w:hAnsi="Tahoma" w:cs="Tahoma"/>
          <w:b/>
          <w:color w:val="000000"/>
          <w:sz w:val="18"/>
          <w:szCs w:val="18"/>
        </w:rPr>
        <w:t xml:space="preserve">технического обслуживания </w:t>
      </w:r>
      <w:r w:rsidR="006178A3">
        <w:rPr>
          <w:rFonts w:ascii="Tahoma" w:hAnsi="Tahoma" w:cs="Tahoma"/>
          <w:b/>
          <w:color w:val="000000"/>
          <w:sz w:val="18"/>
          <w:szCs w:val="18"/>
        </w:rPr>
        <w:t xml:space="preserve">и установке </w:t>
      </w:r>
      <w:r w:rsidRPr="00295765">
        <w:rPr>
          <w:rFonts w:ascii="Tahoma" w:hAnsi="Tahoma" w:cs="Tahoma"/>
          <w:b/>
          <w:color w:val="000000"/>
          <w:sz w:val="18"/>
          <w:szCs w:val="18"/>
        </w:rPr>
        <w:t>систем безопасности</w:t>
      </w:r>
    </w:p>
    <w:p w14:paraId="36632AD3" w14:textId="77777777" w:rsidR="00364C60" w:rsidRPr="00295765" w:rsidRDefault="00364C60" w:rsidP="00364C60">
      <w:pPr>
        <w:shd w:val="clear" w:color="auto" w:fill="FFFFFF"/>
        <w:autoSpaceDE w:val="0"/>
        <w:autoSpaceDN w:val="0"/>
        <w:adjustRightInd w:val="0"/>
        <w:spacing w:after="0" w:line="240" w:lineRule="auto"/>
        <w:jc w:val="center"/>
        <w:rPr>
          <w:rFonts w:ascii="Tahoma" w:hAnsi="Tahoma" w:cs="Tahoma"/>
          <w:b/>
          <w:color w:val="000000"/>
          <w:sz w:val="18"/>
          <w:szCs w:val="18"/>
        </w:rPr>
      </w:pPr>
    </w:p>
    <w:p w14:paraId="156EB0D4" w14:textId="77777777" w:rsidR="00364C60" w:rsidRPr="00295765" w:rsidRDefault="00364C60" w:rsidP="00364C60">
      <w:pPr>
        <w:shd w:val="clear" w:color="auto" w:fill="FFFFFF"/>
        <w:autoSpaceDE w:val="0"/>
        <w:autoSpaceDN w:val="0"/>
        <w:adjustRightInd w:val="0"/>
        <w:spacing w:after="0" w:line="240" w:lineRule="auto"/>
        <w:rPr>
          <w:rFonts w:ascii="Tahoma" w:hAnsi="Tahoma" w:cs="Tahoma"/>
          <w:b/>
          <w:color w:val="000000"/>
          <w:sz w:val="18"/>
          <w:szCs w:val="18"/>
        </w:rPr>
      </w:pPr>
    </w:p>
    <w:tbl>
      <w:tblPr>
        <w:tblW w:w="9571" w:type="dxa"/>
        <w:tblInd w:w="426" w:type="dxa"/>
        <w:tblLook w:val="04A0" w:firstRow="1" w:lastRow="0" w:firstColumn="1" w:lastColumn="0" w:noHBand="0" w:noVBand="1"/>
      </w:tblPr>
      <w:tblGrid>
        <w:gridCol w:w="4785"/>
        <w:gridCol w:w="4786"/>
      </w:tblGrid>
      <w:tr w:rsidR="00364C60" w:rsidRPr="00295765" w14:paraId="376EE5E8" w14:textId="77777777" w:rsidTr="007445D1">
        <w:tc>
          <w:tcPr>
            <w:tcW w:w="4785" w:type="dxa"/>
          </w:tcPr>
          <w:p w14:paraId="52827621" w14:textId="77777777" w:rsidR="00364C60" w:rsidRPr="00295765" w:rsidRDefault="00364C60" w:rsidP="007445D1">
            <w:pPr>
              <w:autoSpaceDE w:val="0"/>
              <w:autoSpaceDN w:val="0"/>
              <w:adjustRightInd w:val="0"/>
              <w:spacing w:after="0" w:line="240" w:lineRule="auto"/>
              <w:rPr>
                <w:rFonts w:ascii="Tahoma" w:hAnsi="Tahoma" w:cs="Tahoma"/>
                <w:b/>
                <w:color w:val="000000"/>
                <w:sz w:val="18"/>
                <w:szCs w:val="18"/>
              </w:rPr>
            </w:pPr>
            <w:r w:rsidRPr="00295765">
              <w:rPr>
                <w:rFonts w:ascii="Tahoma" w:hAnsi="Tahoma" w:cs="Tahoma"/>
                <w:b/>
                <w:color w:val="000000"/>
                <w:sz w:val="18"/>
                <w:szCs w:val="18"/>
              </w:rPr>
              <w:t>г. Бишкек</w:t>
            </w:r>
          </w:p>
        </w:tc>
        <w:tc>
          <w:tcPr>
            <w:tcW w:w="4786" w:type="dxa"/>
          </w:tcPr>
          <w:p w14:paraId="71FAA3E8" w14:textId="77777777" w:rsidR="00364C60" w:rsidRPr="00295765" w:rsidRDefault="00364C60" w:rsidP="007445D1">
            <w:pPr>
              <w:autoSpaceDE w:val="0"/>
              <w:autoSpaceDN w:val="0"/>
              <w:adjustRightInd w:val="0"/>
              <w:spacing w:after="0" w:line="240" w:lineRule="auto"/>
              <w:jc w:val="right"/>
              <w:rPr>
                <w:rFonts w:ascii="Tahoma" w:hAnsi="Tahoma" w:cs="Tahoma"/>
                <w:b/>
                <w:color w:val="000000"/>
                <w:sz w:val="18"/>
                <w:szCs w:val="18"/>
              </w:rPr>
            </w:pPr>
            <w:r w:rsidRPr="00295765">
              <w:rPr>
                <w:rFonts w:ascii="Tahoma" w:hAnsi="Tahoma" w:cs="Tahoma"/>
                <w:b/>
                <w:color w:val="000000"/>
                <w:sz w:val="18"/>
                <w:szCs w:val="18"/>
              </w:rPr>
              <w:t xml:space="preserve">«___» </w:t>
            </w:r>
            <w:r w:rsidRPr="00295765">
              <w:rPr>
                <w:rFonts w:ascii="Tahoma" w:hAnsi="Tahoma" w:cs="Tahoma"/>
                <w:b/>
                <w:color w:val="000000"/>
                <w:sz w:val="18"/>
                <w:szCs w:val="18"/>
                <w:lang w:val="en-US"/>
              </w:rPr>
              <w:t>_______</w:t>
            </w:r>
            <w:r w:rsidRPr="00295765">
              <w:rPr>
                <w:rFonts w:ascii="Tahoma" w:hAnsi="Tahoma" w:cs="Tahoma"/>
                <w:b/>
                <w:color w:val="000000"/>
                <w:sz w:val="18"/>
                <w:szCs w:val="18"/>
              </w:rPr>
              <w:t xml:space="preserve"> 202</w:t>
            </w:r>
            <w:r>
              <w:rPr>
                <w:rFonts w:ascii="Tahoma" w:hAnsi="Tahoma" w:cs="Tahoma"/>
                <w:b/>
                <w:color w:val="000000"/>
                <w:sz w:val="18"/>
                <w:szCs w:val="18"/>
              </w:rPr>
              <w:t>2</w:t>
            </w:r>
            <w:r w:rsidRPr="00295765">
              <w:rPr>
                <w:rFonts w:ascii="Tahoma" w:hAnsi="Tahoma" w:cs="Tahoma"/>
                <w:b/>
                <w:color w:val="000000"/>
                <w:sz w:val="18"/>
                <w:szCs w:val="18"/>
              </w:rPr>
              <w:t xml:space="preserve"> г.</w:t>
            </w:r>
          </w:p>
        </w:tc>
      </w:tr>
    </w:tbl>
    <w:p w14:paraId="3476BB0A" w14:textId="77777777" w:rsidR="00364C60" w:rsidRPr="00295765" w:rsidRDefault="00364C60" w:rsidP="00364C60">
      <w:pPr>
        <w:shd w:val="clear" w:color="auto" w:fill="FFFFFF"/>
        <w:autoSpaceDE w:val="0"/>
        <w:autoSpaceDN w:val="0"/>
        <w:adjustRightInd w:val="0"/>
        <w:spacing w:after="0" w:line="240" w:lineRule="auto"/>
        <w:ind w:firstLine="567"/>
        <w:jc w:val="both"/>
        <w:rPr>
          <w:rFonts w:ascii="Tahoma" w:hAnsi="Tahoma" w:cs="Tahoma"/>
          <w:color w:val="000000"/>
          <w:sz w:val="18"/>
          <w:szCs w:val="18"/>
        </w:rPr>
      </w:pPr>
    </w:p>
    <w:p w14:paraId="49F24C98" w14:textId="429C8456" w:rsidR="00364C60" w:rsidRPr="00295765" w:rsidRDefault="00364C60" w:rsidP="00364C60">
      <w:pPr>
        <w:spacing w:line="240" w:lineRule="auto"/>
        <w:ind w:left="567"/>
        <w:jc w:val="both"/>
        <w:rPr>
          <w:rFonts w:ascii="Tahoma" w:hAnsi="Tahoma" w:cs="Tahoma"/>
          <w:sz w:val="18"/>
          <w:szCs w:val="18"/>
        </w:rPr>
      </w:pPr>
      <w:r w:rsidRPr="00295765">
        <w:rPr>
          <w:rFonts w:ascii="Tahoma" w:hAnsi="Tahoma" w:cs="Tahoma"/>
          <w:sz w:val="18"/>
          <w:szCs w:val="18"/>
        </w:rPr>
        <w:t xml:space="preserve">ЗАО «Альфа Телеком» именуемое в дальнейшем «Заказчик» в лице Генерального директора </w:t>
      </w:r>
      <w:proofErr w:type="spellStart"/>
      <w:r>
        <w:rPr>
          <w:rFonts w:ascii="Tahoma" w:hAnsi="Tahoma" w:cs="Tahoma"/>
          <w:sz w:val="18"/>
          <w:szCs w:val="18"/>
        </w:rPr>
        <w:t>Базаркулова</w:t>
      </w:r>
      <w:proofErr w:type="spellEnd"/>
      <w:r>
        <w:rPr>
          <w:rFonts w:ascii="Tahoma" w:hAnsi="Tahoma" w:cs="Tahoma"/>
          <w:sz w:val="18"/>
          <w:szCs w:val="18"/>
        </w:rPr>
        <w:t xml:space="preserve"> А. Т.</w:t>
      </w:r>
      <w:r w:rsidRPr="00295765">
        <w:rPr>
          <w:rFonts w:ascii="Tahoma" w:hAnsi="Tahoma" w:cs="Tahoma"/>
          <w:sz w:val="18"/>
          <w:szCs w:val="18"/>
        </w:rPr>
        <w:t xml:space="preserve">, действующего на основании Устава, с одной стороны </w:t>
      </w:r>
      <w:r w:rsidRPr="00295765">
        <w:rPr>
          <w:rFonts w:ascii="Tahoma" w:hAnsi="Tahoma" w:cs="Tahoma"/>
          <w:color w:val="000000" w:themeColor="text1"/>
          <w:sz w:val="18"/>
          <w:szCs w:val="18"/>
        </w:rPr>
        <w:t xml:space="preserve">и </w:t>
      </w:r>
      <w:r>
        <w:rPr>
          <w:rFonts w:ascii="Tahoma" w:hAnsi="Tahoma" w:cs="Tahoma"/>
          <w:color w:val="000000" w:themeColor="text1"/>
          <w:sz w:val="18"/>
          <w:szCs w:val="18"/>
        </w:rPr>
        <w:t>_________________________</w:t>
      </w:r>
      <w:r w:rsidRPr="00295765">
        <w:rPr>
          <w:rFonts w:ascii="Tahoma" w:hAnsi="Tahoma" w:cs="Tahoma"/>
          <w:color w:val="000000" w:themeColor="text1"/>
          <w:sz w:val="18"/>
          <w:szCs w:val="18"/>
        </w:rPr>
        <w:t xml:space="preserve"> в лице </w:t>
      </w:r>
      <w:r>
        <w:rPr>
          <w:rFonts w:ascii="Tahoma" w:hAnsi="Tahoma" w:cs="Tahoma"/>
          <w:color w:val="000000" w:themeColor="text1"/>
          <w:sz w:val="18"/>
          <w:szCs w:val="18"/>
        </w:rPr>
        <w:t>_________________________</w:t>
      </w:r>
      <w:r w:rsidRPr="00295765">
        <w:rPr>
          <w:rFonts w:ascii="Tahoma" w:hAnsi="Tahoma" w:cs="Tahoma"/>
          <w:color w:val="000000" w:themeColor="text1"/>
          <w:sz w:val="18"/>
          <w:szCs w:val="18"/>
        </w:rPr>
        <w:t xml:space="preserve">действующего на основании </w:t>
      </w:r>
      <w:r>
        <w:rPr>
          <w:rFonts w:ascii="Tahoma" w:hAnsi="Tahoma" w:cs="Tahoma"/>
          <w:color w:val="000000" w:themeColor="text1"/>
          <w:sz w:val="18"/>
          <w:szCs w:val="18"/>
        </w:rPr>
        <w:t>Устава</w:t>
      </w:r>
      <w:r w:rsidRPr="00295765">
        <w:rPr>
          <w:rFonts w:ascii="Tahoma" w:hAnsi="Tahoma" w:cs="Tahoma"/>
          <w:color w:val="000000" w:themeColor="text1"/>
          <w:sz w:val="18"/>
          <w:szCs w:val="18"/>
        </w:rPr>
        <w:t>, именуемое в дальнейшем «Исполнитель</w:t>
      </w:r>
      <w:r w:rsidRPr="00295765">
        <w:rPr>
          <w:rFonts w:ascii="Tahoma" w:hAnsi="Tahoma" w:cs="Tahoma"/>
          <w:sz w:val="18"/>
          <w:szCs w:val="18"/>
        </w:rPr>
        <w:t>» с другой стороны, далее совместно именуемые «Стороны», а отдельно как указано выше или «Сторона», заключили настоящий Договор технического обслуживания систем безопасности (далее - Договор) о нижеследующем:</w:t>
      </w:r>
    </w:p>
    <w:p w14:paraId="6F713483" w14:textId="77777777" w:rsidR="00364C60" w:rsidRPr="00295765" w:rsidRDefault="00364C60" w:rsidP="00364C60">
      <w:pPr>
        <w:numPr>
          <w:ilvl w:val="0"/>
          <w:numId w:val="13"/>
        </w:numPr>
        <w:shd w:val="clear" w:color="auto" w:fill="FFFFFF"/>
        <w:autoSpaceDE w:val="0"/>
        <w:autoSpaceDN w:val="0"/>
        <w:adjustRightInd w:val="0"/>
        <w:spacing w:after="0" w:line="240" w:lineRule="auto"/>
        <w:jc w:val="center"/>
        <w:rPr>
          <w:rFonts w:ascii="Tahoma" w:hAnsi="Tahoma" w:cs="Tahoma"/>
          <w:b/>
          <w:color w:val="000000"/>
          <w:sz w:val="18"/>
          <w:szCs w:val="18"/>
        </w:rPr>
      </w:pPr>
      <w:r w:rsidRPr="00295765">
        <w:rPr>
          <w:rFonts w:ascii="Tahoma" w:hAnsi="Tahoma" w:cs="Tahoma"/>
          <w:b/>
          <w:color w:val="000000"/>
          <w:sz w:val="18"/>
          <w:szCs w:val="18"/>
        </w:rPr>
        <w:t>Предмет договора</w:t>
      </w:r>
    </w:p>
    <w:p w14:paraId="64F888DD" w14:textId="20A375CD" w:rsidR="00364C60" w:rsidRPr="00295765" w:rsidRDefault="00364C60" w:rsidP="00364C60">
      <w:pPr>
        <w:numPr>
          <w:ilvl w:val="1"/>
          <w:numId w:val="11"/>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Исполнитель обязуется оказать услуги по техническому обслуживанию</w:t>
      </w:r>
      <w:r w:rsidR="006178A3">
        <w:rPr>
          <w:rFonts w:ascii="Tahoma" w:hAnsi="Tahoma" w:cs="Tahoma"/>
          <w:color w:val="000000"/>
          <w:sz w:val="18"/>
          <w:szCs w:val="18"/>
        </w:rPr>
        <w:t xml:space="preserve"> и установке</w:t>
      </w:r>
      <w:r w:rsidRPr="00295765">
        <w:rPr>
          <w:rFonts w:ascii="Tahoma" w:hAnsi="Tahoma" w:cs="Tahoma"/>
          <w:color w:val="000000"/>
          <w:sz w:val="18"/>
          <w:szCs w:val="18"/>
        </w:rPr>
        <w:t xml:space="preserve"> систем безопасности (в дальнейшем именуемое Техническая поддержка) в соответствии с Приложением №1 на объектах Заказчика (именуемые в дальнейшем «Объекты»), перечень которых утвержден в Приложении №3 к настоящему договору.</w:t>
      </w:r>
    </w:p>
    <w:p w14:paraId="2DA7691E" w14:textId="77777777" w:rsidR="00364C60" w:rsidRPr="00295765" w:rsidRDefault="00364C60" w:rsidP="00364C60">
      <w:pPr>
        <w:numPr>
          <w:ilvl w:val="1"/>
          <w:numId w:val="11"/>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Заказчик передает, а Исполнитель принимает объекты, указанные в Приложении №3, в полностью исправном и работоспособном состоянии.</w:t>
      </w:r>
    </w:p>
    <w:p w14:paraId="0A786DC8" w14:textId="77777777" w:rsidR="00364C60" w:rsidRPr="00295765" w:rsidRDefault="00364C60" w:rsidP="00364C60">
      <w:pPr>
        <w:numPr>
          <w:ilvl w:val="1"/>
          <w:numId w:val="11"/>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 состав обслуживаемых систем</w:t>
      </w:r>
      <w:r w:rsidRPr="00B34F29">
        <w:rPr>
          <w:rFonts w:ascii="Tahoma" w:hAnsi="Tahoma" w:cs="Tahoma"/>
          <w:color w:val="000000"/>
          <w:sz w:val="18"/>
          <w:szCs w:val="18"/>
        </w:rPr>
        <w:t xml:space="preserve"> </w:t>
      </w:r>
      <w:r>
        <w:rPr>
          <w:rFonts w:ascii="Tahoma" w:hAnsi="Tahoma" w:cs="Tahoma"/>
          <w:color w:val="000000"/>
          <w:sz w:val="18"/>
          <w:szCs w:val="18"/>
        </w:rPr>
        <w:t>безопасности</w:t>
      </w:r>
      <w:r w:rsidRPr="00295765">
        <w:rPr>
          <w:rFonts w:ascii="Tahoma" w:hAnsi="Tahoma" w:cs="Tahoma"/>
          <w:color w:val="000000"/>
          <w:sz w:val="18"/>
          <w:szCs w:val="18"/>
        </w:rPr>
        <w:t>, на объектах Заказчика, включаются:</w:t>
      </w:r>
    </w:p>
    <w:p w14:paraId="491848E1" w14:textId="77777777" w:rsidR="00364C60" w:rsidRPr="00295765" w:rsidRDefault="00364C60" w:rsidP="00364C60">
      <w:pPr>
        <w:numPr>
          <w:ilvl w:val="0"/>
          <w:numId w:val="8"/>
        </w:numPr>
        <w:shd w:val="clear" w:color="auto" w:fill="FFFFFF"/>
        <w:tabs>
          <w:tab w:val="left" w:pos="567"/>
          <w:tab w:val="left" w:pos="900"/>
        </w:tabs>
        <w:autoSpaceDE w:val="0"/>
        <w:autoSpaceDN w:val="0"/>
        <w:adjustRightInd w:val="0"/>
        <w:spacing w:after="0" w:line="240" w:lineRule="auto"/>
        <w:ind w:left="567" w:hanging="283"/>
        <w:jc w:val="both"/>
        <w:rPr>
          <w:rFonts w:ascii="Tahoma" w:hAnsi="Tahoma" w:cs="Tahoma"/>
          <w:sz w:val="18"/>
          <w:szCs w:val="18"/>
        </w:rPr>
      </w:pPr>
      <w:r w:rsidRPr="00295765">
        <w:rPr>
          <w:rFonts w:ascii="Tahoma" w:hAnsi="Tahoma" w:cs="Tahoma"/>
          <w:color w:val="000000"/>
          <w:sz w:val="18"/>
          <w:szCs w:val="18"/>
        </w:rPr>
        <w:t>Систем</w:t>
      </w:r>
      <w:r>
        <w:rPr>
          <w:rFonts w:ascii="Tahoma" w:hAnsi="Tahoma" w:cs="Tahoma"/>
          <w:color w:val="000000"/>
          <w:sz w:val="18"/>
          <w:szCs w:val="18"/>
        </w:rPr>
        <w:t>ы</w:t>
      </w:r>
      <w:r w:rsidRPr="00295765">
        <w:rPr>
          <w:rFonts w:ascii="Tahoma" w:hAnsi="Tahoma" w:cs="Tahoma"/>
          <w:color w:val="000000"/>
          <w:sz w:val="18"/>
          <w:szCs w:val="18"/>
        </w:rPr>
        <w:t xml:space="preserve"> пожарной сигнализации (далее СПС).</w:t>
      </w:r>
    </w:p>
    <w:p w14:paraId="43B0B48F" w14:textId="77777777" w:rsidR="00364C60" w:rsidRPr="00295765" w:rsidRDefault="00364C60" w:rsidP="00364C60">
      <w:pPr>
        <w:numPr>
          <w:ilvl w:val="0"/>
          <w:numId w:val="8"/>
        </w:numPr>
        <w:shd w:val="clear" w:color="auto" w:fill="FFFFFF"/>
        <w:tabs>
          <w:tab w:val="left" w:pos="567"/>
          <w:tab w:val="left" w:pos="900"/>
        </w:tabs>
        <w:autoSpaceDE w:val="0"/>
        <w:autoSpaceDN w:val="0"/>
        <w:adjustRightInd w:val="0"/>
        <w:spacing w:after="0" w:line="240" w:lineRule="auto"/>
        <w:ind w:left="567" w:hanging="283"/>
        <w:jc w:val="both"/>
        <w:rPr>
          <w:rFonts w:ascii="Tahoma" w:hAnsi="Tahoma" w:cs="Tahoma"/>
          <w:sz w:val="18"/>
          <w:szCs w:val="18"/>
        </w:rPr>
      </w:pPr>
      <w:r w:rsidRPr="00295765">
        <w:rPr>
          <w:rFonts w:ascii="Tahoma" w:hAnsi="Tahoma" w:cs="Tahoma"/>
          <w:color w:val="000000"/>
          <w:sz w:val="18"/>
          <w:szCs w:val="18"/>
        </w:rPr>
        <w:t>Систем</w:t>
      </w:r>
      <w:r>
        <w:rPr>
          <w:rFonts w:ascii="Tahoma" w:hAnsi="Tahoma" w:cs="Tahoma"/>
          <w:color w:val="000000"/>
          <w:sz w:val="18"/>
          <w:szCs w:val="18"/>
        </w:rPr>
        <w:t>ы</w:t>
      </w:r>
      <w:r w:rsidRPr="00295765">
        <w:rPr>
          <w:rFonts w:ascii="Tahoma" w:hAnsi="Tahoma" w:cs="Tahoma"/>
          <w:color w:val="000000"/>
          <w:sz w:val="18"/>
          <w:szCs w:val="18"/>
        </w:rPr>
        <w:t xml:space="preserve"> автоматического газового пожаротушения (САГПТ).</w:t>
      </w:r>
    </w:p>
    <w:p w14:paraId="6D0B9D1A" w14:textId="77777777" w:rsidR="00364C60" w:rsidRPr="00295765" w:rsidRDefault="00364C60" w:rsidP="00364C60">
      <w:pPr>
        <w:numPr>
          <w:ilvl w:val="0"/>
          <w:numId w:val="8"/>
        </w:numPr>
        <w:shd w:val="clear" w:color="auto" w:fill="FFFFFF"/>
        <w:tabs>
          <w:tab w:val="left" w:pos="567"/>
          <w:tab w:val="left" w:pos="900"/>
        </w:tabs>
        <w:autoSpaceDE w:val="0"/>
        <w:autoSpaceDN w:val="0"/>
        <w:adjustRightInd w:val="0"/>
        <w:spacing w:after="0" w:line="240" w:lineRule="auto"/>
        <w:ind w:left="567" w:hanging="283"/>
        <w:jc w:val="both"/>
        <w:rPr>
          <w:rFonts w:ascii="Tahoma" w:hAnsi="Tahoma" w:cs="Tahoma"/>
          <w:sz w:val="18"/>
          <w:szCs w:val="18"/>
        </w:rPr>
      </w:pPr>
      <w:r w:rsidRPr="00295765">
        <w:rPr>
          <w:rFonts w:ascii="Tahoma" w:hAnsi="Tahoma" w:cs="Tahoma"/>
          <w:color w:val="000000"/>
          <w:sz w:val="18"/>
          <w:szCs w:val="18"/>
        </w:rPr>
        <w:t>Систем</w:t>
      </w:r>
      <w:r>
        <w:rPr>
          <w:rFonts w:ascii="Tahoma" w:hAnsi="Tahoma" w:cs="Tahoma"/>
          <w:color w:val="000000"/>
          <w:sz w:val="18"/>
          <w:szCs w:val="18"/>
        </w:rPr>
        <w:t>ы</w:t>
      </w:r>
      <w:r w:rsidRPr="00295765">
        <w:rPr>
          <w:rFonts w:ascii="Tahoma" w:hAnsi="Tahoma" w:cs="Tahoma"/>
          <w:color w:val="000000"/>
          <w:sz w:val="18"/>
          <w:szCs w:val="18"/>
        </w:rPr>
        <w:t xml:space="preserve"> автоматического порошкового пожаротушения (САППТ).</w:t>
      </w:r>
    </w:p>
    <w:p w14:paraId="7196CF66" w14:textId="77777777" w:rsidR="00364C60" w:rsidRPr="00295765" w:rsidRDefault="00364C60" w:rsidP="00364C60">
      <w:pPr>
        <w:numPr>
          <w:ilvl w:val="1"/>
          <w:numId w:val="11"/>
        </w:numPr>
        <w:shd w:val="clear" w:color="auto" w:fill="FFFFFF"/>
        <w:tabs>
          <w:tab w:val="left" w:pos="567"/>
          <w:tab w:val="left" w:pos="900"/>
        </w:tabs>
        <w:autoSpaceDE w:val="0"/>
        <w:autoSpaceDN w:val="0"/>
        <w:adjustRightInd w:val="0"/>
        <w:spacing w:after="0" w:line="240" w:lineRule="auto"/>
        <w:ind w:left="567" w:hanging="567"/>
        <w:jc w:val="both"/>
        <w:rPr>
          <w:rFonts w:ascii="Tahoma" w:hAnsi="Tahoma" w:cs="Tahoma"/>
          <w:sz w:val="18"/>
          <w:szCs w:val="18"/>
        </w:rPr>
      </w:pPr>
      <w:r w:rsidRPr="00295765">
        <w:rPr>
          <w:rFonts w:ascii="Tahoma" w:hAnsi="Tahoma" w:cs="Tahoma"/>
          <w:color w:val="000000"/>
          <w:sz w:val="18"/>
          <w:szCs w:val="18"/>
        </w:rPr>
        <w:t xml:space="preserve">«Техническая поддержка» - комплекс мероприятий и действий, </w:t>
      </w:r>
      <w:r>
        <w:rPr>
          <w:rFonts w:ascii="Tahoma" w:hAnsi="Tahoma" w:cs="Tahoma"/>
          <w:color w:val="000000"/>
          <w:sz w:val="18"/>
          <w:szCs w:val="18"/>
        </w:rPr>
        <w:t>реализуемых</w:t>
      </w:r>
      <w:r w:rsidRPr="00295765">
        <w:rPr>
          <w:rFonts w:ascii="Tahoma" w:hAnsi="Tahoma" w:cs="Tahoma"/>
          <w:color w:val="000000"/>
          <w:sz w:val="18"/>
          <w:szCs w:val="18"/>
        </w:rPr>
        <w:t xml:space="preserve"> Исполнителем для обеспечения нормального (предусмотренного инструкциями по эксплуатации) функционирования технических систем безопасности, принадлежащего Заказчику, и </w:t>
      </w:r>
      <w:r>
        <w:rPr>
          <w:rFonts w:ascii="Tahoma" w:hAnsi="Tahoma" w:cs="Tahoma"/>
          <w:color w:val="000000"/>
          <w:sz w:val="18"/>
          <w:szCs w:val="18"/>
        </w:rPr>
        <w:t xml:space="preserve">обслуживаемых </w:t>
      </w:r>
      <w:r w:rsidRPr="00295765">
        <w:rPr>
          <w:rFonts w:ascii="Tahoma" w:hAnsi="Tahoma" w:cs="Tahoma"/>
          <w:color w:val="000000"/>
          <w:sz w:val="18"/>
          <w:szCs w:val="18"/>
        </w:rPr>
        <w:t>в рамках настоящего Договора.</w:t>
      </w:r>
    </w:p>
    <w:p w14:paraId="419F7E0E" w14:textId="77777777" w:rsidR="00364C60" w:rsidRPr="00295765" w:rsidRDefault="00364C60" w:rsidP="00364C60">
      <w:pPr>
        <w:numPr>
          <w:ilvl w:val="1"/>
          <w:numId w:val="11"/>
        </w:numPr>
        <w:shd w:val="clear" w:color="auto" w:fill="FFFFFF"/>
        <w:tabs>
          <w:tab w:val="left" w:pos="567"/>
          <w:tab w:val="left" w:pos="900"/>
        </w:tabs>
        <w:autoSpaceDE w:val="0"/>
        <w:autoSpaceDN w:val="0"/>
        <w:adjustRightInd w:val="0"/>
        <w:spacing w:after="0" w:line="240" w:lineRule="auto"/>
        <w:ind w:left="567" w:hanging="567"/>
        <w:jc w:val="both"/>
        <w:rPr>
          <w:rFonts w:ascii="Tahoma" w:hAnsi="Tahoma" w:cs="Tahoma"/>
          <w:sz w:val="18"/>
          <w:szCs w:val="18"/>
        </w:rPr>
      </w:pPr>
      <w:r w:rsidRPr="00295765">
        <w:rPr>
          <w:rFonts w:ascii="Tahoma" w:hAnsi="Tahoma" w:cs="Tahoma"/>
          <w:color w:val="000000"/>
          <w:sz w:val="18"/>
          <w:szCs w:val="18"/>
        </w:rPr>
        <w:t>Перечень услуг по Технической поддержке, порядок и периодичность их выполнения определены в Приложении 1 к настоящему Договору.</w:t>
      </w:r>
    </w:p>
    <w:p w14:paraId="1EB3BE9F" w14:textId="77777777" w:rsidR="00364C60" w:rsidRPr="00295765" w:rsidRDefault="00364C60" w:rsidP="00364C60">
      <w:pPr>
        <w:shd w:val="clear" w:color="auto" w:fill="FFFFFF"/>
        <w:autoSpaceDE w:val="0"/>
        <w:autoSpaceDN w:val="0"/>
        <w:adjustRightInd w:val="0"/>
        <w:spacing w:after="0" w:line="240" w:lineRule="auto"/>
        <w:jc w:val="both"/>
        <w:rPr>
          <w:rFonts w:ascii="Tahoma" w:hAnsi="Tahoma" w:cs="Tahoma"/>
          <w:color w:val="000000"/>
          <w:sz w:val="18"/>
          <w:szCs w:val="18"/>
        </w:rPr>
      </w:pPr>
    </w:p>
    <w:p w14:paraId="70A4A3F0" w14:textId="77777777" w:rsidR="00364C60" w:rsidRPr="00295765" w:rsidRDefault="00364C60" w:rsidP="00364C60">
      <w:pPr>
        <w:numPr>
          <w:ilvl w:val="0"/>
          <w:numId w:val="14"/>
        </w:numPr>
        <w:shd w:val="clear" w:color="auto" w:fill="FFFFFF"/>
        <w:autoSpaceDE w:val="0"/>
        <w:autoSpaceDN w:val="0"/>
        <w:adjustRightInd w:val="0"/>
        <w:spacing w:after="0" w:line="240" w:lineRule="auto"/>
        <w:jc w:val="center"/>
        <w:rPr>
          <w:rFonts w:ascii="Tahoma" w:hAnsi="Tahoma" w:cs="Tahoma"/>
          <w:b/>
          <w:color w:val="000000"/>
          <w:sz w:val="18"/>
          <w:szCs w:val="18"/>
        </w:rPr>
      </w:pPr>
      <w:r w:rsidRPr="00295765">
        <w:rPr>
          <w:rFonts w:ascii="Tahoma" w:hAnsi="Tahoma" w:cs="Tahoma"/>
          <w:b/>
          <w:bCs/>
          <w:color w:val="000000"/>
          <w:sz w:val="18"/>
          <w:szCs w:val="18"/>
        </w:rPr>
        <w:t xml:space="preserve">Цена </w:t>
      </w:r>
      <w:r w:rsidRPr="00295765">
        <w:rPr>
          <w:rFonts w:ascii="Tahoma" w:hAnsi="Tahoma" w:cs="Tahoma"/>
          <w:b/>
          <w:color w:val="000000"/>
          <w:sz w:val="18"/>
          <w:szCs w:val="18"/>
        </w:rPr>
        <w:t>Договора</w:t>
      </w:r>
    </w:p>
    <w:p w14:paraId="773227A5" w14:textId="7F24BD6C" w:rsidR="00364C60" w:rsidRPr="00295765" w:rsidRDefault="00364C60" w:rsidP="00364C60">
      <w:pPr>
        <w:pStyle w:val="a4"/>
        <w:numPr>
          <w:ilvl w:val="1"/>
          <w:numId w:val="18"/>
        </w:numPr>
        <w:shd w:val="clear" w:color="auto" w:fill="FFFFFF"/>
        <w:tabs>
          <w:tab w:val="left" w:pos="567"/>
        </w:tabs>
        <w:autoSpaceDE w:val="0"/>
        <w:autoSpaceDN w:val="0"/>
        <w:adjustRightInd w:val="0"/>
        <w:spacing w:after="120"/>
        <w:contextualSpacing/>
        <w:jc w:val="both"/>
        <w:rPr>
          <w:rFonts w:ascii="Tahoma" w:hAnsi="Tahoma" w:cs="Tahoma"/>
          <w:color w:val="FF0000"/>
          <w:sz w:val="18"/>
          <w:szCs w:val="18"/>
        </w:rPr>
      </w:pPr>
      <w:r w:rsidRPr="00295765">
        <w:rPr>
          <w:rFonts w:ascii="Tahoma" w:hAnsi="Tahoma" w:cs="Tahoma"/>
          <w:color w:val="000000" w:themeColor="text1"/>
          <w:sz w:val="18"/>
          <w:szCs w:val="18"/>
        </w:rPr>
        <w:t>Общая сумма по настоящему договору на оказание услуг технической поддержки</w:t>
      </w:r>
      <w:r w:rsidR="006178A3">
        <w:rPr>
          <w:rFonts w:ascii="Tahoma" w:hAnsi="Tahoma" w:cs="Tahoma"/>
          <w:color w:val="000000" w:themeColor="text1"/>
          <w:sz w:val="18"/>
          <w:szCs w:val="18"/>
        </w:rPr>
        <w:t xml:space="preserve"> и установке</w:t>
      </w:r>
      <w:r w:rsidRPr="00295765">
        <w:rPr>
          <w:rFonts w:ascii="Tahoma" w:hAnsi="Tahoma" w:cs="Tahoma"/>
          <w:color w:val="000000" w:themeColor="text1"/>
          <w:sz w:val="18"/>
          <w:szCs w:val="18"/>
        </w:rPr>
        <w:t xml:space="preserve"> систем пожарной сигнализации и системы газового и порошкового пожаротушения, установленных на объектах компании расположенные </w:t>
      </w:r>
      <w:r>
        <w:rPr>
          <w:rFonts w:ascii="Tahoma" w:hAnsi="Tahoma" w:cs="Tahoma"/>
          <w:color w:val="000000" w:themeColor="text1"/>
          <w:sz w:val="18"/>
          <w:szCs w:val="18"/>
        </w:rPr>
        <w:t>в офисе «АТС-29» г. Бишкек (Приложение 3)</w:t>
      </w:r>
      <w:r w:rsidRPr="00295765">
        <w:rPr>
          <w:rFonts w:ascii="Tahoma" w:hAnsi="Tahoma" w:cs="Tahoma"/>
          <w:color w:val="000000" w:themeColor="text1"/>
          <w:sz w:val="18"/>
          <w:szCs w:val="18"/>
        </w:rPr>
        <w:t xml:space="preserve"> составляет: </w:t>
      </w:r>
      <w:r>
        <w:rPr>
          <w:rFonts w:ascii="Tahoma" w:hAnsi="Tahoma" w:cs="Tahoma"/>
          <w:color w:val="000000" w:themeColor="text1"/>
          <w:sz w:val="18"/>
          <w:szCs w:val="18"/>
        </w:rPr>
        <w:t>_________________________</w:t>
      </w:r>
      <w:r>
        <w:rPr>
          <w:rFonts w:ascii="Tahoma" w:hAnsi="Tahoma" w:cs="Tahoma"/>
          <w:b/>
          <w:color w:val="000000" w:themeColor="text1"/>
          <w:sz w:val="18"/>
          <w:szCs w:val="18"/>
        </w:rPr>
        <w:t xml:space="preserve"> </w:t>
      </w:r>
      <w:r w:rsidRPr="00D20812">
        <w:rPr>
          <w:rFonts w:ascii="Tahoma" w:hAnsi="Tahoma" w:cs="Tahoma"/>
          <w:b/>
          <w:color w:val="000000" w:themeColor="text1"/>
          <w:sz w:val="18"/>
          <w:szCs w:val="18"/>
        </w:rPr>
        <w:t>(</w:t>
      </w:r>
      <w:r>
        <w:rPr>
          <w:rFonts w:ascii="Tahoma" w:hAnsi="Tahoma" w:cs="Tahoma"/>
          <w:color w:val="000000" w:themeColor="text1"/>
          <w:sz w:val="18"/>
          <w:szCs w:val="18"/>
        </w:rPr>
        <w:t>_________________________</w:t>
      </w:r>
      <w:r w:rsidRPr="00D20812">
        <w:rPr>
          <w:rFonts w:ascii="Tahoma" w:hAnsi="Tahoma" w:cs="Tahoma"/>
          <w:b/>
          <w:color w:val="000000" w:themeColor="text1"/>
          <w:sz w:val="18"/>
          <w:szCs w:val="18"/>
        </w:rPr>
        <w:t xml:space="preserve">) </w:t>
      </w:r>
      <w:r w:rsidRPr="00295765">
        <w:rPr>
          <w:rFonts w:ascii="Tahoma" w:hAnsi="Tahoma" w:cs="Tahoma"/>
          <w:color w:val="000000" w:themeColor="text1"/>
          <w:sz w:val="18"/>
          <w:szCs w:val="18"/>
        </w:rPr>
        <w:t xml:space="preserve">сомов, в том числе НДС </w:t>
      </w:r>
      <w:r w:rsidRPr="00FB3F33">
        <w:rPr>
          <w:rFonts w:ascii="Tahoma" w:hAnsi="Tahoma" w:cs="Tahoma"/>
          <w:color w:val="000000" w:themeColor="text1"/>
          <w:sz w:val="18"/>
          <w:szCs w:val="18"/>
        </w:rPr>
        <w:t xml:space="preserve">составляет </w:t>
      </w:r>
      <w:r>
        <w:rPr>
          <w:rFonts w:ascii="Tahoma" w:hAnsi="Tahoma" w:cs="Tahoma"/>
          <w:color w:val="000000" w:themeColor="text1"/>
          <w:sz w:val="18"/>
          <w:szCs w:val="18"/>
        </w:rPr>
        <w:t>_________________________</w:t>
      </w:r>
      <w:r w:rsidRPr="00D20812">
        <w:rPr>
          <w:rFonts w:ascii="Tahoma" w:hAnsi="Tahoma" w:cs="Tahoma"/>
          <w:b/>
          <w:color w:val="000000" w:themeColor="text1"/>
          <w:sz w:val="18"/>
          <w:szCs w:val="18"/>
        </w:rPr>
        <w:t xml:space="preserve"> (</w:t>
      </w:r>
      <w:r>
        <w:rPr>
          <w:rFonts w:ascii="Tahoma" w:hAnsi="Tahoma" w:cs="Tahoma"/>
          <w:color w:val="000000" w:themeColor="text1"/>
          <w:sz w:val="18"/>
          <w:szCs w:val="18"/>
        </w:rPr>
        <w:t>_________________________</w:t>
      </w:r>
      <w:r w:rsidRPr="00D20812">
        <w:rPr>
          <w:rFonts w:ascii="Tahoma" w:hAnsi="Tahoma" w:cs="Tahoma"/>
          <w:b/>
          <w:color w:val="000000" w:themeColor="text1"/>
          <w:sz w:val="18"/>
          <w:szCs w:val="18"/>
        </w:rPr>
        <w:t>)</w:t>
      </w:r>
      <w:r w:rsidRPr="00295765">
        <w:rPr>
          <w:rFonts w:ascii="Tahoma" w:hAnsi="Tahoma" w:cs="Tahoma"/>
          <w:color w:val="000000" w:themeColor="text1"/>
          <w:sz w:val="18"/>
          <w:szCs w:val="18"/>
        </w:rPr>
        <w:t xml:space="preserve"> сомов, и с учетом </w:t>
      </w:r>
      <w:r w:rsidRPr="00295765">
        <w:rPr>
          <w:rFonts w:ascii="Tahoma" w:hAnsi="Tahoma" w:cs="Tahoma"/>
          <w:color w:val="000000"/>
          <w:sz w:val="18"/>
          <w:szCs w:val="18"/>
        </w:rPr>
        <w:t xml:space="preserve">других сборов, предусмотренных действующим законодательством </w:t>
      </w:r>
      <w:proofErr w:type="spellStart"/>
      <w:r w:rsidRPr="00295765">
        <w:rPr>
          <w:rFonts w:ascii="Tahoma" w:hAnsi="Tahoma" w:cs="Tahoma"/>
          <w:color w:val="000000"/>
          <w:sz w:val="18"/>
          <w:szCs w:val="18"/>
        </w:rPr>
        <w:t>Кыргызской</w:t>
      </w:r>
      <w:proofErr w:type="spellEnd"/>
      <w:r w:rsidRPr="00295765">
        <w:rPr>
          <w:rFonts w:ascii="Tahoma" w:hAnsi="Tahoma" w:cs="Tahoma"/>
          <w:color w:val="000000"/>
          <w:sz w:val="18"/>
          <w:szCs w:val="18"/>
        </w:rPr>
        <w:t xml:space="preserve"> Республики для данных правоотношений и всех расходов Исполнителя по осуществлению технической поддержки Объектов Заказчика (включая транспортные</w:t>
      </w:r>
      <w:r>
        <w:rPr>
          <w:rFonts w:ascii="Tahoma" w:hAnsi="Tahoma" w:cs="Tahoma"/>
          <w:color w:val="000000"/>
          <w:sz w:val="18"/>
          <w:szCs w:val="18"/>
        </w:rPr>
        <w:t xml:space="preserve"> расходы</w:t>
      </w:r>
      <w:r w:rsidRPr="00295765">
        <w:rPr>
          <w:rFonts w:ascii="Tahoma" w:hAnsi="Tahoma" w:cs="Tahoma"/>
          <w:color w:val="000000"/>
          <w:sz w:val="18"/>
          <w:szCs w:val="18"/>
        </w:rPr>
        <w:t>,</w:t>
      </w:r>
      <w:r>
        <w:rPr>
          <w:rFonts w:ascii="Tahoma" w:hAnsi="Tahoma" w:cs="Tahoma"/>
          <w:color w:val="000000"/>
          <w:sz w:val="18"/>
          <w:szCs w:val="18"/>
        </w:rPr>
        <w:t xml:space="preserve"> расходы</w:t>
      </w:r>
      <w:r w:rsidRPr="00295765">
        <w:rPr>
          <w:rFonts w:ascii="Tahoma" w:hAnsi="Tahoma" w:cs="Tahoma"/>
          <w:color w:val="000000"/>
          <w:sz w:val="18"/>
          <w:szCs w:val="18"/>
        </w:rPr>
        <w:t xml:space="preserve"> за особые условия оказания услуг и т.п.).</w:t>
      </w:r>
    </w:p>
    <w:p w14:paraId="5A27CFB7" w14:textId="77777777" w:rsidR="00364C60" w:rsidRPr="00295765" w:rsidRDefault="00364C60" w:rsidP="00364C60">
      <w:pPr>
        <w:pStyle w:val="a4"/>
        <w:numPr>
          <w:ilvl w:val="1"/>
          <w:numId w:val="18"/>
        </w:numPr>
        <w:shd w:val="clear" w:color="auto" w:fill="FFFFFF"/>
        <w:tabs>
          <w:tab w:val="left" w:pos="567"/>
        </w:tabs>
        <w:autoSpaceDE w:val="0"/>
        <w:autoSpaceDN w:val="0"/>
        <w:adjustRightInd w:val="0"/>
        <w:contextualSpacing/>
        <w:jc w:val="both"/>
        <w:rPr>
          <w:rFonts w:ascii="Tahoma" w:hAnsi="Tahoma" w:cs="Tahoma"/>
          <w:color w:val="000000"/>
          <w:sz w:val="18"/>
          <w:szCs w:val="18"/>
        </w:rPr>
      </w:pPr>
      <w:r w:rsidRPr="00295765">
        <w:rPr>
          <w:rFonts w:ascii="Tahoma" w:hAnsi="Tahoma" w:cs="Tahoma"/>
          <w:color w:val="000000"/>
          <w:sz w:val="18"/>
          <w:szCs w:val="18"/>
        </w:rPr>
        <w:t>При увеличении количества устройств на объектах Заказчика, либо изменении состава оборудования</w:t>
      </w:r>
      <w:r>
        <w:rPr>
          <w:rFonts w:ascii="Tahoma" w:hAnsi="Tahoma" w:cs="Tahoma"/>
          <w:color w:val="000000"/>
          <w:sz w:val="18"/>
          <w:szCs w:val="18"/>
        </w:rPr>
        <w:t xml:space="preserve"> систем безопасности на объектах</w:t>
      </w:r>
      <w:r w:rsidRPr="00295765">
        <w:rPr>
          <w:rFonts w:ascii="Tahoma" w:hAnsi="Tahoma" w:cs="Tahoma"/>
          <w:color w:val="000000"/>
          <w:sz w:val="18"/>
          <w:szCs w:val="18"/>
        </w:rPr>
        <w:t>, во время действия договора, стоимость договора не подлежит изменению. При этом сторонами заключается соответствующее дополнительное соглашение, учитывающее только изменение состава оборудования на объект</w:t>
      </w:r>
      <w:r>
        <w:rPr>
          <w:rFonts w:ascii="Tahoma" w:hAnsi="Tahoma" w:cs="Tahoma"/>
          <w:color w:val="000000"/>
          <w:sz w:val="18"/>
          <w:szCs w:val="18"/>
        </w:rPr>
        <w:t>ах</w:t>
      </w:r>
      <w:r w:rsidRPr="00295765">
        <w:rPr>
          <w:rFonts w:ascii="Tahoma" w:hAnsi="Tahoma" w:cs="Tahoma"/>
          <w:color w:val="000000"/>
          <w:sz w:val="18"/>
          <w:szCs w:val="18"/>
        </w:rPr>
        <w:t>.</w:t>
      </w:r>
    </w:p>
    <w:p w14:paraId="4458732D" w14:textId="77777777" w:rsidR="00364C60" w:rsidRPr="00295765" w:rsidRDefault="00364C60" w:rsidP="00364C60">
      <w:pPr>
        <w:shd w:val="clear" w:color="auto" w:fill="FFFFFF"/>
        <w:autoSpaceDE w:val="0"/>
        <w:autoSpaceDN w:val="0"/>
        <w:adjustRightInd w:val="0"/>
        <w:spacing w:after="0" w:line="240" w:lineRule="auto"/>
        <w:jc w:val="both"/>
        <w:rPr>
          <w:rFonts w:ascii="Tahoma" w:hAnsi="Tahoma" w:cs="Tahoma"/>
          <w:color w:val="000000"/>
          <w:sz w:val="18"/>
          <w:szCs w:val="18"/>
        </w:rPr>
      </w:pPr>
    </w:p>
    <w:p w14:paraId="10475B12" w14:textId="77777777" w:rsidR="00364C60" w:rsidRPr="00295765" w:rsidRDefault="00364C60" w:rsidP="00364C60">
      <w:pPr>
        <w:numPr>
          <w:ilvl w:val="0"/>
          <w:numId w:val="9"/>
        </w:numPr>
        <w:shd w:val="clear" w:color="auto" w:fill="FFFFFF"/>
        <w:autoSpaceDE w:val="0"/>
        <w:autoSpaceDN w:val="0"/>
        <w:adjustRightInd w:val="0"/>
        <w:spacing w:after="0" w:line="240" w:lineRule="auto"/>
        <w:jc w:val="center"/>
        <w:rPr>
          <w:rFonts w:ascii="Tahoma" w:hAnsi="Tahoma" w:cs="Tahoma"/>
          <w:b/>
          <w:color w:val="000000"/>
          <w:sz w:val="18"/>
          <w:szCs w:val="18"/>
        </w:rPr>
      </w:pPr>
      <w:r w:rsidRPr="00295765">
        <w:rPr>
          <w:rFonts w:ascii="Tahoma" w:hAnsi="Tahoma" w:cs="Tahoma"/>
          <w:b/>
          <w:color w:val="000000"/>
          <w:sz w:val="18"/>
          <w:szCs w:val="18"/>
        </w:rPr>
        <w:t>Порядок расчетов</w:t>
      </w:r>
    </w:p>
    <w:p w14:paraId="1C7D6D3A" w14:textId="77777777" w:rsidR="00364C60" w:rsidRPr="006418DF" w:rsidRDefault="00364C60" w:rsidP="00364C60">
      <w:pPr>
        <w:numPr>
          <w:ilvl w:val="1"/>
          <w:numId w:val="9"/>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Заказчик осуществляет оплату путем перечисления на расчетный счет Исполнителя в сомах переводом в следующем порядке:</w:t>
      </w:r>
    </w:p>
    <w:p w14:paraId="12D3F994" w14:textId="77777777" w:rsidR="00364C60" w:rsidRDefault="00364C60" w:rsidP="00364C60">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     -   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стоимости Договора, будет оплачено в течение 15 рабочих дней, после истечения 1 квартала с даты действия договора, на оказанные услуги технической поддержки.</w:t>
      </w:r>
    </w:p>
    <w:p w14:paraId="691A5C62" w14:textId="77777777" w:rsidR="00364C60" w:rsidRDefault="00364C60" w:rsidP="00364C60">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     -   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стоимости Договора, будет оплачено в течение 15 рабочих дней, после истечения 2 квартала с даты действия договора, на оказанные услуги технической поддержки.</w:t>
      </w:r>
    </w:p>
    <w:p w14:paraId="33570F97" w14:textId="77777777" w:rsidR="00364C60" w:rsidRDefault="00364C60" w:rsidP="00364C60">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     -   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стоимости Договора, будет оплачено в течение 15 рабочих дней, после истечения 3 квартала с даты действия договора, на оказанные услуги технической поддержки.</w:t>
      </w:r>
    </w:p>
    <w:p w14:paraId="2DFDF497" w14:textId="77777777" w:rsidR="00364C60" w:rsidRDefault="00364C60" w:rsidP="00364C60">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     -    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 xml:space="preserve">стоимости Договора, будет оплачено после </w:t>
      </w:r>
      <w:r>
        <w:rPr>
          <w:rFonts w:ascii="Tahoma" w:eastAsia="Times New Roman" w:hAnsi="Tahoma" w:cs="Tahoma"/>
          <w:color w:val="000000"/>
          <w:sz w:val="18"/>
          <w:szCs w:val="18"/>
        </w:rPr>
        <w:t>полного исполнения обязательств</w:t>
      </w:r>
      <w:r>
        <w:rPr>
          <w:rFonts w:ascii="Tahoma" w:hAnsi="Tahoma" w:cs="Tahoma"/>
          <w:sz w:val="18"/>
          <w:szCs w:val="18"/>
        </w:rPr>
        <w:t xml:space="preserve"> и </w:t>
      </w:r>
      <w:r w:rsidRPr="00C9705B">
        <w:rPr>
          <w:rFonts w:ascii="Tahoma" w:hAnsi="Tahoma" w:cs="Tahoma"/>
          <w:sz w:val="18"/>
          <w:szCs w:val="18"/>
        </w:rPr>
        <w:t>подписания последнего из Актов выполненных работ</w:t>
      </w:r>
      <w:r>
        <w:rPr>
          <w:rFonts w:ascii="Tahoma" w:eastAsia="Times New Roman" w:hAnsi="Tahoma" w:cs="Tahoma"/>
          <w:sz w:val="18"/>
          <w:szCs w:val="18"/>
        </w:rPr>
        <w:t>.</w:t>
      </w:r>
    </w:p>
    <w:p w14:paraId="029D0B71" w14:textId="77777777" w:rsidR="00364C60" w:rsidRPr="00295765" w:rsidRDefault="00364C60" w:rsidP="00364C60">
      <w:pPr>
        <w:pStyle w:val="a4"/>
        <w:tabs>
          <w:tab w:val="left" w:pos="284"/>
        </w:tabs>
        <w:ind w:left="567" w:hanging="567"/>
        <w:jc w:val="both"/>
        <w:rPr>
          <w:rFonts w:ascii="Tahoma" w:hAnsi="Tahoma" w:cs="Tahoma"/>
          <w:sz w:val="18"/>
          <w:szCs w:val="18"/>
        </w:rPr>
      </w:pPr>
    </w:p>
    <w:p w14:paraId="5DCCA592" w14:textId="77777777" w:rsidR="00364C60" w:rsidRPr="006E45B4" w:rsidRDefault="00364C60" w:rsidP="00364C60">
      <w:pPr>
        <w:pStyle w:val="a4"/>
        <w:numPr>
          <w:ilvl w:val="1"/>
          <w:numId w:val="19"/>
        </w:numPr>
        <w:shd w:val="clear" w:color="auto" w:fill="FFFFFF"/>
        <w:tabs>
          <w:tab w:val="left" w:pos="567"/>
        </w:tabs>
        <w:autoSpaceDE w:val="0"/>
        <w:autoSpaceDN w:val="0"/>
        <w:adjustRightInd w:val="0"/>
        <w:contextualSpacing/>
        <w:jc w:val="both"/>
        <w:rPr>
          <w:rFonts w:ascii="Tahoma" w:hAnsi="Tahoma" w:cs="Tahoma"/>
          <w:color w:val="000000"/>
          <w:sz w:val="18"/>
          <w:szCs w:val="18"/>
        </w:rPr>
      </w:pPr>
      <w:r w:rsidRPr="006E45B4">
        <w:rPr>
          <w:rFonts w:ascii="Tahoma" w:hAnsi="Tahoma" w:cs="Tahoma"/>
          <w:color w:val="000000"/>
          <w:sz w:val="18"/>
          <w:szCs w:val="18"/>
        </w:rPr>
        <w:t xml:space="preserve">Оплата осуществляется в национальной валюте </w:t>
      </w:r>
      <w:proofErr w:type="spellStart"/>
      <w:r w:rsidRPr="006E45B4">
        <w:rPr>
          <w:rFonts w:ascii="Tahoma" w:hAnsi="Tahoma" w:cs="Tahoma"/>
          <w:color w:val="000000"/>
          <w:sz w:val="18"/>
          <w:szCs w:val="18"/>
        </w:rPr>
        <w:t>Кыргызской</w:t>
      </w:r>
      <w:proofErr w:type="spellEnd"/>
      <w:r w:rsidRPr="006E45B4">
        <w:rPr>
          <w:rFonts w:ascii="Tahoma" w:hAnsi="Tahoma" w:cs="Tahoma"/>
          <w:color w:val="000000"/>
          <w:sz w:val="18"/>
          <w:szCs w:val="18"/>
        </w:rPr>
        <w:t xml:space="preserve"> Республике - «Сом», на основании актов выполненных работ и выставленных счетов. В случае изменения банковских реквизитов, Исполнитель обязан незамедлительно сообщить об этом Заказчику. При осуществлении платежа Заказчик указывает номер данного Договора и номер этапа предоплаты.</w:t>
      </w:r>
    </w:p>
    <w:p w14:paraId="0EF8C2BD" w14:textId="77777777" w:rsidR="00364C60" w:rsidRPr="006E45B4" w:rsidRDefault="00364C60" w:rsidP="00364C60">
      <w:pPr>
        <w:pStyle w:val="a4"/>
        <w:numPr>
          <w:ilvl w:val="1"/>
          <w:numId w:val="19"/>
        </w:numPr>
        <w:shd w:val="clear" w:color="auto" w:fill="FFFFFF"/>
        <w:tabs>
          <w:tab w:val="left" w:pos="567"/>
        </w:tabs>
        <w:autoSpaceDE w:val="0"/>
        <w:autoSpaceDN w:val="0"/>
        <w:adjustRightInd w:val="0"/>
        <w:contextualSpacing/>
        <w:jc w:val="both"/>
        <w:rPr>
          <w:rFonts w:ascii="Tahoma" w:hAnsi="Tahoma" w:cs="Tahoma"/>
          <w:sz w:val="18"/>
          <w:szCs w:val="18"/>
        </w:rPr>
      </w:pPr>
      <w:r w:rsidRPr="006E45B4">
        <w:rPr>
          <w:rFonts w:ascii="Tahoma" w:hAnsi="Tahoma" w:cs="Tahoma"/>
          <w:sz w:val="18"/>
          <w:szCs w:val="18"/>
        </w:rPr>
        <w:t>Факт надлежащего оказания услуг подтверждается на ежемесячной основе не позднее 5-го (пятого) числа следующего месяца, путем предоставления Исполнителем в адрес Заказчика акта выполненных работ на каждом из объектов Заказчика за истекший месяц,</w:t>
      </w:r>
    </w:p>
    <w:p w14:paraId="785377F7" w14:textId="77777777" w:rsidR="00364C60" w:rsidRPr="00295765" w:rsidRDefault="00364C60" w:rsidP="00364C60">
      <w:p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sz w:val="18"/>
          <w:szCs w:val="18"/>
        </w:rPr>
        <w:t>3.</w:t>
      </w:r>
      <w:r w:rsidRPr="006E45B4">
        <w:rPr>
          <w:rFonts w:ascii="Tahoma" w:hAnsi="Tahoma" w:cs="Tahoma"/>
          <w:sz w:val="18"/>
          <w:szCs w:val="18"/>
        </w:rPr>
        <w:t>4</w:t>
      </w:r>
      <w:r w:rsidRPr="00295765">
        <w:rPr>
          <w:rFonts w:ascii="Tahoma" w:hAnsi="Tahoma" w:cs="Tahoma"/>
          <w:sz w:val="18"/>
          <w:szCs w:val="18"/>
        </w:rPr>
        <w:t xml:space="preserve"> Счет–фактура выставляется на основании обоюдно подписанного Акта выполненных работ последней датой расчетного месяца и доставляется Заказчику в оригинале не позднее 15 числа следующего месяца.  </w:t>
      </w:r>
    </w:p>
    <w:p w14:paraId="352E3E7C" w14:textId="77777777" w:rsidR="00364C60" w:rsidRPr="00295765" w:rsidRDefault="00364C60" w:rsidP="00364C60">
      <w:pPr>
        <w:pStyle w:val="3"/>
        <w:tabs>
          <w:tab w:val="left" w:pos="0"/>
        </w:tabs>
        <w:suppressAutoHyphens/>
        <w:jc w:val="center"/>
        <w:rPr>
          <w:rFonts w:ascii="Tahoma" w:hAnsi="Tahoma" w:cs="Tahoma"/>
          <w:b/>
          <w:bCs/>
          <w:color w:val="000000"/>
          <w:sz w:val="18"/>
          <w:szCs w:val="18"/>
        </w:rPr>
      </w:pPr>
      <w:r w:rsidRPr="00295765">
        <w:rPr>
          <w:rFonts w:ascii="Tahoma" w:hAnsi="Tahoma" w:cs="Tahoma"/>
          <w:color w:val="000000"/>
          <w:sz w:val="18"/>
          <w:szCs w:val="18"/>
        </w:rPr>
        <w:t xml:space="preserve">4. </w:t>
      </w:r>
      <w:proofErr w:type="spellStart"/>
      <w:r w:rsidRPr="00295765">
        <w:rPr>
          <w:rFonts w:ascii="Tahoma" w:hAnsi="Tahoma" w:cs="Tahoma"/>
          <w:color w:val="000000"/>
          <w:sz w:val="18"/>
          <w:szCs w:val="18"/>
        </w:rPr>
        <w:t>Права</w:t>
      </w:r>
      <w:proofErr w:type="spellEnd"/>
      <w:r w:rsidRPr="00295765">
        <w:rPr>
          <w:rFonts w:ascii="Tahoma" w:hAnsi="Tahoma" w:cs="Tahoma"/>
          <w:color w:val="000000"/>
          <w:sz w:val="18"/>
          <w:szCs w:val="18"/>
        </w:rPr>
        <w:t xml:space="preserve"> и </w:t>
      </w:r>
      <w:proofErr w:type="spellStart"/>
      <w:r w:rsidRPr="00295765">
        <w:rPr>
          <w:rFonts w:ascii="Tahoma" w:hAnsi="Tahoma" w:cs="Tahoma"/>
          <w:color w:val="000000"/>
          <w:sz w:val="18"/>
          <w:szCs w:val="18"/>
        </w:rPr>
        <w:t>обязанности</w:t>
      </w:r>
      <w:proofErr w:type="spellEnd"/>
      <w:r w:rsidRPr="00295765">
        <w:rPr>
          <w:rFonts w:ascii="Tahoma" w:hAnsi="Tahoma" w:cs="Tahoma"/>
          <w:color w:val="000000"/>
          <w:sz w:val="18"/>
          <w:szCs w:val="18"/>
        </w:rPr>
        <w:t xml:space="preserve"> </w:t>
      </w:r>
      <w:proofErr w:type="spellStart"/>
      <w:r w:rsidRPr="00295765">
        <w:rPr>
          <w:rFonts w:ascii="Tahoma" w:hAnsi="Tahoma" w:cs="Tahoma"/>
          <w:color w:val="000000"/>
          <w:sz w:val="18"/>
          <w:szCs w:val="18"/>
        </w:rPr>
        <w:t>сторон</w:t>
      </w:r>
      <w:proofErr w:type="spellEnd"/>
    </w:p>
    <w:p w14:paraId="4A1FE959" w14:textId="77777777" w:rsidR="00364C60" w:rsidRPr="00295765" w:rsidRDefault="00364C60" w:rsidP="00364C60">
      <w:pPr>
        <w:pStyle w:val="1f2"/>
        <w:numPr>
          <w:ilvl w:val="1"/>
          <w:numId w:val="10"/>
        </w:numPr>
        <w:tabs>
          <w:tab w:val="left" w:pos="709"/>
        </w:tabs>
        <w:ind w:left="709" w:hanging="709"/>
        <w:jc w:val="both"/>
        <w:rPr>
          <w:rFonts w:ascii="Tahoma" w:hAnsi="Tahoma" w:cs="Tahoma"/>
          <w:b/>
          <w:color w:val="000000"/>
          <w:sz w:val="18"/>
          <w:szCs w:val="18"/>
          <w:lang w:eastAsia="ru-RU"/>
        </w:rPr>
      </w:pPr>
      <w:r w:rsidRPr="00295765">
        <w:rPr>
          <w:rFonts w:ascii="Tahoma" w:hAnsi="Tahoma" w:cs="Tahoma"/>
          <w:b/>
          <w:color w:val="000000"/>
          <w:sz w:val="18"/>
          <w:szCs w:val="18"/>
          <w:lang w:eastAsia="ru-RU"/>
        </w:rPr>
        <w:t>Заказчик имеет право:</w:t>
      </w:r>
    </w:p>
    <w:p w14:paraId="4547CE0E" w14:textId="380C97D4" w:rsidR="00364C60" w:rsidRPr="00295765" w:rsidRDefault="00364C60" w:rsidP="00364C60">
      <w:pPr>
        <w:pStyle w:val="1f2"/>
        <w:tabs>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lastRenderedPageBreak/>
        <w:t xml:space="preserve">4.1.1. </w:t>
      </w:r>
      <w:r w:rsidRPr="00295765">
        <w:rPr>
          <w:rFonts w:ascii="Tahoma" w:hAnsi="Tahoma" w:cs="Tahoma"/>
          <w:color w:val="000000"/>
          <w:sz w:val="18"/>
          <w:szCs w:val="18"/>
          <w:lang w:eastAsia="ru-RU"/>
        </w:rPr>
        <w:tab/>
        <w:t>Требовать от Исполнителя качественного</w:t>
      </w:r>
      <w:r>
        <w:rPr>
          <w:rFonts w:ascii="Tahoma" w:hAnsi="Tahoma" w:cs="Tahoma"/>
          <w:color w:val="000000"/>
          <w:sz w:val="18"/>
          <w:szCs w:val="18"/>
          <w:lang w:eastAsia="ru-RU"/>
        </w:rPr>
        <w:t xml:space="preserve"> и своевременного</w:t>
      </w:r>
      <w:r w:rsidRPr="00295765">
        <w:rPr>
          <w:rFonts w:ascii="Tahoma" w:hAnsi="Tahoma" w:cs="Tahoma"/>
          <w:color w:val="000000"/>
          <w:sz w:val="18"/>
          <w:szCs w:val="18"/>
          <w:lang w:eastAsia="ru-RU"/>
        </w:rPr>
        <w:t xml:space="preserve"> выполнения услуг по оказанию технической поддержки</w:t>
      </w:r>
      <w:r w:rsidR="006178A3">
        <w:rPr>
          <w:rFonts w:ascii="Tahoma" w:hAnsi="Tahoma" w:cs="Tahoma"/>
          <w:color w:val="000000"/>
          <w:sz w:val="18"/>
          <w:szCs w:val="18"/>
          <w:lang w:eastAsia="ru-RU"/>
        </w:rPr>
        <w:t xml:space="preserve"> и установке</w:t>
      </w:r>
      <w:r w:rsidRPr="00295765">
        <w:rPr>
          <w:rFonts w:ascii="Tahoma" w:hAnsi="Tahoma" w:cs="Tahoma"/>
          <w:color w:val="000000"/>
          <w:sz w:val="18"/>
          <w:szCs w:val="18"/>
          <w:lang w:eastAsia="ru-RU"/>
        </w:rPr>
        <w:t xml:space="preserve"> систем безопасности Заказчика на Объектах Заказчика.</w:t>
      </w:r>
    </w:p>
    <w:p w14:paraId="6EB8B6F1" w14:textId="77777777" w:rsidR="00364C60" w:rsidRPr="00295765" w:rsidRDefault="00364C60" w:rsidP="00364C60">
      <w:pPr>
        <w:pStyle w:val="1f2"/>
        <w:tabs>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 xml:space="preserve">4.1.2. </w:t>
      </w:r>
      <w:r w:rsidRPr="00295765">
        <w:rPr>
          <w:rFonts w:ascii="Tahoma" w:hAnsi="Tahoma" w:cs="Tahoma"/>
          <w:color w:val="000000"/>
          <w:sz w:val="18"/>
          <w:szCs w:val="18"/>
          <w:lang w:eastAsia="ru-RU"/>
        </w:rPr>
        <w:tab/>
        <w:t>Обращаться к Исполнителю по любым вопросам, связанным с функционированием систем безопасности Заказчика на Объектах Заказчика, указанного в пункте 1.1. настоящего Договора.</w:t>
      </w:r>
    </w:p>
    <w:p w14:paraId="3F4F1CCF" w14:textId="77777777" w:rsidR="00364C60" w:rsidRPr="00295765" w:rsidRDefault="00364C60" w:rsidP="00364C60">
      <w:pPr>
        <w:pStyle w:val="1f2"/>
        <w:tabs>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 xml:space="preserve">4.1.3. </w:t>
      </w:r>
      <w:r w:rsidRPr="00295765">
        <w:rPr>
          <w:rFonts w:ascii="Tahoma" w:hAnsi="Tahoma" w:cs="Tahoma"/>
          <w:color w:val="000000"/>
          <w:sz w:val="18"/>
          <w:szCs w:val="18"/>
          <w:lang w:eastAsia="ru-RU"/>
        </w:rPr>
        <w:tab/>
        <w:t>Требовать от Исполнителя устранения неисправностей в системах безопасности Заказчика на Объектах, вне периодичности проведения регламентных работ, указанных в Приложении 1.</w:t>
      </w:r>
    </w:p>
    <w:p w14:paraId="59110258" w14:textId="77777777" w:rsidR="00364C60" w:rsidRPr="00295765" w:rsidRDefault="00364C60" w:rsidP="00364C60">
      <w:pPr>
        <w:pStyle w:val="1f2"/>
        <w:tabs>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 xml:space="preserve">4.1.4. </w:t>
      </w:r>
      <w:r w:rsidRPr="00295765">
        <w:rPr>
          <w:rFonts w:ascii="Tahoma" w:hAnsi="Tahoma" w:cs="Tahoma"/>
          <w:color w:val="000000"/>
          <w:sz w:val="18"/>
          <w:szCs w:val="18"/>
          <w:lang w:eastAsia="ru-RU"/>
        </w:rPr>
        <w:tab/>
        <w:t xml:space="preserve">Расторгнуть настоящий Договор, в случае нарушения Исполнителем качества или периодичности оказания услуг по технической поддержке, указанных в Приложении 1. </w:t>
      </w:r>
    </w:p>
    <w:p w14:paraId="7C93DF4E" w14:textId="77777777" w:rsidR="00364C60" w:rsidRPr="00295765" w:rsidRDefault="00364C60" w:rsidP="00364C60">
      <w:pPr>
        <w:pStyle w:val="1f2"/>
        <w:numPr>
          <w:ilvl w:val="1"/>
          <w:numId w:val="10"/>
        </w:numPr>
        <w:tabs>
          <w:tab w:val="left" w:pos="709"/>
        </w:tabs>
        <w:ind w:left="709" w:hanging="709"/>
        <w:jc w:val="both"/>
        <w:rPr>
          <w:rFonts w:ascii="Tahoma" w:hAnsi="Tahoma" w:cs="Tahoma"/>
          <w:b/>
          <w:color w:val="000000"/>
          <w:sz w:val="18"/>
          <w:szCs w:val="18"/>
          <w:lang w:eastAsia="ru-RU"/>
        </w:rPr>
      </w:pPr>
      <w:r w:rsidRPr="00295765">
        <w:rPr>
          <w:rFonts w:ascii="Tahoma" w:hAnsi="Tahoma" w:cs="Tahoma"/>
          <w:b/>
          <w:color w:val="000000"/>
          <w:sz w:val="18"/>
          <w:szCs w:val="18"/>
          <w:lang w:eastAsia="ru-RU"/>
        </w:rPr>
        <w:t>Заказчик обязуется:</w:t>
      </w:r>
    </w:p>
    <w:p w14:paraId="4FEA9E68" w14:textId="77777777" w:rsidR="00364C60" w:rsidRPr="00295765" w:rsidRDefault="00364C60" w:rsidP="00364C60">
      <w:pPr>
        <w:pStyle w:val="1f2"/>
        <w:tabs>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 xml:space="preserve">4.2.1. </w:t>
      </w:r>
      <w:r w:rsidRPr="00295765">
        <w:rPr>
          <w:rFonts w:ascii="Tahoma" w:hAnsi="Tahoma" w:cs="Tahoma"/>
          <w:color w:val="000000"/>
          <w:sz w:val="18"/>
          <w:szCs w:val="18"/>
          <w:lang w:eastAsia="ru-RU"/>
        </w:rPr>
        <w:tab/>
        <w:t>При эксплуатации систем</w:t>
      </w:r>
      <w:r>
        <w:rPr>
          <w:rFonts w:ascii="Tahoma" w:hAnsi="Tahoma" w:cs="Tahoma"/>
          <w:color w:val="000000"/>
          <w:sz w:val="18"/>
          <w:szCs w:val="18"/>
          <w:lang w:eastAsia="ru-RU"/>
        </w:rPr>
        <w:t xml:space="preserve"> безопасности</w:t>
      </w:r>
      <w:r w:rsidRPr="00295765">
        <w:rPr>
          <w:rFonts w:ascii="Tahoma" w:hAnsi="Tahoma" w:cs="Tahoma"/>
          <w:color w:val="000000"/>
          <w:sz w:val="18"/>
          <w:szCs w:val="18"/>
          <w:lang w:eastAsia="ru-RU"/>
        </w:rPr>
        <w:t>, обслуживаем</w:t>
      </w:r>
      <w:r>
        <w:rPr>
          <w:rFonts w:ascii="Tahoma" w:hAnsi="Tahoma" w:cs="Tahoma"/>
          <w:color w:val="000000"/>
          <w:sz w:val="18"/>
          <w:szCs w:val="18"/>
          <w:lang w:eastAsia="ru-RU"/>
        </w:rPr>
        <w:t>ых</w:t>
      </w:r>
      <w:r w:rsidRPr="00295765">
        <w:rPr>
          <w:rFonts w:ascii="Tahoma" w:hAnsi="Tahoma" w:cs="Tahoma"/>
          <w:color w:val="000000"/>
          <w:sz w:val="18"/>
          <w:szCs w:val="18"/>
          <w:lang w:eastAsia="ru-RU"/>
        </w:rPr>
        <w:t xml:space="preserve"> по настоящему Договору, соблюдать правила и нормы эксплуатации, предусмотренные инструкциями производителя.</w:t>
      </w:r>
    </w:p>
    <w:p w14:paraId="76CBEB59" w14:textId="77777777" w:rsidR="00364C60" w:rsidRPr="00295765" w:rsidRDefault="00364C60" w:rsidP="00364C60">
      <w:pPr>
        <w:pStyle w:val="1f2"/>
        <w:tabs>
          <w:tab w:val="left" w:pos="709"/>
        </w:tabs>
        <w:ind w:left="709" w:hanging="709"/>
        <w:jc w:val="both"/>
        <w:rPr>
          <w:rFonts w:ascii="Tahoma" w:hAnsi="Tahoma" w:cs="Tahoma"/>
          <w:color w:val="000000"/>
          <w:sz w:val="18"/>
          <w:szCs w:val="18"/>
        </w:rPr>
      </w:pPr>
      <w:r w:rsidRPr="00295765">
        <w:rPr>
          <w:rFonts w:ascii="Tahoma" w:hAnsi="Tahoma" w:cs="Tahoma"/>
          <w:color w:val="000000"/>
          <w:sz w:val="18"/>
          <w:szCs w:val="18"/>
          <w:lang w:eastAsia="ru-RU"/>
        </w:rPr>
        <w:t xml:space="preserve">4.2.2. </w:t>
      </w:r>
      <w:r w:rsidRPr="00295765">
        <w:rPr>
          <w:rFonts w:ascii="Tahoma" w:hAnsi="Tahoma" w:cs="Tahoma"/>
          <w:color w:val="000000"/>
          <w:sz w:val="18"/>
          <w:szCs w:val="18"/>
          <w:lang w:eastAsia="ru-RU"/>
        </w:rPr>
        <w:tab/>
        <w:t xml:space="preserve">В случае изменения ответственных лиц, указанных в Приложении 2 к настоящему Договору, или их контактных телефонов, Заказчик обязуется </w:t>
      </w:r>
      <w:r w:rsidRPr="00295765">
        <w:rPr>
          <w:rFonts w:ascii="Tahoma" w:hAnsi="Tahoma" w:cs="Tahoma"/>
          <w:color w:val="000000"/>
          <w:sz w:val="18"/>
          <w:szCs w:val="18"/>
        </w:rPr>
        <w:t>в течение 5-х рабочих дней, письменно оповестить о таких изменениях Исполнителя.</w:t>
      </w:r>
    </w:p>
    <w:p w14:paraId="0810A0EF" w14:textId="77777777" w:rsidR="00364C60" w:rsidRPr="00295765" w:rsidRDefault="00364C60" w:rsidP="00364C60">
      <w:pPr>
        <w:pStyle w:val="1f2"/>
        <w:tabs>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rPr>
        <w:t>4.2.3.</w:t>
      </w:r>
      <w:r w:rsidRPr="00295765">
        <w:rPr>
          <w:rFonts w:ascii="Tahoma" w:hAnsi="Tahoma" w:cs="Tahoma"/>
          <w:color w:val="000000"/>
          <w:sz w:val="18"/>
          <w:szCs w:val="18"/>
        </w:rPr>
        <w:tab/>
        <w:t>Обеспечить Исполнителя запасными частями и оборудованием, необходимым для замены на Объектах.</w:t>
      </w:r>
    </w:p>
    <w:p w14:paraId="00FA9E03" w14:textId="77777777" w:rsidR="00364C60" w:rsidRPr="00295765" w:rsidRDefault="00364C60" w:rsidP="00364C60">
      <w:pPr>
        <w:pStyle w:val="1f2"/>
        <w:numPr>
          <w:ilvl w:val="1"/>
          <w:numId w:val="10"/>
        </w:numPr>
        <w:tabs>
          <w:tab w:val="left" w:pos="709"/>
        </w:tabs>
        <w:ind w:left="709" w:hanging="709"/>
        <w:jc w:val="both"/>
        <w:rPr>
          <w:rFonts w:ascii="Tahoma" w:hAnsi="Tahoma" w:cs="Tahoma"/>
          <w:b/>
          <w:color w:val="000000"/>
          <w:sz w:val="18"/>
          <w:szCs w:val="18"/>
          <w:lang w:eastAsia="ru-RU"/>
        </w:rPr>
      </w:pPr>
      <w:r w:rsidRPr="00295765">
        <w:rPr>
          <w:rFonts w:ascii="Tahoma" w:hAnsi="Tahoma" w:cs="Tahoma"/>
          <w:b/>
          <w:color w:val="000000"/>
          <w:sz w:val="18"/>
          <w:szCs w:val="18"/>
          <w:lang w:eastAsia="ru-RU"/>
        </w:rPr>
        <w:t>Исполнитель обязуется:</w:t>
      </w:r>
    </w:p>
    <w:p w14:paraId="298C7A82"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 xml:space="preserve">4.3.1. </w:t>
      </w:r>
      <w:r w:rsidRPr="00295765">
        <w:rPr>
          <w:rFonts w:ascii="Tahoma" w:hAnsi="Tahoma" w:cs="Tahoma"/>
          <w:color w:val="000000"/>
          <w:sz w:val="18"/>
          <w:szCs w:val="18"/>
          <w:lang w:eastAsia="ru-RU"/>
        </w:rPr>
        <w:tab/>
        <w:t>Обеспечить в течение срока действия Договора надлежащее</w:t>
      </w:r>
      <w:r>
        <w:rPr>
          <w:rFonts w:ascii="Tahoma" w:hAnsi="Tahoma" w:cs="Tahoma"/>
          <w:color w:val="000000"/>
          <w:sz w:val="18"/>
          <w:szCs w:val="18"/>
          <w:lang w:eastAsia="ru-RU"/>
        </w:rPr>
        <w:t xml:space="preserve"> функционирование и</w:t>
      </w:r>
      <w:r w:rsidRPr="00295765">
        <w:rPr>
          <w:rFonts w:ascii="Tahoma" w:hAnsi="Tahoma" w:cs="Tahoma"/>
          <w:color w:val="000000"/>
          <w:sz w:val="18"/>
          <w:szCs w:val="18"/>
          <w:lang w:eastAsia="ru-RU"/>
        </w:rPr>
        <w:t xml:space="preserve"> рабочее состояние оборудования</w:t>
      </w:r>
      <w:r>
        <w:rPr>
          <w:rFonts w:ascii="Tahoma" w:hAnsi="Tahoma" w:cs="Tahoma"/>
          <w:color w:val="000000"/>
          <w:sz w:val="18"/>
          <w:szCs w:val="18"/>
          <w:lang w:eastAsia="ru-RU"/>
        </w:rPr>
        <w:t xml:space="preserve"> (систем безопасности)</w:t>
      </w:r>
      <w:r w:rsidRPr="00295765">
        <w:rPr>
          <w:rFonts w:ascii="Tahoma" w:hAnsi="Tahoma" w:cs="Tahoma"/>
          <w:color w:val="000000"/>
          <w:sz w:val="18"/>
          <w:szCs w:val="18"/>
          <w:lang w:eastAsia="ru-RU"/>
        </w:rPr>
        <w:t>, а также соответствие заявленным техническим спецификациям</w:t>
      </w:r>
      <w:r w:rsidRPr="00117107">
        <w:rPr>
          <w:rFonts w:ascii="Tahoma" w:hAnsi="Tahoma" w:cs="Tahoma"/>
          <w:color w:val="000000"/>
          <w:sz w:val="18"/>
          <w:szCs w:val="18"/>
          <w:lang w:eastAsia="ru-RU"/>
        </w:rPr>
        <w:t xml:space="preserve"> </w:t>
      </w:r>
      <w:r>
        <w:rPr>
          <w:rFonts w:ascii="Tahoma" w:hAnsi="Tahoma" w:cs="Tahoma"/>
          <w:color w:val="000000"/>
          <w:sz w:val="18"/>
          <w:szCs w:val="18"/>
          <w:lang w:eastAsia="ru-RU"/>
        </w:rPr>
        <w:t xml:space="preserve">производителей </w:t>
      </w:r>
      <w:r w:rsidRPr="00295765">
        <w:rPr>
          <w:rFonts w:ascii="Tahoma" w:hAnsi="Tahoma" w:cs="Tahoma"/>
          <w:color w:val="000000"/>
          <w:sz w:val="18"/>
          <w:szCs w:val="18"/>
          <w:lang w:eastAsia="ru-RU"/>
        </w:rPr>
        <w:t>оборудования и систем</w:t>
      </w:r>
      <w:r>
        <w:rPr>
          <w:rFonts w:ascii="Tahoma" w:hAnsi="Tahoma" w:cs="Tahoma"/>
          <w:color w:val="000000"/>
          <w:sz w:val="18"/>
          <w:szCs w:val="18"/>
          <w:lang w:eastAsia="ru-RU"/>
        </w:rPr>
        <w:t xml:space="preserve"> безопасности</w:t>
      </w:r>
      <w:r w:rsidRPr="00295765">
        <w:rPr>
          <w:rFonts w:ascii="Tahoma" w:hAnsi="Tahoma" w:cs="Tahoma"/>
          <w:color w:val="000000"/>
          <w:sz w:val="18"/>
          <w:szCs w:val="18"/>
          <w:lang w:eastAsia="ru-RU"/>
        </w:rPr>
        <w:t>, принимаемых на техническую поддержку.</w:t>
      </w:r>
    </w:p>
    <w:p w14:paraId="0D44A785"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 xml:space="preserve">4.3.2. </w:t>
      </w:r>
      <w:r w:rsidRPr="00295765">
        <w:rPr>
          <w:rFonts w:ascii="Tahoma" w:hAnsi="Tahoma" w:cs="Tahoma"/>
          <w:color w:val="000000"/>
          <w:sz w:val="18"/>
          <w:szCs w:val="18"/>
          <w:lang w:eastAsia="ru-RU"/>
        </w:rPr>
        <w:tab/>
        <w:t>Обеспечить технической поддержкой все объекты Заказчика 24 (двадцать четыре) часа в сутки, 7 (семь) дней в неделю.</w:t>
      </w:r>
    </w:p>
    <w:p w14:paraId="1DDB5393" w14:textId="77777777" w:rsidR="00364C60"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 xml:space="preserve">4.3.3. </w:t>
      </w:r>
      <w:r w:rsidRPr="00295765">
        <w:rPr>
          <w:rFonts w:ascii="Tahoma" w:hAnsi="Tahoma" w:cs="Tahoma"/>
          <w:color w:val="000000"/>
          <w:sz w:val="18"/>
          <w:szCs w:val="18"/>
          <w:lang w:eastAsia="ru-RU"/>
        </w:rPr>
        <w:tab/>
        <w:t>При выходе из строя оборудования или системы безопасности, произвести ремонт, замену, монтаж, установку необходимого оборудования</w:t>
      </w:r>
      <w:r>
        <w:rPr>
          <w:rFonts w:ascii="Tahoma" w:hAnsi="Tahoma" w:cs="Tahoma"/>
          <w:color w:val="000000"/>
          <w:sz w:val="18"/>
          <w:szCs w:val="18"/>
          <w:lang w:eastAsia="ru-RU"/>
        </w:rPr>
        <w:t>.</w:t>
      </w:r>
    </w:p>
    <w:p w14:paraId="0221FDB8"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4.3.</w:t>
      </w:r>
      <w:r>
        <w:rPr>
          <w:rFonts w:ascii="Tahoma" w:hAnsi="Tahoma" w:cs="Tahoma"/>
          <w:color w:val="000000"/>
          <w:sz w:val="18"/>
          <w:szCs w:val="18"/>
          <w:lang w:eastAsia="ru-RU"/>
        </w:rPr>
        <w:t>4</w:t>
      </w:r>
      <w:r w:rsidRPr="00295765">
        <w:rPr>
          <w:rFonts w:ascii="Tahoma" w:hAnsi="Tahoma" w:cs="Tahoma"/>
          <w:color w:val="000000"/>
          <w:sz w:val="18"/>
          <w:szCs w:val="18"/>
          <w:lang w:eastAsia="ru-RU"/>
        </w:rPr>
        <w:t>.</w:t>
      </w:r>
      <w:r>
        <w:rPr>
          <w:rFonts w:ascii="Tahoma" w:hAnsi="Tahoma" w:cs="Tahoma"/>
          <w:color w:val="000000"/>
          <w:sz w:val="18"/>
          <w:szCs w:val="18"/>
          <w:lang w:eastAsia="ru-RU"/>
        </w:rPr>
        <w:tab/>
        <w:t>Предоставить акт выполненных работ после каждой замены неисправного оборудования, монтажа и установки необходимого оборудования, проведения технического обслуживания систем безопасности на объекте Заказчика.</w:t>
      </w:r>
    </w:p>
    <w:p w14:paraId="6D0F265D"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rPr>
      </w:pPr>
      <w:r w:rsidRPr="00295765">
        <w:rPr>
          <w:rFonts w:ascii="Tahoma" w:hAnsi="Tahoma" w:cs="Tahoma"/>
          <w:color w:val="000000"/>
          <w:sz w:val="18"/>
          <w:szCs w:val="18"/>
          <w:lang w:eastAsia="ru-RU"/>
        </w:rPr>
        <w:t>4.3.</w:t>
      </w:r>
      <w:r>
        <w:rPr>
          <w:rFonts w:ascii="Tahoma" w:hAnsi="Tahoma" w:cs="Tahoma"/>
          <w:color w:val="000000"/>
          <w:sz w:val="18"/>
          <w:szCs w:val="18"/>
          <w:lang w:eastAsia="ru-RU"/>
        </w:rPr>
        <w:t>5.</w:t>
      </w:r>
      <w:r w:rsidRPr="00295765">
        <w:rPr>
          <w:rFonts w:ascii="Tahoma" w:hAnsi="Tahoma" w:cs="Tahoma"/>
          <w:color w:val="000000"/>
          <w:sz w:val="18"/>
          <w:szCs w:val="18"/>
          <w:lang w:eastAsia="ru-RU"/>
        </w:rPr>
        <w:t xml:space="preserve"> </w:t>
      </w:r>
      <w:r>
        <w:rPr>
          <w:rFonts w:ascii="Tahoma" w:hAnsi="Tahoma" w:cs="Tahoma"/>
          <w:color w:val="000000"/>
          <w:sz w:val="18"/>
          <w:szCs w:val="18"/>
          <w:lang w:eastAsia="ru-RU"/>
        </w:rPr>
        <w:tab/>
      </w:r>
      <w:r w:rsidRPr="00295765">
        <w:rPr>
          <w:rFonts w:ascii="Tahoma" w:hAnsi="Tahoma" w:cs="Tahoma"/>
          <w:color w:val="000000"/>
          <w:sz w:val="18"/>
          <w:szCs w:val="18"/>
          <w:lang w:eastAsia="ru-RU"/>
        </w:rPr>
        <w:t>При невозможности проведения ремонта своими силами, оформляется дефектный акт, который подписывается ответственными представителями обеих Сторон, после чего Исполнителем за свой счет производится отправка</w:t>
      </w:r>
      <w:r>
        <w:rPr>
          <w:rFonts w:ascii="Tahoma" w:hAnsi="Tahoma" w:cs="Tahoma"/>
          <w:color w:val="000000"/>
          <w:sz w:val="18"/>
          <w:szCs w:val="18"/>
          <w:lang w:eastAsia="ru-RU"/>
        </w:rPr>
        <w:t xml:space="preserve"> неисправного</w:t>
      </w:r>
      <w:r w:rsidRPr="00295765">
        <w:rPr>
          <w:rFonts w:ascii="Tahoma" w:hAnsi="Tahoma" w:cs="Tahoma"/>
          <w:color w:val="000000"/>
          <w:sz w:val="18"/>
          <w:szCs w:val="18"/>
          <w:lang w:eastAsia="ru-RU"/>
        </w:rPr>
        <w:t xml:space="preserve"> оборудования для его ремонта</w:t>
      </w:r>
      <w:r>
        <w:rPr>
          <w:rFonts w:ascii="Tahoma" w:hAnsi="Tahoma" w:cs="Tahoma"/>
          <w:color w:val="000000"/>
          <w:sz w:val="18"/>
          <w:szCs w:val="18"/>
          <w:lang w:eastAsia="ru-RU"/>
        </w:rPr>
        <w:t xml:space="preserve"> производителю оборудования</w:t>
      </w:r>
      <w:r w:rsidRPr="00295765">
        <w:rPr>
          <w:rFonts w:ascii="Tahoma" w:hAnsi="Tahoma" w:cs="Tahoma"/>
          <w:color w:val="000000"/>
          <w:sz w:val="18"/>
          <w:szCs w:val="18"/>
          <w:lang w:eastAsia="ru-RU"/>
        </w:rPr>
        <w:t>. На время ремонта вышедшего из строя оборудования Исполнитель принимает аналогичное оборудования, со склада Заказчика, для замены,</w:t>
      </w:r>
      <w:r>
        <w:rPr>
          <w:rFonts w:ascii="Tahoma" w:hAnsi="Tahoma" w:cs="Tahoma"/>
          <w:color w:val="000000"/>
          <w:sz w:val="18"/>
          <w:szCs w:val="18"/>
          <w:lang w:eastAsia="ru-RU"/>
        </w:rPr>
        <w:t xml:space="preserve"> согласно</w:t>
      </w:r>
      <w:r w:rsidRPr="00295765">
        <w:rPr>
          <w:rFonts w:ascii="Tahoma" w:hAnsi="Tahoma" w:cs="Tahoma"/>
          <w:color w:val="000000"/>
          <w:sz w:val="18"/>
          <w:szCs w:val="18"/>
          <w:lang w:eastAsia="ru-RU"/>
        </w:rPr>
        <w:t xml:space="preserve"> акт</w:t>
      </w:r>
      <w:r>
        <w:rPr>
          <w:rFonts w:ascii="Tahoma" w:hAnsi="Tahoma" w:cs="Tahoma"/>
          <w:color w:val="000000"/>
          <w:sz w:val="18"/>
          <w:szCs w:val="18"/>
          <w:lang w:eastAsia="ru-RU"/>
        </w:rPr>
        <w:t>а</w:t>
      </w:r>
      <w:r w:rsidRPr="00295765">
        <w:rPr>
          <w:rFonts w:ascii="Tahoma" w:hAnsi="Tahoma" w:cs="Tahoma"/>
          <w:color w:val="000000"/>
          <w:sz w:val="18"/>
          <w:szCs w:val="18"/>
          <w:lang w:eastAsia="ru-RU"/>
        </w:rPr>
        <w:t xml:space="preserve"> приема-передачи. </w:t>
      </w:r>
      <w:r w:rsidRPr="00295765">
        <w:rPr>
          <w:rFonts w:ascii="Tahoma" w:hAnsi="Tahoma" w:cs="Tahoma"/>
          <w:color w:val="000000"/>
          <w:sz w:val="18"/>
          <w:szCs w:val="18"/>
        </w:rPr>
        <w:t xml:space="preserve">При этом, если вышедшее из строя оборудование не подлежит ремонту, что должно подтверждаться Исполнителем документально, то замененное Исполнителем оборудование остается на объекте Заказчика. </w:t>
      </w:r>
    </w:p>
    <w:p w14:paraId="793FADEA"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rPr>
        <w:t>4.3.</w:t>
      </w:r>
      <w:r>
        <w:rPr>
          <w:rFonts w:ascii="Tahoma" w:hAnsi="Tahoma" w:cs="Tahoma"/>
          <w:color w:val="000000"/>
          <w:sz w:val="18"/>
          <w:szCs w:val="18"/>
        </w:rPr>
        <w:t>6</w:t>
      </w:r>
      <w:r w:rsidRPr="00295765">
        <w:rPr>
          <w:rFonts w:ascii="Tahoma" w:hAnsi="Tahoma" w:cs="Tahoma"/>
          <w:color w:val="000000"/>
          <w:sz w:val="18"/>
          <w:szCs w:val="18"/>
        </w:rPr>
        <w:t xml:space="preserve">. </w:t>
      </w:r>
      <w:r w:rsidRPr="00295765">
        <w:rPr>
          <w:rFonts w:ascii="Tahoma" w:hAnsi="Tahoma" w:cs="Tahoma"/>
          <w:color w:val="000000"/>
          <w:sz w:val="18"/>
          <w:szCs w:val="18"/>
        </w:rPr>
        <w:tab/>
        <w:t>Обеспечить р</w:t>
      </w:r>
      <w:r w:rsidRPr="00295765">
        <w:rPr>
          <w:rFonts w:ascii="Tahoma" w:hAnsi="Tahoma" w:cs="Tahoma"/>
          <w:color w:val="000000"/>
          <w:sz w:val="18"/>
          <w:szCs w:val="18"/>
          <w:lang w:eastAsia="ru-RU"/>
        </w:rPr>
        <w:t>емонт оборудования (включая затраты на доставку и т.п.) за счет</w:t>
      </w:r>
      <w:r>
        <w:rPr>
          <w:rFonts w:ascii="Tahoma" w:hAnsi="Tahoma" w:cs="Tahoma"/>
          <w:color w:val="000000"/>
          <w:sz w:val="18"/>
          <w:szCs w:val="18"/>
          <w:lang w:eastAsia="ru-RU"/>
        </w:rPr>
        <w:t xml:space="preserve"> Исполнителя</w:t>
      </w:r>
      <w:r w:rsidRPr="00295765">
        <w:rPr>
          <w:rFonts w:ascii="Tahoma" w:hAnsi="Tahoma" w:cs="Tahoma"/>
          <w:color w:val="000000"/>
          <w:sz w:val="18"/>
          <w:szCs w:val="18"/>
          <w:lang w:eastAsia="ru-RU"/>
        </w:rPr>
        <w:t>.</w:t>
      </w:r>
    </w:p>
    <w:p w14:paraId="1AFFE75E" w14:textId="77777777" w:rsidR="00364C60" w:rsidRPr="00295765" w:rsidRDefault="00364C60" w:rsidP="00364C60">
      <w:pPr>
        <w:shd w:val="clear" w:color="auto" w:fill="FFFFFF"/>
        <w:tabs>
          <w:tab w:val="left" w:pos="0"/>
          <w:tab w:val="left" w:pos="360"/>
          <w:tab w:val="left" w:pos="709"/>
          <w:tab w:val="left" w:pos="900"/>
        </w:tabs>
        <w:autoSpaceDE w:val="0"/>
        <w:autoSpaceDN w:val="0"/>
        <w:adjustRightInd w:val="0"/>
        <w:spacing w:after="0" w:line="240" w:lineRule="auto"/>
        <w:ind w:left="709" w:hanging="709"/>
        <w:jc w:val="both"/>
        <w:rPr>
          <w:rFonts w:ascii="Tahoma" w:hAnsi="Tahoma" w:cs="Tahoma"/>
          <w:sz w:val="18"/>
          <w:szCs w:val="18"/>
        </w:rPr>
      </w:pPr>
      <w:r w:rsidRPr="00295765">
        <w:rPr>
          <w:rFonts w:ascii="Tahoma" w:hAnsi="Tahoma" w:cs="Tahoma"/>
          <w:color w:val="000000"/>
          <w:sz w:val="18"/>
          <w:szCs w:val="18"/>
        </w:rPr>
        <w:t>4.3.</w:t>
      </w:r>
      <w:r>
        <w:rPr>
          <w:rFonts w:ascii="Tahoma" w:hAnsi="Tahoma" w:cs="Tahoma"/>
          <w:color w:val="000000"/>
          <w:sz w:val="18"/>
          <w:szCs w:val="18"/>
        </w:rPr>
        <w:t>7</w:t>
      </w:r>
      <w:r w:rsidRPr="00295765">
        <w:rPr>
          <w:rFonts w:ascii="Tahoma" w:hAnsi="Tahoma" w:cs="Tahoma"/>
          <w:color w:val="000000"/>
          <w:sz w:val="18"/>
          <w:szCs w:val="18"/>
        </w:rPr>
        <w:t xml:space="preserve">. </w:t>
      </w:r>
      <w:r w:rsidRPr="00295765">
        <w:rPr>
          <w:rFonts w:ascii="Tahoma" w:hAnsi="Tahoma" w:cs="Tahoma"/>
          <w:color w:val="000000"/>
          <w:sz w:val="18"/>
          <w:szCs w:val="18"/>
        </w:rPr>
        <w:tab/>
        <w:t xml:space="preserve">Обеспечить проведение обязательных профилактических работ на системах безопасности СПС, САГПТ, САППТ </w:t>
      </w:r>
      <w:r w:rsidRPr="001D2F96">
        <w:rPr>
          <w:rFonts w:ascii="Tahoma" w:hAnsi="Tahoma" w:cs="Tahoma"/>
          <w:sz w:val="18"/>
          <w:szCs w:val="18"/>
        </w:rPr>
        <w:t>не менее 50 процентов объектов за каждый квартал</w:t>
      </w:r>
      <w:r>
        <w:rPr>
          <w:rFonts w:ascii="Tahoma" w:hAnsi="Tahoma" w:cs="Tahoma"/>
          <w:color w:val="000000"/>
          <w:sz w:val="18"/>
          <w:szCs w:val="18"/>
        </w:rPr>
        <w:t>,</w:t>
      </w:r>
      <w:r w:rsidRPr="00295765">
        <w:rPr>
          <w:rFonts w:ascii="Tahoma" w:hAnsi="Tahoma" w:cs="Tahoma"/>
          <w:sz w:val="18"/>
          <w:szCs w:val="18"/>
        </w:rPr>
        <w:t xml:space="preserve"> но не менее </w:t>
      </w:r>
      <w:r>
        <w:rPr>
          <w:rFonts w:ascii="Tahoma" w:hAnsi="Tahoma" w:cs="Tahoma"/>
          <w:sz w:val="18"/>
          <w:szCs w:val="18"/>
        </w:rPr>
        <w:t>-2</w:t>
      </w:r>
      <w:r w:rsidRPr="00295765">
        <w:rPr>
          <w:rFonts w:ascii="Tahoma" w:hAnsi="Tahoma" w:cs="Tahoma"/>
          <w:sz w:val="18"/>
          <w:szCs w:val="18"/>
        </w:rPr>
        <w:t>-х раз</w:t>
      </w:r>
      <w:r>
        <w:rPr>
          <w:rFonts w:ascii="Tahoma" w:hAnsi="Tahoma" w:cs="Tahoma"/>
          <w:sz w:val="18"/>
          <w:szCs w:val="18"/>
        </w:rPr>
        <w:t xml:space="preserve"> в 100 процентах объектах</w:t>
      </w:r>
      <w:r w:rsidRPr="00295765">
        <w:rPr>
          <w:rFonts w:ascii="Tahoma" w:hAnsi="Tahoma" w:cs="Tahoma"/>
          <w:sz w:val="18"/>
          <w:szCs w:val="18"/>
        </w:rPr>
        <w:t xml:space="preserve"> за период действия</w:t>
      </w:r>
      <w:r>
        <w:rPr>
          <w:rFonts w:ascii="Tahoma" w:hAnsi="Tahoma" w:cs="Tahoma"/>
          <w:sz w:val="18"/>
          <w:szCs w:val="18"/>
        </w:rPr>
        <w:t xml:space="preserve"> настоящего</w:t>
      </w:r>
      <w:r w:rsidRPr="00295765">
        <w:rPr>
          <w:rFonts w:ascii="Tahoma" w:hAnsi="Tahoma" w:cs="Tahoma"/>
          <w:sz w:val="18"/>
          <w:szCs w:val="18"/>
        </w:rPr>
        <w:t xml:space="preserve"> Договора.</w:t>
      </w:r>
    </w:p>
    <w:p w14:paraId="665BB047" w14:textId="77777777" w:rsidR="00364C60" w:rsidRPr="00DE4F0E" w:rsidRDefault="00364C60" w:rsidP="00364C60">
      <w:pPr>
        <w:shd w:val="clear" w:color="auto" w:fill="FFFFFF"/>
        <w:tabs>
          <w:tab w:val="left" w:pos="0"/>
          <w:tab w:val="left" w:pos="360"/>
          <w:tab w:val="left" w:pos="709"/>
          <w:tab w:val="left" w:pos="900"/>
        </w:tabs>
        <w:autoSpaceDE w:val="0"/>
        <w:autoSpaceDN w:val="0"/>
        <w:adjustRightInd w:val="0"/>
        <w:spacing w:after="0" w:line="240" w:lineRule="auto"/>
        <w:ind w:left="709" w:hanging="709"/>
        <w:jc w:val="both"/>
        <w:rPr>
          <w:rFonts w:ascii="Tahoma" w:hAnsi="Tahoma" w:cs="Tahoma"/>
          <w:sz w:val="18"/>
          <w:szCs w:val="18"/>
        </w:rPr>
      </w:pPr>
      <w:r w:rsidRPr="00295765">
        <w:rPr>
          <w:rFonts w:ascii="Tahoma" w:hAnsi="Tahoma" w:cs="Tahoma"/>
          <w:sz w:val="18"/>
          <w:szCs w:val="18"/>
        </w:rPr>
        <w:t>4.3.</w:t>
      </w:r>
      <w:r>
        <w:rPr>
          <w:rFonts w:ascii="Tahoma" w:hAnsi="Tahoma" w:cs="Tahoma"/>
          <w:sz w:val="18"/>
          <w:szCs w:val="18"/>
        </w:rPr>
        <w:t>8</w:t>
      </w:r>
      <w:r w:rsidRPr="00295765">
        <w:rPr>
          <w:rFonts w:ascii="Tahoma" w:hAnsi="Tahoma" w:cs="Tahoma"/>
          <w:sz w:val="18"/>
          <w:szCs w:val="18"/>
        </w:rPr>
        <w:t>.</w:t>
      </w:r>
      <w:r w:rsidRPr="00295765">
        <w:rPr>
          <w:rFonts w:ascii="Tahoma" w:hAnsi="Tahoma" w:cs="Tahoma"/>
          <w:sz w:val="18"/>
          <w:szCs w:val="18"/>
        </w:rPr>
        <w:tab/>
        <w:t>В течении 2 (двух) рабочих дней, предоставлять Заказчику подробный отчет о каждом случае посещения объекта и проведенных на нем работах.</w:t>
      </w:r>
    </w:p>
    <w:p w14:paraId="6686774C" w14:textId="07438CAB"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4.3.</w:t>
      </w:r>
      <w:r>
        <w:rPr>
          <w:rFonts w:ascii="Tahoma" w:hAnsi="Tahoma" w:cs="Tahoma"/>
          <w:color w:val="000000"/>
          <w:sz w:val="18"/>
          <w:szCs w:val="18"/>
          <w:lang w:eastAsia="ru-RU"/>
        </w:rPr>
        <w:t>9</w:t>
      </w:r>
      <w:r w:rsidRPr="00295765">
        <w:rPr>
          <w:rFonts w:ascii="Tahoma" w:hAnsi="Tahoma" w:cs="Tahoma"/>
          <w:color w:val="000000"/>
          <w:sz w:val="18"/>
          <w:szCs w:val="18"/>
          <w:lang w:eastAsia="ru-RU"/>
        </w:rPr>
        <w:t xml:space="preserve">. </w:t>
      </w:r>
      <w:r w:rsidRPr="00295765">
        <w:rPr>
          <w:rFonts w:ascii="Tahoma" w:hAnsi="Tahoma" w:cs="Tahoma"/>
          <w:color w:val="000000"/>
          <w:sz w:val="18"/>
          <w:szCs w:val="18"/>
          <w:lang w:eastAsia="ru-RU"/>
        </w:rPr>
        <w:tab/>
        <w:t xml:space="preserve">Выполнять все работы по Технической поддержке </w:t>
      </w:r>
      <w:r w:rsidR="006178A3">
        <w:rPr>
          <w:rFonts w:ascii="Tahoma" w:hAnsi="Tahoma" w:cs="Tahoma"/>
          <w:color w:val="000000"/>
          <w:sz w:val="18"/>
          <w:szCs w:val="18"/>
          <w:lang w:eastAsia="ru-RU"/>
        </w:rPr>
        <w:t xml:space="preserve">и установке </w:t>
      </w:r>
      <w:r w:rsidRPr="00295765">
        <w:rPr>
          <w:rFonts w:ascii="Tahoma" w:hAnsi="Tahoma" w:cs="Tahoma"/>
          <w:color w:val="000000"/>
          <w:sz w:val="18"/>
          <w:szCs w:val="18"/>
          <w:lang w:eastAsia="ru-RU"/>
        </w:rPr>
        <w:t>систем безопасности Заказчика на объектах Заказчика, перечень которых определен в Приложении №3, своевременно, качественно и в соответствии с требованиями, указанными в Приложении 1 к настоящему Договору.</w:t>
      </w:r>
    </w:p>
    <w:p w14:paraId="4F9B80D7"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4.3.</w:t>
      </w:r>
      <w:r>
        <w:rPr>
          <w:rFonts w:ascii="Tahoma" w:hAnsi="Tahoma" w:cs="Tahoma"/>
          <w:color w:val="000000"/>
          <w:sz w:val="18"/>
          <w:szCs w:val="18"/>
          <w:lang w:eastAsia="ru-RU"/>
        </w:rPr>
        <w:t>10</w:t>
      </w:r>
      <w:r w:rsidRPr="00295765">
        <w:rPr>
          <w:rFonts w:ascii="Tahoma" w:hAnsi="Tahoma" w:cs="Tahoma"/>
          <w:color w:val="000000"/>
          <w:sz w:val="18"/>
          <w:szCs w:val="18"/>
          <w:lang w:eastAsia="ru-RU"/>
        </w:rPr>
        <w:t xml:space="preserve">. Выделить не менее 2 (двух) квалифицированных сотрудников для осуществления обслуживания каждого объекта Заказчика согласно Приложения №1. </w:t>
      </w:r>
    </w:p>
    <w:p w14:paraId="1BAA96F8"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4.3.</w:t>
      </w:r>
      <w:r>
        <w:rPr>
          <w:rFonts w:ascii="Tahoma" w:hAnsi="Tahoma" w:cs="Tahoma"/>
          <w:color w:val="000000"/>
          <w:sz w:val="18"/>
          <w:szCs w:val="18"/>
          <w:lang w:eastAsia="ru-RU"/>
        </w:rPr>
        <w:t>11</w:t>
      </w:r>
      <w:r w:rsidRPr="00295765">
        <w:rPr>
          <w:rFonts w:ascii="Tahoma" w:hAnsi="Tahoma" w:cs="Tahoma"/>
          <w:color w:val="000000"/>
          <w:sz w:val="18"/>
          <w:szCs w:val="18"/>
          <w:lang w:eastAsia="ru-RU"/>
        </w:rPr>
        <w:t>. Принять все возможные меры для сохранения в тайне любой информации, связанной с работой систем безопасности Заказчика, структурой построенной системы безопасности Заказчика</w:t>
      </w:r>
      <w:r w:rsidRPr="00295765">
        <w:rPr>
          <w:rFonts w:ascii="Tahoma" w:hAnsi="Tahoma" w:cs="Tahoma"/>
          <w:color w:val="000000"/>
          <w:spacing w:val="-5"/>
          <w:sz w:val="18"/>
          <w:szCs w:val="18"/>
        </w:rPr>
        <w:t xml:space="preserve">, </w:t>
      </w:r>
      <w:r w:rsidRPr="00295765">
        <w:rPr>
          <w:rFonts w:ascii="Tahoma" w:hAnsi="Tahoma" w:cs="Tahoma"/>
          <w:color w:val="000000"/>
          <w:spacing w:val="-8"/>
          <w:sz w:val="18"/>
          <w:szCs w:val="18"/>
        </w:rPr>
        <w:t>расположения служебных помещений и их техническом оснащении</w:t>
      </w:r>
      <w:r w:rsidRPr="00295765">
        <w:rPr>
          <w:rFonts w:ascii="Tahoma" w:hAnsi="Tahoma" w:cs="Tahoma"/>
          <w:color w:val="000000"/>
          <w:sz w:val="18"/>
          <w:szCs w:val="18"/>
          <w:lang w:eastAsia="ru-RU"/>
        </w:rPr>
        <w:t xml:space="preserve"> и прочие сведения, разглашение которых может нанести ущерб Заказчику.</w:t>
      </w:r>
      <w:r w:rsidRPr="00295765">
        <w:rPr>
          <w:rFonts w:ascii="Tahoma" w:hAnsi="Tahoma" w:cs="Tahoma"/>
          <w:color w:val="000000"/>
          <w:spacing w:val="-8"/>
          <w:sz w:val="18"/>
          <w:szCs w:val="18"/>
        </w:rPr>
        <w:t xml:space="preserve"> </w:t>
      </w:r>
    </w:p>
    <w:p w14:paraId="7A6E59EB" w14:textId="77777777" w:rsidR="00364C60" w:rsidRPr="00295765" w:rsidRDefault="00364C60" w:rsidP="00364C60">
      <w:pPr>
        <w:shd w:val="clear" w:color="auto" w:fill="FFFFFF"/>
        <w:tabs>
          <w:tab w:val="left" w:pos="284"/>
          <w:tab w:val="left" w:pos="709"/>
        </w:tabs>
        <w:autoSpaceDE w:val="0"/>
        <w:autoSpaceDN w:val="0"/>
        <w:adjustRightInd w:val="0"/>
        <w:spacing w:after="0" w:line="240" w:lineRule="auto"/>
        <w:ind w:left="709" w:hanging="709"/>
        <w:jc w:val="both"/>
        <w:rPr>
          <w:rFonts w:ascii="Tahoma" w:hAnsi="Tahoma" w:cs="Tahoma"/>
          <w:color w:val="000000"/>
          <w:sz w:val="18"/>
          <w:szCs w:val="18"/>
        </w:rPr>
      </w:pPr>
      <w:r w:rsidRPr="00295765">
        <w:rPr>
          <w:rFonts w:ascii="Tahoma" w:hAnsi="Tahoma" w:cs="Tahoma"/>
          <w:color w:val="000000"/>
          <w:sz w:val="18"/>
          <w:szCs w:val="18"/>
        </w:rPr>
        <w:t>4.3.1</w:t>
      </w:r>
      <w:r>
        <w:rPr>
          <w:rFonts w:ascii="Tahoma" w:hAnsi="Tahoma" w:cs="Tahoma"/>
          <w:color w:val="000000"/>
          <w:sz w:val="18"/>
          <w:szCs w:val="18"/>
        </w:rPr>
        <w:t>2</w:t>
      </w:r>
      <w:r w:rsidRPr="00295765">
        <w:rPr>
          <w:rFonts w:ascii="Tahoma" w:hAnsi="Tahoma" w:cs="Tahoma"/>
          <w:color w:val="000000"/>
          <w:sz w:val="18"/>
          <w:szCs w:val="18"/>
        </w:rPr>
        <w:t xml:space="preserve">. </w:t>
      </w:r>
      <w:r>
        <w:rPr>
          <w:rFonts w:ascii="Tahoma" w:hAnsi="Tahoma" w:cs="Tahoma"/>
          <w:color w:val="000000"/>
          <w:sz w:val="18"/>
          <w:szCs w:val="18"/>
        </w:rPr>
        <w:tab/>
      </w:r>
      <w:r w:rsidRPr="00295765">
        <w:rPr>
          <w:rFonts w:ascii="Tahoma" w:hAnsi="Tahoma" w:cs="Tahoma"/>
          <w:color w:val="000000"/>
          <w:sz w:val="18"/>
          <w:szCs w:val="18"/>
        </w:rPr>
        <w:t>В случае изменения ответственных лиц, указанных в Приложении 2 к настоящему Договору, или их контактных телефонов, Исполнитель обязуется в течение 2-х рабочих дней, письменно оповестить о таких изменениях Заказчика.</w:t>
      </w:r>
    </w:p>
    <w:p w14:paraId="767C848E"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rPr>
        <w:t>4.3.1</w:t>
      </w:r>
      <w:r>
        <w:rPr>
          <w:rFonts w:ascii="Tahoma" w:hAnsi="Tahoma" w:cs="Tahoma"/>
          <w:color w:val="000000"/>
          <w:sz w:val="18"/>
          <w:szCs w:val="18"/>
        </w:rPr>
        <w:t>3</w:t>
      </w:r>
      <w:r w:rsidRPr="00295765">
        <w:rPr>
          <w:rFonts w:ascii="Tahoma" w:hAnsi="Tahoma" w:cs="Tahoma"/>
          <w:color w:val="000000"/>
          <w:sz w:val="18"/>
          <w:szCs w:val="18"/>
        </w:rPr>
        <w:t>. При поступлении заявки в любом виде (письменном, электронном, путем телефонного звонка и т.п.) от Заказчика о необходимости проведения работ в связи с возникшими неисправностями систем безопасности, о</w:t>
      </w:r>
      <w:r w:rsidRPr="00295765">
        <w:rPr>
          <w:rFonts w:ascii="Tahoma" w:hAnsi="Tahoma" w:cs="Tahoma"/>
          <w:color w:val="000000"/>
          <w:sz w:val="18"/>
          <w:szCs w:val="18"/>
          <w:lang w:eastAsia="ru-RU"/>
        </w:rPr>
        <w:t>беспечить выезд сотрудников в течении не более 3 (трех) суток, с момента оповещения «Заказчиком».</w:t>
      </w:r>
    </w:p>
    <w:p w14:paraId="21F622EA" w14:textId="77777777" w:rsidR="00364C60" w:rsidRPr="00295765" w:rsidRDefault="00364C60" w:rsidP="00364C60">
      <w:pPr>
        <w:shd w:val="clear" w:color="auto" w:fill="FFFFFF"/>
        <w:tabs>
          <w:tab w:val="left" w:pos="0"/>
        </w:tabs>
        <w:autoSpaceDE w:val="0"/>
        <w:autoSpaceDN w:val="0"/>
        <w:adjustRightInd w:val="0"/>
        <w:spacing w:after="0" w:line="240" w:lineRule="auto"/>
        <w:ind w:left="709" w:hanging="709"/>
        <w:jc w:val="both"/>
        <w:rPr>
          <w:rFonts w:ascii="Tahoma" w:hAnsi="Tahoma" w:cs="Tahoma"/>
          <w:color w:val="000000"/>
          <w:sz w:val="18"/>
          <w:szCs w:val="18"/>
        </w:rPr>
      </w:pPr>
      <w:r w:rsidRPr="00295765">
        <w:rPr>
          <w:rFonts w:ascii="Tahoma" w:hAnsi="Tahoma" w:cs="Tahoma"/>
          <w:color w:val="000000"/>
          <w:sz w:val="18"/>
          <w:szCs w:val="18"/>
        </w:rPr>
        <w:t>4.3.1</w:t>
      </w:r>
      <w:r>
        <w:rPr>
          <w:rFonts w:ascii="Tahoma" w:hAnsi="Tahoma" w:cs="Tahoma"/>
          <w:color w:val="000000"/>
          <w:sz w:val="18"/>
          <w:szCs w:val="18"/>
        </w:rPr>
        <w:t>4</w:t>
      </w:r>
      <w:r w:rsidRPr="00295765">
        <w:rPr>
          <w:rFonts w:ascii="Tahoma" w:hAnsi="Tahoma" w:cs="Tahoma"/>
          <w:color w:val="000000"/>
          <w:sz w:val="18"/>
          <w:szCs w:val="18"/>
        </w:rPr>
        <w:t xml:space="preserve">. </w:t>
      </w:r>
      <w:r>
        <w:rPr>
          <w:rFonts w:ascii="Tahoma" w:hAnsi="Tahoma" w:cs="Tahoma"/>
          <w:color w:val="000000"/>
          <w:sz w:val="18"/>
          <w:szCs w:val="18"/>
        </w:rPr>
        <w:tab/>
      </w:r>
      <w:r w:rsidRPr="00295765">
        <w:rPr>
          <w:rFonts w:ascii="Tahoma" w:hAnsi="Tahoma" w:cs="Tahoma"/>
          <w:color w:val="000000"/>
          <w:sz w:val="18"/>
          <w:szCs w:val="18"/>
        </w:rPr>
        <w:t>В случае смены местонахождения объекта Заказчика, Исполнитель, по заявке Заказчика, проводит техническое обслуживание объекта Заказчика в течении не более 3 (трех) суток, по новому местоположению. При этом данная услуга входит в стоимость, определенную в п.2.1. (Заказчик дополнительно не осуществляет оплаты).</w:t>
      </w:r>
    </w:p>
    <w:p w14:paraId="7AA63110" w14:textId="77777777" w:rsidR="00364C60" w:rsidRPr="00295765" w:rsidRDefault="00364C60" w:rsidP="00364C60">
      <w:pPr>
        <w:pStyle w:val="1f2"/>
        <w:jc w:val="both"/>
        <w:rPr>
          <w:rFonts w:ascii="Tahoma" w:hAnsi="Tahoma" w:cs="Tahoma"/>
          <w:color w:val="000000"/>
          <w:sz w:val="18"/>
          <w:szCs w:val="18"/>
          <w:lang w:eastAsia="ru-RU"/>
        </w:rPr>
      </w:pPr>
    </w:p>
    <w:p w14:paraId="54B52CA5" w14:textId="77777777" w:rsidR="00364C60" w:rsidRPr="00295765" w:rsidRDefault="00364C60" w:rsidP="00364C60">
      <w:pPr>
        <w:numPr>
          <w:ilvl w:val="0"/>
          <w:numId w:val="12"/>
        </w:numPr>
        <w:shd w:val="clear" w:color="auto" w:fill="FFFFFF"/>
        <w:autoSpaceDE w:val="0"/>
        <w:autoSpaceDN w:val="0"/>
        <w:adjustRightInd w:val="0"/>
        <w:spacing w:after="0" w:line="240" w:lineRule="auto"/>
        <w:jc w:val="center"/>
        <w:rPr>
          <w:rFonts w:ascii="Tahoma" w:hAnsi="Tahoma" w:cs="Tahoma"/>
          <w:b/>
          <w:color w:val="000000"/>
          <w:sz w:val="18"/>
          <w:szCs w:val="18"/>
        </w:rPr>
      </w:pPr>
      <w:r w:rsidRPr="00295765">
        <w:rPr>
          <w:rFonts w:ascii="Tahoma" w:hAnsi="Tahoma" w:cs="Tahoma"/>
          <w:b/>
          <w:color w:val="000000"/>
          <w:sz w:val="18"/>
          <w:szCs w:val="18"/>
        </w:rPr>
        <w:t>Порядок оказания услуг</w:t>
      </w:r>
    </w:p>
    <w:p w14:paraId="457E9D44"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Исполнитель осуществляет Техническую поддержку систем безопасности на объектах Заказчика в течение срока действия договора, в строгом соответствии с перечнем услуг, указанных в Приложении 1 к настоящему Договору.</w:t>
      </w:r>
    </w:p>
    <w:p w14:paraId="2564260D"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Все работы, осуществляемые Исполнителем вне плана, осуществляются по поступившим заявкам от Заказчика</w:t>
      </w:r>
      <w:r>
        <w:rPr>
          <w:rFonts w:ascii="Tahoma" w:hAnsi="Tahoma" w:cs="Tahoma"/>
          <w:color w:val="000000"/>
          <w:sz w:val="18"/>
          <w:szCs w:val="18"/>
        </w:rPr>
        <w:t xml:space="preserve"> Исполнителю</w:t>
      </w:r>
      <w:r w:rsidRPr="00295765">
        <w:rPr>
          <w:rFonts w:ascii="Tahoma" w:hAnsi="Tahoma" w:cs="Tahoma"/>
          <w:color w:val="000000"/>
          <w:sz w:val="18"/>
          <w:szCs w:val="18"/>
        </w:rPr>
        <w:t xml:space="preserve">, согласно </w:t>
      </w:r>
      <w:r>
        <w:rPr>
          <w:rFonts w:ascii="Tahoma" w:hAnsi="Tahoma" w:cs="Tahoma"/>
          <w:color w:val="000000"/>
          <w:sz w:val="18"/>
          <w:szCs w:val="18"/>
        </w:rPr>
        <w:t xml:space="preserve">требованиям </w:t>
      </w:r>
      <w:r w:rsidRPr="00295765">
        <w:rPr>
          <w:rFonts w:ascii="Tahoma" w:hAnsi="Tahoma" w:cs="Tahoma"/>
          <w:color w:val="000000"/>
          <w:sz w:val="18"/>
          <w:szCs w:val="18"/>
        </w:rPr>
        <w:t>Приложения 1, к настоящему Договору</w:t>
      </w:r>
      <w:r>
        <w:rPr>
          <w:rFonts w:ascii="Tahoma" w:hAnsi="Tahoma" w:cs="Tahoma"/>
          <w:color w:val="000000"/>
          <w:sz w:val="18"/>
          <w:szCs w:val="18"/>
        </w:rPr>
        <w:t xml:space="preserve"> путем направления заявки ответственным лицам Заказчика, указанных в Приложении 2</w:t>
      </w:r>
      <w:r w:rsidRPr="00295765">
        <w:rPr>
          <w:rFonts w:ascii="Tahoma" w:hAnsi="Tahoma" w:cs="Tahoma"/>
          <w:color w:val="000000"/>
          <w:sz w:val="18"/>
          <w:szCs w:val="18"/>
        </w:rPr>
        <w:t>.</w:t>
      </w:r>
    </w:p>
    <w:p w14:paraId="0E148D3A"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Работы по регламентному техническому обслуживанию подлежат документированию в журнале «Заявок и технического обслуживания», находящегося на объекте Заказчика, с обязательным указанием даты подачи заявки (времени подачи), времени прибытия сотрудников Исполнителя, даты производства и объема работ, ФИО ответственных представителей Заказчика и Исполнителя.</w:t>
      </w:r>
    </w:p>
    <w:p w14:paraId="457AAF01"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lastRenderedPageBreak/>
        <w:t xml:space="preserve">3аказчик осуществляет вызов сотрудников Исполнителя через ответственных лиц Исполнителя по реквизитам, указанным в Приложении 2 к настоящему Договору.  </w:t>
      </w:r>
    </w:p>
    <w:p w14:paraId="0E989767"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Время реагирования Исполнителя, должно составлять не более 3 (трех) суток, с момента оповещения о возникших неисправностях в системе безопасности</w:t>
      </w:r>
      <w:r>
        <w:rPr>
          <w:rFonts w:ascii="Tahoma" w:hAnsi="Tahoma" w:cs="Tahoma"/>
          <w:color w:val="000000"/>
          <w:sz w:val="18"/>
          <w:szCs w:val="18"/>
        </w:rPr>
        <w:t xml:space="preserve"> на объектах</w:t>
      </w:r>
      <w:r w:rsidRPr="00295765">
        <w:rPr>
          <w:rFonts w:ascii="Tahoma" w:hAnsi="Tahoma" w:cs="Tahoma"/>
          <w:color w:val="000000"/>
          <w:sz w:val="18"/>
          <w:szCs w:val="18"/>
        </w:rPr>
        <w:t xml:space="preserve"> Заказчика, которое фиксируется в журнале «Заявок и технического обслуживания». Реагирование включает в себя:</w:t>
      </w:r>
    </w:p>
    <w:p w14:paraId="0EF4FC53" w14:textId="77777777" w:rsidR="00364C60" w:rsidRPr="00295765" w:rsidRDefault="00364C60" w:rsidP="00364C60">
      <w:pPr>
        <w:numPr>
          <w:ilvl w:val="0"/>
          <w:numId w:val="17"/>
        </w:num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r w:rsidRPr="00295765">
        <w:rPr>
          <w:rFonts w:ascii="Tahoma" w:hAnsi="Tahoma" w:cs="Tahoma"/>
          <w:color w:val="000000"/>
          <w:sz w:val="18"/>
          <w:szCs w:val="18"/>
        </w:rPr>
        <w:t>Прием и регистрация заявки Исполнителем</w:t>
      </w:r>
      <w:r>
        <w:rPr>
          <w:rFonts w:ascii="Tahoma" w:hAnsi="Tahoma" w:cs="Tahoma"/>
          <w:color w:val="000000"/>
          <w:sz w:val="18"/>
          <w:szCs w:val="18"/>
        </w:rPr>
        <w:t>,</w:t>
      </w:r>
    </w:p>
    <w:p w14:paraId="6780AE94" w14:textId="77777777" w:rsidR="00364C60" w:rsidRPr="00295765" w:rsidRDefault="00364C60" w:rsidP="00364C60">
      <w:pPr>
        <w:numPr>
          <w:ilvl w:val="0"/>
          <w:numId w:val="17"/>
        </w:num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r w:rsidRPr="00295765">
        <w:rPr>
          <w:rFonts w:ascii="Tahoma" w:hAnsi="Tahoma" w:cs="Tahoma"/>
          <w:color w:val="000000"/>
          <w:sz w:val="18"/>
          <w:szCs w:val="18"/>
        </w:rPr>
        <w:t>Определение и выделение сотрудников Исполнителя для устранения неисправности</w:t>
      </w:r>
      <w:r>
        <w:rPr>
          <w:rFonts w:ascii="Tahoma" w:hAnsi="Tahoma" w:cs="Tahoma"/>
          <w:color w:val="000000"/>
          <w:sz w:val="18"/>
          <w:szCs w:val="18"/>
        </w:rPr>
        <w:t>,</w:t>
      </w:r>
    </w:p>
    <w:p w14:paraId="4EB646F8" w14:textId="77777777" w:rsidR="00364C60" w:rsidRPr="00295765" w:rsidRDefault="00364C60" w:rsidP="00364C60">
      <w:pPr>
        <w:numPr>
          <w:ilvl w:val="0"/>
          <w:numId w:val="17"/>
        </w:num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r w:rsidRPr="00295765">
        <w:rPr>
          <w:rFonts w:ascii="Tahoma" w:hAnsi="Tahoma" w:cs="Tahoma"/>
          <w:color w:val="000000"/>
          <w:sz w:val="18"/>
          <w:szCs w:val="18"/>
        </w:rPr>
        <w:t>Прибытие (в случаях удаленности объекта выезд) на объект Заказчика</w:t>
      </w:r>
      <w:r>
        <w:rPr>
          <w:rFonts w:ascii="Tahoma" w:hAnsi="Tahoma" w:cs="Tahoma"/>
          <w:color w:val="000000"/>
          <w:sz w:val="18"/>
          <w:szCs w:val="18"/>
        </w:rPr>
        <w:t>,</w:t>
      </w:r>
    </w:p>
    <w:p w14:paraId="41CD84D1"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Техническая поддержка всех Объектов Заказчика осуществляется в режиме 24 (двадцать четыре) часа в сутки, 7 (семь) дней в неделю.</w:t>
      </w:r>
    </w:p>
    <w:p w14:paraId="046D0EE9"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 случае выхода из строя оборудования или системы безопасности Заказчика, их ремонт осуществляется силами и за счет Исполнителя.</w:t>
      </w:r>
    </w:p>
    <w:p w14:paraId="66E1B0F9"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 случае</w:t>
      </w:r>
      <w:r>
        <w:rPr>
          <w:rFonts w:ascii="Tahoma" w:hAnsi="Tahoma" w:cs="Tahoma"/>
          <w:color w:val="000000"/>
          <w:sz w:val="18"/>
          <w:szCs w:val="18"/>
        </w:rPr>
        <w:t>,</w:t>
      </w:r>
      <w:r w:rsidRPr="00295765">
        <w:rPr>
          <w:rFonts w:ascii="Tahoma" w:hAnsi="Tahoma" w:cs="Tahoma"/>
          <w:color w:val="000000"/>
          <w:sz w:val="18"/>
          <w:szCs w:val="18"/>
        </w:rPr>
        <w:t xml:space="preserve"> если Исполнитель не может провести ремонт своими силами, оформляется дефектный акт, который подписывается ответственными представителями Заказчика и Исполнителя, после чего Исполнителем производится отправка</w:t>
      </w:r>
      <w:r>
        <w:rPr>
          <w:rFonts w:ascii="Tahoma" w:hAnsi="Tahoma" w:cs="Tahoma"/>
          <w:color w:val="000000"/>
          <w:sz w:val="18"/>
          <w:szCs w:val="18"/>
        </w:rPr>
        <w:t xml:space="preserve"> неисправного</w:t>
      </w:r>
      <w:r w:rsidRPr="00295765">
        <w:rPr>
          <w:rFonts w:ascii="Tahoma" w:hAnsi="Tahoma" w:cs="Tahoma"/>
          <w:color w:val="000000"/>
          <w:sz w:val="18"/>
          <w:szCs w:val="18"/>
        </w:rPr>
        <w:t xml:space="preserve"> оборудования для его ремонта </w:t>
      </w:r>
      <w:r>
        <w:rPr>
          <w:rFonts w:ascii="Tahoma" w:hAnsi="Tahoma" w:cs="Tahoma"/>
          <w:color w:val="000000"/>
          <w:sz w:val="18"/>
          <w:szCs w:val="18"/>
        </w:rPr>
        <w:t>производителю оборудования</w:t>
      </w:r>
      <w:r w:rsidRPr="00295765">
        <w:rPr>
          <w:rFonts w:ascii="Tahoma" w:hAnsi="Tahoma" w:cs="Tahoma"/>
          <w:color w:val="000000"/>
          <w:sz w:val="18"/>
          <w:szCs w:val="18"/>
        </w:rPr>
        <w:t>.</w:t>
      </w:r>
    </w:p>
    <w:p w14:paraId="7B4F205D"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Ремонт оборудования, гарантийный срок службы по которому не истек, полностью (включая затраты на доставку и т.п.) производится за счет средств Исполнителя.</w:t>
      </w:r>
    </w:p>
    <w:p w14:paraId="25997CCF"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Гарантийный срок вновь устанавливаемого оборудования равен двенадцати месяцам, с даты его установки.</w:t>
      </w:r>
    </w:p>
    <w:p w14:paraId="0C55CFC5"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На время ремонта, вышедшего из строя оборудования, Исполнитель осуществляет монтаж аналогичного оборудования, взятое со склада Заказчика, согласно пункта 4.3.</w:t>
      </w:r>
      <w:r>
        <w:rPr>
          <w:rFonts w:ascii="Tahoma" w:hAnsi="Tahoma" w:cs="Tahoma"/>
          <w:color w:val="000000"/>
          <w:sz w:val="18"/>
          <w:szCs w:val="18"/>
        </w:rPr>
        <w:t>4</w:t>
      </w:r>
      <w:r w:rsidRPr="00295765">
        <w:rPr>
          <w:rFonts w:ascii="Tahoma" w:hAnsi="Tahoma" w:cs="Tahoma"/>
          <w:color w:val="000000"/>
          <w:sz w:val="18"/>
          <w:szCs w:val="18"/>
        </w:rPr>
        <w:t xml:space="preserve">. </w:t>
      </w:r>
    </w:p>
    <w:p w14:paraId="53105F61" w14:textId="77777777" w:rsidR="00364C60"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Проведение работ Исполнителем, указанных в Приложении 1, на всех обслуживаемых системах безопасности, на объектах Заказчика, согласовывается с Заказчиком</w:t>
      </w:r>
      <w:r>
        <w:rPr>
          <w:rFonts w:ascii="Tahoma" w:hAnsi="Tahoma" w:cs="Tahoma"/>
          <w:color w:val="000000"/>
          <w:sz w:val="18"/>
          <w:szCs w:val="18"/>
        </w:rPr>
        <w:t xml:space="preserve"> по телефонному звонку</w:t>
      </w:r>
      <w:r w:rsidRPr="00B32106">
        <w:rPr>
          <w:rFonts w:ascii="Tahoma" w:hAnsi="Tahoma" w:cs="Tahoma"/>
          <w:color w:val="000000"/>
          <w:sz w:val="18"/>
          <w:szCs w:val="18"/>
        </w:rPr>
        <w:t xml:space="preserve"> </w:t>
      </w:r>
      <w:r>
        <w:rPr>
          <w:rFonts w:ascii="Tahoma" w:hAnsi="Tahoma" w:cs="Tahoma"/>
          <w:color w:val="000000"/>
          <w:sz w:val="18"/>
          <w:szCs w:val="18"/>
        </w:rPr>
        <w:t>ответственным лицам Заказчика, указанных в Приложении 2</w:t>
      </w:r>
      <w:r w:rsidRPr="00295765">
        <w:rPr>
          <w:rFonts w:ascii="Tahoma" w:hAnsi="Tahoma" w:cs="Tahoma"/>
          <w:color w:val="000000"/>
          <w:sz w:val="18"/>
          <w:szCs w:val="18"/>
        </w:rPr>
        <w:t>.</w:t>
      </w:r>
    </w:p>
    <w:p w14:paraId="3627E986" w14:textId="77777777" w:rsidR="00364C60" w:rsidRPr="00163F53" w:rsidRDefault="00364C60" w:rsidP="00364C60">
      <w:pPr>
        <w:pStyle w:val="Bodytext2"/>
        <w:numPr>
          <w:ilvl w:val="1"/>
          <w:numId w:val="29"/>
        </w:numPr>
        <w:pBdr>
          <w:top w:val="nil"/>
          <w:left w:val="nil"/>
          <w:bottom w:val="nil"/>
          <w:right w:val="nil"/>
          <w:between w:val="nil"/>
          <w:bar w:val="nil"/>
        </w:pBdr>
        <w:tabs>
          <w:tab w:val="left" w:pos="188"/>
          <w:tab w:val="left" w:pos="567"/>
        </w:tabs>
        <w:autoSpaceDE w:val="0"/>
        <w:autoSpaceDN w:val="0"/>
        <w:adjustRightInd w:val="0"/>
        <w:spacing w:line="240" w:lineRule="auto"/>
        <w:rPr>
          <w:rFonts w:ascii="Tahoma" w:hAnsi="Tahoma" w:cs="Tahoma"/>
        </w:rPr>
      </w:pPr>
      <w:r w:rsidRPr="006E45B4">
        <w:rPr>
          <w:rFonts w:ascii="Tahoma" w:hAnsi="Tahoma"/>
        </w:rPr>
        <w:t xml:space="preserve">Все расходы, связанные с выполнением гарантийных обязательств по настоящему Договору, а также расходы, связанные с заменой оборудования/его комплектующих, относятся на счет Исполнителя. Такие расходы включают в себя любые расходы, в том числе: за перевозку или курьерские расходы, связанные с возвратом дефектного оборудования/комплектующих Исполнителю для замены, любые расходы по перевозке, в </w:t>
      </w:r>
      <w:proofErr w:type="spellStart"/>
      <w:r w:rsidRPr="006E45B4">
        <w:rPr>
          <w:rFonts w:ascii="Tahoma" w:hAnsi="Tahoma"/>
        </w:rPr>
        <w:t>т.ч</w:t>
      </w:r>
      <w:proofErr w:type="spellEnd"/>
      <w:r w:rsidRPr="006E45B4">
        <w:rPr>
          <w:rFonts w:ascii="Tahoma" w:hAnsi="Tahoma"/>
        </w:rPr>
        <w:t>. курьерские, отремонтированного или замененного оборудования/комплектующих, а также все расходы, связанные с таможенным оформлением если таковое необходимо/предполагается.</w:t>
      </w:r>
    </w:p>
    <w:p w14:paraId="343698FD" w14:textId="77777777" w:rsidR="00364C60" w:rsidRPr="00295765" w:rsidRDefault="00364C60" w:rsidP="00364C60">
      <w:pPr>
        <w:tabs>
          <w:tab w:val="left" w:pos="540"/>
        </w:tabs>
        <w:spacing w:after="0" w:line="240" w:lineRule="auto"/>
        <w:ind w:left="540" w:hanging="540"/>
        <w:jc w:val="both"/>
        <w:rPr>
          <w:rFonts w:ascii="Tahoma" w:hAnsi="Tahoma" w:cs="Tahoma"/>
          <w:color w:val="000000"/>
          <w:sz w:val="18"/>
          <w:szCs w:val="18"/>
        </w:rPr>
      </w:pPr>
    </w:p>
    <w:p w14:paraId="2D97FD8D" w14:textId="77777777" w:rsidR="00364C60" w:rsidRPr="00295765" w:rsidRDefault="00364C60" w:rsidP="00364C60">
      <w:pPr>
        <w:numPr>
          <w:ilvl w:val="0"/>
          <w:numId w:val="12"/>
        </w:numPr>
        <w:tabs>
          <w:tab w:val="left" w:pos="540"/>
        </w:tabs>
        <w:spacing w:after="0" w:line="240" w:lineRule="auto"/>
        <w:jc w:val="center"/>
        <w:rPr>
          <w:rFonts w:ascii="Tahoma" w:hAnsi="Tahoma" w:cs="Tahoma"/>
          <w:b/>
          <w:bCs/>
          <w:color w:val="000000"/>
          <w:sz w:val="18"/>
          <w:szCs w:val="18"/>
        </w:rPr>
      </w:pPr>
      <w:r w:rsidRPr="00295765">
        <w:rPr>
          <w:rFonts w:ascii="Tahoma" w:hAnsi="Tahoma" w:cs="Tahoma"/>
          <w:b/>
          <w:bCs/>
          <w:color w:val="000000"/>
          <w:sz w:val="18"/>
          <w:szCs w:val="18"/>
        </w:rPr>
        <w:t>Ответственность сторон</w:t>
      </w:r>
    </w:p>
    <w:p w14:paraId="3AE6C352" w14:textId="77777777" w:rsidR="00364C60" w:rsidRPr="00295765" w:rsidRDefault="00364C60" w:rsidP="00364C60">
      <w:pPr>
        <w:numPr>
          <w:ilvl w:val="1"/>
          <w:numId w:val="16"/>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3а не реагирование Исполнителя на вызов Заказчика, для осуществления обслуживания или ремонта систем безопасности в течение 3 (трех) суток по вине Исполнителя, последний выплачивает</w:t>
      </w:r>
      <w:r w:rsidRPr="00295765">
        <w:rPr>
          <w:rFonts w:ascii="Tahoma" w:hAnsi="Tahoma" w:cs="Tahoma"/>
          <w:sz w:val="18"/>
          <w:szCs w:val="18"/>
        </w:rPr>
        <w:t xml:space="preserve"> </w:t>
      </w:r>
      <w:r w:rsidRPr="00295765">
        <w:rPr>
          <w:rFonts w:ascii="Tahoma" w:hAnsi="Tahoma" w:cs="Tahoma"/>
          <w:color w:val="000000"/>
          <w:sz w:val="18"/>
          <w:szCs w:val="18"/>
        </w:rPr>
        <w:t>Заказчику штраф в размере 10 % от общей стоимости Договора.</w:t>
      </w:r>
    </w:p>
    <w:p w14:paraId="41DFE400" w14:textId="77777777" w:rsidR="00364C60" w:rsidRPr="00295765" w:rsidRDefault="00364C60" w:rsidP="00364C60">
      <w:pPr>
        <w:numPr>
          <w:ilvl w:val="1"/>
          <w:numId w:val="16"/>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 случае</w:t>
      </w:r>
      <w:r>
        <w:rPr>
          <w:rFonts w:ascii="Tahoma" w:hAnsi="Tahoma" w:cs="Tahoma"/>
          <w:color w:val="000000"/>
          <w:sz w:val="18"/>
          <w:szCs w:val="18"/>
        </w:rPr>
        <w:t>,</w:t>
      </w:r>
      <w:r w:rsidRPr="00295765">
        <w:rPr>
          <w:rFonts w:ascii="Tahoma" w:hAnsi="Tahoma" w:cs="Tahoma"/>
          <w:color w:val="000000"/>
          <w:sz w:val="18"/>
          <w:szCs w:val="18"/>
        </w:rPr>
        <w:t xml:space="preserve"> если Исполнитель не осуществляет обслуживание систем безопасности согласно</w:t>
      </w:r>
      <w:r>
        <w:rPr>
          <w:rFonts w:ascii="Tahoma" w:hAnsi="Tahoma" w:cs="Tahoma"/>
          <w:color w:val="000000"/>
          <w:sz w:val="18"/>
          <w:szCs w:val="18"/>
        </w:rPr>
        <w:t xml:space="preserve"> условий и</w:t>
      </w:r>
      <w:r w:rsidRPr="00295765">
        <w:rPr>
          <w:rFonts w:ascii="Tahoma" w:hAnsi="Tahoma" w:cs="Tahoma"/>
          <w:color w:val="000000"/>
          <w:sz w:val="18"/>
          <w:szCs w:val="18"/>
        </w:rPr>
        <w:t xml:space="preserve"> периодичности, определенной в приложении №1</w:t>
      </w:r>
      <w:r>
        <w:rPr>
          <w:rFonts w:ascii="Tahoma" w:hAnsi="Tahoma" w:cs="Tahoma"/>
          <w:color w:val="000000"/>
          <w:sz w:val="18"/>
          <w:szCs w:val="18"/>
        </w:rPr>
        <w:t xml:space="preserve"> или в заявке</w:t>
      </w:r>
      <w:r w:rsidRPr="00295765">
        <w:rPr>
          <w:rFonts w:ascii="Tahoma" w:hAnsi="Tahoma" w:cs="Tahoma"/>
          <w:color w:val="000000"/>
          <w:sz w:val="18"/>
          <w:szCs w:val="18"/>
        </w:rPr>
        <w:t>, Заказчик вправе расторгнуть</w:t>
      </w:r>
      <w:r>
        <w:rPr>
          <w:rFonts w:ascii="Tahoma" w:hAnsi="Tahoma" w:cs="Tahoma"/>
          <w:color w:val="000000"/>
          <w:sz w:val="18"/>
          <w:szCs w:val="18"/>
        </w:rPr>
        <w:t xml:space="preserve"> настоящий</w:t>
      </w:r>
      <w:r w:rsidRPr="00295765">
        <w:rPr>
          <w:rFonts w:ascii="Tahoma" w:hAnsi="Tahoma" w:cs="Tahoma"/>
          <w:color w:val="000000"/>
          <w:sz w:val="18"/>
          <w:szCs w:val="18"/>
        </w:rPr>
        <w:t xml:space="preserve"> </w:t>
      </w:r>
      <w:r>
        <w:rPr>
          <w:rFonts w:ascii="Tahoma" w:hAnsi="Tahoma" w:cs="Tahoma"/>
          <w:color w:val="000000"/>
          <w:sz w:val="18"/>
          <w:szCs w:val="18"/>
        </w:rPr>
        <w:t>Д</w:t>
      </w:r>
      <w:r w:rsidRPr="00295765">
        <w:rPr>
          <w:rFonts w:ascii="Tahoma" w:hAnsi="Tahoma" w:cs="Tahoma"/>
          <w:color w:val="000000"/>
          <w:sz w:val="18"/>
          <w:szCs w:val="18"/>
        </w:rPr>
        <w:t>оговор и требовать, а Исполнитель обязуется выплатить штраф в размере 10 % от общей стоимости</w:t>
      </w:r>
      <w:r>
        <w:rPr>
          <w:rFonts w:ascii="Tahoma" w:hAnsi="Tahoma" w:cs="Tahoma"/>
          <w:color w:val="000000"/>
          <w:sz w:val="18"/>
          <w:szCs w:val="18"/>
        </w:rPr>
        <w:t xml:space="preserve"> услуг по настоящему</w:t>
      </w:r>
      <w:r w:rsidRPr="00295765">
        <w:rPr>
          <w:rFonts w:ascii="Tahoma" w:hAnsi="Tahoma" w:cs="Tahoma"/>
          <w:color w:val="000000"/>
          <w:sz w:val="18"/>
          <w:szCs w:val="18"/>
        </w:rPr>
        <w:t xml:space="preserve"> Договор</w:t>
      </w:r>
      <w:r>
        <w:rPr>
          <w:rFonts w:ascii="Tahoma" w:hAnsi="Tahoma" w:cs="Tahoma"/>
          <w:color w:val="000000"/>
          <w:sz w:val="18"/>
          <w:szCs w:val="18"/>
        </w:rPr>
        <w:t>у</w:t>
      </w:r>
      <w:r w:rsidRPr="00295765">
        <w:rPr>
          <w:rFonts w:ascii="Tahoma" w:hAnsi="Tahoma" w:cs="Tahoma"/>
          <w:color w:val="000000"/>
          <w:sz w:val="18"/>
          <w:szCs w:val="18"/>
        </w:rPr>
        <w:t>.</w:t>
      </w:r>
    </w:p>
    <w:p w14:paraId="453AAB37" w14:textId="77777777" w:rsidR="00364C60" w:rsidRPr="00295765" w:rsidRDefault="00364C60" w:rsidP="00364C60">
      <w:pPr>
        <w:numPr>
          <w:ilvl w:val="1"/>
          <w:numId w:val="16"/>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 случае</w:t>
      </w:r>
      <w:r>
        <w:rPr>
          <w:rFonts w:ascii="Tahoma" w:hAnsi="Tahoma" w:cs="Tahoma"/>
          <w:color w:val="000000"/>
          <w:sz w:val="18"/>
          <w:szCs w:val="18"/>
        </w:rPr>
        <w:t>,</w:t>
      </w:r>
      <w:r w:rsidRPr="00295765">
        <w:rPr>
          <w:rFonts w:ascii="Tahoma" w:hAnsi="Tahoma" w:cs="Tahoma"/>
          <w:color w:val="000000"/>
          <w:sz w:val="18"/>
          <w:szCs w:val="18"/>
        </w:rPr>
        <w:t xml:space="preserve"> если сотрудниками Исполнителя или лицами, привлекаемыми Исполнителем, имуществу Заказчика будет причинен ущерб, Исполнитель обязуется возместить причиненный ущерб в полном объеме.</w:t>
      </w:r>
    </w:p>
    <w:p w14:paraId="76C7474D" w14:textId="77777777" w:rsidR="00364C60" w:rsidRPr="00295765" w:rsidRDefault="00364C60" w:rsidP="00364C60">
      <w:pPr>
        <w:numPr>
          <w:ilvl w:val="1"/>
          <w:numId w:val="16"/>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 случае нарушения п. 3.1. настоящего Договора Исполнитель вправе отказаться от выполнения работ по Договору до поступления платежа на свой расчетный счет.</w:t>
      </w:r>
    </w:p>
    <w:p w14:paraId="56074B82" w14:textId="77777777" w:rsidR="00364C60" w:rsidRPr="00295765" w:rsidRDefault="00364C60" w:rsidP="00364C60">
      <w:pPr>
        <w:numPr>
          <w:ilvl w:val="1"/>
          <w:numId w:val="16"/>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sz w:val="18"/>
          <w:szCs w:val="18"/>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295765">
        <w:rPr>
          <w:rFonts w:ascii="Tahoma" w:hAnsi="Tahoma" w:cs="Tahoma"/>
          <w:sz w:val="18"/>
          <w:szCs w:val="18"/>
        </w:rPr>
        <w:t>Кыргызской</w:t>
      </w:r>
      <w:proofErr w:type="spellEnd"/>
      <w:r w:rsidRPr="00295765">
        <w:rPr>
          <w:rFonts w:ascii="Tahoma" w:hAnsi="Tahoma" w:cs="Tahoma"/>
          <w:sz w:val="18"/>
          <w:szCs w:val="18"/>
        </w:rPr>
        <w:t xml:space="preserve"> Республики.</w:t>
      </w:r>
    </w:p>
    <w:p w14:paraId="70E8A1DA" w14:textId="77777777" w:rsidR="00364C60" w:rsidRDefault="00364C60" w:rsidP="00364C60">
      <w:pPr>
        <w:numPr>
          <w:ilvl w:val="1"/>
          <w:numId w:val="16"/>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 xml:space="preserve"> В случае не выполнения и/или ненадлежащего выполнения обязательств со стороны Исполнителя и применения Заказчиком ответственности, предусмотренной вышеуказанными пунктами, Заказчик вправе удержать полностью или начисленную неустойку (пени, штрафы и т.п.) из суммы гарантийного обеспечения испол</w:t>
      </w:r>
      <w:r>
        <w:rPr>
          <w:rFonts w:ascii="Tahoma" w:hAnsi="Tahoma" w:cs="Tahoma"/>
          <w:color w:val="000000"/>
          <w:sz w:val="18"/>
          <w:szCs w:val="18"/>
        </w:rPr>
        <w:t xml:space="preserve">нения договора, определенной в разделе </w:t>
      </w:r>
      <w:r w:rsidRPr="00295765">
        <w:rPr>
          <w:rFonts w:ascii="Tahoma" w:hAnsi="Tahoma" w:cs="Tahoma"/>
          <w:color w:val="000000"/>
          <w:sz w:val="18"/>
          <w:szCs w:val="18"/>
        </w:rPr>
        <w:t xml:space="preserve">10 настоящего Договора, и /или из сумм, подлежащих оплате Исполнителю в </w:t>
      </w:r>
      <w:proofErr w:type="spellStart"/>
      <w:r w:rsidRPr="00295765">
        <w:rPr>
          <w:rFonts w:ascii="Tahoma" w:hAnsi="Tahoma" w:cs="Tahoma"/>
          <w:color w:val="000000"/>
          <w:sz w:val="18"/>
          <w:szCs w:val="18"/>
        </w:rPr>
        <w:t>безакцептном</w:t>
      </w:r>
      <w:proofErr w:type="spellEnd"/>
      <w:r w:rsidRPr="00295765">
        <w:rPr>
          <w:rFonts w:ascii="Tahoma" w:hAnsi="Tahoma" w:cs="Tahoma"/>
          <w:color w:val="000000"/>
          <w:sz w:val="18"/>
          <w:szCs w:val="18"/>
        </w:rPr>
        <w:t xml:space="preserve"> порядке.</w:t>
      </w:r>
    </w:p>
    <w:p w14:paraId="27960A0E" w14:textId="77777777" w:rsidR="00364C60" w:rsidRPr="00163F53" w:rsidRDefault="00364C60" w:rsidP="00364C60">
      <w:pPr>
        <w:pStyle w:val="a4"/>
        <w:numPr>
          <w:ilvl w:val="1"/>
          <w:numId w:val="22"/>
        </w:numPr>
        <w:ind w:left="567" w:hanging="567"/>
        <w:contextualSpacing/>
        <w:jc w:val="both"/>
        <w:rPr>
          <w:rFonts w:ascii="Tahoma" w:hAnsi="Tahoma" w:cs="Tahoma"/>
          <w:sz w:val="18"/>
          <w:szCs w:val="18"/>
        </w:rPr>
      </w:pPr>
      <w:r w:rsidRPr="00163F53">
        <w:rPr>
          <w:rFonts w:ascii="Tahoma" w:hAnsi="Tahoma" w:cs="Tahoma"/>
          <w:sz w:val="18"/>
          <w:szCs w:val="18"/>
        </w:rPr>
        <w:t xml:space="preserve">Заказчик вправе начислить и удержать в </w:t>
      </w:r>
      <w:proofErr w:type="spellStart"/>
      <w:r w:rsidRPr="00163F53">
        <w:rPr>
          <w:rFonts w:ascii="Tahoma" w:hAnsi="Tahoma" w:cs="Tahoma"/>
          <w:sz w:val="18"/>
          <w:szCs w:val="18"/>
        </w:rPr>
        <w:t>безакцептном</w:t>
      </w:r>
      <w:proofErr w:type="spellEnd"/>
      <w:r w:rsidRPr="00163F53">
        <w:rPr>
          <w:rFonts w:ascii="Tahoma" w:hAnsi="Tahoma" w:cs="Tahoma"/>
          <w:sz w:val="18"/>
          <w:szCs w:val="18"/>
        </w:rPr>
        <w:t xml:space="preserve"> порядке начисленные неустойки/штрафы из суммы, подлежащей оплате и/или из суммы гарантийного обеспечения исполнения договора (ГОИД). </w:t>
      </w:r>
    </w:p>
    <w:p w14:paraId="420C7741" w14:textId="77777777" w:rsidR="00364C60" w:rsidRPr="00163F53" w:rsidRDefault="00364C60" w:rsidP="00364C60">
      <w:pPr>
        <w:pStyle w:val="a4"/>
        <w:widowControl w:val="0"/>
        <w:numPr>
          <w:ilvl w:val="1"/>
          <w:numId w:val="22"/>
        </w:numPr>
        <w:ind w:left="567" w:hanging="567"/>
        <w:contextualSpacing/>
        <w:jc w:val="both"/>
        <w:rPr>
          <w:rFonts w:ascii="Tahoma" w:hAnsi="Tahoma" w:cs="Tahoma"/>
          <w:sz w:val="18"/>
          <w:szCs w:val="18"/>
        </w:rPr>
      </w:pPr>
      <w:r w:rsidRPr="00163F53">
        <w:rPr>
          <w:rFonts w:ascii="Tahoma" w:hAnsi="Tahoma" w:cs="Tahoma"/>
          <w:sz w:val="18"/>
          <w:szCs w:val="18"/>
        </w:rPr>
        <w:t>Оплата убытков, пени и штрафов не освобождает Стороны от выполнения своих обязательств по настоящему Договору.</w:t>
      </w:r>
    </w:p>
    <w:p w14:paraId="7347CCFB" w14:textId="77777777" w:rsidR="00364C60" w:rsidRPr="00163F53" w:rsidRDefault="00364C60" w:rsidP="00364C60">
      <w:pPr>
        <w:pStyle w:val="a4"/>
        <w:widowControl w:val="0"/>
        <w:numPr>
          <w:ilvl w:val="1"/>
          <w:numId w:val="22"/>
        </w:numPr>
        <w:ind w:left="567" w:hanging="567"/>
        <w:contextualSpacing/>
        <w:jc w:val="both"/>
        <w:rPr>
          <w:rFonts w:ascii="Tahoma" w:hAnsi="Tahoma" w:cs="Tahoma"/>
          <w:sz w:val="18"/>
          <w:szCs w:val="18"/>
        </w:rPr>
      </w:pPr>
      <w:r w:rsidRPr="00163F53">
        <w:rPr>
          <w:rFonts w:ascii="Tahoma" w:hAnsi="Tahoma" w:cs="Tahoma"/>
          <w:sz w:val="18"/>
          <w:szCs w:val="18"/>
          <w:lang w:eastAsia="en-US"/>
        </w:rPr>
        <w:t xml:space="preserve">Во всех остальных случаях, не оговоренных настоящим Договором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w:t>
      </w:r>
      <w:proofErr w:type="spellStart"/>
      <w:r w:rsidRPr="00163F53">
        <w:rPr>
          <w:rFonts w:ascii="Tahoma" w:hAnsi="Tahoma" w:cs="Tahoma"/>
          <w:sz w:val="18"/>
          <w:szCs w:val="18"/>
          <w:lang w:eastAsia="en-US"/>
        </w:rPr>
        <w:t>Кыргызской</w:t>
      </w:r>
      <w:proofErr w:type="spellEnd"/>
      <w:r w:rsidRPr="00163F53">
        <w:rPr>
          <w:rFonts w:ascii="Tahoma" w:hAnsi="Tahoma" w:cs="Tahoma"/>
          <w:sz w:val="18"/>
          <w:szCs w:val="18"/>
          <w:lang w:eastAsia="en-US"/>
        </w:rPr>
        <w:t xml:space="preserve"> Республики.</w:t>
      </w:r>
    </w:p>
    <w:p w14:paraId="248FA741" w14:textId="77777777" w:rsidR="00364C60" w:rsidRPr="00163F53" w:rsidRDefault="00364C60" w:rsidP="00364C60">
      <w:pPr>
        <w:pStyle w:val="a4"/>
        <w:widowControl w:val="0"/>
        <w:numPr>
          <w:ilvl w:val="1"/>
          <w:numId w:val="22"/>
        </w:numPr>
        <w:ind w:left="567" w:hanging="567"/>
        <w:contextualSpacing/>
        <w:jc w:val="both"/>
        <w:rPr>
          <w:rFonts w:ascii="Tahoma" w:hAnsi="Tahoma" w:cs="Tahoma"/>
          <w:sz w:val="18"/>
          <w:szCs w:val="18"/>
        </w:rPr>
      </w:pPr>
      <w:r w:rsidRPr="00163F53">
        <w:rPr>
          <w:rFonts w:ascii="Tahoma" w:hAnsi="Tahoma" w:cs="Tahoma"/>
          <w:sz w:val="18"/>
          <w:szCs w:val="18"/>
        </w:rPr>
        <w:t>Стороны устанавливают, что все возможные претензии по настоящему договору должны быть рассмотрены Сторонами в течение десяти рабочих дней с момента получения другой Стороной письменного уведомления с претензией.</w:t>
      </w:r>
    </w:p>
    <w:p w14:paraId="36103C02" w14:textId="77777777" w:rsidR="00364C60" w:rsidRPr="00295765" w:rsidRDefault="00364C60" w:rsidP="00364C60">
      <w:p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p>
    <w:p w14:paraId="27DAF8F0" w14:textId="77777777" w:rsidR="00364C60" w:rsidRPr="006E45B4" w:rsidRDefault="00364C60" w:rsidP="00364C60">
      <w:pPr>
        <w:pStyle w:val="a4"/>
        <w:widowControl w:val="0"/>
        <w:numPr>
          <w:ilvl w:val="0"/>
          <w:numId w:val="22"/>
        </w:numPr>
        <w:contextualSpacing/>
        <w:jc w:val="center"/>
        <w:rPr>
          <w:rFonts w:ascii="Tahoma" w:hAnsi="Tahoma" w:cs="Tahoma"/>
          <w:b/>
          <w:sz w:val="20"/>
          <w:szCs w:val="20"/>
        </w:rPr>
      </w:pPr>
      <w:r w:rsidRPr="006E45B4">
        <w:rPr>
          <w:rFonts w:ascii="Tahoma" w:hAnsi="Tahoma" w:cs="Tahoma"/>
          <w:b/>
          <w:sz w:val="20"/>
          <w:szCs w:val="20"/>
        </w:rPr>
        <w:t>Конфиденциальность</w:t>
      </w:r>
    </w:p>
    <w:p w14:paraId="168CCB5C" w14:textId="77777777" w:rsidR="00364C60" w:rsidRPr="00ED7170" w:rsidRDefault="00364C60" w:rsidP="00364C60">
      <w:pPr>
        <w:widowControl w:val="0"/>
        <w:spacing w:after="0" w:line="240" w:lineRule="auto"/>
        <w:ind w:hanging="284"/>
        <w:jc w:val="both"/>
        <w:rPr>
          <w:rFonts w:ascii="Tahoma" w:hAnsi="Tahoma" w:cs="Tahoma"/>
          <w:sz w:val="20"/>
          <w:szCs w:val="20"/>
        </w:rPr>
      </w:pPr>
    </w:p>
    <w:p w14:paraId="3262366E" w14:textId="77777777" w:rsidR="00364C60" w:rsidRPr="00163F53" w:rsidRDefault="00364C60" w:rsidP="00364C60">
      <w:pPr>
        <w:spacing w:after="0" w:line="240" w:lineRule="auto"/>
        <w:ind w:left="567" w:hanging="567"/>
        <w:jc w:val="both"/>
        <w:rPr>
          <w:rFonts w:ascii="Tahoma" w:hAnsi="Tahoma" w:cs="Tahoma"/>
          <w:sz w:val="18"/>
          <w:szCs w:val="18"/>
        </w:rPr>
      </w:pPr>
      <w:r>
        <w:rPr>
          <w:rFonts w:ascii="Tahoma" w:hAnsi="Tahoma" w:cs="Tahoma"/>
          <w:sz w:val="18"/>
          <w:szCs w:val="18"/>
        </w:rPr>
        <w:t>7.1</w:t>
      </w:r>
      <w:r>
        <w:rPr>
          <w:rFonts w:ascii="Tahoma" w:hAnsi="Tahoma" w:cs="Tahoma"/>
          <w:sz w:val="18"/>
          <w:szCs w:val="18"/>
        </w:rPr>
        <w:tab/>
      </w:r>
      <w:r w:rsidRPr="00163F53">
        <w:rPr>
          <w:rFonts w:ascii="Tahoma" w:hAnsi="Tahoma" w:cs="Tahoma"/>
          <w:sz w:val="18"/>
          <w:szCs w:val="18"/>
        </w:rPr>
        <w:t>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w:t>
      </w:r>
      <w:r>
        <w:rPr>
          <w:rFonts w:ascii="Tahoma" w:hAnsi="Tahoma" w:cs="Tahoma"/>
          <w:sz w:val="18"/>
          <w:szCs w:val="18"/>
        </w:rPr>
        <w:t>7.2</w:t>
      </w:r>
      <w:r>
        <w:rPr>
          <w:rFonts w:ascii="Tahoma" w:hAnsi="Tahoma" w:cs="Tahoma"/>
          <w:sz w:val="18"/>
          <w:szCs w:val="18"/>
        </w:rPr>
        <w:tab/>
      </w:r>
      <w:r w:rsidRPr="00163F53">
        <w:rPr>
          <w:rFonts w:ascii="Tahoma" w:hAnsi="Tahoma" w:cs="Tahoma"/>
          <w:sz w:val="18"/>
          <w:szCs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CCEE1AA" w14:textId="77777777" w:rsidR="00364C60" w:rsidRPr="00163F53" w:rsidRDefault="00364C60" w:rsidP="00364C60">
      <w:pPr>
        <w:spacing w:after="0" w:line="240" w:lineRule="auto"/>
        <w:ind w:left="567" w:hanging="567"/>
        <w:jc w:val="both"/>
        <w:rPr>
          <w:rFonts w:ascii="Tahoma" w:hAnsi="Tahoma" w:cs="Tahoma"/>
          <w:sz w:val="18"/>
          <w:szCs w:val="18"/>
        </w:rPr>
      </w:pPr>
      <w:r>
        <w:rPr>
          <w:rFonts w:ascii="Tahoma" w:hAnsi="Tahoma" w:cs="Tahoma"/>
          <w:sz w:val="18"/>
          <w:szCs w:val="18"/>
        </w:rPr>
        <w:lastRenderedPageBreak/>
        <w:t>7.3</w:t>
      </w:r>
      <w:r>
        <w:rPr>
          <w:rFonts w:ascii="Tahoma" w:hAnsi="Tahoma" w:cs="Tahoma"/>
          <w:sz w:val="18"/>
          <w:szCs w:val="18"/>
        </w:rPr>
        <w:tab/>
      </w:r>
      <w:r w:rsidRPr="00163F53">
        <w:rPr>
          <w:rFonts w:ascii="Tahoma" w:hAnsi="Tahoma" w:cs="Tahoma"/>
          <w:sz w:val="18"/>
          <w:szCs w:val="18"/>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27B43071" w14:textId="77777777" w:rsidR="00364C60" w:rsidRPr="00163F53" w:rsidRDefault="00364C60" w:rsidP="00364C60">
      <w:pPr>
        <w:spacing w:after="0" w:line="240" w:lineRule="auto"/>
        <w:jc w:val="both"/>
        <w:rPr>
          <w:rFonts w:ascii="Tahoma" w:hAnsi="Tahoma" w:cs="Tahoma"/>
          <w:sz w:val="18"/>
          <w:szCs w:val="18"/>
        </w:rPr>
      </w:pPr>
      <w:r>
        <w:rPr>
          <w:rFonts w:ascii="Tahoma" w:hAnsi="Tahoma" w:cs="Tahoma"/>
          <w:sz w:val="18"/>
          <w:szCs w:val="18"/>
        </w:rPr>
        <w:t>7.4</w:t>
      </w:r>
      <w:r>
        <w:rPr>
          <w:rFonts w:ascii="Tahoma" w:hAnsi="Tahoma" w:cs="Tahoma"/>
          <w:sz w:val="18"/>
          <w:szCs w:val="18"/>
        </w:rPr>
        <w:tab/>
      </w:r>
      <w:r w:rsidRPr="00163F53">
        <w:rPr>
          <w:rFonts w:ascii="Tahoma" w:hAnsi="Tahoma" w:cs="Tahoma"/>
          <w:sz w:val="18"/>
          <w:szCs w:val="18"/>
        </w:rPr>
        <w:t xml:space="preserve">Требования п. 7.1. Договора не распространяются на информацию, которая: </w:t>
      </w:r>
    </w:p>
    <w:p w14:paraId="46B3384A" w14:textId="77777777" w:rsidR="00364C60" w:rsidRPr="00163F53" w:rsidRDefault="00364C60" w:rsidP="00364C60">
      <w:pPr>
        <w:pStyle w:val="a4"/>
        <w:ind w:left="709"/>
        <w:jc w:val="both"/>
        <w:rPr>
          <w:rFonts w:ascii="Tahoma" w:hAnsi="Tahoma" w:cs="Tahoma"/>
          <w:sz w:val="18"/>
          <w:szCs w:val="18"/>
        </w:rPr>
      </w:pPr>
      <w:r w:rsidRPr="00163F53">
        <w:rPr>
          <w:rFonts w:ascii="Tahoma" w:hAnsi="Tahoma" w:cs="Tahoma"/>
          <w:sz w:val="18"/>
          <w:szCs w:val="18"/>
        </w:rPr>
        <w:t>- на момент разглашения являлась общеизвестной/общедоступной информации во время ее получения;</w:t>
      </w:r>
    </w:p>
    <w:p w14:paraId="64835588" w14:textId="77777777" w:rsidR="00364C60" w:rsidRPr="00163F53" w:rsidRDefault="00364C60" w:rsidP="00364C60">
      <w:pPr>
        <w:pStyle w:val="a4"/>
        <w:ind w:left="709"/>
        <w:jc w:val="both"/>
        <w:rPr>
          <w:rFonts w:ascii="Tahoma" w:hAnsi="Tahoma" w:cs="Tahoma"/>
          <w:sz w:val="18"/>
          <w:szCs w:val="18"/>
        </w:rPr>
      </w:pPr>
      <w:r w:rsidRPr="00163F53">
        <w:rPr>
          <w:rFonts w:ascii="Tahoma" w:hAnsi="Tahoma" w:cs="Tahoma"/>
          <w:sz w:val="18"/>
          <w:szCs w:val="18"/>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1D753CC4" w14:textId="77777777" w:rsidR="00364C60" w:rsidRPr="00163F53" w:rsidRDefault="00364C60" w:rsidP="00364C60">
      <w:pPr>
        <w:pStyle w:val="a4"/>
        <w:ind w:left="709"/>
        <w:jc w:val="both"/>
        <w:rPr>
          <w:rFonts w:ascii="Tahoma" w:hAnsi="Tahoma" w:cs="Tahoma"/>
          <w:sz w:val="18"/>
          <w:szCs w:val="18"/>
        </w:rPr>
      </w:pPr>
      <w:r w:rsidRPr="00163F53">
        <w:rPr>
          <w:rFonts w:ascii="Tahoma" w:hAnsi="Tahoma" w:cs="Tahoma"/>
          <w:sz w:val="18"/>
          <w:szCs w:val="18"/>
        </w:rPr>
        <w:t>- была известна Получающей стороне или находилась в ее распоряжении до ее получения;</w:t>
      </w:r>
    </w:p>
    <w:p w14:paraId="35A8F66F" w14:textId="77777777" w:rsidR="00364C60" w:rsidRPr="00163F53" w:rsidRDefault="00364C60" w:rsidP="00364C60">
      <w:pPr>
        <w:pStyle w:val="a4"/>
        <w:ind w:left="709"/>
        <w:jc w:val="both"/>
        <w:rPr>
          <w:rFonts w:ascii="Tahoma" w:hAnsi="Tahoma" w:cs="Tahoma"/>
          <w:sz w:val="18"/>
          <w:szCs w:val="18"/>
        </w:rPr>
      </w:pPr>
      <w:r w:rsidRPr="00163F53">
        <w:rPr>
          <w:rFonts w:ascii="Tahoma" w:hAnsi="Tahoma" w:cs="Tahoma"/>
          <w:sz w:val="18"/>
          <w:szCs w:val="18"/>
        </w:rPr>
        <w:t>- подлежит разглашению в соответствии с требованием и/или предписанием соответствующего государственного органа на основании законодательства КР.</w:t>
      </w:r>
    </w:p>
    <w:p w14:paraId="2E02C1E3" w14:textId="77777777" w:rsidR="00364C60" w:rsidRPr="00185939" w:rsidRDefault="00364C60" w:rsidP="00364C60">
      <w:pPr>
        <w:widowControl w:val="0"/>
        <w:spacing w:after="0" w:line="240" w:lineRule="auto"/>
        <w:ind w:hanging="284"/>
        <w:jc w:val="both"/>
        <w:rPr>
          <w:rFonts w:ascii="Tahoma" w:hAnsi="Tahoma" w:cs="Tahoma"/>
          <w:sz w:val="20"/>
          <w:szCs w:val="20"/>
        </w:rPr>
      </w:pPr>
    </w:p>
    <w:p w14:paraId="3AD4F8D5" w14:textId="77777777" w:rsidR="00364C60" w:rsidRPr="00ED7170" w:rsidRDefault="00364C60" w:rsidP="00364C60">
      <w:pPr>
        <w:widowControl w:val="0"/>
        <w:spacing w:after="0" w:line="240" w:lineRule="auto"/>
        <w:ind w:hanging="284"/>
        <w:jc w:val="both"/>
        <w:rPr>
          <w:rFonts w:ascii="Tahoma" w:hAnsi="Tahoma" w:cs="Tahoma"/>
          <w:sz w:val="20"/>
          <w:szCs w:val="20"/>
          <w:lang w:val="ky-KG"/>
        </w:rPr>
      </w:pPr>
    </w:p>
    <w:p w14:paraId="175AD547" w14:textId="77777777" w:rsidR="00364C60" w:rsidRPr="006E45B4" w:rsidRDefault="00364C60" w:rsidP="00364C60">
      <w:pPr>
        <w:widowControl w:val="0"/>
        <w:spacing w:after="0" w:line="240" w:lineRule="auto"/>
        <w:ind w:hanging="284"/>
        <w:jc w:val="center"/>
        <w:rPr>
          <w:rFonts w:ascii="Tahoma" w:hAnsi="Tahoma" w:cs="Tahoma"/>
          <w:b/>
          <w:sz w:val="18"/>
          <w:szCs w:val="18"/>
        </w:rPr>
      </w:pPr>
      <w:r>
        <w:rPr>
          <w:rFonts w:ascii="Tahoma" w:hAnsi="Tahoma" w:cs="Tahoma"/>
          <w:b/>
          <w:sz w:val="20"/>
          <w:szCs w:val="20"/>
        </w:rPr>
        <w:t>8</w:t>
      </w:r>
      <w:r w:rsidRPr="00ED7170">
        <w:rPr>
          <w:rFonts w:ascii="Tahoma" w:hAnsi="Tahoma" w:cs="Tahoma"/>
          <w:b/>
          <w:sz w:val="20"/>
          <w:szCs w:val="20"/>
        </w:rPr>
        <w:t>. Форс-мажор</w:t>
      </w:r>
    </w:p>
    <w:p w14:paraId="12B4CCBA" w14:textId="77777777" w:rsidR="00364C60" w:rsidRPr="006E45B4" w:rsidRDefault="00364C60" w:rsidP="00364C60">
      <w:pPr>
        <w:pStyle w:val="a4"/>
        <w:jc w:val="both"/>
        <w:rPr>
          <w:rFonts w:ascii="Tahoma" w:hAnsi="Tahoma" w:cs="Tahoma"/>
          <w:sz w:val="18"/>
          <w:szCs w:val="18"/>
        </w:rPr>
      </w:pPr>
    </w:p>
    <w:p w14:paraId="3D1EBD6F" w14:textId="77777777" w:rsidR="00364C60" w:rsidRPr="006E45B4" w:rsidRDefault="00364C60" w:rsidP="00364C60">
      <w:pPr>
        <w:ind w:left="567" w:hanging="567"/>
        <w:jc w:val="both"/>
        <w:rPr>
          <w:rFonts w:ascii="Tahoma" w:hAnsi="Tahoma" w:cs="Tahoma"/>
          <w:sz w:val="18"/>
          <w:szCs w:val="18"/>
        </w:rPr>
      </w:pPr>
      <w:r w:rsidRPr="006E45B4">
        <w:rPr>
          <w:rFonts w:ascii="Tahoma" w:hAnsi="Tahoma" w:cs="Tahoma"/>
          <w:sz w:val="18"/>
          <w:szCs w:val="18"/>
        </w:rPr>
        <w:t>8.1.</w:t>
      </w:r>
      <w:r w:rsidRPr="006E45B4">
        <w:rPr>
          <w:rFonts w:ascii="Tahoma" w:hAnsi="Tahoma" w:cs="Tahoma"/>
          <w:sz w:val="18"/>
          <w:szCs w:val="18"/>
        </w:rPr>
        <w:tab/>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5F561833" w14:textId="77777777" w:rsidR="00364C60" w:rsidRPr="006E45B4" w:rsidRDefault="00364C60" w:rsidP="00364C60">
      <w:pPr>
        <w:pStyle w:val="a4"/>
        <w:ind w:left="567" w:hanging="567"/>
        <w:jc w:val="both"/>
        <w:rPr>
          <w:rFonts w:ascii="Tahoma" w:hAnsi="Tahoma" w:cs="Tahoma"/>
          <w:sz w:val="18"/>
          <w:szCs w:val="18"/>
        </w:rPr>
      </w:pPr>
      <w:r w:rsidRPr="006E45B4">
        <w:rPr>
          <w:rFonts w:ascii="Tahoma" w:hAnsi="Tahoma" w:cs="Tahoma"/>
          <w:sz w:val="18"/>
          <w:szCs w:val="18"/>
        </w:rPr>
        <w:t>8.2.</w:t>
      </w:r>
      <w:r w:rsidRPr="006E45B4">
        <w:rPr>
          <w:rFonts w:ascii="Tahoma" w:hAnsi="Tahoma" w:cs="Tahoma"/>
          <w:sz w:val="18"/>
          <w:szCs w:val="18"/>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04EB444F" w14:textId="77777777" w:rsidR="00364C60" w:rsidRPr="006E45B4" w:rsidRDefault="00364C60" w:rsidP="00364C60">
      <w:pPr>
        <w:pStyle w:val="a4"/>
        <w:ind w:left="567" w:hanging="567"/>
        <w:jc w:val="both"/>
        <w:rPr>
          <w:rFonts w:ascii="Tahoma" w:hAnsi="Tahoma" w:cs="Tahoma"/>
          <w:sz w:val="18"/>
          <w:szCs w:val="18"/>
        </w:rPr>
      </w:pPr>
      <w:r w:rsidRPr="006E45B4">
        <w:rPr>
          <w:rFonts w:ascii="Tahoma" w:hAnsi="Tahoma" w:cs="Tahoma"/>
          <w:sz w:val="18"/>
          <w:szCs w:val="18"/>
        </w:rPr>
        <w:t>8.3.</w:t>
      </w:r>
      <w:r w:rsidRPr="006E45B4">
        <w:rPr>
          <w:rFonts w:ascii="Tahoma" w:hAnsi="Tahoma" w:cs="Tahoma"/>
          <w:sz w:val="18"/>
          <w:szCs w:val="18"/>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50A82DC4" w14:textId="53286F66" w:rsidR="00364C60" w:rsidRPr="006E45B4" w:rsidRDefault="00364C60" w:rsidP="00364C60">
      <w:pPr>
        <w:pStyle w:val="a4"/>
        <w:ind w:left="567" w:hanging="567"/>
        <w:jc w:val="both"/>
        <w:rPr>
          <w:rFonts w:ascii="Tahoma" w:hAnsi="Tahoma" w:cs="Tahoma"/>
          <w:sz w:val="18"/>
          <w:szCs w:val="18"/>
        </w:rPr>
      </w:pPr>
      <w:r w:rsidRPr="006E45B4">
        <w:rPr>
          <w:rFonts w:ascii="Tahoma" w:hAnsi="Tahoma" w:cs="Tahoma"/>
          <w:sz w:val="18"/>
          <w:szCs w:val="18"/>
        </w:rPr>
        <w:t>8.4.</w:t>
      </w:r>
      <w:r w:rsidRPr="006E45B4">
        <w:rPr>
          <w:rFonts w:ascii="Tahoma" w:hAnsi="Tahoma" w:cs="Tahoma"/>
          <w:sz w:val="18"/>
          <w:szCs w:val="18"/>
        </w:rPr>
        <w:tab/>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w:t>
      </w:r>
      <w:r w:rsidR="006178A3" w:rsidRPr="006E45B4">
        <w:rPr>
          <w:rFonts w:ascii="Tahoma" w:hAnsi="Tahoma" w:cs="Tahoma"/>
          <w:sz w:val="18"/>
          <w:szCs w:val="18"/>
        </w:rPr>
        <w:t>электронные адреса,</w:t>
      </w:r>
      <w:r>
        <w:rPr>
          <w:rFonts w:ascii="Tahoma" w:hAnsi="Tahoma" w:cs="Tahoma"/>
          <w:sz w:val="18"/>
          <w:szCs w:val="18"/>
        </w:rPr>
        <w:t xml:space="preserve"> указанные в Приложении 2</w:t>
      </w:r>
      <w:r w:rsidRPr="006E45B4">
        <w:rPr>
          <w:rFonts w:ascii="Tahoma" w:hAnsi="Tahoma" w:cs="Tahoma"/>
          <w:sz w:val="18"/>
          <w:szCs w:val="18"/>
        </w:rPr>
        <w:t>. Не извещение или несвоевременное извещение о наступлении таких обстоятельств лишает права ссылаться на форс-мажорные обстоятельства.</w:t>
      </w:r>
    </w:p>
    <w:p w14:paraId="5EF09257" w14:textId="77777777" w:rsidR="00364C60" w:rsidRPr="006E45B4" w:rsidRDefault="00364C60" w:rsidP="00364C60">
      <w:pPr>
        <w:pStyle w:val="a4"/>
        <w:ind w:left="567" w:hanging="567"/>
        <w:jc w:val="both"/>
        <w:rPr>
          <w:rFonts w:ascii="Tahoma" w:hAnsi="Tahoma" w:cs="Tahoma"/>
          <w:sz w:val="18"/>
          <w:szCs w:val="18"/>
        </w:rPr>
      </w:pPr>
      <w:r w:rsidRPr="006E45B4">
        <w:rPr>
          <w:rFonts w:ascii="Tahoma" w:hAnsi="Tahoma" w:cs="Tahoma"/>
          <w:sz w:val="18"/>
          <w:szCs w:val="18"/>
        </w:rPr>
        <w:t>8.5.</w:t>
      </w:r>
      <w:r w:rsidRPr="006E45B4">
        <w:rPr>
          <w:rFonts w:ascii="Tahoma" w:hAnsi="Tahoma" w:cs="Tahoma"/>
          <w:sz w:val="18"/>
          <w:szCs w:val="18"/>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4E2B0126" w14:textId="77777777" w:rsidR="00364C60" w:rsidRPr="006E45B4" w:rsidRDefault="00364C60" w:rsidP="00364C60">
      <w:pPr>
        <w:pStyle w:val="a4"/>
        <w:ind w:left="567" w:hanging="567"/>
        <w:jc w:val="both"/>
        <w:rPr>
          <w:rFonts w:ascii="Tahoma" w:hAnsi="Tahoma" w:cs="Tahoma"/>
          <w:sz w:val="18"/>
          <w:szCs w:val="18"/>
        </w:rPr>
      </w:pPr>
      <w:r w:rsidRPr="006E45B4">
        <w:rPr>
          <w:rFonts w:ascii="Tahoma" w:hAnsi="Tahoma" w:cs="Tahoma"/>
          <w:sz w:val="18"/>
          <w:szCs w:val="18"/>
        </w:rPr>
        <w:t>8.6.</w:t>
      </w:r>
      <w:r w:rsidRPr="006E45B4">
        <w:rPr>
          <w:rFonts w:ascii="Tahoma" w:hAnsi="Tahoma" w:cs="Tahoma"/>
          <w:sz w:val="18"/>
          <w:szCs w:val="18"/>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62D7FE12" w14:textId="77777777" w:rsidR="00364C60" w:rsidRPr="00295765" w:rsidRDefault="00364C60" w:rsidP="00364C60">
      <w:pPr>
        <w:spacing w:after="0" w:line="240" w:lineRule="auto"/>
        <w:jc w:val="center"/>
        <w:rPr>
          <w:rFonts w:ascii="Tahoma" w:hAnsi="Tahoma" w:cs="Tahoma"/>
          <w:b/>
          <w:bCs/>
          <w:sz w:val="18"/>
          <w:szCs w:val="18"/>
        </w:rPr>
      </w:pPr>
    </w:p>
    <w:p w14:paraId="133AEEA1" w14:textId="77777777" w:rsidR="00364C60" w:rsidRPr="00163F53" w:rsidRDefault="00364C60" w:rsidP="00364C60">
      <w:pPr>
        <w:pStyle w:val="a4"/>
        <w:numPr>
          <w:ilvl w:val="0"/>
          <w:numId w:val="23"/>
        </w:numPr>
        <w:contextualSpacing/>
        <w:jc w:val="center"/>
        <w:rPr>
          <w:rFonts w:ascii="Tahoma" w:hAnsi="Tahoma" w:cs="Tahoma"/>
          <w:b/>
          <w:bCs/>
          <w:sz w:val="18"/>
          <w:szCs w:val="18"/>
        </w:rPr>
      </w:pPr>
      <w:r w:rsidRPr="00163F53">
        <w:rPr>
          <w:rFonts w:ascii="Tahoma" w:hAnsi="Tahoma" w:cs="Tahoma"/>
          <w:b/>
          <w:bCs/>
          <w:sz w:val="18"/>
          <w:szCs w:val="18"/>
        </w:rPr>
        <w:t>Срок действия договора и условия расторжения договора</w:t>
      </w:r>
    </w:p>
    <w:p w14:paraId="56E15427" w14:textId="77777777" w:rsidR="00364C60" w:rsidRPr="00163F53" w:rsidRDefault="00364C60" w:rsidP="00364C60">
      <w:pPr>
        <w:pStyle w:val="a4"/>
        <w:ind w:left="0"/>
        <w:rPr>
          <w:rFonts w:ascii="Tahoma" w:hAnsi="Tahoma" w:cs="Tahoma"/>
          <w:b/>
          <w:bCs/>
          <w:sz w:val="18"/>
          <w:szCs w:val="18"/>
        </w:rPr>
      </w:pPr>
    </w:p>
    <w:p w14:paraId="1D6648D1" w14:textId="77777777" w:rsidR="00364C60" w:rsidRPr="00295765" w:rsidRDefault="00364C60" w:rsidP="00364C60">
      <w:pPr>
        <w:pStyle w:val="a4"/>
        <w:numPr>
          <w:ilvl w:val="0"/>
          <w:numId w:val="23"/>
        </w:numPr>
        <w:contextualSpacing/>
        <w:jc w:val="center"/>
        <w:rPr>
          <w:rFonts w:ascii="Tahoma" w:hAnsi="Tahoma" w:cs="Tahoma"/>
          <w:vanish/>
          <w:sz w:val="18"/>
          <w:szCs w:val="18"/>
        </w:rPr>
      </w:pPr>
    </w:p>
    <w:p w14:paraId="78043BEF" w14:textId="77777777" w:rsidR="00364C60" w:rsidRPr="00295765" w:rsidRDefault="00364C60" w:rsidP="00364C60">
      <w:pPr>
        <w:pStyle w:val="a4"/>
        <w:numPr>
          <w:ilvl w:val="1"/>
          <w:numId w:val="24"/>
        </w:numPr>
        <w:ind w:left="567" w:hanging="567"/>
        <w:contextualSpacing/>
        <w:jc w:val="both"/>
        <w:rPr>
          <w:rFonts w:ascii="Tahoma" w:hAnsi="Tahoma" w:cs="Tahoma"/>
          <w:sz w:val="18"/>
          <w:szCs w:val="18"/>
        </w:rPr>
      </w:pPr>
      <w:r w:rsidRPr="00295765">
        <w:rPr>
          <w:rFonts w:ascii="Tahoma" w:hAnsi="Tahoma" w:cs="Tahoma"/>
          <w:sz w:val="18"/>
          <w:szCs w:val="18"/>
        </w:rPr>
        <w:t xml:space="preserve">Настоящий Договор вступает в силу </w:t>
      </w:r>
      <w:r>
        <w:rPr>
          <w:rFonts w:ascii="Tahoma" w:hAnsi="Tahoma" w:cs="Tahoma"/>
          <w:sz w:val="18"/>
          <w:szCs w:val="18"/>
        </w:rPr>
        <w:t xml:space="preserve">с </w:t>
      </w:r>
      <w:r w:rsidRPr="00867AE2">
        <w:rPr>
          <w:rFonts w:ascii="Tahoma" w:hAnsi="Tahoma" w:cs="Tahoma"/>
          <w:color w:val="000000"/>
          <w:sz w:val="18"/>
          <w:szCs w:val="18"/>
        </w:rPr>
        <w:t>даты заключения договора сроком на 12 месяцев</w:t>
      </w:r>
      <w:r>
        <w:rPr>
          <w:rFonts w:ascii="Tahoma" w:hAnsi="Tahoma" w:cs="Tahoma"/>
          <w:color w:val="000000"/>
          <w:sz w:val="18"/>
          <w:szCs w:val="18"/>
        </w:rPr>
        <w:t>, а в части расчетов – до полного исполнения обязательств</w:t>
      </w:r>
      <w:r w:rsidRPr="00295765">
        <w:rPr>
          <w:rFonts w:ascii="Tahoma" w:hAnsi="Tahoma" w:cs="Tahoma"/>
          <w:sz w:val="18"/>
          <w:szCs w:val="18"/>
        </w:rPr>
        <w:t>.</w:t>
      </w:r>
    </w:p>
    <w:p w14:paraId="557C4100" w14:textId="77777777" w:rsidR="00364C60" w:rsidRPr="00163F53" w:rsidRDefault="00364C60" w:rsidP="00364C60">
      <w:pPr>
        <w:pStyle w:val="a4"/>
        <w:numPr>
          <w:ilvl w:val="1"/>
          <w:numId w:val="24"/>
        </w:numPr>
        <w:ind w:left="567" w:hanging="567"/>
        <w:contextualSpacing/>
        <w:jc w:val="both"/>
        <w:rPr>
          <w:rFonts w:ascii="Tahoma" w:hAnsi="Tahoma" w:cs="Tahoma"/>
          <w:sz w:val="18"/>
          <w:szCs w:val="18"/>
        </w:rPr>
      </w:pPr>
      <w:r w:rsidRPr="00295765">
        <w:rPr>
          <w:rFonts w:ascii="Tahoma" w:hAnsi="Tahoma" w:cs="Tahoma"/>
          <w:color w:val="000000"/>
          <w:sz w:val="18"/>
          <w:szCs w:val="18"/>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1AD67C89" w14:textId="77777777" w:rsidR="00364C60" w:rsidRPr="00163F53" w:rsidRDefault="00364C60" w:rsidP="00364C60">
      <w:pPr>
        <w:pStyle w:val="a4"/>
        <w:ind w:left="567" w:hanging="567"/>
        <w:jc w:val="both"/>
        <w:rPr>
          <w:rFonts w:ascii="Tahoma" w:hAnsi="Tahoma" w:cs="Tahoma"/>
          <w:sz w:val="18"/>
          <w:szCs w:val="18"/>
        </w:rPr>
      </w:pPr>
      <w:r w:rsidRPr="00163F53">
        <w:rPr>
          <w:rFonts w:ascii="Tahoma" w:hAnsi="Tahoma" w:cs="Tahoma"/>
          <w:sz w:val="18"/>
          <w:szCs w:val="18"/>
        </w:rPr>
        <w:t xml:space="preserve"> 9.3.  </w:t>
      </w:r>
      <w:r w:rsidRPr="00163F53">
        <w:rPr>
          <w:rFonts w:ascii="Tahoma" w:hAnsi="Tahoma" w:cs="Tahoma"/>
          <w:sz w:val="18"/>
          <w:szCs w:val="18"/>
        </w:rPr>
        <w:tab/>
        <w:t>Расторжение договора:</w:t>
      </w:r>
    </w:p>
    <w:p w14:paraId="31745DF3" w14:textId="77777777" w:rsidR="00364C60" w:rsidRPr="00163F53" w:rsidRDefault="00364C60" w:rsidP="00364C60">
      <w:pPr>
        <w:pStyle w:val="a4"/>
        <w:ind w:left="567"/>
        <w:jc w:val="both"/>
        <w:rPr>
          <w:rFonts w:ascii="Tahoma" w:hAnsi="Tahoma" w:cs="Tahoma"/>
          <w:noProof/>
          <w:sz w:val="18"/>
          <w:szCs w:val="18"/>
        </w:rPr>
      </w:pPr>
      <w:r w:rsidRPr="00163F53">
        <w:rPr>
          <w:rFonts w:ascii="Tahoma" w:hAnsi="Tahoma" w:cs="Tahoma"/>
          <w:noProof/>
          <w:sz w:val="18"/>
          <w:szCs w:val="18"/>
        </w:rPr>
        <w:t>Заказчик имеет право расторгнуть Договор полностью или частично в одностороннем порядке в случае:</w:t>
      </w:r>
    </w:p>
    <w:p w14:paraId="5845065F" w14:textId="77777777" w:rsidR="00364C60" w:rsidRPr="00163F53" w:rsidRDefault="00364C60" w:rsidP="00364C60">
      <w:pPr>
        <w:pStyle w:val="a4"/>
        <w:ind w:left="567"/>
        <w:jc w:val="both"/>
        <w:rPr>
          <w:rFonts w:ascii="Tahoma" w:hAnsi="Tahoma" w:cs="Tahoma"/>
          <w:noProof/>
          <w:sz w:val="18"/>
          <w:szCs w:val="18"/>
        </w:rPr>
      </w:pPr>
      <w:r w:rsidRPr="00163F53">
        <w:rPr>
          <w:rFonts w:ascii="Tahoma" w:hAnsi="Tahoma" w:cs="Tahoma"/>
          <w:noProof/>
          <w:sz w:val="18"/>
          <w:szCs w:val="18"/>
        </w:rPr>
        <w:t xml:space="preserve">А) </w:t>
      </w:r>
      <w:r w:rsidRPr="00163F53">
        <w:rPr>
          <w:rFonts w:ascii="Tahoma" w:hAnsi="Tahoma" w:cs="Tahoma"/>
          <w:noProof/>
          <w:sz w:val="18"/>
          <w:szCs w:val="18"/>
        </w:rPr>
        <w:tab/>
        <w:t xml:space="preserve">просрочки Исполнителем исполнения своих обязательств более чем на 5 (пять) календарных дней, путем направления уведомления Заказчику за 2 (два) рабочих дня до даты планируемой даты расторжения Договора.    </w:t>
      </w:r>
    </w:p>
    <w:p w14:paraId="6B125535" w14:textId="77777777" w:rsidR="00364C60" w:rsidRPr="00163F53" w:rsidRDefault="00364C60" w:rsidP="00364C60">
      <w:pPr>
        <w:pStyle w:val="a4"/>
        <w:ind w:left="567"/>
        <w:jc w:val="both"/>
        <w:rPr>
          <w:rFonts w:ascii="Tahoma" w:hAnsi="Tahoma" w:cs="Tahoma"/>
          <w:noProof/>
          <w:sz w:val="18"/>
          <w:szCs w:val="18"/>
        </w:rPr>
      </w:pPr>
      <w:r w:rsidRPr="00163F53">
        <w:rPr>
          <w:rFonts w:ascii="Tahoma" w:hAnsi="Tahoma" w:cs="Tahoma"/>
          <w:sz w:val="18"/>
          <w:szCs w:val="18"/>
        </w:rPr>
        <w:t xml:space="preserve">Б) </w:t>
      </w:r>
      <w:r w:rsidRPr="00163F53">
        <w:rPr>
          <w:rFonts w:ascii="Tahoma" w:hAnsi="Tahoma" w:cs="Tahoma"/>
          <w:sz w:val="18"/>
          <w:szCs w:val="18"/>
        </w:rPr>
        <w:tab/>
        <w:t>если Исполнитель становится банкротом или неплатежеспособным, путем направления Исполнителю соответствующего письменного уведомления. В этом случае расторжение осуществляется без выплаты компенсации Исполнителю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r w:rsidRPr="00163F53">
        <w:rPr>
          <w:rFonts w:ascii="Tahoma" w:hAnsi="Tahoma" w:cs="Tahoma"/>
          <w:noProof/>
          <w:sz w:val="18"/>
          <w:szCs w:val="18"/>
        </w:rPr>
        <w:t xml:space="preserve"> Если Заказчик расторгает договор частично, он может на подходящих условиях закупить аналогичные недопоставленные услуги, причем Исполнитель будет нести перед покупателем ответственность за все дополнительные расходы, связанные с закупом такими аналогичными услугами.</w:t>
      </w:r>
    </w:p>
    <w:p w14:paraId="395BC545" w14:textId="77777777" w:rsidR="00364C60" w:rsidRPr="00163F53" w:rsidRDefault="00364C60" w:rsidP="00364C60">
      <w:pPr>
        <w:pStyle w:val="a4"/>
        <w:ind w:left="567"/>
        <w:jc w:val="both"/>
        <w:rPr>
          <w:rFonts w:ascii="Tahoma" w:hAnsi="Tahoma" w:cs="Tahoma"/>
          <w:sz w:val="18"/>
          <w:szCs w:val="18"/>
        </w:rPr>
      </w:pPr>
      <w:r w:rsidRPr="00163F53">
        <w:rPr>
          <w:rFonts w:ascii="Tahoma" w:hAnsi="Tahoma" w:cs="Tahoma"/>
          <w:sz w:val="18"/>
          <w:szCs w:val="18"/>
        </w:rPr>
        <w:t xml:space="preserve">В) </w:t>
      </w:r>
      <w:r w:rsidRPr="00163F53">
        <w:rPr>
          <w:rFonts w:ascii="Tahoma" w:hAnsi="Tahoma" w:cs="Tahoma"/>
          <w:sz w:val="18"/>
          <w:szCs w:val="18"/>
        </w:rPr>
        <w:tab/>
        <w:t xml:space="preserve">нецелесообразности, направив Исполнителю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Исполнителя, а также дата вступления в силу такого расторжения. В данном случае Исполнитель имеет право требовать оплату только за фактические исполненные услуги по обслуживанию систем безопасности </w:t>
      </w:r>
      <w:proofErr w:type="spellStart"/>
      <w:r w:rsidRPr="00163F53">
        <w:rPr>
          <w:rFonts w:ascii="Tahoma" w:hAnsi="Tahoma" w:cs="Tahoma"/>
          <w:sz w:val="18"/>
          <w:szCs w:val="18"/>
        </w:rPr>
        <w:t>Закакзчика</w:t>
      </w:r>
      <w:proofErr w:type="spellEnd"/>
      <w:r w:rsidRPr="00163F53">
        <w:rPr>
          <w:rFonts w:ascii="Tahoma" w:hAnsi="Tahoma" w:cs="Tahoma"/>
          <w:sz w:val="18"/>
          <w:szCs w:val="18"/>
        </w:rPr>
        <w:t>, на день расторжения.</w:t>
      </w:r>
    </w:p>
    <w:p w14:paraId="10ABBB04" w14:textId="77777777" w:rsidR="00364C60" w:rsidRPr="00295765" w:rsidRDefault="00364C60" w:rsidP="00364C60">
      <w:pPr>
        <w:shd w:val="clear" w:color="auto" w:fill="FFFFFF"/>
        <w:autoSpaceDE w:val="0"/>
        <w:autoSpaceDN w:val="0"/>
        <w:adjustRightInd w:val="0"/>
        <w:spacing w:after="0" w:line="240" w:lineRule="auto"/>
        <w:ind w:left="426" w:hanging="426"/>
        <w:jc w:val="both"/>
        <w:rPr>
          <w:rFonts w:ascii="Tahoma" w:hAnsi="Tahoma" w:cs="Tahoma"/>
          <w:b/>
          <w:color w:val="000000"/>
          <w:sz w:val="18"/>
          <w:szCs w:val="18"/>
        </w:rPr>
      </w:pPr>
    </w:p>
    <w:p w14:paraId="27323EDA" w14:textId="77777777" w:rsidR="00364C60" w:rsidRPr="00163F53" w:rsidRDefault="00364C60" w:rsidP="00364C60">
      <w:pPr>
        <w:pStyle w:val="a4"/>
        <w:numPr>
          <w:ilvl w:val="0"/>
          <w:numId w:val="24"/>
        </w:numPr>
        <w:shd w:val="clear" w:color="auto" w:fill="FFFFFF"/>
        <w:autoSpaceDE w:val="0"/>
        <w:autoSpaceDN w:val="0"/>
        <w:adjustRightInd w:val="0"/>
        <w:contextualSpacing/>
        <w:jc w:val="center"/>
        <w:rPr>
          <w:rFonts w:ascii="Tahoma" w:hAnsi="Tahoma" w:cs="Tahoma"/>
          <w:b/>
          <w:color w:val="000000"/>
          <w:sz w:val="18"/>
          <w:szCs w:val="18"/>
        </w:rPr>
      </w:pPr>
      <w:r w:rsidRPr="00163F53">
        <w:rPr>
          <w:rFonts w:ascii="Tahoma" w:hAnsi="Tahoma" w:cs="Tahoma"/>
          <w:b/>
          <w:color w:val="000000"/>
          <w:sz w:val="18"/>
          <w:szCs w:val="18"/>
        </w:rPr>
        <w:t>Порядок разрешения споров</w:t>
      </w:r>
    </w:p>
    <w:p w14:paraId="4DA20617" w14:textId="77777777" w:rsidR="00364C60" w:rsidRPr="00163F53" w:rsidRDefault="00364C60" w:rsidP="00364C60">
      <w:pPr>
        <w:shd w:val="clear" w:color="auto" w:fill="FFFFFF"/>
        <w:autoSpaceDE w:val="0"/>
        <w:autoSpaceDN w:val="0"/>
        <w:adjustRightInd w:val="0"/>
        <w:spacing w:after="0" w:line="240" w:lineRule="auto"/>
        <w:rPr>
          <w:rFonts w:ascii="Tahoma" w:hAnsi="Tahoma" w:cs="Tahoma"/>
          <w:b/>
          <w:color w:val="000000"/>
          <w:sz w:val="18"/>
          <w:szCs w:val="18"/>
        </w:rPr>
      </w:pPr>
    </w:p>
    <w:p w14:paraId="5BD0727A" w14:textId="77777777" w:rsidR="00364C60" w:rsidRPr="00295765" w:rsidRDefault="00364C60" w:rsidP="00364C60">
      <w:pPr>
        <w:spacing w:after="0" w:line="240" w:lineRule="auto"/>
        <w:ind w:left="567" w:hanging="567"/>
        <w:jc w:val="both"/>
        <w:rPr>
          <w:rFonts w:ascii="Tahoma" w:hAnsi="Tahoma" w:cs="Tahoma"/>
          <w:sz w:val="18"/>
          <w:szCs w:val="18"/>
        </w:rPr>
      </w:pPr>
      <w:r>
        <w:rPr>
          <w:rFonts w:ascii="Tahoma" w:hAnsi="Tahoma" w:cs="Tahoma"/>
          <w:sz w:val="18"/>
          <w:szCs w:val="18"/>
        </w:rPr>
        <w:t xml:space="preserve">10.1. </w:t>
      </w:r>
      <w:r w:rsidRPr="00295765">
        <w:rPr>
          <w:rFonts w:ascii="Tahoma" w:hAnsi="Tahoma" w:cs="Tahoma"/>
          <w:sz w:val="18"/>
          <w:szCs w:val="18"/>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66C48F28" w14:textId="77777777" w:rsidR="00364C60" w:rsidRPr="00295765" w:rsidRDefault="00364C60" w:rsidP="00364C60">
      <w:pPr>
        <w:spacing w:after="0" w:line="240" w:lineRule="auto"/>
        <w:ind w:left="567" w:hanging="567"/>
        <w:jc w:val="both"/>
        <w:rPr>
          <w:rFonts w:ascii="Tahoma" w:hAnsi="Tahoma" w:cs="Tahoma"/>
          <w:sz w:val="18"/>
          <w:szCs w:val="18"/>
        </w:rPr>
      </w:pPr>
      <w:r>
        <w:rPr>
          <w:rFonts w:ascii="Tahoma" w:hAnsi="Tahoma" w:cs="Tahoma"/>
          <w:sz w:val="18"/>
          <w:szCs w:val="18"/>
        </w:rPr>
        <w:lastRenderedPageBreak/>
        <w:t xml:space="preserve">10.2. </w:t>
      </w:r>
      <w:r w:rsidRPr="00295765">
        <w:rPr>
          <w:rFonts w:ascii="Tahoma" w:hAnsi="Tahoma" w:cs="Tahoma"/>
          <w:sz w:val="18"/>
          <w:szCs w:val="18"/>
        </w:rPr>
        <w:t>Все претензии Сторон должны быть оформлены в письменном виде и подписаны уполномоченными лицами.</w:t>
      </w:r>
    </w:p>
    <w:p w14:paraId="1DB4CD65" w14:textId="77777777" w:rsidR="00364C60" w:rsidRPr="00295765" w:rsidRDefault="00364C60" w:rsidP="00364C60">
      <w:pPr>
        <w:spacing w:after="0" w:line="240" w:lineRule="auto"/>
        <w:ind w:left="567" w:hanging="567"/>
        <w:jc w:val="both"/>
        <w:rPr>
          <w:rFonts w:ascii="Tahoma" w:hAnsi="Tahoma" w:cs="Tahoma"/>
          <w:sz w:val="18"/>
          <w:szCs w:val="18"/>
        </w:rPr>
      </w:pPr>
      <w:r>
        <w:rPr>
          <w:rFonts w:ascii="Tahoma" w:hAnsi="Tahoma" w:cs="Tahoma"/>
          <w:sz w:val="18"/>
          <w:szCs w:val="18"/>
        </w:rPr>
        <w:t>10</w:t>
      </w:r>
      <w:r w:rsidRPr="00295765">
        <w:rPr>
          <w:rFonts w:ascii="Tahoma" w:hAnsi="Tahoma" w:cs="Tahoma"/>
          <w:sz w:val="18"/>
          <w:szCs w:val="18"/>
        </w:rPr>
        <w:t xml:space="preserve">.3. </w:t>
      </w:r>
      <w:r w:rsidRPr="00295765">
        <w:rPr>
          <w:rFonts w:ascii="Tahoma" w:hAnsi="Tahoma" w:cs="Tahoma"/>
          <w:sz w:val="18"/>
          <w:szCs w:val="18"/>
        </w:rPr>
        <w:tab/>
        <w:t>Сторона, получившая претензию, обязана предоставить другой Стороне мотивированный ответ в течение 10 (десяти) дней со дня получения претензии.</w:t>
      </w:r>
    </w:p>
    <w:p w14:paraId="3C3869B1" w14:textId="77777777" w:rsidR="00364C60" w:rsidRPr="00295765" w:rsidRDefault="00364C60" w:rsidP="00364C60">
      <w:pPr>
        <w:shd w:val="clear" w:color="auto" w:fill="FFFFFF"/>
        <w:tabs>
          <w:tab w:val="left" w:pos="284"/>
        </w:tabs>
        <w:autoSpaceDE w:val="0"/>
        <w:autoSpaceDN w:val="0"/>
        <w:adjustRightInd w:val="0"/>
        <w:spacing w:after="0" w:line="240" w:lineRule="auto"/>
        <w:ind w:left="567" w:hanging="567"/>
        <w:jc w:val="both"/>
        <w:rPr>
          <w:rFonts w:ascii="Tahoma" w:hAnsi="Tahoma" w:cs="Tahoma"/>
          <w:color w:val="000000"/>
          <w:sz w:val="18"/>
          <w:szCs w:val="18"/>
        </w:rPr>
      </w:pPr>
      <w:r>
        <w:rPr>
          <w:rFonts w:ascii="Tahoma" w:hAnsi="Tahoma" w:cs="Tahoma"/>
          <w:sz w:val="18"/>
          <w:szCs w:val="18"/>
        </w:rPr>
        <w:t>10</w:t>
      </w:r>
      <w:r w:rsidRPr="00295765">
        <w:rPr>
          <w:rFonts w:ascii="Tahoma" w:hAnsi="Tahoma" w:cs="Tahoma"/>
          <w:sz w:val="18"/>
          <w:szCs w:val="18"/>
        </w:rPr>
        <w:t xml:space="preserve">.4. </w:t>
      </w:r>
      <w:r w:rsidRPr="00295765">
        <w:rPr>
          <w:rFonts w:ascii="Tahoma" w:hAnsi="Tahoma" w:cs="Tahoma"/>
          <w:sz w:val="18"/>
          <w:szCs w:val="18"/>
        </w:rPr>
        <w:tab/>
        <w:t xml:space="preserve">Если Сторонам не удается найти взаимоприемлемого решения, </w:t>
      </w:r>
      <w:r w:rsidRPr="00295765">
        <w:rPr>
          <w:rFonts w:ascii="Tahoma" w:hAnsi="Tahoma" w:cs="Tahoma"/>
          <w:color w:val="000000"/>
          <w:sz w:val="18"/>
          <w:szCs w:val="18"/>
        </w:rPr>
        <w:t xml:space="preserve">спор подлежит разрешению в судебном порядке в соответствии с действующим законодательством </w:t>
      </w:r>
      <w:proofErr w:type="spellStart"/>
      <w:r w:rsidRPr="00295765">
        <w:rPr>
          <w:rFonts w:ascii="Tahoma" w:hAnsi="Tahoma" w:cs="Tahoma"/>
          <w:color w:val="000000"/>
          <w:sz w:val="18"/>
          <w:szCs w:val="18"/>
        </w:rPr>
        <w:t>Кыргызской</w:t>
      </w:r>
      <w:proofErr w:type="spellEnd"/>
      <w:r w:rsidRPr="00295765">
        <w:rPr>
          <w:rFonts w:ascii="Tahoma" w:hAnsi="Tahoma" w:cs="Tahoma"/>
          <w:color w:val="000000"/>
          <w:sz w:val="18"/>
          <w:szCs w:val="18"/>
        </w:rPr>
        <w:t xml:space="preserve"> Республики.</w:t>
      </w:r>
    </w:p>
    <w:p w14:paraId="5B3B8883" w14:textId="77777777" w:rsidR="00364C60" w:rsidRPr="00295765" w:rsidRDefault="00364C60" w:rsidP="00364C60">
      <w:p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p>
    <w:p w14:paraId="15F0E1EF" w14:textId="77777777" w:rsidR="00364C60" w:rsidRDefault="00364C60" w:rsidP="00364C60">
      <w:pPr>
        <w:pStyle w:val="a4"/>
        <w:numPr>
          <w:ilvl w:val="0"/>
          <w:numId w:val="24"/>
        </w:numPr>
        <w:tabs>
          <w:tab w:val="left" w:pos="0"/>
        </w:tabs>
        <w:snapToGrid w:val="0"/>
        <w:contextualSpacing/>
        <w:jc w:val="center"/>
        <w:rPr>
          <w:rFonts w:ascii="Tahoma" w:hAnsi="Tahoma" w:cs="Tahoma"/>
          <w:b/>
          <w:noProof/>
          <w:sz w:val="18"/>
          <w:szCs w:val="18"/>
        </w:rPr>
      </w:pPr>
      <w:r w:rsidRPr="007568AA">
        <w:rPr>
          <w:rFonts w:ascii="Tahoma" w:hAnsi="Tahoma" w:cs="Tahoma"/>
          <w:b/>
          <w:noProof/>
          <w:sz w:val="18"/>
          <w:szCs w:val="18"/>
        </w:rPr>
        <w:t>Гарантийное обеспечение исполнения договора</w:t>
      </w:r>
    </w:p>
    <w:p w14:paraId="55184738" w14:textId="77777777" w:rsidR="00364C60" w:rsidRPr="007568AA" w:rsidRDefault="00364C60" w:rsidP="00364C60">
      <w:pPr>
        <w:pStyle w:val="a4"/>
        <w:tabs>
          <w:tab w:val="left" w:pos="0"/>
        </w:tabs>
        <w:snapToGrid w:val="0"/>
        <w:rPr>
          <w:rFonts w:ascii="Tahoma" w:hAnsi="Tahoma" w:cs="Tahoma"/>
          <w:b/>
          <w:noProof/>
          <w:sz w:val="18"/>
          <w:szCs w:val="18"/>
        </w:rPr>
      </w:pPr>
    </w:p>
    <w:p w14:paraId="1F710E6E" w14:textId="42C028BA" w:rsidR="00364C60" w:rsidRPr="00163F53" w:rsidRDefault="00364C60" w:rsidP="00364C60">
      <w:pPr>
        <w:tabs>
          <w:tab w:val="left" w:pos="851"/>
        </w:tabs>
        <w:spacing w:after="0" w:line="240" w:lineRule="auto"/>
        <w:ind w:left="851" w:hanging="851"/>
        <w:jc w:val="both"/>
        <w:rPr>
          <w:rFonts w:ascii="Tahoma" w:hAnsi="Tahoma" w:cs="Tahoma"/>
          <w:sz w:val="18"/>
          <w:szCs w:val="18"/>
        </w:rPr>
      </w:pPr>
      <w:r w:rsidRPr="00295765">
        <w:rPr>
          <w:rFonts w:ascii="Tahoma" w:hAnsi="Tahoma" w:cs="Tahoma"/>
          <w:noProof/>
          <w:snapToGrid w:val="0"/>
          <w:sz w:val="18"/>
          <w:szCs w:val="18"/>
        </w:rPr>
        <w:t>1</w:t>
      </w:r>
      <w:r>
        <w:rPr>
          <w:rFonts w:ascii="Tahoma" w:hAnsi="Tahoma" w:cs="Tahoma"/>
          <w:noProof/>
          <w:snapToGrid w:val="0"/>
          <w:sz w:val="18"/>
          <w:szCs w:val="18"/>
        </w:rPr>
        <w:t>1</w:t>
      </w:r>
      <w:r w:rsidRPr="00295765">
        <w:rPr>
          <w:rFonts w:ascii="Tahoma" w:hAnsi="Tahoma" w:cs="Tahoma"/>
          <w:noProof/>
          <w:snapToGrid w:val="0"/>
          <w:sz w:val="18"/>
          <w:szCs w:val="18"/>
        </w:rPr>
        <w:t xml:space="preserve">.1. </w:t>
      </w:r>
      <w:r w:rsidRPr="00295765">
        <w:rPr>
          <w:rFonts w:ascii="Tahoma" w:hAnsi="Tahoma" w:cs="Tahoma"/>
          <w:noProof/>
          <w:snapToGrid w:val="0"/>
          <w:sz w:val="18"/>
          <w:szCs w:val="18"/>
        </w:rPr>
        <w:tab/>
      </w:r>
      <w:r w:rsidRPr="00163F53">
        <w:rPr>
          <w:rFonts w:ascii="Tahoma" w:hAnsi="Tahoma" w:cs="Tahoma"/>
          <w:noProof/>
          <w:snapToGrid w:val="0"/>
          <w:sz w:val="18"/>
          <w:szCs w:val="18"/>
        </w:rPr>
        <w:t>Гарантийное обеспечение исполнения Договора Исполнитель вносит в течение 5</w:t>
      </w:r>
      <w:r>
        <w:rPr>
          <w:rFonts w:ascii="Tahoma" w:hAnsi="Tahoma" w:cs="Tahoma"/>
          <w:noProof/>
          <w:snapToGrid w:val="0"/>
          <w:sz w:val="18"/>
          <w:szCs w:val="18"/>
        </w:rPr>
        <w:t>(пяти)</w:t>
      </w:r>
      <w:r w:rsidRPr="00163F53">
        <w:rPr>
          <w:rFonts w:ascii="Tahoma" w:hAnsi="Tahoma" w:cs="Tahoma"/>
          <w:noProof/>
          <w:snapToGrid w:val="0"/>
          <w:sz w:val="18"/>
          <w:szCs w:val="18"/>
        </w:rPr>
        <w:t xml:space="preserve"> банковских дней, с момента  заключения настоящего Договора в размере 5% от стоимости Договора и что составляет </w:t>
      </w:r>
      <w:r>
        <w:rPr>
          <w:rFonts w:ascii="Tahoma" w:hAnsi="Tahoma" w:cs="Tahoma"/>
          <w:color w:val="000000" w:themeColor="text1"/>
          <w:sz w:val="18"/>
          <w:szCs w:val="18"/>
        </w:rPr>
        <w:t>_________________________</w:t>
      </w:r>
      <w:r w:rsidRPr="00163F53">
        <w:rPr>
          <w:rFonts w:ascii="Tahoma" w:hAnsi="Tahoma" w:cs="Tahoma"/>
          <w:noProof/>
          <w:snapToGrid w:val="0"/>
          <w:sz w:val="18"/>
          <w:szCs w:val="18"/>
        </w:rPr>
        <w:t xml:space="preserve"> (</w:t>
      </w:r>
      <w:r>
        <w:rPr>
          <w:rFonts w:ascii="Tahoma" w:hAnsi="Tahoma" w:cs="Tahoma"/>
          <w:color w:val="000000" w:themeColor="text1"/>
          <w:sz w:val="18"/>
          <w:szCs w:val="18"/>
        </w:rPr>
        <w:t>_________________________</w:t>
      </w:r>
      <w:r w:rsidRPr="00163F53">
        <w:rPr>
          <w:rFonts w:ascii="Tahoma" w:hAnsi="Tahoma" w:cs="Tahoma"/>
          <w:b/>
          <w:noProof/>
          <w:snapToGrid w:val="0"/>
          <w:color w:val="000000" w:themeColor="text1"/>
          <w:sz w:val="18"/>
          <w:szCs w:val="18"/>
        </w:rPr>
        <w:t xml:space="preserve">) </w:t>
      </w:r>
      <w:r w:rsidRPr="00163F53">
        <w:rPr>
          <w:rFonts w:ascii="Tahoma" w:hAnsi="Tahoma" w:cs="Tahoma"/>
          <w:noProof/>
          <w:snapToGrid w:val="0"/>
          <w:sz w:val="18"/>
          <w:szCs w:val="18"/>
        </w:rPr>
        <w:t>сомов</w:t>
      </w:r>
      <w:r w:rsidRPr="00163F53">
        <w:rPr>
          <w:rFonts w:ascii="Tahoma" w:hAnsi="Tahoma" w:cs="Tahoma"/>
          <w:sz w:val="18"/>
          <w:szCs w:val="18"/>
        </w:rPr>
        <w:t>;</w:t>
      </w:r>
    </w:p>
    <w:p w14:paraId="4F4358B1" w14:textId="77777777" w:rsidR="00364C60" w:rsidRPr="00163F53" w:rsidRDefault="00364C60" w:rsidP="00364C60">
      <w:pPr>
        <w:pStyle w:val="a4"/>
        <w:numPr>
          <w:ilvl w:val="1"/>
          <w:numId w:val="25"/>
        </w:numPr>
        <w:tabs>
          <w:tab w:val="left" w:pos="851"/>
        </w:tabs>
        <w:snapToGrid w:val="0"/>
        <w:ind w:hanging="1080"/>
        <w:contextualSpacing/>
        <w:jc w:val="both"/>
        <w:rPr>
          <w:rFonts w:ascii="Tahoma" w:hAnsi="Tahoma" w:cs="Tahoma"/>
          <w:noProof/>
          <w:sz w:val="18"/>
          <w:szCs w:val="18"/>
        </w:rPr>
      </w:pPr>
      <w:r w:rsidRPr="00163F53">
        <w:rPr>
          <w:rFonts w:ascii="Tahoma" w:hAnsi="Tahoma" w:cs="Tahoma"/>
          <w:noProof/>
          <w:sz w:val="18"/>
          <w:szCs w:val="18"/>
        </w:rPr>
        <w:t xml:space="preserve">В случае ненадлежащего исполнения Исполнителем обязательств из суммы </w:t>
      </w:r>
      <w:r w:rsidRPr="00163F53">
        <w:rPr>
          <w:rFonts w:ascii="Tahoma" w:eastAsia="Calibri" w:hAnsi="Tahoma" w:cs="Tahoma"/>
          <w:sz w:val="18"/>
          <w:szCs w:val="18"/>
        </w:rPr>
        <w:t>гарантийного обеспечения исполнения Договора Заказчик вычитает начисленную неустойку, а также убытки, которые могут наступить вследствие неполного исполнения Исполнителем своих обязательств по настоящему Договору.</w:t>
      </w:r>
    </w:p>
    <w:p w14:paraId="65AE6A1F" w14:textId="77777777" w:rsidR="00364C60" w:rsidRPr="006E45B4" w:rsidRDefault="00364C60" w:rsidP="00364C60">
      <w:pPr>
        <w:pStyle w:val="a4"/>
        <w:numPr>
          <w:ilvl w:val="1"/>
          <w:numId w:val="25"/>
        </w:numPr>
        <w:ind w:hanging="1080"/>
        <w:contextualSpacing/>
        <w:jc w:val="both"/>
        <w:rPr>
          <w:rFonts w:ascii="Tahoma" w:hAnsi="Tahoma" w:cs="Tahoma"/>
          <w:sz w:val="18"/>
          <w:szCs w:val="18"/>
        </w:rPr>
      </w:pPr>
      <w:r w:rsidRPr="00163F53">
        <w:rPr>
          <w:rFonts w:ascii="Tahoma" w:hAnsi="Tahoma" w:cs="Tahoma"/>
          <w:sz w:val="18"/>
          <w:szCs w:val="18"/>
        </w:rPr>
        <w:t>В случае не внесения Исполнителем ГОИД в срок, установленный в п. 11.1</w:t>
      </w:r>
      <w:r w:rsidRPr="006E45B4">
        <w:rPr>
          <w:rFonts w:ascii="Tahoma" w:hAnsi="Tahoma" w:cs="Tahoma"/>
          <w:sz w:val="18"/>
          <w:szCs w:val="18"/>
        </w:rPr>
        <w:t xml:space="preserve"> Договора, Заказчик вправе расторгнуть Договор в порядке, предусмотренном настоящим Договором.</w:t>
      </w:r>
    </w:p>
    <w:p w14:paraId="6F2A0FB6" w14:textId="77777777" w:rsidR="00364C60" w:rsidRPr="006E45B4" w:rsidRDefault="00364C60" w:rsidP="00364C60">
      <w:pPr>
        <w:pStyle w:val="a4"/>
        <w:numPr>
          <w:ilvl w:val="1"/>
          <w:numId w:val="25"/>
        </w:numPr>
        <w:tabs>
          <w:tab w:val="left" w:pos="851"/>
        </w:tabs>
        <w:snapToGrid w:val="0"/>
        <w:ind w:hanging="1080"/>
        <w:contextualSpacing/>
        <w:jc w:val="both"/>
        <w:rPr>
          <w:rFonts w:ascii="Tahoma" w:hAnsi="Tahoma" w:cs="Tahoma"/>
          <w:noProof/>
          <w:sz w:val="18"/>
          <w:szCs w:val="18"/>
        </w:rPr>
      </w:pPr>
      <w:r w:rsidRPr="006E45B4">
        <w:rPr>
          <w:rFonts w:ascii="Tahoma" w:eastAsia="Calibri" w:hAnsi="Tahoma" w:cs="Tahoma"/>
          <w:sz w:val="18"/>
          <w:szCs w:val="18"/>
        </w:rPr>
        <w:t>Оставшуюся сумму гарантийного обеспечения Заказчик возвращает Исполнителю в течение 3 (трех) календарных дней после подписания последнего из Актов выполненных работ.</w:t>
      </w:r>
    </w:p>
    <w:p w14:paraId="3BA99AE6" w14:textId="77777777" w:rsidR="00364C60" w:rsidRPr="00295765" w:rsidRDefault="00364C60" w:rsidP="00364C60">
      <w:pPr>
        <w:tabs>
          <w:tab w:val="left" w:pos="284"/>
          <w:tab w:val="left" w:pos="851"/>
        </w:tabs>
        <w:autoSpaceDE w:val="0"/>
        <w:autoSpaceDN w:val="0"/>
        <w:adjustRightInd w:val="0"/>
        <w:spacing w:after="0" w:line="240" w:lineRule="auto"/>
        <w:ind w:left="851" w:hanging="851"/>
        <w:jc w:val="both"/>
        <w:rPr>
          <w:rFonts w:ascii="Tahoma" w:hAnsi="Tahoma" w:cs="Tahoma"/>
          <w:sz w:val="18"/>
          <w:szCs w:val="18"/>
        </w:rPr>
      </w:pPr>
    </w:p>
    <w:p w14:paraId="74A8450A" w14:textId="77777777" w:rsidR="00364C60" w:rsidRPr="009A246B" w:rsidRDefault="00364C60" w:rsidP="00364C60">
      <w:pPr>
        <w:pStyle w:val="a4"/>
        <w:numPr>
          <w:ilvl w:val="0"/>
          <w:numId w:val="26"/>
        </w:numPr>
        <w:shd w:val="clear" w:color="auto" w:fill="FFFFFF"/>
        <w:autoSpaceDE w:val="0"/>
        <w:autoSpaceDN w:val="0"/>
        <w:adjustRightInd w:val="0"/>
        <w:contextualSpacing/>
        <w:jc w:val="center"/>
        <w:rPr>
          <w:rFonts w:ascii="Tahoma" w:hAnsi="Tahoma" w:cs="Tahoma"/>
          <w:b/>
          <w:bCs/>
          <w:color w:val="000000"/>
          <w:sz w:val="18"/>
          <w:szCs w:val="18"/>
        </w:rPr>
      </w:pPr>
      <w:r w:rsidRPr="009A246B">
        <w:rPr>
          <w:rFonts w:ascii="Tahoma" w:hAnsi="Tahoma" w:cs="Tahoma"/>
          <w:b/>
          <w:bCs/>
          <w:color w:val="000000"/>
          <w:sz w:val="18"/>
          <w:szCs w:val="18"/>
        </w:rPr>
        <w:t>Заключительные положения</w:t>
      </w:r>
    </w:p>
    <w:p w14:paraId="766D8884" w14:textId="77777777" w:rsidR="00364C60" w:rsidRPr="00295765" w:rsidRDefault="00364C60" w:rsidP="00364C60">
      <w:pPr>
        <w:shd w:val="clear" w:color="auto" w:fill="FFFFFF"/>
        <w:autoSpaceDE w:val="0"/>
        <w:autoSpaceDN w:val="0"/>
        <w:adjustRightInd w:val="0"/>
        <w:spacing w:after="0" w:line="240" w:lineRule="auto"/>
        <w:ind w:left="720"/>
        <w:rPr>
          <w:rFonts w:ascii="Tahoma" w:hAnsi="Tahoma" w:cs="Tahoma"/>
          <w:b/>
          <w:bCs/>
          <w:color w:val="000000"/>
          <w:sz w:val="18"/>
          <w:szCs w:val="18"/>
        </w:rPr>
      </w:pPr>
    </w:p>
    <w:p w14:paraId="631B21C4" w14:textId="77777777" w:rsidR="00364C60" w:rsidRPr="00163F53" w:rsidRDefault="00364C60" w:rsidP="00364C60">
      <w:pPr>
        <w:pStyle w:val="a4"/>
        <w:numPr>
          <w:ilvl w:val="1"/>
          <w:numId w:val="26"/>
        </w:numPr>
        <w:shd w:val="clear" w:color="auto" w:fill="FFFFFF"/>
        <w:autoSpaceDE w:val="0"/>
        <w:autoSpaceDN w:val="0"/>
        <w:adjustRightInd w:val="0"/>
        <w:contextualSpacing/>
        <w:jc w:val="both"/>
        <w:rPr>
          <w:rFonts w:ascii="Tahoma" w:hAnsi="Tahoma" w:cs="Tahoma"/>
          <w:bCs/>
          <w:color w:val="000000"/>
          <w:sz w:val="18"/>
          <w:szCs w:val="18"/>
        </w:rPr>
      </w:pPr>
      <w:r w:rsidRPr="00163F53">
        <w:rPr>
          <w:rFonts w:ascii="Tahoma" w:hAnsi="Tahoma" w:cs="Tahoma"/>
          <w:color w:val="000000"/>
          <w:sz w:val="18"/>
          <w:szCs w:val="18"/>
        </w:rPr>
        <w:t>Исполнитель не вправе передавать свои права и обязанности по настоящему Договору.</w:t>
      </w:r>
    </w:p>
    <w:p w14:paraId="22EB591C" w14:textId="77777777" w:rsidR="00364C60" w:rsidRPr="006E45B4" w:rsidRDefault="00364C60" w:rsidP="00364C60">
      <w:pPr>
        <w:pStyle w:val="a4"/>
        <w:widowControl w:val="0"/>
        <w:numPr>
          <w:ilvl w:val="1"/>
          <w:numId w:val="26"/>
        </w:numPr>
        <w:contextualSpacing/>
        <w:jc w:val="both"/>
        <w:rPr>
          <w:rFonts w:ascii="Tahoma" w:hAnsi="Tahoma" w:cs="Tahoma"/>
          <w:bCs/>
          <w:sz w:val="18"/>
          <w:szCs w:val="18"/>
        </w:rPr>
      </w:pPr>
      <w:r w:rsidRPr="006E45B4">
        <w:rPr>
          <w:rFonts w:ascii="Tahoma" w:hAnsi="Tahoma" w:cs="Tahoma"/>
          <w:bCs/>
          <w:sz w:val="18"/>
          <w:szCs w:val="18"/>
        </w:rPr>
        <w:t>Настоящий Договор составлен в двух подлинных экземплярах, имеющих одинаковую юридическую силу по одному экземпляру для каждой стороны.</w:t>
      </w:r>
    </w:p>
    <w:p w14:paraId="39C65925" w14:textId="77777777" w:rsidR="00364C60" w:rsidRPr="006E45B4" w:rsidRDefault="00364C60" w:rsidP="00364C60">
      <w:pPr>
        <w:pStyle w:val="a4"/>
        <w:numPr>
          <w:ilvl w:val="1"/>
          <w:numId w:val="26"/>
        </w:numPr>
        <w:contextualSpacing/>
        <w:jc w:val="both"/>
        <w:rPr>
          <w:rFonts w:ascii="Tahoma" w:hAnsi="Tahoma" w:cs="Tahoma"/>
          <w:sz w:val="18"/>
          <w:szCs w:val="18"/>
        </w:rPr>
      </w:pPr>
      <w:r w:rsidRPr="006E45B4">
        <w:rPr>
          <w:rFonts w:ascii="Tahoma" w:hAnsi="Tahoma" w:cs="Tahoma"/>
          <w:sz w:val="18"/>
          <w:szCs w:val="18"/>
        </w:rPr>
        <w:t>Все изменения и дополнения к Договору должны быть составлены в письменной форме и подписаны Сторонами.</w:t>
      </w:r>
    </w:p>
    <w:p w14:paraId="0956AF58" w14:textId="77777777" w:rsidR="00364C60" w:rsidRPr="006E45B4" w:rsidRDefault="00364C60" w:rsidP="00364C60">
      <w:pPr>
        <w:pStyle w:val="a4"/>
        <w:numPr>
          <w:ilvl w:val="1"/>
          <w:numId w:val="26"/>
        </w:numPr>
        <w:contextualSpacing/>
        <w:jc w:val="both"/>
        <w:rPr>
          <w:rFonts w:ascii="Tahoma" w:hAnsi="Tahoma" w:cs="Tahoma"/>
          <w:sz w:val="18"/>
          <w:szCs w:val="18"/>
        </w:rPr>
      </w:pPr>
      <w:r w:rsidRPr="006E45B4">
        <w:rPr>
          <w:rFonts w:ascii="Tahoma" w:hAnsi="Tahoma" w:cs="Tahoma"/>
          <w:sz w:val="18"/>
          <w:szCs w:val="18"/>
        </w:rPr>
        <w:t>Все Приложения и Дополнительные соглашения к настоящему Договору являются его неотъемлемой частью.</w:t>
      </w:r>
    </w:p>
    <w:p w14:paraId="5D9180B5" w14:textId="77777777" w:rsidR="00364C60" w:rsidRPr="006E45B4" w:rsidRDefault="00364C60" w:rsidP="00364C60">
      <w:pPr>
        <w:pStyle w:val="a4"/>
        <w:widowControl w:val="0"/>
        <w:numPr>
          <w:ilvl w:val="1"/>
          <w:numId w:val="26"/>
        </w:numPr>
        <w:contextualSpacing/>
        <w:jc w:val="both"/>
        <w:rPr>
          <w:rFonts w:ascii="Tahoma" w:hAnsi="Tahoma" w:cs="Tahoma"/>
          <w:bCs/>
          <w:sz w:val="18"/>
          <w:szCs w:val="18"/>
        </w:rPr>
      </w:pPr>
      <w:r w:rsidRPr="006E45B4">
        <w:rPr>
          <w:rFonts w:ascii="Tahoma" w:hAnsi="Tahoma" w:cs="Tahoma"/>
          <w:bCs/>
          <w:sz w:val="18"/>
          <w:szCs w:val="18"/>
        </w:rPr>
        <w:t>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3203935F" w14:textId="77777777" w:rsidR="00364C60" w:rsidRPr="006E45B4" w:rsidRDefault="00364C60" w:rsidP="00364C60">
      <w:pPr>
        <w:pStyle w:val="a4"/>
        <w:widowControl w:val="0"/>
        <w:numPr>
          <w:ilvl w:val="1"/>
          <w:numId w:val="26"/>
        </w:numPr>
        <w:contextualSpacing/>
        <w:jc w:val="both"/>
        <w:rPr>
          <w:rFonts w:ascii="Tahoma" w:hAnsi="Tahoma" w:cs="Tahoma"/>
          <w:bCs/>
          <w:sz w:val="18"/>
          <w:szCs w:val="18"/>
        </w:rPr>
      </w:pPr>
      <w:r w:rsidRPr="006E45B4">
        <w:rPr>
          <w:rFonts w:ascii="Tahoma" w:hAnsi="Tahoma" w:cs="Tahoma"/>
          <w:bCs/>
          <w:sz w:val="18"/>
          <w:szCs w:val="18"/>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4E396167" w14:textId="77777777" w:rsidR="00364C60" w:rsidRPr="006E45B4" w:rsidRDefault="00364C60" w:rsidP="00364C60">
      <w:pPr>
        <w:pStyle w:val="a4"/>
        <w:widowControl w:val="0"/>
        <w:numPr>
          <w:ilvl w:val="1"/>
          <w:numId w:val="26"/>
        </w:numPr>
        <w:contextualSpacing/>
        <w:jc w:val="both"/>
        <w:rPr>
          <w:rFonts w:ascii="Tahoma" w:hAnsi="Tahoma" w:cs="Tahoma"/>
          <w:bCs/>
          <w:sz w:val="18"/>
          <w:szCs w:val="18"/>
        </w:rPr>
      </w:pPr>
      <w:r w:rsidRPr="006E45B4">
        <w:rPr>
          <w:rFonts w:ascii="Tahoma" w:hAnsi="Tahoma" w:cs="Tahoma"/>
          <w:bCs/>
          <w:sz w:val="18"/>
          <w:szCs w:val="18"/>
        </w:rPr>
        <w:t>В случае признания отдельных положений настоящего Договора недействительными, это не влияет на действительность его других положений.</w:t>
      </w:r>
    </w:p>
    <w:p w14:paraId="0A5A879C" w14:textId="77777777" w:rsidR="00364C60" w:rsidRDefault="00364C60" w:rsidP="00364C60">
      <w:pPr>
        <w:pStyle w:val="a4"/>
        <w:widowControl w:val="0"/>
        <w:numPr>
          <w:ilvl w:val="1"/>
          <w:numId w:val="26"/>
        </w:numPr>
        <w:contextualSpacing/>
        <w:jc w:val="both"/>
        <w:rPr>
          <w:rFonts w:ascii="Tahoma" w:hAnsi="Tahoma" w:cs="Tahoma"/>
          <w:bCs/>
          <w:sz w:val="18"/>
          <w:szCs w:val="18"/>
        </w:rPr>
      </w:pPr>
      <w:r w:rsidRPr="006E45B4">
        <w:rPr>
          <w:rFonts w:ascii="Tahoma" w:hAnsi="Tahoma" w:cs="Tahoma"/>
          <w:bCs/>
          <w:sz w:val="18"/>
          <w:szCs w:val="18"/>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4E112152" w14:textId="77777777" w:rsidR="00364C60" w:rsidRPr="006E45B4" w:rsidRDefault="00364C60" w:rsidP="00364C60">
      <w:pPr>
        <w:pStyle w:val="a4"/>
        <w:widowControl w:val="0"/>
        <w:ind w:left="720"/>
        <w:jc w:val="both"/>
        <w:rPr>
          <w:rFonts w:ascii="Tahoma" w:hAnsi="Tahoma" w:cs="Tahoma"/>
          <w:bCs/>
          <w:sz w:val="18"/>
          <w:szCs w:val="18"/>
        </w:rPr>
      </w:pPr>
    </w:p>
    <w:p w14:paraId="023822BB" w14:textId="77777777" w:rsidR="00364C60" w:rsidRPr="006E45B4" w:rsidRDefault="00364C60" w:rsidP="00364C60">
      <w:pPr>
        <w:pStyle w:val="a4"/>
        <w:widowControl w:val="0"/>
        <w:ind w:left="435"/>
        <w:jc w:val="both"/>
        <w:rPr>
          <w:rFonts w:ascii="Tahoma" w:hAnsi="Tahoma" w:cs="Tahoma"/>
          <w:bCs/>
          <w:sz w:val="18"/>
          <w:szCs w:val="18"/>
        </w:rPr>
      </w:pPr>
      <w:r w:rsidRPr="006E45B4">
        <w:rPr>
          <w:rFonts w:ascii="Tahoma" w:hAnsi="Tahoma" w:cs="Tahoma"/>
          <w:bCs/>
          <w:sz w:val="18"/>
          <w:szCs w:val="18"/>
        </w:rPr>
        <w:t>Контактные данные Сторон для взаимодействия по Договору</w:t>
      </w:r>
      <w:r>
        <w:rPr>
          <w:rFonts w:ascii="Tahoma" w:hAnsi="Tahoma" w:cs="Tahoma"/>
          <w:bCs/>
          <w:sz w:val="18"/>
          <w:szCs w:val="18"/>
        </w:rPr>
        <w:t xml:space="preserve"> указаны в Приложении 2.</w:t>
      </w:r>
    </w:p>
    <w:p w14:paraId="3E990E8A" w14:textId="77777777" w:rsidR="00364C60" w:rsidRPr="006E45B4" w:rsidRDefault="00364C60" w:rsidP="00364C60">
      <w:pPr>
        <w:pStyle w:val="a4"/>
        <w:widowControl w:val="0"/>
        <w:ind w:left="435"/>
        <w:jc w:val="both"/>
        <w:rPr>
          <w:rFonts w:ascii="Tahoma" w:hAnsi="Tahoma" w:cs="Tahoma"/>
          <w:bCs/>
          <w:sz w:val="18"/>
          <w:szCs w:val="18"/>
        </w:rPr>
      </w:pPr>
      <w:r w:rsidRPr="006E45B4">
        <w:rPr>
          <w:rFonts w:ascii="Tahoma" w:hAnsi="Tahoma" w:cs="Tahoma"/>
          <w:bCs/>
          <w:sz w:val="18"/>
          <w:szCs w:val="18"/>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10CF9D3A" w14:textId="77777777" w:rsidR="00364C60" w:rsidRDefault="00364C60" w:rsidP="00364C60">
      <w:pPr>
        <w:pStyle w:val="a4"/>
        <w:ind w:left="420"/>
        <w:jc w:val="both"/>
        <w:rPr>
          <w:rFonts w:ascii="Tahoma" w:hAnsi="Tahoma" w:cs="Tahoma"/>
          <w:color w:val="000000"/>
          <w:sz w:val="18"/>
          <w:szCs w:val="18"/>
        </w:rPr>
      </w:pPr>
    </w:p>
    <w:p w14:paraId="07CF836E" w14:textId="77777777" w:rsidR="00364C60" w:rsidRDefault="00364C60" w:rsidP="00364C60">
      <w:pPr>
        <w:spacing w:after="0" w:line="240" w:lineRule="auto"/>
        <w:ind w:left="3540" w:firstLine="708"/>
        <w:jc w:val="both"/>
        <w:rPr>
          <w:rFonts w:ascii="Tahoma" w:hAnsi="Tahoma" w:cs="Tahoma"/>
          <w:b/>
          <w:sz w:val="18"/>
          <w:szCs w:val="18"/>
        </w:rPr>
      </w:pPr>
      <w:r w:rsidRPr="000472F2">
        <w:rPr>
          <w:rFonts w:ascii="Tahoma" w:hAnsi="Tahoma" w:cs="Tahoma"/>
          <w:b/>
          <w:sz w:val="18"/>
          <w:szCs w:val="18"/>
        </w:rPr>
        <w:t>1</w:t>
      </w:r>
      <w:r>
        <w:rPr>
          <w:rFonts w:ascii="Tahoma" w:hAnsi="Tahoma" w:cs="Tahoma"/>
          <w:b/>
          <w:sz w:val="18"/>
          <w:szCs w:val="18"/>
        </w:rPr>
        <w:t>3</w:t>
      </w:r>
      <w:r w:rsidRPr="000472F2">
        <w:rPr>
          <w:rFonts w:ascii="Tahoma" w:hAnsi="Tahoma" w:cs="Tahoma"/>
          <w:b/>
          <w:sz w:val="18"/>
          <w:szCs w:val="18"/>
        </w:rPr>
        <w:t>. Гарантии сторон</w:t>
      </w:r>
    </w:p>
    <w:p w14:paraId="3EF1BFC5" w14:textId="77777777" w:rsidR="00364C60" w:rsidRPr="000472F2" w:rsidRDefault="00364C60" w:rsidP="00364C60">
      <w:pPr>
        <w:spacing w:after="0" w:line="240" w:lineRule="auto"/>
        <w:ind w:left="3540" w:firstLine="708"/>
        <w:jc w:val="both"/>
        <w:rPr>
          <w:rFonts w:ascii="Tahoma" w:hAnsi="Tahoma" w:cs="Tahoma"/>
          <w:b/>
          <w:sz w:val="18"/>
          <w:szCs w:val="18"/>
        </w:rPr>
      </w:pPr>
    </w:p>
    <w:p w14:paraId="5B56B3DE" w14:textId="77777777" w:rsidR="00364C60" w:rsidRPr="000472F2" w:rsidRDefault="00364C60" w:rsidP="00364C60">
      <w:pPr>
        <w:spacing w:after="0" w:line="240" w:lineRule="auto"/>
        <w:jc w:val="both"/>
        <w:rPr>
          <w:rFonts w:ascii="Tahoma" w:hAnsi="Tahoma" w:cs="Tahoma"/>
          <w:sz w:val="18"/>
          <w:szCs w:val="18"/>
        </w:rPr>
      </w:pPr>
      <w:r w:rsidRPr="000472F2">
        <w:rPr>
          <w:rFonts w:ascii="Tahoma" w:hAnsi="Tahoma" w:cs="Tahoma"/>
          <w:sz w:val="18"/>
          <w:szCs w:val="18"/>
        </w:rPr>
        <w:t>1</w:t>
      </w:r>
      <w:r>
        <w:rPr>
          <w:rFonts w:ascii="Tahoma" w:hAnsi="Tahoma" w:cs="Tahoma"/>
          <w:sz w:val="18"/>
          <w:szCs w:val="18"/>
        </w:rPr>
        <w:t>3</w:t>
      </w:r>
      <w:r w:rsidRPr="000472F2">
        <w:rPr>
          <w:rFonts w:ascii="Tahoma" w:hAnsi="Tahoma" w:cs="Tahoma"/>
          <w:sz w:val="18"/>
          <w:szCs w:val="18"/>
        </w:rPr>
        <w:t>.1</w:t>
      </w:r>
      <w:r w:rsidRPr="000472F2">
        <w:rPr>
          <w:rFonts w:ascii="Tahoma" w:hAnsi="Tahoma" w:cs="Tahoma"/>
          <w:sz w:val="18"/>
          <w:szCs w:val="18"/>
        </w:rPr>
        <w:tab/>
        <w:t>Каждая из Сторон, заключая настоящий Договор, подтверждает и гарантирует, что:</w:t>
      </w:r>
    </w:p>
    <w:p w14:paraId="283F3A8B" w14:textId="77777777" w:rsidR="00364C60" w:rsidRPr="000472F2" w:rsidRDefault="00364C60" w:rsidP="00364C60">
      <w:pPr>
        <w:spacing w:after="0" w:line="240" w:lineRule="auto"/>
        <w:ind w:left="709" w:hanging="709"/>
        <w:jc w:val="both"/>
        <w:rPr>
          <w:rFonts w:ascii="Tahoma" w:hAnsi="Tahoma" w:cs="Tahoma"/>
          <w:sz w:val="18"/>
          <w:szCs w:val="18"/>
        </w:rPr>
      </w:pPr>
      <w:r w:rsidRPr="000472F2">
        <w:rPr>
          <w:rFonts w:ascii="Tahoma" w:hAnsi="Tahoma" w:cs="Tahoma"/>
          <w:sz w:val="18"/>
          <w:szCs w:val="18"/>
        </w:rPr>
        <w:t>1</w:t>
      </w:r>
      <w:r>
        <w:rPr>
          <w:rFonts w:ascii="Tahoma" w:hAnsi="Tahoma" w:cs="Tahoma"/>
          <w:sz w:val="18"/>
          <w:szCs w:val="18"/>
        </w:rPr>
        <w:t>3</w:t>
      </w:r>
      <w:r w:rsidRPr="000472F2">
        <w:rPr>
          <w:rFonts w:ascii="Tahoma" w:hAnsi="Tahoma" w:cs="Tahoma"/>
          <w:sz w:val="18"/>
          <w:szCs w:val="18"/>
        </w:rPr>
        <w:t>.1.1</w:t>
      </w:r>
      <w:r w:rsidRPr="000472F2">
        <w:rPr>
          <w:rFonts w:ascii="Tahoma" w:hAnsi="Tahoma" w:cs="Tahoma"/>
          <w:sz w:val="18"/>
          <w:szCs w:val="18"/>
        </w:rPr>
        <w:tab/>
        <w:t xml:space="preserve">является действующей по законодательству </w:t>
      </w:r>
      <w:proofErr w:type="spellStart"/>
      <w:r w:rsidRPr="000472F2">
        <w:rPr>
          <w:rFonts w:ascii="Tahoma" w:hAnsi="Tahoma" w:cs="Tahoma"/>
          <w:sz w:val="18"/>
          <w:szCs w:val="18"/>
        </w:rPr>
        <w:t>Кыргызской</w:t>
      </w:r>
      <w:proofErr w:type="spellEnd"/>
      <w:r w:rsidRPr="000472F2">
        <w:rPr>
          <w:rFonts w:ascii="Tahoma" w:hAnsi="Tahoma" w:cs="Tahoma"/>
          <w:sz w:val="18"/>
          <w:szCs w:val="18"/>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0472F2">
        <w:rPr>
          <w:rFonts w:ascii="Tahoma" w:hAnsi="Tahoma" w:cs="Tahoma"/>
          <w:sz w:val="18"/>
          <w:szCs w:val="18"/>
        </w:rPr>
        <w:t>Кыргызской</w:t>
      </w:r>
      <w:proofErr w:type="spellEnd"/>
      <w:r w:rsidRPr="000472F2">
        <w:rPr>
          <w:rFonts w:ascii="Tahoma" w:hAnsi="Tahoma" w:cs="Tahoma"/>
          <w:sz w:val="18"/>
          <w:szCs w:val="18"/>
        </w:rPr>
        <w:t xml:space="preserve"> Республики;</w:t>
      </w:r>
    </w:p>
    <w:p w14:paraId="1CB5B9BE" w14:textId="77777777" w:rsidR="00364C60" w:rsidRPr="000472F2" w:rsidRDefault="00364C60" w:rsidP="00364C60">
      <w:pPr>
        <w:spacing w:after="0" w:line="240" w:lineRule="auto"/>
        <w:ind w:left="709" w:hanging="709"/>
        <w:jc w:val="both"/>
        <w:rPr>
          <w:rFonts w:ascii="Tahoma" w:hAnsi="Tahoma" w:cs="Tahoma"/>
          <w:sz w:val="18"/>
          <w:szCs w:val="18"/>
        </w:rPr>
      </w:pPr>
      <w:r w:rsidRPr="000472F2">
        <w:rPr>
          <w:rFonts w:ascii="Tahoma" w:hAnsi="Tahoma" w:cs="Tahoma"/>
          <w:sz w:val="18"/>
          <w:szCs w:val="18"/>
        </w:rPr>
        <w:t>1</w:t>
      </w:r>
      <w:r>
        <w:rPr>
          <w:rFonts w:ascii="Tahoma" w:hAnsi="Tahoma" w:cs="Tahoma"/>
          <w:sz w:val="18"/>
          <w:szCs w:val="18"/>
        </w:rPr>
        <w:t>3</w:t>
      </w:r>
      <w:r w:rsidRPr="000472F2">
        <w:rPr>
          <w:rFonts w:ascii="Tahoma" w:hAnsi="Tahoma" w:cs="Tahoma"/>
          <w:sz w:val="18"/>
          <w:szCs w:val="18"/>
        </w:rPr>
        <w:t>.1.2</w:t>
      </w:r>
      <w:r w:rsidRPr="000472F2">
        <w:rPr>
          <w:rFonts w:ascii="Tahoma" w:hAnsi="Tahoma" w:cs="Tahoma"/>
          <w:sz w:val="18"/>
          <w:szCs w:val="18"/>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02A3804C" w14:textId="77777777" w:rsidR="00364C60" w:rsidRPr="000472F2" w:rsidRDefault="00364C60" w:rsidP="00364C60">
      <w:pPr>
        <w:spacing w:after="0" w:line="240" w:lineRule="auto"/>
        <w:ind w:left="709" w:hanging="709"/>
        <w:jc w:val="both"/>
        <w:rPr>
          <w:rFonts w:ascii="Tahoma" w:hAnsi="Tahoma" w:cs="Tahoma"/>
          <w:sz w:val="18"/>
          <w:szCs w:val="18"/>
        </w:rPr>
      </w:pPr>
      <w:r w:rsidRPr="000472F2">
        <w:rPr>
          <w:rFonts w:ascii="Tahoma" w:hAnsi="Tahoma" w:cs="Tahoma"/>
          <w:sz w:val="18"/>
          <w:szCs w:val="18"/>
        </w:rPr>
        <w:t>1</w:t>
      </w:r>
      <w:r>
        <w:rPr>
          <w:rFonts w:ascii="Tahoma" w:hAnsi="Tahoma" w:cs="Tahoma"/>
          <w:sz w:val="18"/>
          <w:szCs w:val="18"/>
        </w:rPr>
        <w:t>3</w:t>
      </w:r>
      <w:r w:rsidRPr="000472F2">
        <w:rPr>
          <w:rFonts w:ascii="Tahoma" w:hAnsi="Tahoma" w:cs="Tahoma"/>
          <w:sz w:val="18"/>
          <w:szCs w:val="18"/>
        </w:rPr>
        <w:t>.1.3</w:t>
      </w:r>
      <w:r w:rsidRPr="000472F2">
        <w:rPr>
          <w:rFonts w:ascii="Tahoma" w:hAnsi="Tahoma" w:cs="Tahoma"/>
          <w:sz w:val="18"/>
          <w:szCs w:val="18"/>
        </w:rPr>
        <w:tab/>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557DA805" w14:textId="77777777" w:rsidR="00364C60" w:rsidRPr="000472F2" w:rsidRDefault="00364C60" w:rsidP="00364C60">
      <w:pPr>
        <w:spacing w:after="0" w:line="240" w:lineRule="auto"/>
        <w:ind w:left="709" w:hanging="709"/>
        <w:jc w:val="both"/>
        <w:rPr>
          <w:rFonts w:ascii="Tahoma" w:hAnsi="Tahoma" w:cs="Tahoma"/>
          <w:sz w:val="18"/>
          <w:szCs w:val="18"/>
        </w:rPr>
      </w:pPr>
      <w:r w:rsidRPr="000472F2">
        <w:rPr>
          <w:rFonts w:ascii="Tahoma" w:hAnsi="Tahoma" w:cs="Tahoma"/>
          <w:sz w:val="18"/>
          <w:szCs w:val="18"/>
        </w:rPr>
        <w:t>1</w:t>
      </w:r>
      <w:r>
        <w:rPr>
          <w:rFonts w:ascii="Tahoma" w:hAnsi="Tahoma" w:cs="Tahoma"/>
          <w:sz w:val="18"/>
          <w:szCs w:val="18"/>
        </w:rPr>
        <w:t>3</w:t>
      </w:r>
      <w:r w:rsidRPr="000472F2">
        <w:rPr>
          <w:rFonts w:ascii="Tahoma" w:hAnsi="Tahoma" w:cs="Tahoma"/>
          <w:sz w:val="18"/>
          <w:szCs w:val="18"/>
        </w:rPr>
        <w:t>.1.4</w:t>
      </w:r>
      <w:r w:rsidRPr="000472F2">
        <w:rPr>
          <w:rFonts w:ascii="Tahoma" w:hAnsi="Tahoma" w:cs="Tahoma"/>
          <w:sz w:val="18"/>
          <w:szCs w:val="18"/>
        </w:rPr>
        <w:tab/>
        <w:t>не имеет ограничений и запретов, препятствующих, ограничивающих и/или делающих невозможным заключить настоящий Договор;</w:t>
      </w:r>
    </w:p>
    <w:p w14:paraId="50A39B70" w14:textId="77777777" w:rsidR="00364C60" w:rsidRPr="000472F2" w:rsidRDefault="00364C60" w:rsidP="00364C60">
      <w:pPr>
        <w:spacing w:after="0" w:line="240" w:lineRule="auto"/>
        <w:ind w:left="709" w:hanging="709"/>
        <w:jc w:val="both"/>
        <w:rPr>
          <w:rFonts w:ascii="Tahoma" w:hAnsi="Tahoma" w:cs="Tahoma"/>
          <w:sz w:val="18"/>
          <w:szCs w:val="18"/>
        </w:rPr>
      </w:pPr>
      <w:r w:rsidRPr="000472F2">
        <w:rPr>
          <w:rFonts w:ascii="Tahoma" w:hAnsi="Tahoma" w:cs="Tahoma"/>
          <w:sz w:val="18"/>
          <w:szCs w:val="18"/>
        </w:rPr>
        <w:t>1</w:t>
      </w:r>
      <w:r>
        <w:rPr>
          <w:rFonts w:ascii="Tahoma" w:hAnsi="Tahoma" w:cs="Tahoma"/>
          <w:sz w:val="18"/>
          <w:szCs w:val="18"/>
        </w:rPr>
        <w:t>3</w:t>
      </w:r>
      <w:r w:rsidRPr="000472F2">
        <w:rPr>
          <w:rFonts w:ascii="Tahoma" w:hAnsi="Tahoma" w:cs="Tahoma"/>
          <w:sz w:val="18"/>
          <w:szCs w:val="18"/>
        </w:rPr>
        <w:t>.2</w:t>
      </w:r>
      <w:r w:rsidRPr="000472F2">
        <w:rPr>
          <w:rFonts w:ascii="Tahoma" w:hAnsi="Tahoma" w:cs="Tahoma"/>
          <w:sz w:val="18"/>
          <w:szCs w:val="18"/>
        </w:rPr>
        <w:tab/>
        <w:t>Каждая Сторона самостоятельно несет ответственность за нарушение п. 1</w:t>
      </w:r>
      <w:r>
        <w:rPr>
          <w:rFonts w:ascii="Tahoma" w:hAnsi="Tahoma" w:cs="Tahoma"/>
          <w:sz w:val="18"/>
          <w:szCs w:val="18"/>
        </w:rPr>
        <w:t>3</w:t>
      </w:r>
      <w:r w:rsidRPr="000472F2">
        <w:rPr>
          <w:rFonts w:ascii="Tahoma" w:hAnsi="Tahoma" w:cs="Tahoma"/>
          <w:sz w:val="18"/>
          <w:szCs w:val="18"/>
        </w:rPr>
        <w:t>.1 настоящего Договора, а также за последствия, наступившие ввиду такого нарушения.</w:t>
      </w:r>
    </w:p>
    <w:p w14:paraId="2F8EFD71" w14:textId="77777777" w:rsidR="00364C60" w:rsidRPr="000472F2" w:rsidRDefault="00364C60" w:rsidP="00364C60">
      <w:pPr>
        <w:spacing w:after="0" w:line="240" w:lineRule="auto"/>
        <w:ind w:left="709" w:hanging="709"/>
        <w:jc w:val="both"/>
        <w:rPr>
          <w:rFonts w:ascii="Tahoma" w:hAnsi="Tahoma" w:cs="Tahoma"/>
          <w:sz w:val="18"/>
          <w:szCs w:val="18"/>
        </w:rPr>
      </w:pPr>
      <w:r w:rsidRPr="000472F2">
        <w:rPr>
          <w:rFonts w:ascii="Tahoma" w:hAnsi="Tahoma" w:cs="Tahoma"/>
          <w:sz w:val="18"/>
          <w:szCs w:val="18"/>
        </w:rPr>
        <w:t>1</w:t>
      </w:r>
      <w:r>
        <w:rPr>
          <w:rFonts w:ascii="Tahoma" w:hAnsi="Tahoma" w:cs="Tahoma"/>
          <w:sz w:val="18"/>
          <w:szCs w:val="18"/>
        </w:rPr>
        <w:t>3</w:t>
      </w:r>
      <w:r w:rsidRPr="000472F2">
        <w:rPr>
          <w:rFonts w:ascii="Tahoma" w:hAnsi="Tahoma" w:cs="Tahoma"/>
          <w:sz w:val="18"/>
          <w:szCs w:val="18"/>
        </w:rPr>
        <w:t>.3</w:t>
      </w:r>
      <w:r w:rsidRPr="000472F2">
        <w:rPr>
          <w:rFonts w:ascii="Tahoma" w:hAnsi="Tahoma" w:cs="Tahoma"/>
          <w:sz w:val="18"/>
          <w:szCs w:val="18"/>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B9DA528" w14:textId="77777777" w:rsidR="00364C60" w:rsidRDefault="00364C60" w:rsidP="00364C60">
      <w:p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p>
    <w:p w14:paraId="09D59F7D" w14:textId="77777777" w:rsidR="00364C60" w:rsidRDefault="00364C60" w:rsidP="00364C60">
      <w:p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p>
    <w:p w14:paraId="63543B7A" w14:textId="77777777" w:rsidR="00364C60" w:rsidRDefault="00364C60" w:rsidP="00364C60">
      <w:p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p>
    <w:p w14:paraId="317A9296" w14:textId="77777777" w:rsidR="00364C60" w:rsidRDefault="00364C60" w:rsidP="00364C60">
      <w:p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p>
    <w:p w14:paraId="4656411C" w14:textId="77777777" w:rsidR="00364C60" w:rsidRPr="00295765" w:rsidRDefault="00364C60" w:rsidP="00364C60">
      <w:pPr>
        <w:pStyle w:val="2a"/>
        <w:ind w:left="360"/>
        <w:jc w:val="center"/>
        <w:rPr>
          <w:rFonts w:ascii="Tahoma" w:hAnsi="Tahoma" w:cs="Tahoma"/>
          <w:b/>
          <w:bCs/>
          <w:sz w:val="18"/>
          <w:szCs w:val="18"/>
        </w:rPr>
      </w:pPr>
      <w:r>
        <w:rPr>
          <w:rFonts w:ascii="Tahoma" w:hAnsi="Tahoma" w:cs="Tahoma"/>
          <w:b/>
          <w:bCs/>
          <w:color w:val="000000"/>
          <w:sz w:val="18"/>
          <w:szCs w:val="18"/>
        </w:rPr>
        <w:t>14.</w:t>
      </w:r>
      <w:r w:rsidRPr="00295765">
        <w:rPr>
          <w:rFonts w:ascii="Tahoma" w:hAnsi="Tahoma" w:cs="Tahoma"/>
          <w:b/>
          <w:bCs/>
          <w:color w:val="000000"/>
          <w:sz w:val="18"/>
          <w:szCs w:val="18"/>
        </w:rPr>
        <w:t>Приложения</w:t>
      </w:r>
    </w:p>
    <w:p w14:paraId="760CA6FC" w14:textId="77777777" w:rsidR="00364C60" w:rsidRPr="00295765" w:rsidRDefault="00364C60" w:rsidP="00364C60">
      <w:pPr>
        <w:pStyle w:val="2a"/>
        <w:numPr>
          <w:ilvl w:val="1"/>
          <w:numId w:val="27"/>
        </w:numPr>
        <w:spacing w:after="0" w:line="240" w:lineRule="auto"/>
        <w:jc w:val="both"/>
        <w:rPr>
          <w:rFonts w:ascii="Tahoma" w:hAnsi="Tahoma" w:cs="Tahoma"/>
          <w:color w:val="000000"/>
          <w:sz w:val="18"/>
          <w:szCs w:val="18"/>
        </w:rPr>
      </w:pPr>
      <w:r w:rsidRPr="00295765">
        <w:rPr>
          <w:rFonts w:ascii="Tahoma" w:hAnsi="Tahoma" w:cs="Tahoma"/>
          <w:color w:val="000000"/>
          <w:sz w:val="18"/>
          <w:szCs w:val="18"/>
        </w:rPr>
        <w:t>Приложение 1 – Перечень услуг по Технической поддержке, порядок и сроки их выполнения, являющееся неотъемлемой частью настоящего договора.</w:t>
      </w:r>
    </w:p>
    <w:p w14:paraId="5E6F0D41" w14:textId="77777777" w:rsidR="00364C60" w:rsidRPr="00295765" w:rsidRDefault="00364C60" w:rsidP="00364C60">
      <w:pPr>
        <w:pStyle w:val="2a"/>
        <w:numPr>
          <w:ilvl w:val="1"/>
          <w:numId w:val="27"/>
        </w:numPr>
        <w:spacing w:after="0" w:line="240" w:lineRule="auto"/>
        <w:jc w:val="both"/>
        <w:rPr>
          <w:rFonts w:ascii="Tahoma" w:hAnsi="Tahoma" w:cs="Tahoma"/>
          <w:color w:val="000000"/>
          <w:sz w:val="18"/>
          <w:szCs w:val="18"/>
        </w:rPr>
      </w:pPr>
      <w:r w:rsidRPr="00295765">
        <w:rPr>
          <w:rFonts w:ascii="Tahoma" w:hAnsi="Tahoma" w:cs="Tahoma"/>
          <w:color w:val="000000"/>
          <w:sz w:val="18"/>
          <w:szCs w:val="18"/>
        </w:rPr>
        <w:t>Приложение 2 – Список ответственных лиц, являющееся неотъемлемой частью настоящего договора.</w:t>
      </w:r>
    </w:p>
    <w:p w14:paraId="655C4C41" w14:textId="77777777" w:rsidR="00364C60" w:rsidRDefault="00364C60" w:rsidP="00364C60">
      <w:pPr>
        <w:pStyle w:val="2a"/>
        <w:numPr>
          <w:ilvl w:val="1"/>
          <w:numId w:val="27"/>
        </w:numPr>
        <w:spacing w:after="0" w:line="240" w:lineRule="auto"/>
        <w:jc w:val="both"/>
        <w:rPr>
          <w:rFonts w:ascii="Tahoma" w:hAnsi="Tahoma" w:cs="Tahoma"/>
          <w:color w:val="000000"/>
          <w:sz w:val="18"/>
          <w:szCs w:val="18"/>
        </w:rPr>
      </w:pPr>
      <w:r w:rsidRPr="00295765">
        <w:rPr>
          <w:rFonts w:ascii="Tahoma" w:hAnsi="Tahoma" w:cs="Tahoma"/>
          <w:color w:val="000000"/>
          <w:sz w:val="18"/>
          <w:szCs w:val="18"/>
        </w:rPr>
        <w:lastRenderedPageBreak/>
        <w:t>Приложение 3 – Перечень объектов Заказчика, являющийся неотъемлемой частью настоящего договора.</w:t>
      </w:r>
    </w:p>
    <w:p w14:paraId="20E64B0F" w14:textId="77777777" w:rsidR="00364C60" w:rsidRDefault="00364C60" w:rsidP="00364C60">
      <w:pPr>
        <w:pStyle w:val="2a"/>
        <w:rPr>
          <w:rFonts w:ascii="Tahoma" w:hAnsi="Tahoma" w:cs="Tahoma"/>
          <w:color w:val="000000"/>
          <w:sz w:val="18"/>
          <w:szCs w:val="18"/>
        </w:rPr>
      </w:pPr>
    </w:p>
    <w:p w14:paraId="782F291D" w14:textId="77777777" w:rsidR="00364C60" w:rsidRPr="007568AA" w:rsidRDefault="00364C60" w:rsidP="00364C60">
      <w:pPr>
        <w:pStyle w:val="a4"/>
        <w:numPr>
          <w:ilvl w:val="0"/>
          <w:numId w:val="27"/>
        </w:numPr>
        <w:shd w:val="clear" w:color="auto" w:fill="FFFFFF"/>
        <w:autoSpaceDE w:val="0"/>
        <w:autoSpaceDN w:val="0"/>
        <w:adjustRightInd w:val="0"/>
        <w:contextualSpacing/>
        <w:jc w:val="center"/>
        <w:rPr>
          <w:rFonts w:ascii="Tahoma" w:hAnsi="Tahoma" w:cs="Tahoma"/>
          <w:b/>
          <w:color w:val="000000"/>
          <w:sz w:val="18"/>
          <w:szCs w:val="18"/>
        </w:rPr>
      </w:pPr>
      <w:r w:rsidRPr="007568AA">
        <w:rPr>
          <w:rFonts w:ascii="Tahoma" w:hAnsi="Tahoma" w:cs="Tahoma"/>
          <w:b/>
          <w:color w:val="000000"/>
          <w:sz w:val="18"/>
          <w:szCs w:val="18"/>
        </w:rPr>
        <w:t>Юридические адреса и подписи «Сторон»</w:t>
      </w:r>
    </w:p>
    <w:p w14:paraId="444948E7" w14:textId="77777777" w:rsidR="00364C60" w:rsidRPr="00295765" w:rsidRDefault="00364C60" w:rsidP="00364C60">
      <w:pPr>
        <w:shd w:val="clear" w:color="auto" w:fill="FFFFFF"/>
        <w:autoSpaceDE w:val="0"/>
        <w:autoSpaceDN w:val="0"/>
        <w:adjustRightInd w:val="0"/>
        <w:spacing w:after="0" w:line="240" w:lineRule="auto"/>
        <w:ind w:left="720"/>
        <w:jc w:val="center"/>
        <w:rPr>
          <w:rFonts w:ascii="Tahoma" w:hAnsi="Tahoma" w:cs="Tahoma"/>
          <w:b/>
          <w:color w:val="000000"/>
          <w:sz w:val="18"/>
          <w:szCs w:val="18"/>
        </w:rPr>
      </w:pPr>
    </w:p>
    <w:tbl>
      <w:tblPr>
        <w:tblW w:w="10173" w:type="dxa"/>
        <w:tblLayout w:type="fixed"/>
        <w:tblLook w:val="0000" w:firstRow="0" w:lastRow="0" w:firstColumn="0" w:lastColumn="0" w:noHBand="0" w:noVBand="0"/>
      </w:tblPr>
      <w:tblGrid>
        <w:gridCol w:w="4928"/>
        <w:gridCol w:w="5245"/>
      </w:tblGrid>
      <w:tr w:rsidR="00364C60" w:rsidRPr="00295765" w14:paraId="0E08C682" w14:textId="77777777" w:rsidTr="007445D1">
        <w:trPr>
          <w:trHeight w:val="419"/>
        </w:trPr>
        <w:tc>
          <w:tcPr>
            <w:tcW w:w="4928" w:type="dxa"/>
          </w:tcPr>
          <w:p w14:paraId="4A7E9A10" w14:textId="77777777" w:rsidR="00364C60" w:rsidRPr="00295765" w:rsidRDefault="00364C60" w:rsidP="007445D1">
            <w:pPr>
              <w:pStyle w:val="afa"/>
              <w:spacing w:after="0"/>
              <w:rPr>
                <w:rFonts w:ascii="Tahoma" w:hAnsi="Tahoma" w:cs="Tahoma"/>
                <w:sz w:val="18"/>
                <w:szCs w:val="18"/>
              </w:rPr>
            </w:pPr>
            <w:r w:rsidRPr="00295765">
              <w:rPr>
                <w:rFonts w:ascii="Tahoma" w:hAnsi="Tahoma" w:cs="Tahoma"/>
                <w:b/>
                <w:sz w:val="18"/>
                <w:szCs w:val="18"/>
              </w:rPr>
              <w:t>«ЗАКАЗЧИК»</w:t>
            </w:r>
            <w:r w:rsidRPr="00295765">
              <w:rPr>
                <w:rFonts w:ascii="Tahoma" w:hAnsi="Tahoma" w:cs="Tahoma"/>
                <w:sz w:val="18"/>
                <w:szCs w:val="18"/>
              </w:rPr>
              <w:t>:</w:t>
            </w:r>
            <w:r w:rsidRPr="00295765">
              <w:rPr>
                <w:rFonts w:ascii="Tahoma" w:hAnsi="Tahoma" w:cs="Tahoma"/>
                <w:b/>
                <w:sz w:val="18"/>
                <w:szCs w:val="18"/>
              </w:rPr>
              <w:t xml:space="preserve"> </w:t>
            </w:r>
          </w:p>
        </w:tc>
        <w:tc>
          <w:tcPr>
            <w:tcW w:w="5245" w:type="dxa"/>
          </w:tcPr>
          <w:p w14:paraId="75E930F9" w14:textId="77777777" w:rsidR="00364C60" w:rsidRPr="00295765" w:rsidRDefault="00364C60" w:rsidP="007445D1">
            <w:pPr>
              <w:pStyle w:val="afa"/>
              <w:spacing w:after="0"/>
              <w:rPr>
                <w:rFonts w:ascii="Tahoma" w:hAnsi="Tahoma" w:cs="Tahoma"/>
                <w:sz w:val="18"/>
                <w:szCs w:val="18"/>
              </w:rPr>
            </w:pPr>
            <w:r w:rsidRPr="00295765">
              <w:rPr>
                <w:rFonts w:ascii="Tahoma" w:hAnsi="Tahoma" w:cs="Tahoma"/>
                <w:b/>
                <w:sz w:val="18"/>
                <w:szCs w:val="18"/>
              </w:rPr>
              <w:t>«ИСПОЛНИТЕЛЬ»</w:t>
            </w:r>
            <w:r w:rsidRPr="00295765">
              <w:rPr>
                <w:rFonts w:ascii="Tahoma" w:hAnsi="Tahoma" w:cs="Tahoma"/>
                <w:sz w:val="18"/>
                <w:szCs w:val="18"/>
              </w:rPr>
              <w:t>:</w:t>
            </w:r>
          </w:p>
        </w:tc>
      </w:tr>
      <w:tr w:rsidR="00364C60" w:rsidRPr="001D2F96" w14:paraId="3955CC91" w14:textId="77777777" w:rsidTr="007445D1">
        <w:trPr>
          <w:trHeight w:val="4257"/>
        </w:trPr>
        <w:tc>
          <w:tcPr>
            <w:tcW w:w="4928" w:type="dxa"/>
          </w:tcPr>
          <w:p w14:paraId="01B41B0F" w14:textId="77777777" w:rsidR="00364C60" w:rsidRPr="00295765" w:rsidRDefault="00364C60" w:rsidP="007445D1">
            <w:pPr>
              <w:spacing w:after="0" w:line="240" w:lineRule="auto"/>
              <w:rPr>
                <w:rFonts w:ascii="Tahoma" w:hAnsi="Tahoma" w:cs="Tahoma"/>
                <w:b/>
                <w:sz w:val="18"/>
                <w:szCs w:val="18"/>
              </w:rPr>
            </w:pPr>
            <w:r w:rsidRPr="00295765">
              <w:rPr>
                <w:rFonts w:ascii="Tahoma" w:hAnsi="Tahoma" w:cs="Tahoma"/>
                <w:b/>
                <w:sz w:val="18"/>
                <w:szCs w:val="18"/>
              </w:rPr>
              <w:t>ЗАО «Альфа Телеком»</w:t>
            </w:r>
          </w:p>
          <w:p w14:paraId="757EB9E8" w14:textId="77777777" w:rsidR="00364C60" w:rsidRPr="00295765" w:rsidRDefault="00364C60" w:rsidP="007445D1">
            <w:pPr>
              <w:tabs>
                <w:tab w:val="num" w:pos="540"/>
              </w:tabs>
              <w:spacing w:after="0" w:line="240" w:lineRule="auto"/>
              <w:rPr>
                <w:rFonts w:ascii="Tahoma" w:hAnsi="Tahoma" w:cs="Tahoma"/>
                <w:spacing w:val="-1"/>
                <w:w w:val="103"/>
                <w:sz w:val="18"/>
                <w:szCs w:val="18"/>
              </w:rPr>
            </w:pPr>
            <w:r w:rsidRPr="00295765">
              <w:rPr>
                <w:rFonts w:ascii="Tahoma" w:hAnsi="Tahoma" w:cs="Tahoma"/>
                <w:spacing w:val="-1"/>
                <w:w w:val="103"/>
                <w:sz w:val="18"/>
                <w:szCs w:val="18"/>
              </w:rPr>
              <w:t xml:space="preserve">720040 г. Бишкек, ул. </w:t>
            </w:r>
            <w:proofErr w:type="spellStart"/>
            <w:r w:rsidRPr="00295765">
              <w:rPr>
                <w:rFonts w:ascii="Tahoma" w:hAnsi="Tahoma" w:cs="Tahoma"/>
                <w:spacing w:val="-1"/>
                <w:w w:val="103"/>
                <w:sz w:val="18"/>
                <w:szCs w:val="18"/>
              </w:rPr>
              <w:t>Суюмбаева</w:t>
            </w:r>
            <w:proofErr w:type="spellEnd"/>
            <w:r w:rsidRPr="00295765">
              <w:rPr>
                <w:rFonts w:ascii="Tahoma" w:hAnsi="Tahoma" w:cs="Tahoma"/>
                <w:spacing w:val="-1"/>
                <w:w w:val="103"/>
                <w:sz w:val="18"/>
                <w:szCs w:val="18"/>
              </w:rPr>
              <w:t xml:space="preserve">, 123 </w:t>
            </w:r>
          </w:p>
          <w:p w14:paraId="19AEE09D" w14:textId="77777777" w:rsidR="00364C60" w:rsidRPr="00295765" w:rsidRDefault="00364C60" w:rsidP="007445D1">
            <w:pPr>
              <w:tabs>
                <w:tab w:val="num" w:pos="540"/>
              </w:tabs>
              <w:spacing w:after="0" w:line="240" w:lineRule="auto"/>
              <w:rPr>
                <w:rFonts w:ascii="Tahoma" w:hAnsi="Tahoma" w:cs="Tahoma"/>
                <w:spacing w:val="-1"/>
                <w:w w:val="103"/>
                <w:sz w:val="18"/>
                <w:szCs w:val="18"/>
              </w:rPr>
            </w:pPr>
            <w:r w:rsidRPr="00295765">
              <w:rPr>
                <w:rFonts w:ascii="Tahoma" w:hAnsi="Tahoma" w:cs="Tahoma"/>
                <w:spacing w:val="-1"/>
                <w:w w:val="103"/>
                <w:sz w:val="18"/>
                <w:szCs w:val="18"/>
              </w:rPr>
              <w:t>ИНН 00406200910056</w:t>
            </w:r>
          </w:p>
          <w:p w14:paraId="64EB9DA8" w14:textId="77777777" w:rsidR="00364C60" w:rsidRPr="00295765" w:rsidRDefault="00364C60" w:rsidP="007445D1">
            <w:pPr>
              <w:tabs>
                <w:tab w:val="num" w:pos="540"/>
              </w:tabs>
              <w:spacing w:after="0" w:line="240" w:lineRule="auto"/>
              <w:rPr>
                <w:rFonts w:ascii="Tahoma" w:hAnsi="Tahoma" w:cs="Tahoma"/>
                <w:spacing w:val="-1"/>
                <w:w w:val="103"/>
                <w:sz w:val="18"/>
                <w:szCs w:val="18"/>
              </w:rPr>
            </w:pPr>
            <w:r w:rsidRPr="00295765">
              <w:rPr>
                <w:rFonts w:ascii="Tahoma" w:hAnsi="Tahoma" w:cs="Tahoma"/>
                <w:spacing w:val="-1"/>
                <w:w w:val="103"/>
                <w:sz w:val="18"/>
                <w:szCs w:val="18"/>
              </w:rPr>
              <w:t>Код 999 УГКНС по ККН</w:t>
            </w:r>
          </w:p>
          <w:p w14:paraId="3E0C1FD5" w14:textId="77777777" w:rsidR="00364C60" w:rsidRPr="00295765" w:rsidRDefault="00364C60" w:rsidP="007445D1">
            <w:pPr>
              <w:tabs>
                <w:tab w:val="num" w:pos="540"/>
              </w:tabs>
              <w:spacing w:after="0" w:line="240" w:lineRule="auto"/>
              <w:rPr>
                <w:rFonts w:ascii="Tahoma" w:hAnsi="Tahoma" w:cs="Tahoma"/>
                <w:spacing w:val="-1"/>
                <w:w w:val="103"/>
                <w:sz w:val="18"/>
                <w:szCs w:val="18"/>
              </w:rPr>
            </w:pPr>
            <w:r w:rsidRPr="00295765">
              <w:rPr>
                <w:rFonts w:ascii="Tahoma" w:hAnsi="Tahoma" w:cs="Tahoma"/>
                <w:spacing w:val="-1"/>
                <w:w w:val="103"/>
                <w:sz w:val="18"/>
                <w:szCs w:val="18"/>
              </w:rPr>
              <w:t>ОКПО 26611735</w:t>
            </w:r>
          </w:p>
          <w:p w14:paraId="722DF422" w14:textId="77777777" w:rsidR="00364C60" w:rsidRPr="00295765" w:rsidRDefault="00364C60" w:rsidP="007445D1">
            <w:pPr>
              <w:spacing w:after="0" w:line="240" w:lineRule="auto"/>
              <w:rPr>
                <w:rFonts w:ascii="Tahoma" w:hAnsi="Tahoma" w:cs="Tahoma"/>
                <w:spacing w:val="-1"/>
                <w:w w:val="103"/>
                <w:sz w:val="18"/>
                <w:szCs w:val="18"/>
              </w:rPr>
            </w:pPr>
            <w:r w:rsidRPr="00295765">
              <w:rPr>
                <w:rFonts w:ascii="Tahoma" w:hAnsi="Tahoma" w:cs="Tahoma"/>
                <w:spacing w:val="-1"/>
                <w:w w:val="103"/>
                <w:sz w:val="18"/>
                <w:szCs w:val="18"/>
              </w:rPr>
              <w:t>БИК: 109018</w:t>
            </w:r>
          </w:p>
          <w:p w14:paraId="67FBC0AC" w14:textId="77777777" w:rsidR="00364C60" w:rsidRPr="00295765" w:rsidRDefault="00364C60" w:rsidP="007445D1">
            <w:pPr>
              <w:spacing w:after="0" w:line="240" w:lineRule="auto"/>
              <w:rPr>
                <w:rFonts w:ascii="Tahoma" w:hAnsi="Tahoma" w:cs="Tahoma"/>
                <w:spacing w:val="-1"/>
                <w:w w:val="103"/>
                <w:sz w:val="18"/>
                <w:szCs w:val="18"/>
              </w:rPr>
            </w:pPr>
            <w:proofErr w:type="spellStart"/>
            <w:r w:rsidRPr="00295765">
              <w:rPr>
                <w:rFonts w:ascii="Tahoma" w:hAnsi="Tahoma" w:cs="Tahoma"/>
                <w:spacing w:val="-1"/>
                <w:w w:val="103"/>
                <w:sz w:val="18"/>
                <w:szCs w:val="18"/>
              </w:rPr>
              <w:t>Бишкекский</w:t>
            </w:r>
            <w:proofErr w:type="spellEnd"/>
            <w:r w:rsidRPr="00295765">
              <w:rPr>
                <w:rFonts w:ascii="Tahoma" w:hAnsi="Tahoma" w:cs="Tahoma"/>
                <w:spacing w:val="-1"/>
                <w:w w:val="103"/>
                <w:sz w:val="18"/>
                <w:szCs w:val="18"/>
              </w:rPr>
              <w:t xml:space="preserve"> центральный филиал</w:t>
            </w:r>
          </w:p>
          <w:p w14:paraId="401B7E4C" w14:textId="77777777" w:rsidR="00364C60" w:rsidRPr="00295765" w:rsidRDefault="00364C60" w:rsidP="007445D1">
            <w:pPr>
              <w:spacing w:after="0" w:line="240" w:lineRule="auto"/>
              <w:rPr>
                <w:rFonts w:ascii="Tahoma" w:hAnsi="Tahoma" w:cs="Tahoma"/>
                <w:spacing w:val="-1"/>
                <w:w w:val="103"/>
                <w:sz w:val="18"/>
                <w:szCs w:val="18"/>
              </w:rPr>
            </w:pPr>
            <w:r w:rsidRPr="00295765">
              <w:rPr>
                <w:rFonts w:ascii="Tahoma" w:hAnsi="Tahoma" w:cs="Tahoma"/>
                <w:spacing w:val="-1"/>
                <w:w w:val="103"/>
                <w:sz w:val="18"/>
                <w:szCs w:val="18"/>
              </w:rPr>
              <w:t>ОАО «</w:t>
            </w:r>
            <w:proofErr w:type="spellStart"/>
            <w:r w:rsidRPr="00295765">
              <w:rPr>
                <w:rFonts w:ascii="Tahoma" w:hAnsi="Tahoma" w:cs="Tahoma"/>
                <w:spacing w:val="-1"/>
                <w:w w:val="103"/>
                <w:sz w:val="18"/>
                <w:szCs w:val="18"/>
              </w:rPr>
              <w:t>Оптима</w:t>
            </w:r>
            <w:proofErr w:type="spellEnd"/>
            <w:r w:rsidRPr="00295765">
              <w:rPr>
                <w:rFonts w:ascii="Tahoma" w:hAnsi="Tahoma" w:cs="Tahoma"/>
                <w:spacing w:val="-1"/>
                <w:w w:val="103"/>
                <w:sz w:val="18"/>
                <w:szCs w:val="18"/>
              </w:rPr>
              <w:t xml:space="preserve"> Банк»</w:t>
            </w:r>
          </w:p>
          <w:p w14:paraId="79C8EE17" w14:textId="77777777" w:rsidR="00364C60" w:rsidRPr="00364C60" w:rsidRDefault="00364C60" w:rsidP="007445D1">
            <w:pPr>
              <w:pStyle w:val="af5"/>
              <w:rPr>
                <w:rFonts w:ascii="Tahoma" w:hAnsi="Tahoma" w:cs="Tahoma"/>
                <w:spacing w:val="-1"/>
                <w:w w:val="103"/>
                <w:sz w:val="18"/>
                <w:szCs w:val="18"/>
                <w:lang w:val="ru-RU"/>
              </w:rPr>
            </w:pPr>
            <w:r w:rsidRPr="00364C60">
              <w:rPr>
                <w:rFonts w:ascii="Tahoma" w:hAnsi="Tahoma" w:cs="Tahoma"/>
                <w:spacing w:val="-1"/>
                <w:w w:val="103"/>
                <w:sz w:val="18"/>
                <w:szCs w:val="18"/>
                <w:lang w:val="ru-RU"/>
              </w:rPr>
              <w:t>р/с 1091820182530113</w:t>
            </w:r>
          </w:p>
          <w:p w14:paraId="2C62E94F" w14:textId="77777777" w:rsidR="00364C60" w:rsidRDefault="00364C60" w:rsidP="007445D1">
            <w:pPr>
              <w:spacing w:after="0" w:line="240" w:lineRule="auto"/>
              <w:rPr>
                <w:rFonts w:ascii="Tahoma" w:hAnsi="Tahoma" w:cs="Tahoma"/>
                <w:b/>
                <w:sz w:val="18"/>
                <w:szCs w:val="18"/>
              </w:rPr>
            </w:pPr>
          </w:p>
          <w:p w14:paraId="699D4667" w14:textId="77777777" w:rsidR="00364C60" w:rsidRPr="00295765" w:rsidRDefault="00364C60" w:rsidP="007445D1">
            <w:pPr>
              <w:spacing w:after="0" w:line="240" w:lineRule="auto"/>
              <w:rPr>
                <w:rFonts w:ascii="Tahoma" w:hAnsi="Tahoma" w:cs="Tahoma"/>
                <w:b/>
                <w:sz w:val="18"/>
                <w:szCs w:val="18"/>
              </w:rPr>
            </w:pPr>
            <w:r w:rsidRPr="00295765">
              <w:rPr>
                <w:rFonts w:ascii="Tahoma" w:hAnsi="Tahoma" w:cs="Tahoma"/>
                <w:b/>
                <w:sz w:val="18"/>
                <w:szCs w:val="18"/>
              </w:rPr>
              <w:t>Реквизиты для внесения ГОИД:</w:t>
            </w:r>
          </w:p>
          <w:p w14:paraId="51A2BAED" w14:textId="77777777" w:rsidR="00364C60" w:rsidRPr="00295765" w:rsidRDefault="00364C60" w:rsidP="007445D1">
            <w:pPr>
              <w:pStyle w:val="af3"/>
              <w:rPr>
                <w:rFonts w:ascii="Tahoma" w:hAnsi="Tahoma" w:cs="Tahoma"/>
                <w:sz w:val="18"/>
                <w:szCs w:val="18"/>
              </w:rPr>
            </w:pPr>
            <w:r w:rsidRPr="00295765">
              <w:rPr>
                <w:rFonts w:ascii="Tahoma" w:hAnsi="Tahoma" w:cs="Tahoma"/>
                <w:sz w:val="18"/>
                <w:szCs w:val="18"/>
              </w:rPr>
              <w:t>Банк: ОАО «</w:t>
            </w:r>
            <w:r>
              <w:rPr>
                <w:rFonts w:ascii="Tahoma" w:hAnsi="Tahoma" w:cs="Tahoma"/>
                <w:sz w:val="18"/>
                <w:szCs w:val="18"/>
              </w:rPr>
              <w:t>РСК Банк»</w:t>
            </w:r>
          </w:p>
          <w:p w14:paraId="6AEA0A4F" w14:textId="77777777" w:rsidR="00364C60" w:rsidRPr="00295765" w:rsidRDefault="00364C60" w:rsidP="007445D1">
            <w:pPr>
              <w:pStyle w:val="af3"/>
              <w:rPr>
                <w:rFonts w:ascii="Tahoma" w:hAnsi="Tahoma" w:cs="Tahoma"/>
                <w:sz w:val="18"/>
                <w:szCs w:val="18"/>
              </w:rPr>
            </w:pPr>
            <w:r w:rsidRPr="00295765">
              <w:rPr>
                <w:rFonts w:ascii="Tahoma" w:hAnsi="Tahoma" w:cs="Tahoma"/>
                <w:sz w:val="18"/>
                <w:szCs w:val="18"/>
              </w:rPr>
              <w:t>Получатель: ЗАО «Альфа Телеком»</w:t>
            </w:r>
          </w:p>
          <w:p w14:paraId="2F9A6E57" w14:textId="77777777" w:rsidR="00364C60" w:rsidRPr="00295765" w:rsidRDefault="00364C60" w:rsidP="007445D1">
            <w:pPr>
              <w:pStyle w:val="af3"/>
              <w:rPr>
                <w:rFonts w:ascii="Tahoma" w:hAnsi="Tahoma" w:cs="Tahoma"/>
                <w:sz w:val="18"/>
                <w:szCs w:val="18"/>
              </w:rPr>
            </w:pPr>
            <w:r w:rsidRPr="00295765">
              <w:rPr>
                <w:rFonts w:ascii="Tahoma" w:hAnsi="Tahoma" w:cs="Tahoma"/>
                <w:sz w:val="18"/>
                <w:szCs w:val="18"/>
              </w:rPr>
              <w:t xml:space="preserve">Счет № </w:t>
            </w:r>
            <w:r w:rsidRPr="006E211C">
              <w:rPr>
                <w:rFonts w:ascii="Tahoma" w:hAnsi="Tahoma" w:cs="Tahoma"/>
                <w:sz w:val="18"/>
                <w:szCs w:val="18"/>
              </w:rPr>
              <w:t>1299003150020051</w:t>
            </w:r>
          </w:p>
          <w:p w14:paraId="5287B9F9" w14:textId="77777777" w:rsidR="00364C60" w:rsidRDefault="00364C60" w:rsidP="007445D1">
            <w:pPr>
              <w:pStyle w:val="af3"/>
              <w:rPr>
                <w:rFonts w:ascii="Tahoma" w:hAnsi="Tahoma" w:cs="Tahoma"/>
                <w:sz w:val="18"/>
                <w:szCs w:val="18"/>
              </w:rPr>
            </w:pPr>
            <w:r>
              <w:rPr>
                <w:rFonts w:ascii="Tahoma" w:hAnsi="Tahoma" w:cs="Tahoma"/>
                <w:sz w:val="18"/>
                <w:szCs w:val="18"/>
              </w:rPr>
              <w:t>БИК: 12</w:t>
            </w:r>
            <w:r w:rsidRPr="00295765">
              <w:rPr>
                <w:rFonts w:ascii="Tahoma" w:hAnsi="Tahoma" w:cs="Tahoma"/>
                <w:sz w:val="18"/>
                <w:szCs w:val="18"/>
              </w:rPr>
              <w:t>9</w:t>
            </w:r>
            <w:r>
              <w:rPr>
                <w:rFonts w:ascii="Tahoma" w:hAnsi="Tahoma" w:cs="Tahoma"/>
                <w:sz w:val="18"/>
                <w:szCs w:val="18"/>
              </w:rPr>
              <w:t>001</w:t>
            </w:r>
          </w:p>
          <w:p w14:paraId="3BF67267" w14:textId="77777777" w:rsidR="00364C60" w:rsidRDefault="00364C60" w:rsidP="007445D1">
            <w:pPr>
              <w:pStyle w:val="af3"/>
              <w:rPr>
                <w:rFonts w:ascii="Tahoma" w:hAnsi="Tahoma" w:cs="Tahoma"/>
                <w:sz w:val="18"/>
                <w:szCs w:val="18"/>
              </w:rPr>
            </w:pPr>
          </w:p>
          <w:p w14:paraId="788FB74D" w14:textId="77777777" w:rsidR="00364C60" w:rsidRPr="00295765" w:rsidRDefault="00364C60" w:rsidP="007445D1">
            <w:pPr>
              <w:pStyle w:val="af3"/>
              <w:rPr>
                <w:rFonts w:ascii="Tahoma" w:hAnsi="Tahoma" w:cs="Tahoma"/>
                <w:sz w:val="18"/>
                <w:szCs w:val="18"/>
              </w:rPr>
            </w:pPr>
          </w:p>
          <w:p w14:paraId="3C77F5AA" w14:textId="77777777" w:rsidR="00364C60" w:rsidRDefault="00364C60" w:rsidP="007445D1">
            <w:pPr>
              <w:spacing w:after="0" w:line="240" w:lineRule="auto"/>
              <w:rPr>
                <w:rFonts w:ascii="Tahoma" w:hAnsi="Tahoma" w:cs="Tahoma"/>
                <w:b/>
                <w:sz w:val="18"/>
                <w:szCs w:val="18"/>
              </w:rPr>
            </w:pPr>
            <w:r w:rsidRPr="00295765">
              <w:rPr>
                <w:rFonts w:ascii="Tahoma" w:hAnsi="Tahoma" w:cs="Tahoma"/>
                <w:b/>
                <w:sz w:val="18"/>
                <w:szCs w:val="18"/>
              </w:rPr>
              <w:t>Генеральный директор</w:t>
            </w:r>
          </w:p>
          <w:p w14:paraId="61185BCA" w14:textId="77777777" w:rsidR="00364C60" w:rsidRDefault="00364C60" w:rsidP="007445D1">
            <w:pPr>
              <w:spacing w:after="0" w:line="240" w:lineRule="auto"/>
              <w:rPr>
                <w:rFonts w:ascii="Tahoma" w:hAnsi="Tahoma" w:cs="Tahoma"/>
                <w:b/>
                <w:sz w:val="18"/>
                <w:szCs w:val="18"/>
              </w:rPr>
            </w:pPr>
          </w:p>
          <w:p w14:paraId="7E8636D6" w14:textId="77777777" w:rsidR="00364C60" w:rsidRPr="00295765" w:rsidRDefault="00364C60" w:rsidP="007445D1">
            <w:pPr>
              <w:spacing w:after="0" w:line="240" w:lineRule="auto"/>
              <w:rPr>
                <w:rFonts w:ascii="Tahoma" w:hAnsi="Tahoma" w:cs="Tahoma"/>
                <w:b/>
                <w:sz w:val="18"/>
                <w:szCs w:val="18"/>
              </w:rPr>
            </w:pPr>
          </w:p>
          <w:p w14:paraId="7DF2A381" w14:textId="77777777" w:rsidR="00364C60" w:rsidRPr="00364C60" w:rsidRDefault="00364C60" w:rsidP="007445D1">
            <w:pPr>
              <w:pStyle w:val="afa"/>
              <w:spacing w:after="0"/>
              <w:rPr>
                <w:rFonts w:ascii="Tahoma" w:hAnsi="Tahoma" w:cs="Tahoma"/>
                <w:b/>
                <w:spacing w:val="-1"/>
                <w:w w:val="103"/>
                <w:sz w:val="18"/>
                <w:szCs w:val="18"/>
                <w:lang w:val="ru-RU"/>
              </w:rPr>
            </w:pPr>
            <w:r w:rsidRPr="00364C60">
              <w:rPr>
                <w:rFonts w:ascii="Tahoma" w:hAnsi="Tahoma" w:cs="Tahoma"/>
                <w:b/>
                <w:sz w:val="18"/>
                <w:szCs w:val="18"/>
                <w:lang w:val="ru-RU"/>
              </w:rPr>
              <w:t>________________</w:t>
            </w:r>
            <w:r w:rsidRPr="00364C60">
              <w:rPr>
                <w:rFonts w:ascii="Tahoma" w:hAnsi="Tahoma" w:cs="Tahoma"/>
                <w:b/>
                <w:spacing w:val="-1"/>
                <w:w w:val="103"/>
                <w:sz w:val="18"/>
                <w:szCs w:val="18"/>
                <w:lang w:val="ru-RU"/>
              </w:rPr>
              <w:t xml:space="preserve"> </w:t>
            </w:r>
            <w:proofErr w:type="spellStart"/>
            <w:r w:rsidRPr="00364C60">
              <w:rPr>
                <w:rFonts w:ascii="Tahoma" w:hAnsi="Tahoma" w:cs="Tahoma"/>
                <w:b/>
                <w:spacing w:val="-1"/>
                <w:w w:val="103"/>
                <w:sz w:val="18"/>
                <w:szCs w:val="18"/>
                <w:lang w:val="ru-RU"/>
              </w:rPr>
              <w:t>Базаркулов</w:t>
            </w:r>
            <w:proofErr w:type="spellEnd"/>
            <w:r w:rsidRPr="00364C60">
              <w:rPr>
                <w:rFonts w:ascii="Tahoma" w:hAnsi="Tahoma" w:cs="Tahoma"/>
                <w:b/>
                <w:spacing w:val="-1"/>
                <w:w w:val="103"/>
                <w:sz w:val="18"/>
                <w:szCs w:val="18"/>
                <w:lang w:val="ru-RU"/>
              </w:rPr>
              <w:t xml:space="preserve"> А. Т.</w:t>
            </w:r>
          </w:p>
        </w:tc>
        <w:tc>
          <w:tcPr>
            <w:tcW w:w="5245" w:type="dxa"/>
          </w:tcPr>
          <w:p w14:paraId="4FE1E9A4" w14:textId="77777777" w:rsidR="00364C60" w:rsidRDefault="00364C60" w:rsidP="007445D1">
            <w:pPr>
              <w:spacing w:after="0" w:line="240" w:lineRule="auto"/>
              <w:rPr>
                <w:rFonts w:ascii="Tahoma" w:hAnsi="Tahoma" w:cs="Tahoma"/>
                <w:b/>
                <w:sz w:val="18"/>
                <w:szCs w:val="18"/>
              </w:rPr>
            </w:pPr>
          </w:p>
          <w:p w14:paraId="28CD265A" w14:textId="77777777" w:rsidR="00364C60" w:rsidRDefault="00364C60" w:rsidP="007445D1">
            <w:pPr>
              <w:spacing w:after="0" w:line="240" w:lineRule="auto"/>
              <w:rPr>
                <w:rFonts w:ascii="Tahoma" w:hAnsi="Tahoma" w:cs="Tahoma"/>
                <w:b/>
                <w:sz w:val="18"/>
                <w:szCs w:val="18"/>
              </w:rPr>
            </w:pPr>
          </w:p>
          <w:p w14:paraId="61450224" w14:textId="77777777" w:rsidR="00364C60" w:rsidRDefault="00364C60" w:rsidP="007445D1">
            <w:pPr>
              <w:spacing w:after="0" w:line="240" w:lineRule="auto"/>
              <w:rPr>
                <w:rFonts w:ascii="Tahoma" w:hAnsi="Tahoma" w:cs="Tahoma"/>
                <w:b/>
                <w:sz w:val="18"/>
                <w:szCs w:val="18"/>
              </w:rPr>
            </w:pPr>
          </w:p>
          <w:p w14:paraId="2F7008CE" w14:textId="77777777" w:rsidR="00364C60" w:rsidRDefault="00364C60" w:rsidP="007445D1">
            <w:pPr>
              <w:spacing w:after="0" w:line="240" w:lineRule="auto"/>
              <w:rPr>
                <w:rFonts w:ascii="Tahoma" w:hAnsi="Tahoma" w:cs="Tahoma"/>
                <w:b/>
                <w:sz w:val="18"/>
                <w:szCs w:val="18"/>
              </w:rPr>
            </w:pPr>
          </w:p>
          <w:p w14:paraId="780E859F" w14:textId="77777777" w:rsidR="00364C60" w:rsidRDefault="00364C60" w:rsidP="007445D1">
            <w:pPr>
              <w:spacing w:after="0" w:line="240" w:lineRule="auto"/>
              <w:rPr>
                <w:rFonts w:ascii="Tahoma" w:hAnsi="Tahoma" w:cs="Tahoma"/>
                <w:b/>
                <w:sz w:val="18"/>
                <w:szCs w:val="18"/>
              </w:rPr>
            </w:pPr>
          </w:p>
          <w:p w14:paraId="60292D34" w14:textId="77777777" w:rsidR="00364C60" w:rsidRDefault="00364C60" w:rsidP="007445D1">
            <w:pPr>
              <w:spacing w:after="0" w:line="240" w:lineRule="auto"/>
              <w:rPr>
                <w:rFonts w:ascii="Tahoma" w:hAnsi="Tahoma" w:cs="Tahoma"/>
                <w:b/>
                <w:sz w:val="18"/>
                <w:szCs w:val="18"/>
              </w:rPr>
            </w:pPr>
          </w:p>
          <w:p w14:paraId="26B81B41" w14:textId="77777777" w:rsidR="00364C60" w:rsidRDefault="00364C60" w:rsidP="007445D1">
            <w:pPr>
              <w:spacing w:after="0" w:line="240" w:lineRule="auto"/>
              <w:rPr>
                <w:rFonts w:ascii="Tahoma" w:hAnsi="Tahoma" w:cs="Tahoma"/>
                <w:b/>
                <w:sz w:val="18"/>
                <w:szCs w:val="18"/>
              </w:rPr>
            </w:pPr>
          </w:p>
          <w:p w14:paraId="7FFA4DA6" w14:textId="77777777" w:rsidR="00364C60" w:rsidRDefault="00364C60" w:rsidP="007445D1">
            <w:pPr>
              <w:spacing w:after="0" w:line="240" w:lineRule="auto"/>
              <w:rPr>
                <w:rFonts w:ascii="Tahoma" w:hAnsi="Tahoma" w:cs="Tahoma"/>
                <w:b/>
                <w:sz w:val="18"/>
                <w:szCs w:val="18"/>
              </w:rPr>
            </w:pPr>
          </w:p>
          <w:p w14:paraId="1FCA9228" w14:textId="11A17E93" w:rsidR="00364C60" w:rsidRPr="00364C60" w:rsidRDefault="00364C60" w:rsidP="007445D1">
            <w:pPr>
              <w:pStyle w:val="afa"/>
              <w:spacing w:after="0"/>
              <w:rPr>
                <w:rFonts w:ascii="Tahoma" w:hAnsi="Tahoma" w:cs="Tahoma"/>
                <w:b/>
                <w:sz w:val="18"/>
                <w:szCs w:val="18"/>
                <w:lang w:val="ru-RU"/>
              </w:rPr>
            </w:pPr>
            <w:r w:rsidRPr="00364C60">
              <w:rPr>
                <w:rFonts w:ascii="Tahoma" w:hAnsi="Tahoma" w:cs="Tahoma"/>
                <w:b/>
                <w:spacing w:val="-1"/>
                <w:w w:val="103"/>
                <w:sz w:val="18"/>
                <w:szCs w:val="18"/>
                <w:lang w:val="ru-RU"/>
              </w:rPr>
              <w:t xml:space="preserve"> </w:t>
            </w:r>
          </w:p>
        </w:tc>
      </w:tr>
    </w:tbl>
    <w:p w14:paraId="2B95ADD2" w14:textId="77777777" w:rsidR="00364C60" w:rsidRPr="001D2F96" w:rsidRDefault="00364C60" w:rsidP="00364C60">
      <w:pPr>
        <w:spacing w:after="0" w:line="240" w:lineRule="auto"/>
        <w:jc w:val="right"/>
        <w:rPr>
          <w:rFonts w:ascii="Tahoma" w:eastAsia="Lucida Sans Unicode" w:hAnsi="Tahoma" w:cs="Tahoma"/>
          <w:b/>
          <w:bCs/>
          <w:sz w:val="20"/>
          <w:szCs w:val="20"/>
        </w:rPr>
        <w:sectPr w:rsidR="00364C60" w:rsidRPr="001D2F96" w:rsidSect="00DF6731">
          <w:footerReference w:type="default" r:id="rId8"/>
          <w:pgSz w:w="11906" w:h="16838"/>
          <w:pgMar w:top="709" w:right="992" w:bottom="851" w:left="993" w:header="709" w:footer="371" w:gutter="0"/>
          <w:cols w:space="708"/>
          <w:docGrid w:linePitch="360"/>
        </w:sectPr>
      </w:pPr>
    </w:p>
    <w:p w14:paraId="283A0E48" w14:textId="77777777" w:rsidR="00364C60" w:rsidRPr="00295765" w:rsidRDefault="00364C60" w:rsidP="00364C60">
      <w:pPr>
        <w:spacing w:after="0" w:line="240" w:lineRule="auto"/>
        <w:jc w:val="right"/>
        <w:rPr>
          <w:rFonts w:ascii="Tahoma" w:eastAsia="Lucida Sans Unicode" w:hAnsi="Tahoma" w:cs="Tahoma"/>
          <w:b/>
          <w:bCs/>
          <w:sz w:val="18"/>
          <w:szCs w:val="18"/>
        </w:rPr>
      </w:pPr>
      <w:r w:rsidRPr="00295765">
        <w:rPr>
          <w:rFonts w:ascii="Tahoma" w:eastAsia="Lucida Sans Unicode" w:hAnsi="Tahoma" w:cs="Tahoma"/>
          <w:b/>
          <w:bCs/>
          <w:sz w:val="18"/>
          <w:szCs w:val="18"/>
        </w:rPr>
        <w:lastRenderedPageBreak/>
        <w:t>Приложение 1</w:t>
      </w:r>
    </w:p>
    <w:p w14:paraId="5642B473" w14:textId="77777777" w:rsidR="00364C60" w:rsidRPr="00295765" w:rsidRDefault="00364C60" w:rsidP="00364C60">
      <w:pPr>
        <w:spacing w:after="0" w:line="240" w:lineRule="auto"/>
        <w:jc w:val="right"/>
        <w:rPr>
          <w:rFonts w:ascii="Tahoma" w:eastAsia="Lucida Sans Unicode" w:hAnsi="Tahoma" w:cs="Tahoma"/>
          <w:bCs/>
          <w:sz w:val="18"/>
          <w:szCs w:val="18"/>
        </w:rPr>
      </w:pPr>
      <w:r w:rsidRPr="00295765">
        <w:rPr>
          <w:rFonts w:ascii="Tahoma" w:eastAsia="Lucida Sans Unicode" w:hAnsi="Tahoma" w:cs="Tahoma"/>
          <w:bCs/>
          <w:sz w:val="18"/>
          <w:szCs w:val="18"/>
        </w:rPr>
        <w:t>к Договору технического обслуживания систем безопасности</w:t>
      </w:r>
    </w:p>
    <w:p w14:paraId="581186E1" w14:textId="77777777" w:rsidR="00364C60" w:rsidRPr="00295765" w:rsidRDefault="00364C60" w:rsidP="00364C60">
      <w:pPr>
        <w:spacing w:after="0" w:line="240" w:lineRule="auto"/>
        <w:jc w:val="right"/>
        <w:rPr>
          <w:rFonts w:ascii="Tahoma" w:eastAsia="Lucida Sans Unicode" w:hAnsi="Tahoma" w:cs="Tahoma"/>
          <w:bCs/>
          <w:sz w:val="18"/>
          <w:szCs w:val="18"/>
        </w:rPr>
      </w:pPr>
      <w:r w:rsidRPr="00295765">
        <w:rPr>
          <w:rFonts w:ascii="Tahoma" w:eastAsia="Lucida Sans Unicode" w:hAnsi="Tahoma" w:cs="Tahoma"/>
          <w:bCs/>
          <w:sz w:val="18"/>
          <w:szCs w:val="18"/>
        </w:rPr>
        <w:t>№ ________ от «____» __________ 202</w:t>
      </w:r>
      <w:r>
        <w:rPr>
          <w:rFonts w:ascii="Tahoma" w:eastAsia="Lucida Sans Unicode" w:hAnsi="Tahoma" w:cs="Tahoma"/>
          <w:bCs/>
          <w:sz w:val="18"/>
          <w:szCs w:val="18"/>
        </w:rPr>
        <w:t>2</w:t>
      </w:r>
      <w:r w:rsidRPr="00295765">
        <w:rPr>
          <w:rFonts w:ascii="Tahoma" w:eastAsia="Lucida Sans Unicode" w:hAnsi="Tahoma" w:cs="Tahoma"/>
          <w:bCs/>
          <w:sz w:val="18"/>
          <w:szCs w:val="18"/>
        </w:rPr>
        <w:t xml:space="preserve"> г.</w:t>
      </w:r>
    </w:p>
    <w:p w14:paraId="33703D2E" w14:textId="77777777" w:rsidR="00364C60" w:rsidRPr="00295765" w:rsidRDefault="00364C60" w:rsidP="00364C60">
      <w:pPr>
        <w:spacing w:after="0" w:line="240" w:lineRule="auto"/>
        <w:jc w:val="right"/>
        <w:rPr>
          <w:rFonts w:ascii="Tahoma" w:hAnsi="Tahoma" w:cs="Tahoma"/>
          <w:smallCaps/>
          <w:spacing w:val="-6"/>
          <w:sz w:val="18"/>
          <w:szCs w:val="18"/>
        </w:rPr>
      </w:pPr>
    </w:p>
    <w:p w14:paraId="73E7E693" w14:textId="77777777" w:rsidR="00364C60" w:rsidRPr="00295765" w:rsidRDefault="00364C60" w:rsidP="00364C60">
      <w:pPr>
        <w:pStyle w:val="210"/>
        <w:jc w:val="center"/>
        <w:rPr>
          <w:rFonts w:ascii="Tahoma" w:hAnsi="Tahoma" w:cs="Tahoma"/>
          <w:b/>
          <w:sz w:val="18"/>
          <w:szCs w:val="18"/>
        </w:rPr>
      </w:pPr>
      <w:r w:rsidRPr="00295765">
        <w:rPr>
          <w:rFonts w:ascii="Tahoma" w:hAnsi="Tahoma" w:cs="Tahoma"/>
          <w:b/>
          <w:color w:val="000000"/>
          <w:sz w:val="18"/>
          <w:szCs w:val="18"/>
        </w:rPr>
        <w:t>Перечень услуг по Технической поддержке, порядок и сроки их выполнения</w:t>
      </w:r>
    </w:p>
    <w:p w14:paraId="22857F94" w14:textId="77777777" w:rsidR="00364C60" w:rsidRPr="00295765" w:rsidRDefault="00364C60" w:rsidP="00364C60">
      <w:pPr>
        <w:spacing w:after="0" w:line="240" w:lineRule="auto"/>
        <w:contextualSpacing/>
        <w:rPr>
          <w:rFonts w:ascii="Tahoma" w:hAnsi="Tahoma" w:cs="Tahoma"/>
          <w:sz w:val="18"/>
          <w:szCs w:val="18"/>
        </w:rPr>
      </w:pPr>
    </w:p>
    <w:p w14:paraId="767C1313" w14:textId="45951670" w:rsidR="00364C60" w:rsidRPr="00295765" w:rsidRDefault="00364C60" w:rsidP="00364C60">
      <w:pPr>
        <w:contextualSpacing/>
        <w:jc w:val="both"/>
        <w:rPr>
          <w:rFonts w:ascii="Tahoma" w:hAnsi="Tahoma" w:cs="Tahoma"/>
          <w:sz w:val="18"/>
          <w:szCs w:val="18"/>
        </w:rPr>
      </w:pPr>
      <w:r w:rsidRPr="00295765">
        <w:rPr>
          <w:rFonts w:ascii="Tahoma" w:hAnsi="Tahoma" w:cs="Tahoma"/>
          <w:sz w:val="18"/>
          <w:szCs w:val="18"/>
        </w:rPr>
        <w:t xml:space="preserve">ЗАО «Альфа Телеком» именуемое в дальнейшем «Заказчик» в лице Генерального директора </w:t>
      </w:r>
      <w:proofErr w:type="spellStart"/>
      <w:r>
        <w:rPr>
          <w:rFonts w:ascii="Tahoma" w:hAnsi="Tahoma" w:cs="Tahoma"/>
          <w:sz w:val="18"/>
          <w:szCs w:val="18"/>
        </w:rPr>
        <w:t>Базаркулова</w:t>
      </w:r>
      <w:proofErr w:type="spellEnd"/>
      <w:r>
        <w:rPr>
          <w:rFonts w:ascii="Tahoma" w:hAnsi="Tahoma" w:cs="Tahoma"/>
          <w:sz w:val="18"/>
          <w:szCs w:val="18"/>
        </w:rPr>
        <w:t xml:space="preserve"> А. Т.,</w:t>
      </w:r>
      <w:r w:rsidRPr="00295765">
        <w:rPr>
          <w:rFonts w:ascii="Tahoma" w:hAnsi="Tahoma" w:cs="Tahoma"/>
          <w:sz w:val="18"/>
          <w:szCs w:val="18"/>
        </w:rPr>
        <w:t xml:space="preserve"> действующего на основании Устава, с одной стороны, </w:t>
      </w:r>
      <w:r w:rsidRPr="00295765">
        <w:rPr>
          <w:rFonts w:ascii="Tahoma" w:hAnsi="Tahoma" w:cs="Tahoma"/>
          <w:color w:val="000000" w:themeColor="text1"/>
          <w:sz w:val="18"/>
          <w:szCs w:val="18"/>
        </w:rPr>
        <w:t xml:space="preserve">и </w:t>
      </w:r>
      <w:r>
        <w:rPr>
          <w:rFonts w:ascii="Tahoma" w:hAnsi="Tahoma" w:cs="Tahoma"/>
          <w:color w:val="000000" w:themeColor="text1"/>
          <w:sz w:val="18"/>
          <w:szCs w:val="18"/>
        </w:rPr>
        <w:t xml:space="preserve">_________________________ </w:t>
      </w:r>
      <w:r w:rsidRPr="00295765">
        <w:rPr>
          <w:rFonts w:ascii="Tahoma" w:hAnsi="Tahoma" w:cs="Tahoma"/>
          <w:color w:val="000000" w:themeColor="text1"/>
          <w:sz w:val="18"/>
          <w:szCs w:val="18"/>
        </w:rPr>
        <w:t xml:space="preserve">в лице </w:t>
      </w:r>
      <w:r>
        <w:rPr>
          <w:rFonts w:ascii="Tahoma" w:hAnsi="Tahoma" w:cs="Tahoma"/>
          <w:color w:val="000000" w:themeColor="text1"/>
          <w:sz w:val="18"/>
          <w:szCs w:val="18"/>
        </w:rPr>
        <w:t>_________________________</w:t>
      </w:r>
      <w:r w:rsidRPr="00295765">
        <w:rPr>
          <w:rFonts w:ascii="Tahoma" w:hAnsi="Tahoma" w:cs="Tahoma"/>
          <w:color w:val="000000" w:themeColor="text1"/>
          <w:sz w:val="18"/>
          <w:szCs w:val="18"/>
        </w:rPr>
        <w:t xml:space="preserve"> действующего на основании </w:t>
      </w:r>
      <w:r>
        <w:rPr>
          <w:rFonts w:ascii="Tahoma" w:hAnsi="Tahoma" w:cs="Tahoma"/>
          <w:color w:val="000000" w:themeColor="text1"/>
          <w:sz w:val="18"/>
          <w:szCs w:val="18"/>
        </w:rPr>
        <w:t>Устава</w:t>
      </w:r>
      <w:r w:rsidRPr="00295765">
        <w:rPr>
          <w:rFonts w:ascii="Tahoma" w:hAnsi="Tahoma" w:cs="Tahoma"/>
          <w:color w:val="000000" w:themeColor="text1"/>
          <w:sz w:val="18"/>
          <w:szCs w:val="18"/>
        </w:rPr>
        <w:t xml:space="preserve">, именуемое в дальнейшем «Исполнитель» с другой стороны, далее совместно именуемые «Стороны», а </w:t>
      </w:r>
      <w:r w:rsidRPr="00295765">
        <w:rPr>
          <w:rFonts w:ascii="Tahoma" w:hAnsi="Tahoma" w:cs="Tahoma"/>
          <w:sz w:val="18"/>
          <w:szCs w:val="18"/>
        </w:rPr>
        <w:t>отдельно как указано выше или «Сторона», согласовали настоящий Перечень оказываемых «Исполнителем» услуг:</w:t>
      </w: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
        <w:gridCol w:w="2312"/>
        <w:gridCol w:w="2835"/>
        <w:gridCol w:w="2584"/>
        <w:gridCol w:w="2803"/>
      </w:tblGrid>
      <w:tr w:rsidR="00364C60" w:rsidRPr="00295765" w14:paraId="4FA750C1" w14:textId="77777777" w:rsidTr="007445D1">
        <w:tc>
          <w:tcPr>
            <w:tcW w:w="382" w:type="dxa"/>
          </w:tcPr>
          <w:p w14:paraId="10F4B698" w14:textId="77777777" w:rsidR="00364C60" w:rsidRPr="00295765" w:rsidRDefault="00364C60" w:rsidP="007445D1">
            <w:pPr>
              <w:spacing w:after="0" w:line="240" w:lineRule="auto"/>
              <w:ind w:left="-57" w:right="-57"/>
              <w:jc w:val="center"/>
              <w:rPr>
                <w:rFonts w:ascii="Tahoma" w:hAnsi="Tahoma" w:cs="Tahoma"/>
                <w:b/>
                <w:sz w:val="18"/>
                <w:szCs w:val="18"/>
              </w:rPr>
            </w:pPr>
            <w:r w:rsidRPr="00295765">
              <w:rPr>
                <w:rFonts w:ascii="Tahoma" w:hAnsi="Tahoma" w:cs="Tahoma"/>
                <w:b/>
                <w:sz w:val="18"/>
                <w:szCs w:val="18"/>
              </w:rPr>
              <w:t>№</w:t>
            </w:r>
          </w:p>
        </w:tc>
        <w:tc>
          <w:tcPr>
            <w:tcW w:w="2312" w:type="dxa"/>
          </w:tcPr>
          <w:p w14:paraId="170D8DE8" w14:textId="77777777" w:rsidR="00364C60" w:rsidRPr="00295765" w:rsidRDefault="00364C60" w:rsidP="007445D1">
            <w:pPr>
              <w:spacing w:after="0" w:line="240" w:lineRule="auto"/>
              <w:ind w:left="-57" w:right="-57"/>
              <w:jc w:val="center"/>
              <w:rPr>
                <w:rFonts w:ascii="Tahoma" w:hAnsi="Tahoma" w:cs="Tahoma"/>
                <w:b/>
                <w:sz w:val="18"/>
                <w:szCs w:val="18"/>
              </w:rPr>
            </w:pPr>
            <w:r w:rsidRPr="00295765">
              <w:rPr>
                <w:rFonts w:ascii="Tahoma" w:hAnsi="Tahoma" w:cs="Tahoma"/>
                <w:b/>
                <w:sz w:val="18"/>
                <w:szCs w:val="18"/>
              </w:rPr>
              <w:t>Системы безопасности</w:t>
            </w:r>
          </w:p>
        </w:tc>
        <w:tc>
          <w:tcPr>
            <w:tcW w:w="2835" w:type="dxa"/>
          </w:tcPr>
          <w:p w14:paraId="7E09C8F5" w14:textId="77777777" w:rsidR="00364C60" w:rsidRPr="00295765" w:rsidRDefault="00364C60" w:rsidP="007445D1">
            <w:pPr>
              <w:spacing w:after="0" w:line="240" w:lineRule="auto"/>
              <w:ind w:left="-57" w:right="-57"/>
              <w:jc w:val="center"/>
              <w:rPr>
                <w:rFonts w:ascii="Tahoma" w:hAnsi="Tahoma" w:cs="Tahoma"/>
                <w:b/>
                <w:sz w:val="18"/>
                <w:szCs w:val="18"/>
              </w:rPr>
            </w:pPr>
            <w:r w:rsidRPr="00295765">
              <w:rPr>
                <w:rFonts w:ascii="Tahoma" w:hAnsi="Tahoma" w:cs="Tahoma"/>
                <w:b/>
                <w:sz w:val="18"/>
                <w:szCs w:val="18"/>
              </w:rPr>
              <w:t>Работы по техническому обслуживанию</w:t>
            </w:r>
          </w:p>
        </w:tc>
        <w:tc>
          <w:tcPr>
            <w:tcW w:w="2584" w:type="dxa"/>
          </w:tcPr>
          <w:p w14:paraId="586F4A60" w14:textId="77777777" w:rsidR="00364C60" w:rsidRPr="00295765" w:rsidRDefault="00364C60" w:rsidP="007445D1">
            <w:pPr>
              <w:spacing w:after="0" w:line="240" w:lineRule="auto"/>
              <w:ind w:left="-57" w:right="-57"/>
              <w:jc w:val="center"/>
              <w:rPr>
                <w:rFonts w:ascii="Tahoma" w:hAnsi="Tahoma" w:cs="Tahoma"/>
                <w:b/>
                <w:sz w:val="18"/>
                <w:szCs w:val="18"/>
              </w:rPr>
            </w:pPr>
            <w:r w:rsidRPr="00295765">
              <w:rPr>
                <w:rFonts w:ascii="Tahoma" w:hAnsi="Tahoma" w:cs="Tahoma"/>
                <w:b/>
                <w:sz w:val="18"/>
                <w:szCs w:val="18"/>
              </w:rPr>
              <w:t>Периодичность проведения работ</w:t>
            </w:r>
          </w:p>
        </w:tc>
        <w:tc>
          <w:tcPr>
            <w:tcW w:w="2803" w:type="dxa"/>
          </w:tcPr>
          <w:p w14:paraId="408529F4" w14:textId="77777777" w:rsidR="00364C60" w:rsidRPr="00295765" w:rsidRDefault="00364C60" w:rsidP="007445D1">
            <w:pPr>
              <w:spacing w:after="0" w:line="240" w:lineRule="auto"/>
              <w:ind w:left="-57" w:right="-57"/>
              <w:jc w:val="center"/>
              <w:rPr>
                <w:rFonts w:ascii="Tahoma" w:hAnsi="Tahoma" w:cs="Tahoma"/>
                <w:b/>
                <w:sz w:val="18"/>
                <w:szCs w:val="18"/>
              </w:rPr>
            </w:pPr>
            <w:r w:rsidRPr="00295765">
              <w:rPr>
                <w:rFonts w:ascii="Tahoma" w:hAnsi="Tahoma" w:cs="Tahoma"/>
                <w:b/>
                <w:sz w:val="18"/>
                <w:szCs w:val="18"/>
              </w:rPr>
              <w:t>Примечание</w:t>
            </w:r>
          </w:p>
        </w:tc>
      </w:tr>
      <w:tr w:rsidR="00364C60" w:rsidRPr="00295765" w14:paraId="4D4BE7C6" w14:textId="77777777" w:rsidTr="007445D1">
        <w:tc>
          <w:tcPr>
            <w:tcW w:w="382" w:type="dxa"/>
            <w:vMerge w:val="restart"/>
          </w:tcPr>
          <w:p w14:paraId="60D1D128"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1.</w:t>
            </w:r>
          </w:p>
        </w:tc>
        <w:tc>
          <w:tcPr>
            <w:tcW w:w="2312" w:type="dxa"/>
            <w:vMerge w:val="restart"/>
          </w:tcPr>
          <w:p w14:paraId="6C51CB96"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Система пожарной сигнализации.</w:t>
            </w:r>
          </w:p>
        </w:tc>
        <w:tc>
          <w:tcPr>
            <w:tcW w:w="2835" w:type="dxa"/>
          </w:tcPr>
          <w:p w14:paraId="18FC3474"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Проверка работоспособности пожарных датчиков.</w:t>
            </w:r>
          </w:p>
        </w:tc>
        <w:tc>
          <w:tcPr>
            <w:tcW w:w="2584" w:type="dxa"/>
            <w:vMerge w:val="restart"/>
          </w:tcPr>
          <w:p w14:paraId="1E74FC77"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Не менее 2-х раз за период действия Договора.</w:t>
            </w:r>
          </w:p>
        </w:tc>
        <w:tc>
          <w:tcPr>
            <w:tcW w:w="2803" w:type="dxa"/>
            <w:vMerge w:val="restart"/>
          </w:tcPr>
          <w:p w14:paraId="09062F29"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В случае сбоев, замена датчиков.</w:t>
            </w:r>
          </w:p>
        </w:tc>
      </w:tr>
      <w:tr w:rsidR="00364C60" w:rsidRPr="00295765" w14:paraId="533D7D50" w14:textId="77777777" w:rsidTr="007445D1">
        <w:tc>
          <w:tcPr>
            <w:tcW w:w="382" w:type="dxa"/>
            <w:vMerge/>
          </w:tcPr>
          <w:p w14:paraId="74077363" w14:textId="77777777" w:rsidR="00364C60" w:rsidRPr="00295765" w:rsidRDefault="00364C60" w:rsidP="007445D1">
            <w:pPr>
              <w:spacing w:after="0" w:line="240" w:lineRule="auto"/>
              <w:ind w:left="-57" w:right="-57"/>
              <w:rPr>
                <w:rFonts w:ascii="Tahoma" w:hAnsi="Tahoma" w:cs="Tahoma"/>
                <w:sz w:val="18"/>
                <w:szCs w:val="18"/>
              </w:rPr>
            </w:pPr>
          </w:p>
        </w:tc>
        <w:tc>
          <w:tcPr>
            <w:tcW w:w="2312" w:type="dxa"/>
            <w:vMerge/>
          </w:tcPr>
          <w:p w14:paraId="5CE2A2B6" w14:textId="77777777" w:rsidR="00364C60" w:rsidRPr="00295765" w:rsidRDefault="00364C60" w:rsidP="007445D1">
            <w:pPr>
              <w:spacing w:after="0" w:line="240" w:lineRule="auto"/>
              <w:ind w:left="-57" w:right="-57"/>
              <w:rPr>
                <w:rFonts w:ascii="Tahoma" w:hAnsi="Tahoma" w:cs="Tahoma"/>
                <w:sz w:val="18"/>
                <w:szCs w:val="18"/>
              </w:rPr>
            </w:pPr>
          </w:p>
        </w:tc>
        <w:tc>
          <w:tcPr>
            <w:tcW w:w="2835" w:type="dxa"/>
          </w:tcPr>
          <w:p w14:paraId="7D8902CB"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Чистка пожарных датчиков.</w:t>
            </w:r>
          </w:p>
        </w:tc>
        <w:tc>
          <w:tcPr>
            <w:tcW w:w="2584" w:type="dxa"/>
            <w:vMerge/>
          </w:tcPr>
          <w:p w14:paraId="0C3D2E6B" w14:textId="77777777" w:rsidR="00364C60" w:rsidRPr="00295765" w:rsidRDefault="00364C60" w:rsidP="007445D1">
            <w:pPr>
              <w:spacing w:after="0" w:line="240" w:lineRule="auto"/>
              <w:ind w:left="-57" w:right="-57"/>
              <w:rPr>
                <w:rFonts w:ascii="Tahoma" w:hAnsi="Tahoma" w:cs="Tahoma"/>
                <w:sz w:val="18"/>
                <w:szCs w:val="18"/>
              </w:rPr>
            </w:pPr>
          </w:p>
        </w:tc>
        <w:tc>
          <w:tcPr>
            <w:tcW w:w="2803" w:type="dxa"/>
            <w:vMerge/>
          </w:tcPr>
          <w:p w14:paraId="222A7E56" w14:textId="77777777" w:rsidR="00364C60" w:rsidRPr="00295765" w:rsidRDefault="00364C60" w:rsidP="007445D1">
            <w:pPr>
              <w:spacing w:after="0" w:line="240" w:lineRule="auto"/>
              <w:ind w:left="-57" w:right="-57"/>
              <w:rPr>
                <w:rFonts w:ascii="Tahoma" w:hAnsi="Tahoma" w:cs="Tahoma"/>
                <w:sz w:val="18"/>
                <w:szCs w:val="18"/>
              </w:rPr>
            </w:pPr>
          </w:p>
        </w:tc>
      </w:tr>
      <w:tr w:rsidR="00364C60" w:rsidRPr="00295765" w14:paraId="18011968" w14:textId="77777777" w:rsidTr="007445D1">
        <w:tc>
          <w:tcPr>
            <w:tcW w:w="382" w:type="dxa"/>
            <w:vMerge/>
          </w:tcPr>
          <w:p w14:paraId="78FD3841" w14:textId="77777777" w:rsidR="00364C60" w:rsidRPr="00295765" w:rsidRDefault="00364C60" w:rsidP="007445D1">
            <w:pPr>
              <w:spacing w:after="0" w:line="240" w:lineRule="auto"/>
              <w:ind w:left="-57" w:right="-57"/>
              <w:rPr>
                <w:rFonts w:ascii="Tahoma" w:hAnsi="Tahoma" w:cs="Tahoma"/>
                <w:sz w:val="18"/>
                <w:szCs w:val="18"/>
              </w:rPr>
            </w:pPr>
          </w:p>
        </w:tc>
        <w:tc>
          <w:tcPr>
            <w:tcW w:w="2312" w:type="dxa"/>
            <w:vMerge/>
          </w:tcPr>
          <w:p w14:paraId="25641FC8" w14:textId="77777777" w:rsidR="00364C60" w:rsidRPr="00295765" w:rsidRDefault="00364C60" w:rsidP="007445D1">
            <w:pPr>
              <w:spacing w:after="0" w:line="240" w:lineRule="auto"/>
              <w:ind w:left="-57" w:right="-57"/>
              <w:rPr>
                <w:rFonts w:ascii="Tahoma" w:hAnsi="Tahoma" w:cs="Tahoma"/>
                <w:sz w:val="18"/>
                <w:szCs w:val="18"/>
              </w:rPr>
            </w:pPr>
          </w:p>
        </w:tc>
        <w:tc>
          <w:tcPr>
            <w:tcW w:w="2835" w:type="dxa"/>
          </w:tcPr>
          <w:p w14:paraId="0D241367"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Проверка работоспособности всей системы в целом.</w:t>
            </w:r>
          </w:p>
        </w:tc>
        <w:tc>
          <w:tcPr>
            <w:tcW w:w="2584" w:type="dxa"/>
          </w:tcPr>
          <w:p w14:paraId="3C08FE6E"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Не менее 2-х раз за период действия Договора.</w:t>
            </w:r>
          </w:p>
        </w:tc>
        <w:tc>
          <w:tcPr>
            <w:tcW w:w="2803" w:type="dxa"/>
          </w:tcPr>
          <w:p w14:paraId="40159BA7"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В случае нарушений проведение работ по устранению выявленных нарушений.</w:t>
            </w:r>
          </w:p>
        </w:tc>
      </w:tr>
      <w:tr w:rsidR="00364C60" w:rsidRPr="00295765" w14:paraId="6109E8D2" w14:textId="77777777" w:rsidTr="007445D1">
        <w:tc>
          <w:tcPr>
            <w:tcW w:w="382" w:type="dxa"/>
            <w:vMerge/>
          </w:tcPr>
          <w:p w14:paraId="7D38660C" w14:textId="77777777" w:rsidR="00364C60" w:rsidRPr="00295765" w:rsidRDefault="00364C60" w:rsidP="007445D1">
            <w:pPr>
              <w:spacing w:after="0" w:line="240" w:lineRule="auto"/>
              <w:ind w:left="-57" w:right="-57"/>
              <w:rPr>
                <w:rFonts w:ascii="Tahoma" w:hAnsi="Tahoma" w:cs="Tahoma"/>
                <w:sz w:val="18"/>
                <w:szCs w:val="18"/>
              </w:rPr>
            </w:pPr>
          </w:p>
        </w:tc>
        <w:tc>
          <w:tcPr>
            <w:tcW w:w="2312" w:type="dxa"/>
            <w:vMerge/>
          </w:tcPr>
          <w:p w14:paraId="77AFCE32" w14:textId="77777777" w:rsidR="00364C60" w:rsidRPr="00295765" w:rsidRDefault="00364C60" w:rsidP="007445D1">
            <w:pPr>
              <w:spacing w:after="0" w:line="240" w:lineRule="auto"/>
              <w:ind w:left="-57" w:right="-57"/>
              <w:rPr>
                <w:rFonts w:ascii="Tahoma" w:hAnsi="Tahoma" w:cs="Tahoma"/>
                <w:sz w:val="18"/>
                <w:szCs w:val="18"/>
              </w:rPr>
            </w:pPr>
          </w:p>
        </w:tc>
        <w:tc>
          <w:tcPr>
            <w:tcW w:w="2835" w:type="dxa"/>
          </w:tcPr>
          <w:p w14:paraId="2E864D79"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Проверка и тестирование аккумуляторов блоков питания.</w:t>
            </w:r>
          </w:p>
        </w:tc>
        <w:tc>
          <w:tcPr>
            <w:tcW w:w="2584" w:type="dxa"/>
          </w:tcPr>
          <w:p w14:paraId="7156F7CA"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Не менее 2-х раз за период действия Договора.</w:t>
            </w:r>
          </w:p>
        </w:tc>
        <w:tc>
          <w:tcPr>
            <w:tcW w:w="2803" w:type="dxa"/>
          </w:tcPr>
          <w:p w14:paraId="306D029C"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В случае не соответствия заданным параметрам, производится замена аккумуляторов блоков питания.</w:t>
            </w:r>
          </w:p>
        </w:tc>
      </w:tr>
      <w:tr w:rsidR="00364C60" w:rsidRPr="00295765" w14:paraId="61284925" w14:textId="77777777" w:rsidTr="007445D1">
        <w:tc>
          <w:tcPr>
            <w:tcW w:w="382" w:type="dxa"/>
            <w:vMerge w:val="restart"/>
            <w:tcBorders>
              <w:top w:val="single" w:sz="4" w:space="0" w:color="000000"/>
              <w:left w:val="single" w:sz="4" w:space="0" w:color="000000"/>
              <w:right w:val="single" w:sz="4" w:space="0" w:color="000000"/>
            </w:tcBorders>
          </w:tcPr>
          <w:p w14:paraId="5435AB70"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2.</w:t>
            </w:r>
          </w:p>
        </w:tc>
        <w:tc>
          <w:tcPr>
            <w:tcW w:w="2312" w:type="dxa"/>
            <w:vMerge w:val="restart"/>
            <w:tcBorders>
              <w:top w:val="single" w:sz="4" w:space="0" w:color="000000"/>
              <w:left w:val="single" w:sz="4" w:space="0" w:color="000000"/>
              <w:right w:val="single" w:sz="4" w:space="0" w:color="000000"/>
            </w:tcBorders>
          </w:tcPr>
          <w:p w14:paraId="29FEB7CA"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Система автоматического газового и порошкового пожаротушения.</w:t>
            </w:r>
          </w:p>
          <w:p w14:paraId="2BDD7A87" w14:textId="77777777" w:rsidR="00364C60" w:rsidRPr="00295765" w:rsidRDefault="00364C60" w:rsidP="007445D1">
            <w:pPr>
              <w:spacing w:after="0" w:line="240" w:lineRule="auto"/>
              <w:ind w:left="-57" w:right="-57"/>
              <w:rPr>
                <w:rFonts w:ascii="Tahoma" w:hAnsi="Tahoma" w:cs="Tahoma"/>
                <w:sz w:val="18"/>
                <w:szCs w:val="18"/>
              </w:rPr>
            </w:pPr>
          </w:p>
        </w:tc>
        <w:tc>
          <w:tcPr>
            <w:tcW w:w="2835" w:type="dxa"/>
            <w:tcBorders>
              <w:top w:val="single" w:sz="4" w:space="0" w:color="000000"/>
              <w:left w:val="single" w:sz="4" w:space="0" w:color="000000"/>
              <w:bottom w:val="single" w:sz="4" w:space="0" w:color="000000"/>
              <w:right w:val="single" w:sz="4" w:space="0" w:color="000000"/>
            </w:tcBorders>
          </w:tcPr>
          <w:p w14:paraId="6AB26515"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Проверка работоспособности всей системы.</w:t>
            </w:r>
          </w:p>
        </w:tc>
        <w:tc>
          <w:tcPr>
            <w:tcW w:w="2584" w:type="dxa"/>
            <w:tcBorders>
              <w:top w:val="single" w:sz="4" w:space="0" w:color="000000"/>
              <w:left w:val="single" w:sz="4" w:space="0" w:color="000000"/>
              <w:bottom w:val="single" w:sz="4" w:space="0" w:color="000000"/>
              <w:right w:val="single" w:sz="4" w:space="0" w:color="000000"/>
            </w:tcBorders>
          </w:tcPr>
          <w:p w14:paraId="58DCC0E0"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Не менее 2-х раза за период действия Договора.</w:t>
            </w:r>
          </w:p>
        </w:tc>
        <w:tc>
          <w:tcPr>
            <w:tcW w:w="2803" w:type="dxa"/>
            <w:tcBorders>
              <w:top w:val="single" w:sz="4" w:space="0" w:color="000000"/>
              <w:left w:val="single" w:sz="4" w:space="0" w:color="000000"/>
              <w:bottom w:val="single" w:sz="4" w:space="0" w:color="000000"/>
              <w:right w:val="single" w:sz="4" w:space="0" w:color="000000"/>
            </w:tcBorders>
          </w:tcPr>
          <w:p w14:paraId="27E040F2"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 xml:space="preserve">В случае </w:t>
            </w:r>
            <w:proofErr w:type="spellStart"/>
            <w:r w:rsidRPr="00295765">
              <w:rPr>
                <w:rFonts w:ascii="Tahoma" w:hAnsi="Tahoma" w:cs="Tahoma"/>
                <w:sz w:val="18"/>
                <w:szCs w:val="18"/>
              </w:rPr>
              <w:t>сработки</w:t>
            </w:r>
            <w:proofErr w:type="spellEnd"/>
            <w:r w:rsidRPr="00295765">
              <w:rPr>
                <w:rFonts w:ascii="Tahoma" w:hAnsi="Tahoma" w:cs="Tahoma"/>
                <w:sz w:val="18"/>
                <w:szCs w:val="18"/>
              </w:rPr>
              <w:t xml:space="preserve"> системы, проведение вне планового обслуживания, замены.</w:t>
            </w:r>
          </w:p>
        </w:tc>
      </w:tr>
      <w:tr w:rsidR="00364C60" w:rsidRPr="00295765" w14:paraId="3EEB959E" w14:textId="77777777" w:rsidTr="007445D1">
        <w:tc>
          <w:tcPr>
            <w:tcW w:w="382" w:type="dxa"/>
            <w:vMerge/>
            <w:tcBorders>
              <w:left w:val="single" w:sz="4" w:space="0" w:color="000000"/>
              <w:right w:val="single" w:sz="4" w:space="0" w:color="000000"/>
            </w:tcBorders>
          </w:tcPr>
          <w:p w14:paraId="618B0A59" w14:textId="77777777" w:rsidR="00364C60" w:rsidRPr="00295765" w:rsidRDefault="00364C60" w:rsidP="007445D1">
            <w:pPr>
              <w:spacing w:after="0" w:line="240" w:lineRule="auto"/>
              <w:ind w:left="-57" w:right="-57"/>
              <w:rPr>
                <w:rFonts w:ascii="Tahoma" w:hAnsi="Tahoma" w:cs="Tahoma"/>
                <w:sz w:val="18"/>
                <w:szCs w:val="18"/>
              </w:rPr>
            </w:pPr>
          </w:p>
        </w:tc>
        <w:tc>
          <w:tcPr>
            <w:tcW w:w="2312" w:type="dxa"/>
            <w:vMerge/>
            <w:tcBorders>
              <w:left w:val="single" w:sz="4" w:space="0" w:color="000000"/>
              <w:right w:val="single" w:sz="4" w:space="0" w:color="000000"/>
            </w:tcBorders>
          </w:tcPr>
          <w:p w14:paraId="2E18E67A" w14:textId="77777777" w:rsidR="00364C60" w:rsidRPr="00295765" w:rsidRDefault="00364C60" w:rsidP="007445D1">
            <w:pPr>
              <w:spacing w:after="0" w:line="240" w:lineRule="auto"/>
              <w:ind w:left="-57" w:right="-57"/>
              <w:rPr>
                <w:rFonts w:ascii="Tahoma" w:hAnsi="Tahoma" w:cs="Tahoma"/>
                <w:sz w:val="18"/>
                <w:szCs w:val="18"/>
              </w:rPr>
            </w:pPr>
          </w:p>
        </w:tc>
        <w:tc>
          <w:tcPr>
            <w:tcW w:w="2835" w:type="dxa"/>
            <w:tcBorders>
              <w:top w:val="single" w:sz="4" w:space="0" w:color="000000"/>
              <w:left w:val="single" w:sz="4" w:space="0" w:color="000000"/>
              <w:bottom w:val="single" w:sz="4" w:space="0" w:color="000000"/>
              <w:right w:val="single" w:sz="4" w:space="0" w:color="000000"/>
            </w:tcBorders>
          </w:tcPr>
          <w:p w14:paraId="0C4EB09D"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Проверка соединений труб, фитингов.</w:t>
            </w:r>
          </w:p>
        </w:tc>
        <w:tc>
          <w:tcPr>
            <w:tcW w:w="2584" w:type="dxa"/>
            <w:tcBorders>
              <w:top w:val="single" w:sz="4" w:space="0" w:color="000000"/>
              <w:left w:val="single" w:sz="4" w:space="0" w:color="000000"/>
              <w:bottom w:val="single" w:sz="4" w:space="0" w:color="000000"/>
              <w:right w:val="single" w:sz="4" w:space="0" w:color="000000"/>
            </w:tcBorders>
          </w:tcPr>
          <w:p w14:paraId="41DA25CA"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Не менее 2-х раза за период действия Договора.</w:t>
            </w:r>
          </w:p>
        </w:tc>
        <w:tc>
          <w:tcPr>
            <w:tcW w:w="2803" w:type="dxa"/>
            <w:tcBorders>
              <w:top w:val="single" w:sz="4" w:space="0" w:color="000000"/>
              <w:left w:val="single" w:sz="4" w:space="0" w:color="000000"/>
              <w:bottom w:val="single" w:sz="4" w:space="0" w:color="000000"/>
              <w:right w:val="single" w:sz="4" w:space="0" w:color="000000"/>
            </w:tcBorders>
          </w:tcPr>
          <w:p w14:paraId="68E89D68"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В случае выявленных нарушений необходимы работы по устранению нарушений и проведение внеплановой проверки всей системы.</w:t>
            </w:r>
          </w:p>
        </w:tc>
      </w:tr>
      <w:tr w:rsidR="00364C60" w:rsidRPr="00295765" w14:paraId="6CAC8CB0" w14:textId="77777777" w:rsidTr="007445D1">
        <w:tc>
          <w:tcPr>
            <w:tcW w:w="382" w:type="dxa"/>
            <w:vMerge/>
            <w:tcBorders>
              <w:left w:val="single" w:sz="4" w:space="0" w:color="000000"/>
              <w:bottom w:val="single" w:sz="4" w:space="0" w:color="000000"/>
              <w:right w:val="single" w:sz="4" w:space="0" w:color="000000"/>
            </w:tcBorders>
          </w:tcPr>
          <w:p w14:paraId="6ED7AB62" w14:textId="77777777" w:rsidR="00364C60" w:rsidRPr="00295765" w:rsidRDefault="00364C60" w:rsidP="007445D1">
            <w:pPr>
              <w:spacing w:after="0" w:line="240" w:lineRule="auto"/>
              <w:ind w:left="-57" w:right="-57"/>
              <w:rPr>
                <w:rFonts w:ascii="Tahoma" w:hAnsi="Tahoma" w:cs="Tahoma"/>
                <w:sz w:val="18"/>
                <w:szCs w:val="18"/>
              </w:rPr>
            </w:pPr>
          </w:p>
        </w:tc>
        <w:tc>
          <w:tcPr>
            <w:tcW w:w="2312" w:type="dxa"/>
            <w:vMerge/>
            <w:tcBorders>
              <w:left w:val="single" w:sz="4" w:space="0" w:color="000000"/>
              <w:bottom w:val="single" w:sz="4" w:space="0" w:color="000000"/>
              <w:right w:val="single" w:sz="4" w:space="0" w:color="000000"/>
            </w:tcBorders>
          </w:tcPr>
          <w:p w14:paraId="62D6B866" w14:textId="77777777" w:rsidR="00364C60" w:rsidRPr="00295765" w:rsidRDefault="00364C60" w:rsidP="007445D1">
            <w:pPr>
              <w:spacing w:after="0" w:line="240" w:lineRule="auto"/>
              <w:ind w:left="-57" w:right="-57"/>
              <w:rPr>
                <w:rFonts w:ascii="Tahoma" w:hAnsi="Tahoma" w:cs="Tahoma"/>
                <w:sz w:val="18"/>
                <w:szCs w:val="18"/>
              </w:rPr>
            </w:pPr>
          </w:p>
        </w:tc>
        <w:tc>
          <w:tcPr>
            <w:tcW w:w="2835" w:type="dxa"/>
            <w:tcBorders>
              <w:top w:val="single" w:sz="4" w:space="0" w:color="000000"/>
              <w:left w:val="single" w:sz="4" w:space="0" w:color="000000"/>
              <w:bottom w:val="single" w:sz="4" w:space="0" w:color="000000"/>
              <w:right w:val="single" w:sz="4" w:space="0" w:color="000000"/>
            </w:tcBorders>
          </w:tcPr>
          <w:p w14:paraId="626D0D2D"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Проверка и тестирование аккумуляторов блоков питания системы.</w:t>
            </w:r>
          </w:p>
          <w:p w14:paraId="0C9F5550"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Чистка пожарных датчиков.</w:t>
            </w:r>
          </w:p>
        </w:tc>
        <w:tc>
          <w:tcPr>
            <w:tcW w:w="2584" w:type="dxa"/>
            <w:tcBorders>
              <w:top w:val="single" w:sz="4" w:space="0" w:color="000000"/>
              <w:left w:val="single" w:sz="4" w:space="0" w:color="000000"/>
              <w:bottom w:val="single" w:sz="4" w:space="0" w:color="000000"/>
              <w:right w:val="single" w:sz="4" w:space="0" w:color="000000"/>
            </w:tcBorders>
          </w:tcPr>
          <w:p w14:paraId="579888FF"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Не менее 2-х раза за период действия Договора.</w:t>
            </w:r>
          </w:p>
        </w:tc>
        <w:tc>
          <w:tcPr>
            <w:tcW w:w="2803" w:type="dxa"/>
            <w:tcBorders>
              <w:top w:val="single" w:sz="4" w:space="0" w:color="000000"/>
              <w:left w:val="single" w:sz="4" w:space="0" w:color="000000"/>
              <w:bottom w:val="single" w:sz="4" w:space="0" w:color="000000"/>
              <w:right w:val="single" w:sz="4" w:space="0" w:color="000000"/>
            </w:tcBorders>
          </w:tcPr>
          <w:p w14:paraId="11CC7B8D"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В случае не соответствия заданным параметрам, производится замена аккумуляторов блоков питания.</w:t>
            </w:r>
          </w:p>
        </w:tc>
      </w:tr>
    </w:tbl>
    <w:p w14:paraId="329E2C2E" w14:textId="77777777" w:rsidR="00364C60" w:rsidRPr="00295765" w:rsidRDefault="00364C60" w:rsidP="00364C60">
      <w:pPr>
        <w:spacing w:after="0" w:line="240" w:lineRule="auto"/>
        <w:jc w:val="center"/>
        <w:rPr>
          <w:rFonts w:ascii="Tahoma" w:hAnsi="Tahoma" w:cs="Tahoma"/>
          <w:b/>
          <w:sz w:val="18"/>
          <w:szCs w:val="18"/>
        </w:rPr>
      </w:pPr>
      <w:r w:rsidRPr="00295765">
        <w:rPr>
          <w:rFonts w:ascii="Tahoma" w:hAnsi="Tahoma" w:cs="Tahoma"/>
          <w:b/>
          <w:sz w:val="18"/>
          <w:szCs w:val="18"/>
        </w:rPr>
        <w:t>Услуги оказываются по следующим категориям:</w:t>
      </w:r>
    </w:p>
    <w:p w14:paraId="7911BE71" w14:textId="77777777" w:rsidR="00364C60" w:rsidRPr="00295765" w:rsidRDefault="00364C60" w:rsidP="00364C60">
      <w:pPr>
        <w:numPr>
          <w:ilvl w:val="0"/>
          <w:numId w:val="20"/>
        </w:numPr>
        <w:suppressAutoHyphens/>
        <w:spacing w:after="0" w:line="240" w:lineRule="auto"/>
        <w:ind w:left="0" w:firstLine="0"/>
        <w:jc w:val="center"/>
        <w:rPr>
          <w:rFonts w:ascii="Tahoma" w:hAnsi="Tahoma" w:cs="Tahoma"/>
          <w:b/>
          <w:bCs/>
          <w:sz w:val="18"/>
          <w:szCs w:val="18"/>
        </w:rPr>
      </w:pPr>
      <w:r w:rsidRPr="00295765">
        <w:rPr>
          <w:rFonts w:ascii="Tahoma" w:hAnsi="Tahoma" w:cs="Tahoma"/>
          <w:b/>
          <w:bCs/>
          <w:sz w:val="18"/>
          <w:szCs w:val="18"/>
        </w:rPr>
        <w:t>Услуги, не связанные с выездом на территорию «Заказчика»</w:t>
      </w:r>
    </w:p>
    <w:p w14:paraId="38C3FE2C" w14:textId="77777777" w:rsidR="00364C60" w:rsidRPr="00295765" w:rsidRDefault="00364C60" w:rsidP="00364C60">
      <w:pPr>
        <w:suppressAutoHyphens/>
        <w:spacing w:after="0" w:line="240" w:lineRule="auto"/>
        <w:jc w:val="both"/>
        <w:rPr>
          <w:rFonts w:ascii="Tahoma" w:hAnsi="Tahoma" w:cs="Tahoma"/>
          <w:bCs/>
          <w:sz w:val="18"/>
          <w:szCs w:val="18"/>
        </w:rPr>
      </w:pPr>
      <w:r w:rsidRPr="00295765">
        <w:rPr>
          <w:rFonts w:ascii="Tahoma" w:hAnsi="Tahoma" w:cs="Tahoma"/>
          <w:bCs/>
          <w:sz w:val="18"/>
          <w:szCs w:val="18"/>
        </w:rPr>
        <w:t>Данные услуги оказываются в случае возникновения у «Заказчика» вопросов, при необходимости получения консультаций по системам безопасности.</w:t>
      </w:r>
    </w:p>
    <w:p w14:paraId="51FAA10B" w14:textId="77777777" w:rsidR="00364C60" w:rsidRPr="00295765" w:rsidRDefault="00364C60" w:rsidP="00364C60">
      <w:pPr>
        <w:numPr>
          <w:ilvl w:val="1"/>
          <w:numId w:val="21"/>
        </w:numPr>
        <w:tabs>
          <w:tab w:val="left" w:pos="0"/>
        </w:tabs>
        <w:spacing w:after="0" w:line="240" w:lineRule="auto"/>
        <w:ind w:left="567" w:hanging="567"/>
        <w:jc w:val="both"/>
        <w:rPr>
          <w:rFonts w:ascii="Tahoma" w:hAnsi="Tahoma" w:cs="Tahoma"/>
          <w:sz w:val="18"/>
          <w:szCs w:val="18"/>
        </w:rPr>
      </w:pPr>
      <w:r w:rsidRPr="00295765">
        <w:rPr>
          <w:rFonts w:ascii="Tahoma" w:hAnsi="Tahoma" w:cs="Tahoma"/>
          <w:sz w:val="18"/>
          <w:szCs w:val="18"/>
        </w:rPr>
        <w:t>Время предоставления услуг: 24 часа, 7 дней в неделю.</w:t>
      </w:r>
    </w:p>
    <w:p w14:paraId="170112A4" w14:textId="77777777" w:rsidR="00364C60" w:rsidRPr="00295765" w:rsidRDefault="00364C60" w:rsidP="00364C60">
      <w:pPr>
        <w:numPr>
          <w:ilvl w:val="1"/>
          <w:numId w:val="21"/>
        </w:numPr>
        <w:tabs>
          <w:tab w:val="left" w:pos="0"/>
        </w:tabs>
        <w:spacing w:after="0" w:line="240" w:lineRule="auto"/>
        <w:ind w:left="567" w:hanging="567"/>
        <w:jc w:val="both"/>
        <w:rPr>
          <w:rFonts w:ascii="Tahoma" w:hAnsi="Tahoma" w:cs="Tahoma"/>
          <w:sz w:val="18"/>
          <w:szCs w:val="18"/>
        </w:rPr>
      </w:pPr>
      <w:r w:rsidRPr="00295765">
        <w:rPr>
          <w:rFonts w:ascii="Tahoma" w:hAnsi="Tahoma" w:cs="Tahoma"/>
          <w:sz w:val="18"/>
          <w:szCs w:val="18"/>
        </w:rPr>
        <w:t>Контактные телефоны и адреса электронной почты «Исполнителя», по которым производится прием заявок на обслуживание, указаны в Приложении 2 к настоящему Договору.</w:t>
      </w:r>
    </w:p>
    <w:p w14:paraId="1F34E9C8" w14:textId="77777777" w:rsidR="00364C60" w:rsidRPr="00295765" w:rsidRDefault="00364C60" w:rsidP="00364C60">
      <w:pPr>
        <w:numPr>
          <w:ilvl w:val="1"/>
          <w:numId w:val="21"/>
        </w:numPr>
        <w:tabs>
          <w:tab w:val="left" w:pos="0"/>
        </w:tabs>
        <w:spacing w:after="0" w:line="240" w:lineRule="auto"/>
        <w:ind w:left="567" w:hanging="567"/>
        <w:jc w:val="both"/>
        <w:rPr>
          <w:rFonts w:ascii="Tahoma" w:hAnsi="Tahoma" w:cs="Tahoma"/>
          <w:sz w:val="18"/>
          <w:szCs w:val="18"/>
        </w:rPr>
      </w:pPr>
      <w:r w:rsidRPr="00295765">
        <w:rPr>
          <w:rFonts w:ascii="Tahoma" w:hAnsi="Tahoma" w:cs="Tahoma"/>
          <w:sz w:val="18"/>
          <w:szCs w:val="18"/>
        </w:rPr>
        <w:t>Форма предоставления услуг: услуги по Технической поддержке предоставляются «Исполнителем» по телефону, электронной почте, удаленным доступом к серверам или рабочим станциям «Заказчика».</w:t>
      </w:r>
    </w:p>
    <w:p w14:paraId="4BF96D14" w14:textId="77777777" w:rsidR="00364C60" w:rsidRPr="00295765" w:rsidRDefault="00364C60" w:rsidP="00364C60">
      <w:pPr>
        <w:numPr>
          <w:ilvl w:val="1"/>
          <w:numId w:val="21"/>
        </w:numPr>
        <w:tabs>
          <w:tab w:val="left" w:pos="0"/>
        </w:tabs>
        <w:spacing w:after="0" w:line="240" w:lineRule="auto"/>
        <w:ind w:left="567" w:hanging="567"/>
        <w:jc w:val="both"/>
        <w:rPr>
          <w:rFonts w:ascii="Tahoma" w:hAnsi="Tahoma" w:cs="Tahoma"/>
          <w:sz w:val="18"/>
          <w:szCs w:val="18"/>
        </w:rPr>
      </w:pPr>
      <w:r w:rsidRPr="00295765">
        <w:rPr>
          <w:rFonts w:ascii="Tahoma" w:hAnsi="Tahoma" w:cs="Tahoma"/>
          <w:sz w:val="18"/>
          <w:szCs w:val="18"/>
        </w:rPr>
        <w:t>Порядок взаимодействия сторон: при обращении «Заказчика», «Исполнитель» приступает к работам по ее решению в соответствии с определенными сроками.</w:t>
      </w:r>
    </w:p>
    <w:p w14:paraId="3ADA86C9" w14:textId="77777777" w:rsidR="00364C60" w:rsidRPr="00295765" w:rsidRDefault="00364C60" w:rsidP="00364C60">
      <w:pPr>
        <w:tabs>
          <w:tab w:val="left" w:pos="0"/>
        </w:tabs>
        <w:spacing w:after="0" w:line="240" w:lineRule="auto"/>
        <w:jc w:val="both"/>
        <w:rPr>
          <w:rFonts w:ascii="Tahoma" w:hAnsi="Tahoma" w:cs="Tahoma"/>
          <w:sz w:val="18"/>
          <w:szCs w:val="18"/>
        </w:rPr>
      </w:pPr>
    </w:p>
    <w:p w14:paraId="6C71A3C9" w14:textId="77777777" w:rsidR="00364C60" w:rsidRPr="00295765" w:rsidRDefault="00364C60" w:rsidP="00364C60">
      <w:pPr>
        <w:numPr>
          <w:ilvl w:val="0"/>
          <w:numId w:val="20"/>
        </w:numPr>
        <w:tabs>
          <w:tab w:val="left" w:pos="0"/>
        </w:tabs>
        <w:spacing w:after="0" w:line="240" w:lineRule="auto"/>
        <w:jc w:val="center"/>
        <w:rPr>
          <w:rFonts w:ascii="Tahoma" w:hAnsi="Tahoma" w:cs="Tahoma"/>
          <w:b/>
          <w:sz w:val="18"/>
          <w:szCs w:val="18"/>
        </w:rPr>
      </w:pPr>
      <w:r w:rsidRPr="00295765">
        <w:rPr>
          <w:rFonts w:ascii="Tahoma" w:hAnsi="Tahoma" w:cs="Tahoma"/>
          <w:b/>
          <w:bCs/>
          <w:sz w:val="18"/>
          <w:szCs w:val="18"/>
        </w:rPr>
        <w:t>Услуги, связанные с выездом на объект «Заказчика»</w:t>
      </w:r>
    </w:p>
    <w:p w14:paraId="5EA53CE5" w14:textId="77777777" w:rsidR="00364C60" w:rsidRPr="00295765" w:rsidRDefault="00364C60" w:rsidP="00364C60">
      <w:pPr>
        <w:numPr>
          <w:ilvl w:val="1"/>
          <w:numId w:val="20"/>
        </w:numPr>
        <w:tabs>
          <w:tab w:val="clear" w:pos="372"/>
          <w:tab w:val="num" w:pos="0"/>
        </w:tabs>
        <w:spacing w:after="0" w:line="240" w:lineRule="auto"/>
        <w:ind w:left="567" w:hanging="567"/>
        <w:jc w:val="both"/>
        <w:rPr>
          <w:rFonts w:ascii="Tahoma" w:hAnsi="Tahoma" w:cs="Tahoma"/>
          <w:sz w:val="18"/>
          <w:szCs w:val="18"/>
        </w:rPr>
      </w:pPr>
      <w:r w:rsidRPr="00295765">
        <w:rPr>
          <w:rFonts w:ascii="Tahoma" w:hAnsi="Tahoma" w:cs="Tahoma"/>
          <w:sz w:val="18"/>
          <w:szCs w:val="18"/>
        </w:rPr>
        <w:t>В соответствии с порядком и сроками проведения работ, выполняются плановые выезды технического персонала «Исполнителя», на объекты «Заказчика». При этом производится необходимый комплекс работ по обслуживанию систем безопасности «Заказчика».</w:t>
      </w:r>
    </w:p>
    <w:p w14:paraId="041E062C" w14:textId="77777777" w:rsidR="00364C60" w:rsidRPr="00295765" w:rsidRDefault="00364C60" w:rsidP="00364C60">
      <w:pPr>
        <w:numPr>
          <w:ilvl w:val="1"/>
          <w:numId w:val="20"/>
        </w:numPr>
        <w:tabs>
          <w:tab w:val="clear" w:pos="372"/>
          <w:tab w:val="num" w:pos="0"/>
        </w:tabs>
        <w:spacing w:after="0" w:line="240" w:lineRule="auto"/>
        <w:ind w:left="567" w:hanging="567"/>
        <w:jc w:val="both"/>
        <w:rPr>
          <w:rFonts w:ascii="Tahoma" w:hAnsi="Tahoma" w:cs="Tahoma"/>
          <w:sz w:val="18"/>
          <w:szCs w:val="18"/>
        </w:rPr>
      </w:pPr>
      <w:r w:rsidRPr="00295765">
        <w:rPr>
          <w:rFonts w:ascii="Tahoma" w:hAnsi="Tahoma" w:cs="Tahoma"/>
          <w:sz w:val="18"/>
          <w:szCs w:val="18"/>
        </w:rPr>
        <w:t>В случае возникновения экстренных ситуаций, и невозможности устранения неисправности без выезда на территорию «Заказчика», «Исполнитель» по согласованию с «Заказчиком» направляет к нему своих специалистов.</w:t>
      </w:r>
    </w:p>
    <w:p w14:paraId="0EDF6575" w14:textId="77777777" w:rsidR="00364C60" w:rsidRPr="00295765" w:rsidRDefault="00364C60" w:rsidP="00364C60">
      <w:pPr>
        <w:numPr>
          <w:ilvl w:val="1"/>
          <w:numId w:val="20"/>
        </w:numPr>
        <w:tabs>
          <w:tab w:val="clear" w:pos="372"/>
          <w:tab w:val="num" w:pos="0"/>
        </w:tabs>
        <w:spacing w:after="0" w:line="240" w:lineRule="auto"/>
        <w:ind w:left="567" w:hanging="567"/>
        <w:jc w:val="both"/>
        <w:rPr>
          <w:rFonts w:ascii="Tahoma" w:hAnsi="Tahoma" w:cs="Tahoma"/>
          <w:sz w:val="18"/>
          <w:szCs w:val="18"/>
        </w:rPr>
      </w:pPr>
      <w:r w:rsidRPr="00295765">
        <w:rPr>
          <w:rFonts w:ascii="Tahoma" w:hAnsi="Tahoma" w:cs="Tahoma"/>
          <w:sz w:val="18"/>
          <w:szCs w:val="18"/>
        </w:rPr>
        <w:t>Время прибытия определяется в соответствии с пунктом 5.5. Договора. После успешного выполнения услуг, Стороны подписывают акт выполненных работ.</w:t>
      </w:r>
    </w:p>
    <w:p w14:paraId="2B43F812" w14:textId="77777777" w:rsidR="00364C60" w:rsidRPr="00295765" w:rsidRDefault="00364C60" w:rsidP="00364C60">
      <w:pPr>
        <w:spacing w:line="240" w:lineRule="auto"/>
        <w:contextualSpacing/>
        <w:jc w:val="both"/>
        <w:rPr>
          <w:rFonts w:ascii="Tahoma" w:hAnsi="Tahoma" w:cs="Tahoma"/>
          <w:sz w:val="18"/>
          <w:szCs w:val="18"/>
        </w:rPr>
      </w:pPr>
    </w:p>
    <w:tbl>
      <w:tblPr>
        <w:tblW w:w="10065" w:type="dxa"/>
        <w:tblInd w:w="108" w:type="dxa"/>
        <w:tblLook w:val="01E0" w:firstRow="1" w:lastRow="1" w:firstColumn="1" w:lastColumn="1" w:noHBand="0" w:noVBand="0"/>
      </w:tblPr>
      <w:tblGrid>
        <w:gridCol w:w="4962"/>
        <w:gridCol w:w="5103"/>
      </w:tblGrid>
      <w:tr w:rsidR="00364C60" w:rsidRPr="00295765" w14:paraId="46A9ABA9" w14:textId="77777777" w:rsidTr="007445D1">
        <w:tc>
          <w:tcPr>
            <w:tcW w:w="4962" w:type="dxa"/>
          </w:tcPr>
          <w:p w14:paraId="699097B7" w14:textId="77777777" w:rsidR="00364C60" w:rsidRPr="00295765" w:rsidRDefault="00364C60" w:rsidP="007445D1">
            <w:pPr>
              <w:spacing w:after="0" w:line="240" w:lineRule="auto"/>
              <w:rPr>
                <w:rFonts w:ascii="Tahoma" w:hAnsi="Tahoma" w:cs="Tahoma"/>
                <w:b/>
                <w:sz w:val="18"/>
                <w:szCs w:val="18"/>
              </w:rPr>
            </w:pPr>
            <w:r w:rsidRPr="00295765">
              <w:rPr>
                <w:rFonts w:ascii="Tahoma" w:hAnsi="Tahoma" w:cs="Tahoma"/>
                <w:b/>
                <w:sz w:val="18"/>
                <w:szCs w:val="18"/>
              </w:rPr>
              <w:t xml:space="preserve"> «ЗАКАЗЧИК»: </w:t>
            </w:r>
          </w:p>
          <w:p w14:paraId="6B1924C4" w14:textId="77777777" w:rsidR="00364C60" w:rsidRPr="00295765" w:rsidRDefault="00364C60" w:rsidP="007445D1">
            <w:pPr>
              <w:spacing w:after="0" w:line="240" w:lineRule="auto"/>
              <w:rPr>
                <w:rFonts w:ascii="Tahoma" w:hAnsi="Tahoma" w:cs="Tahoma"/>
                <w:b/>
                <w:sz w:val="18"/>
                <w:szCs w:val="18"/>
              </w:rPr>
            </w:pPr>
          </w:p>
          <w:p w14:paraId="3EA45283" w14:textId="77777777" w:rsidR="00364C60" w:rsidRPr="00295765" w:rsidRDefault="00364C60" w:rsidP="007445D1">
            <w:pPr>
              <w:spacing w:after="0" w:line="240" w:lineRule="auto"/>
              <w:rPr>
                <w:rFonts w:ascii="Tahoma" w:hAnsi="Tahoma" w:cs="Tahoma"/>
                <w:b/>
                <w:sz w:val="18"/>
                <w:szCs w:val="18"/>
              </w:rPr>
            </w:pPr>
            <w:r w:rsidRPr="00295765">
              <w:rPr>
                <w:rFonts w:ascii="Tahoma" w:hAnsi="Tahoma" w:cs="Tahoma"/>
                <w:b/>
                <w:sz w:val="18"/>
                <w:szCs w:val="18"/>
              </w:rPr>
              <w:t>ЗАО «Альфа Телеком»</w:t>
            </w:r>
          </w:p>
          <w:p w14:paraId="40FE473A" w14:textId="77777777" w:rsidR="00364C60" w:rsidRDefault="00364C60" w:rsidP="007445D1">
            <w:pPr>
              <w:spacing w:after="0" w:line="240" w:lineRule="auto"/>
              <w:rPr>
                <w:rFonts w:ascii="Tahoma" w:hAnsi="Tahoma" w:cs="Tahoma"/>
                <w:b/>
                <w:sz w:val="18"/>
                <w:szCs w:val="18"/>
              </w:rPr>
            </w:pPr>
            <w:r w:rsidRPr="00295765">
              <w:rPr>
                <w:rFonts w:ascii="Tahoma" w:hAnsi="Tahoma" w:cs="Tahoma"/>
                <w:b/>
                <w:sz w:val="18"/>
                <w:szCs w:val="18"/>
              </w:rPr>
              <w:t>Генеральный директор</w:t>
            </w:r>
          </w:p>
          <w:p w14:paraId="75FF5B87" w14:textId="77777777" w:rsidR="00364C60" w:rsidRPr="00295765" w:rsidRDefault="00364C60" w:rsidP="007445D1">
            <w:pPr>
              <w:spacing w:after="0" w:line="240" w:lineRule="auto"/>
              <w:rPr>
                <w:rFonts w:ascii="Tahoma" w:hAnsi="Tahoma" w:cs="Tahoma"/>
                <w:b/>
                <w:sz w:val="18"/>
                <w:szCs w:val="18"/>
              </w:rPr>
            </w:pPr>
          </w:p>
          <w:p w14:paraId="6067339E" w14:textId="77777777" w:rsidR="00364C60" w:rsidRPr="00295765" w:rsidRDefault="00364C60" w:rsidP="007445D1">
            <w:pPr>
              <w:spacing w:after="0" w:line="240" w:lineRule="auto"/>
              <w:rPr>
                <w:rFonts w:ascii="Tahoma" w:hAnsi="Tahoma" w:cs="Tahoma"/>
                <w:b/>
                <w:sz w:val="18"/>
                <w:szCs w:val="18"/>
              </w:rPr>
            </w:pPr>
          </w:p>
          <w:p w14:paraId="72340BB0" w14:textId="77777777" w:rsidR="00364C60" w:rsidRPr="00295765" w:rsidRDefault="00364C60" w:rsidP="007445D1">
            <w:pPr>
              <w:spacing w:after="0" w:line="240" w:lineRule="auto"/>
              <w:contextualSpacing/>
              <w:rPr>
                <w:rFonts w:ascii="Tahoma" w:hAnsi="Tahoma" w:cs="Tahoma"/>
                <w:snapToGrid w:val="0"/>
                <w:sz w:val="18"/>
                <w:szCs w:val="18"/>
              </w:rPr>
            </w:pPr>
            <w:r w:rsidRPr="00295765">
              <w:rPr>
                <w:rFonts w:ascii="Tahoma" w:hAnsi="Tahoma" w:cs="Tahoma"/>
                <w:b/>
                <w:sz w:val="18"/>
                <w:szCs w:val="18"/>
              </w:rPr>
              <w:t>________________</w:t>
            </w:r>
            <w:r w:rsidRPr="00295765">
              <w:rPr>
                <w:rFonts w:ascii="Tahoma" w:hAnsi="Tahoma" w:cs="Tahoma"/>
                <w:b/>
                <w:spacing w:val="-1"/>
                <w:w w:val="103"/>
                <w:sz w:val="18"/>
                <w:szCs w:val="18"/>
              </w:rPr>
              <w:t xml:space="preserve"> </w:t>
            </w:r>
            <w:proofErr w:type="spellStart"/>
            <w:r w:rsidRPr="006E211C">
              <w:rPr>
                <w:rFonts w:ascii="Tahoma" w:hAnsi="Tahoma" w:cs="Tahoma"/>
                <w:b/>
                <w:spacing w:val="-1"/>
                <w:w w:val="103"/>
                <w:sz w:val="18"/>
                <w:szCs w:val="18"/>
              </w:rPr>
              <w:t>Базаркулов</w:t>
            </w:r>
            <w:proofErr w:type="spellEnd"/>
            <w:r w:rsidRPr="006E211C">
              <w:rPr>
                <w:rFonts w:ascii="Tahoma" w:hAnsi="Tahoma" w:cs="Tahoma"/>
                <w:b/>
                <w:spacing w:val="-1"/>
                <w:w w:val="103"/>
                <w:sz w:val="18"/>
                <w:szCs w:val="18"/>
              </w:rPr>
              <w:t xml:space="preserve"> А. Т.</w:t>
            </w:r>
          </w:p>
        </w:tc>
        <w:tc>
          <w:tcPr>
            <w:tcW w:w="5103" w:type="dxa"/>
          </w:tcPr>
          <w:p w14:paraId="34053406" w14:textId="03C8914A" w:rsidR="00364C60" w:rsidRPr="00295765" w:rsidRDefault="00364C60" w:rsidP="007445D1">
            <w:pPr>
              <w:spacing w:after="0" w:line="240" w:lineRule="auto"/>
              <w:contextualSpacing/>
              <w:rPr>
                <w:rFonts w:ascii="Tahoma" w:hAnsi="Tahoma" w:cs="Tahoma"/>
                <w:b/>
                <w:snapToGrid w:val="0"/>
                <w:color w:val="000000" w:themeColor="text1"/>
                <w:sz w:val="18"/>
                <w:szCs w:val="18"/>
              </w:rPr>
            </w:pPr>
          </w:p>
        </w:tc>
      </w:tr>
    </w:tbl>
    <w:p w14:paraId="762B584B" w14:textId="77777777" w:rsidR="00364C60" w:rsidRDefault="00364C60" w:rsidP="00364C60">
      <w:pPr>
        <w:spacing w:after="0" w:line="240" w:lineRule="auto"/>
        <w:jc w:val="right"/>
        <w:rPr>
          <w:rFonts w:ascii="Tahoma" w:eastAsia="Lucida Sans Unicode" w:hAnsi="Tahoma" w:cs="Tahoma"/>
          <w:b/>
          <w:bCs/>
          <w:sz w:val="20"/>
          <w:szCs w:val="20"/>
        </w:rPr>
      </w:pPr>
    </w:p>
    <w:p w14:paraId="342C46DC" w14:textId="77777777" w:rsidR="00364C60" w:rsidRDefault="00364C60" w:rsidP="00364C60">
      <w:pPr>
        <w:spacing w:after="0" w:line="240" w:lineRule="auto"/>
        <w:jc w:val="right"/>
        <w:rPr>
          <w:rFonts w:ascii="Tahoma" w:eastAsia="Lucida Sans Unicode" w:hAnsi="Tahoma" w:cs="Tahoma"/>
          <w:b/>
          <w:bCs/>
          <w:sz w:val="20"/>
          <w:szCs w:val="20"/>
        </w:rPr>
      </w:pPr>
    </w:p>
    <w:p w14:paraId="77E736A5" w14:textId="090F89F6" w:rsidR="00364C60" w:rsidRPr="00363901" w:rsidRDefault="00364C60" w:rsidP="00364C60">
      <w:pPr>
        <w:spacing w:after="0" w:line="240" w:lineRule="auto"/>
        <w:jc w:val="right"/>
        <w:rPr>
          <w:rFonts w:ascii="Tahoma" w:eastAsia="Lucida Sans Unicode" w:hAnsi="Tahoma" w:cs="Tahoma"/>
          <w:b/>
          <w:bCs/>
          <w:sz w:val="20"/>
          <w:szCs w:val="20"/>
        </w:rPr>
      </w:pPr>
      <w:r w:rsidRPr="00363901">
        <w:rPr>
          <w:rFonts w:ascii="Tahoma" w:eastAsia="Lucida Sans Unicode" w:hAnsi="Tahoma" w:cs="Tahoma"/>
          <w:b/>
          <w:bCs/>
          <w:sz w:val="20"/>
          <w:szCs w:val="20"/>
        </w:rPr>
        <w:t>Приложение 2</w:t>
      </w:r>
    </w:p>
    <w:p w14:paraId="7C284C74" w14:textId="77777777" w:rsidR="00364C60" w:rsidRPr="00363901" w:rsidRDefault="00364C60" w:rsidP="00364C60">
      <w:pPr>
        <w:spacing w:after="0" w:line="240" w:lineRule="auto"/>
        <w:jc w:val="right"/>
        <w:rPr>
          <w:rFonts w:ascii="Tahoma" w:eastAsia="Lucida Sans Unicode" w:hAnsi="Tahoma" w:cs="Tahoma"/>
          <w:bCs/>
          <w:sz w:val="20"/>
          <w:szCs w:val="20"/>
        </w:rPr>
      </w:pPr>
      <w:r w:rsidRPr="00363901">
        <w:rPr>
          <w:rFonts w:ascii="Tahoma" w:eastAsia="Lucida Sans Unicode" w:hAnsi="Tahoma" w:cs="Tahoma"/>
          <w:bCs/>
          <w:sz w:val="20"/>
          <w:szCs w:val="20"/>
        </w:rPr>
        <w:t>к Договору технического обслуживания систем безопасности</w:t>
      </w:r>
    </w:p>
    <w:p w14:paraId="3109E95D" w14:textId="77777777" w:rsidR="00364C60" w:rsidRPr="00363901" w:rsidRDefault="00364C60" w:rsidP="00364C60">
      <w:pPr>
        <w:jc w:val="right"/>
        <w:rPr>
          <w:rFonts w:ascii="Tahoma" w:eastAsia="Lucida Sans Unicode" w:hAnsi="Tahoma" w:cs="Tahoma"/>
          <w:bCs/>
        </w:rPr>
      </w:pPr>
      <w:r w:rsidRPr="00363901">
        <w:rPr>
          <w:rFonts w:ascii="Tahoma" w:eastAsia="Lucida Sans Unicode" w:hAnsi="Tahoma" w:cs="Tahoma"/>
          <w:bCs/>
          <w:sz w:val="20"/>
          <w:szCs w:val="20"/>
        </w:rPr>
        <w:t>№ ________ от «____» _____________ 20</w:t>
      </w:r>
      <w:r>
        <w:rPr>
          <w:rFonts w:ascii="Tahoma" w:eastAsia="Lucida Sans Unicode" w:hAnsi="Tahoma" w:cs="Tahoma"/>
          <w:bCs/>
          <w:sz w:val="20"/>
          <w:szCs w:val="20"/>
        </w:rPr>
        <w:t>22 г</w:t>
      </w:r>
      <w:r w:rsidRPr="00363901">
        <w:rPr>
          <w:rFonts w:ascii="Tahoma" w:eastAsia="Lucida Sans Unicode" w:hAnsi="Tahoma" w:cs="Tahoma"/>
          <w:bCs/>
        </w:rPr>
        <w:t>.</w:t>
      </w:r>
    </w:p>
    <w:p w14:paraId="644A6BED" w14:textId="77777777" w:rsidR="00364C60" w:rsidRPr="00363901" w:rsidRDefault="00364C60" w:rsidP="00364C60">
      <w:pPr>
        <w:jc w:val="center"/>
        <w:rPr>
          <w:rFonts w:ascii="Tahoma" w:hAnsi="Tahoma" w:cs="Tahoma"/>
          <w:b/>
        </w:rPr>
      </w:pPr>
      <w:r w:rsidRPr="00363901">
        <w:rPr>
          <w:rFonts w:ascii="Tahoma" w:hAnsi="Tahoma" w:cs="Tahoma"/>
          <w:b/>
        </w:rPr>
        <w:lastRenderedPageBreak/>
        <w:t>Список ответственных лиц</w:t>
      </w:r>
    </w:p>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2031"/>
        <w:gridCol w:w="2791"/>
      </w:tblGrid>
      <w:tr w:rsidR="00364C60" w:rsidRPr="00363901" w14:paraId="28FCB60A" w14:textId="77777777" w:rsidTr="007445D1">
        <w:tc>
          <w:tcPr>
            <w:tcW w:w="4957" w:type="dxa"/>
          </w:tcPr>
          <w:p w14:paraId="161B4675" w14:textId="77777777" w:rsidR="00364C60" w:rsidRPr="00363901" w:rsidRDefault="00364C60" w:rsidP="007445D1">
            <w:pPr>
              <w:spacing w:after="0" w:line="240" w:lineRule="auto"/>
              <w:jc w:val="both"/>
              <w:rPr>
                <w:rFonts w:ascii="Tahoma" w:hAnsi="Tahoma" w:cs="Tahoma"/>
                <w:b/>
              </w:rPr>
            </w:pPr>
            <w:r w:rsidRPr="00363901">
              <w:rPr>
                <w:rFonts w:ascii="Tahoma" w:hAnsi="Tahoma" w:cs="Tahoma"/>
                <w:b/>
              </w:rPr>
              <w:t>Ответственные лица от «Заказчика»</w:t>
            </w:r>
          </w:p>
        </w:tc>
        <w:tc>
          <w:tcPr>
            <w:tcW w:w="2031" w:type="dxa"/>
          </w:tcPr>
          <w:p w14:paraId="2F6AA470" w14:textId="77777777" w:rsidR="00364C60" w:rsidRPr="00363901" w:rsidRDefault="00364C60" w:rsidP="007445D1">
            <w:pPr>
              <w:spacing w:after="0" w:line="240" w:lineRule="auto"/>
              <w:jc w:val="center"/>
              <w:rPr>
                <w:rFonts w:ascii="Tahoma" w:hAnsi="Tahoma" w:cs="Tahoma"/>
                <w:b/>
              </w:rPr>
            </w:pPr>
            <w:r w:rsidRPr="00363901">
              <w:rPr>
                <w:rFonts w:ascii="Tahoma" w:hAnsi="Tahoma" w:cs="Tahoma"/>
                <w:b/>
              </w:rPr>
              <w:t>Телефон</w:t>
            </w:r>
          </w:p>
        </w:tc>
        <w:tc>
          <w:tcPr>
            <w:tcW w:w="2791" w:type="dxa"/>
          </w:tcPr>
          <w:p w14:paraId="29331D6D" w14:textId="77777777" w:rsidR="00364C60" w:rsidRPr="00363901" w:rsidRDefault="00364C60" w:rsidP="007445D1">
            <w:pPr>
              <w:spacing w:after="0" w:line="240" w:lineRule="auto"/>
              <w:jc w:val="center"/>
              <w:rPr>
                <w:rFonts w:ascii="Tahoma" w:hAnsi="Tahoma" w:cs="Tahoma"/>
                <w:b/>
              </w:rPr>
            </w:pPr>
            <w:r w:rsidRPr="00363901">
              <w:rPr>
                <w:rFonts w:ascii="Tahoma" w:hAnsi="Tahoma" w:cs="Tahoma"/>
                <w:b/>
                <w:lang w:val="en-US"/>
              </w:rPr>
              <w:t>E</w:t>
            </w:r>
            <w:r w:rsidRPr="00363901">
              <w:rPr>
                <w:rFonts w:ascii="Tahoma" w:hAnsi="Tahoma" w:cs="Tahoma"/>
                <w:b/>
              </w:rPr>
              <w:t>-</w:t>
            </w:r>
            <w:r w:rsidRPr="00363901">
              <w:rPr>
                <w:rFonts w:ascii="Tahoma" w:hAnsi="Tahoma" w:cs="Tahoma"/>
                <w:b/>
                <w:lang w:val="en-US"/>
              </w:rPr>
              <w:t>mail</w:t>
            </w:r>
          </w:p>
        </w:tc>
      </w:tr>
      <w:tr w:rsidR="00364C60" w:rsidRPr="00363901" w14:paraId="298F1022" w14:textId="77777777" w:rsidTr="007445D1">
        <w:tc>
          <w:tcPr>
            <w:tcW w:w="4957" w:type="dxa"/>
          </w:tcPr>
          <w:p w14:paraId="1B2ED050" w14:textId="5A2E76A0" w:rsidR="00364C60" w:rsidRPr="00203402" w:rsidRDefault="00364C60" w:rsidP="007445D1">
            <w:pPr>
              <w:spacing w:after="0" w:line="240" w:lineRule="auto"/>
              <w:rPr>
                <w:rFonts w:ascii="Tahoma" w:hAnsi="Tahoma" w:cs="Tahoma"/>
                <w:sz w:val="20"/>
                <w:szCs w:val="20"/>
              </w:rPr>
            </w:pPr>
          </w:p>
        </w:tc>
        <w:tc>
          <w:tcPr>
            <w:tcW w:w="2031" w:type="dxa"/>
          </w:tcPr>
          <w:p w14:paraId="6DFA4F4D" w14:textId="15F45A07" w:rsidR="00364C60" w:rsidRPr="00333132" w:rsidRDefault="00364C60" w:rsidP="007445D1">
            <w:pPr>
              <w:spacing w:after="0" w:line="240" w:lineRule="auto"/>
              <w:jc w:val="both"/>
              <w:rPr>
                <w:rFonts w:ascii="Tahoma" w:hAnsi="Tahoma" w:cs="Tahoma"/>
                <w:sz w:val="20"/>
                <w:szCs w:val="20"/>
              </w:rPr>
            </w:pPr>
          </w:p>
        </w:tc>
        <w:tc>
          <w:tcPr>
            <w:tcW w:w="2791" w:type="dxa"/>
          </w:tcPr>
          <w:p w14:paraId="36C11D55" w14:textId="354E3FDA" w:rsidR="00364C60" w:rsidRPr="00333132" w:rsidRDefault="00364C60" w:rsidP="007445D1">
            <w:pPr>
              <w:spacing w:after="0" w:line="240" w:lineRule="auto"/>
              <w:jc w:val="both"/>
              <w:rPr>
                <w:rFonts w:ascii="Tahoma" w:hAnsi="Tahoma" w:cs="Tahoma"/>
                <w:sz w:val="20"/>
                <w:szCs w:val="20"/>
                <w:lang w:val="en-US"/>
              </w:rPr>
            </w:pPr>
          </w:p>
        </w:tc>
      </w:tr>
      <w:tr w:rsidR="00364C60" w:rsidRPr="00363901" w14:paraId="54677FB3" w14:textId="77777777" w:rsidTr="007445D1">
        <w:tc>
          <w:tcPr>
            <w:tcW w:w="4957" w:type="dxa"/>
          </w:tcPr>
          <w:p w14:paraId="4AB14316" w14:textId="231C323C" w:rsidR="00364C60" w:rsidRPr="00203402" w:rsidRDefault="00364C60" w:rsidP="007445D1">
            <w:pPr>
              <w:spacing w:after="0" w:line="240" w:lineRule="auto"/>
              <w:rPr>
                <w:rFonts w:ascii="Tahoma" w:hAnsi="Tahoma" w:cs="Tahoma"/>
                <w:sz w:val="20"/>
                <w:szCs w:val="20"/>
              </w:rPr>
            </w:pPr>
          </w:p>
        </w:tc>
        <w:tc>
          <w:tcPr>
            <w:tcW w:w="2031" w:type="dxa"/>
          </w:tcPr>
          <w:p w14:paraId="0D677019" w14:textId="171F340A" w:rsidR="00364C60" w:rsidRPr="00333132" w:rsidRDefault="00364C60" w:rsidP="007445D1">
            <w:pPr>
              <w:spacing w:after="0" w:line="240" w:lineRule="auto"/>
              <w:jc w:val="both"/>
              <w:rPr>
                <w:rFonts w:ascii="Tahoma" w:hAnsi="Tahoma" w:cs="Tahoma"/>
                <w:sz w:val="20"/>
                <w:szCs w:val="20"/>
              </w:rPr>
            </w:pPr>
          </w:p>
        </w:tc>
        <w:tc>
          <w:tcPr>
            <w:tcW w:w="2791" w:type="dxa"/>
          </w:tcPr>
          <w:p w14:paraId="54441F09" w14:textId="4389C389" w:rsidR="00364C60" w:rsidRPr="00333132" w:rsidRDefault="00364C60" w:rsidP="007445D1">
            <w:pPr>
              <w:spacing w:after="0" w:line="240" w:lineRule="auto"/>
              <w:jc w:val="both"/>
              <w:rPr>
                <w:rFonts w:ascii="Tahoma" w:hAnsi="Tahoma" w:cs="Tahoma"/>
                <w:sz w:val="20"/>
                <w:szCs w:val="20"/>
                <w:lang w:val="en-US"/>
              </w:rPr>
            </w:pPr>
          </w:p>
        </w:tc>
      </w:tr>
      <w:tr w:rsidR="00364C60" w:rsidRPr="00363901" w14:paraId="120A50F4" w14:textId="77777777" w:rsidTr="007445D1">
        <w:tc>
          <w:tcPr>
            <w:tcW w:w="4957" w:type="dxa"/>
          </w:tcPr>
          <w:p w14:paraId="4B5BE6DD" w14:textId="7DC4F88C" w:rsidR="00364C60" w:rsidRPr="00203402" w:rsidRDefault="00364C60" w:rsidP="007445D1">
            <w:pPr>
              <w:spacing w:after="0" w:line="240" w:lineRule="auto"/>
              <w:rPr>
                <w:rFonts w:ascii="Tahoma" w:hAnsi="Tahoma" w:cs="Tahoma"/>
                <w:sz w:val="20"/>
                <w:szCs w:val="20"/>
              </w:rPr>
            </w:pPr>
          </w:p>
        </w:tc>
        <w:tc>
          <w:tcPr>
            <w:tcW w:w="2031" w:type="dxa"/>
          </w:tcPr>
          <w:p w14:paraId="1FB4841A" w14:textId="5D681A47" w:rsidR="00364C60" w:rsidRPr="00333132" w:rsidRDefault="00364C60" w:rsidP="007445D1">
            <w:pPr>
              <w:spacing w:after="0" w:line="240" w:lineRule="auto"/>
              <w:jc w:val="both"/>
              <w:rPr>
                <w:rFonts w:ascii="Tahoma" w:hAnsi="Tahoma" w:cs="Tahoma"/>
                <w:sz w:val="20"/>
                <w:szCs w:val="20"/>
              </w:rPr>
            </w:pPr>
          </w:p>
        </w:tc>
        <w:tc>
          <w:tcPr>
            <w:tcW w:w="2791" w:type="dxa"/>
          </w:tcPr>
          <w:p w14:paraId="6B3CAEC9" w14:textId="0BBFF008" w:rsidR="00364C60" w:rsidRPr="00333132" w:rsidRDefault="00364C60" w:rsidP="007445D1">
            <w:pPr>
              <w:spacing w:after="0" w:line="240" w:lineRule="auto"/>
              <w:jc w:val="both"/>
              <w:rPr>
                <w:rFonts w:ascii="Tahoma" w:hAnsi="Tahoma" w:cs="Tahoma"/>
                <w:sz w:val="20"/>
                <w:szCs w:val="20"/>
              </w:rPr>
            </w:pPr>
          </w:p>
        </w:tc>
      </w:tr>
      <w:tr w:rsidR="00364C60" w:rsidRPr="00363901" w14:paraId="2B767D9B" w14:textId="77777777" w:rsidTr="007445D1">
        <w:tc>
          <w:tcPr>
            <w:tcW w:w="4957" w:type="dxa"/>
            <w:tcBorders>
              <w:bottom w:val="single" w:sz="4" w:space="0" w:color="000000"/>
            </w:tcBorders>
          </w:tcPr>
          <w:p w14:paraId="30D064E7" w14:textId="77777777" w:rsidR="00364C60" w:rsidRPr="00363901" w:rsidRDefault="00364C60" w:rsidP="007445D1">
            <w:pPr>
              <w:spacing w:after="0" w:line="240" w:lineRule="auto"/>
              <w:jc w:val="both"/>
              <w:rPr>
                <w:rFonts w:ascii="Tahoma" w:hAnsi="Tahoma" w:cs="Tahoma"/>
                <w:b/>
              </w:rPr>
            </w:pPr>
            <w:r w:rsidRPr="00363901">
              <w:rPr>
                <w:rFonts w:ascii="Tahoma" w:hAnsi="Tahoma" w:cs="Tahoma"/>
                <w:b/>
              </w:rPr>
              <w:t>Ответственные лица от «Исполнителя»</w:t>
            </w:r>
          </w:p>
        </w:tc>
        <w:tc>
          <w:tcPr>
            <w:tcW w:w="2031" w:type="dxa"/>
            <w:tcBorders>
              <w:bottom w:val="single" w:sz="4" w:space="0" w:color="000000"/>
            </w:tcBorders>
          </w:tcPr>
          <w:p w14:paraId="45BBB79A" w14:textId="77777777" w:rsidR="00364C60" w:rsidRPr="00363901" w:rsidRDefault="00364C60" w:rsidP="007445D1">
            <w:pPr>
              <w:spacing w:after="0" w:line="240" w:lineRule="auto"/>
              <w:jc w:val="center"/>
              <w:rPr>
                <w:rFonts w:ascii="Tahoma" w:hAnsi="Tahoma" w:cs="Tahoma"/>
                <w:b/>
              </w:rPr>
            </w:pPr>
            <w:r w:rsidRPr="00363901">
              <w:rPr>
                <w:rFonts w:ascii="Tahoma" w:hAnsi="Tahoma" w:cs="Tahoma"/>
                <w:b/>
              </w:rPr>
              <w:t>Телефон</w:t>
            </w:r>
          </w:p>
        </w:tc>
        <w:tc>
          <w:tcPr>
            <w:tcW w:w="2791" w:type="dxa"/>
            <w:tcBorders>
              <w:bottom w:val="single" w:sz="4" w:space="0" w:color="000000"/>
            </w:tcBorders>
          </w:tcPr>
          <w:p w14:paraId="4D7F65F0" w14:textId="77777777" w:rsidR="00364C60" w:rsidRPr="00363901" w:rsidRDefault="00364C60" w:rsidP="007445D1">
            <w:pPr>
              <w:spacing w:after="0" w:line="240" w:lineRule="auto"/>
              <w:jc w:val="center"/>
              <w:rPr>
                <w:rFonts w:ascii="Tahoma" w:hAnsi="Tahoma" w:cs="Tahoma"/>
                <w:b/>
              </w:rPr>
            </w:pPr>
            <w:r w:rsidRPr="00363901">
              <w:rPr>
                <w:rFonts w:ascii="Tahoma" w:hAnsi="Tahoma" w:cs="Tahoma"/>
                <w:b/>
                <w:lang w:val="en-US"/>
              </w:rPr>
              <w:t>E</w:t>
            </w:r>
            <w:r w:rsidRPr="0002246D">
              <w:rPr>
                <w:rFonts w:ascii="Tahoma" w:hAnsi="Tahoma" w:cs="Tahoma"/>
                <w:b/>
              </w:rPr>
              <w:t>-</w:t>
            </w:r>
            <w:r w:rsidRPr="00363901">
              <w:rPr>
                <w:rFonts w:ascii="Tahoma" w:hAnsi="Tahoma" w:cs="Tahoma"/>
                <w:b/>
                <w:lang w:val="en-US"/>
              </w:rPr>
              <w:t>mail</w:t>
            </w:r>
          </w:p>
        </w:tc>
      </w:tr>
      <w:tr w:rsidR="00364C60" w:rsidRPr="00363901" w14:paraId="764CE1C9"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2FDE67D2" w14:textId="0C516819"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0241C1ED" w14:textId="18C302DC" w:rsidR="00364C60" w:rsidRPr="00333132" w:rsidRDefault="00364C60" w:rsidP="007445D1">
            <w:pPr>
              <w:spacing w:after="0" w:line="240" w:lineRule="auto"/>
              <w:jc w:val="both"/>
              <w:rPr>
                <w:rFonts w:ascii="Tahoma" w:hAnsi="Tahoma" w:cs="Tahoma"/>
                <w:sz w:val="20"/>
                <w:szCs w:val="20"/>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2FB96462" w14:textId="54032C30" w:rsidR="00364C60" w:rsidRPr="0002246D" w:rsidRDefault="00364C60" w:rsidP="007445D1">
            <w:pPr>
              <w:spacing w:after="0" w:line="240" w:lineRule="auto"/>
              <w:jc w:val="both"/>
              <w:rPr>
                <w:rFonts w:ascii="Tahoma" w:hAnsi="Tahoma" w:cs="Tahoma"/>
                <w:sz w:val="20"/>
                <w:szCs w:val="20"/>
              </w:rPr>
            </w:pPr>
          </w:p>
        </w:tc>
      </w:tr>
      <w:tr w:rsidR="00364C60" w:rsidRPr="00363901" w14:paraId="54921B91"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63604DA0" w14:textId="7CC92DE3"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008EDEF3" w14:textId="409A5C06" w:rsidR="00364C60" w:rsidRPr="0002246D"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040BD25E" w14:textId="2A134713" w:rsidR="00364C60" w:rsidRPr="00333132" w:rsidRDefault="00364C60" w:rsidP="007445D1">
            <w:pPr>
              <w:spacing w:after="0" w:line="240" w:lineRule="auto"/>
              <w:jc w:val="both"/>
              <w:rPr>
                <w:rFonts w:ascii="Tahoma" w:hAnsi="Tahoma" w:cs="Tahoma"/>
                <w:sz w:val="20"/>
                <w:szCs w:val="20"/>
              </w:rPr>
            </w:pPr>
          </w:p>
        </w:tc>
      </w:tr>
      <w:tr w:rsidR="00364C60" w:rsidRPr="00363901" w14:paraId="322842F5"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0443FC18" w14:textId="4CF26A41"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3F2AD0C7" w14:textId="77777777" w:rsidR="00364C60" w:rsidRPr="0002246D"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689834A3" w14:textId="77777777" w:rsidR="00364C60" w:rsidRPr="00333132" w:rsidRDefault="00364C60" w:rsidP="007445D1">
            <w:pPr>
              <w:spacing w:after="0" w:line="240" w:lineRule="auto"/>
              <w:jc w:val="both"/>
              <w:rPr>
                <w:rFonts w:ascii="Tahoma" w:hAnsi="Tahoma" w:cs="Tahoma"/>
                <w:sz w:val="20"/>
                <w:szCs w:val="20"/>
              </w:rPr>
            </w:pPr>
          </w:p>
        </w:tc>
      </w:tr>
      <w:tr w:rsidR="00364C60" w:rsidRPr="00363901" w14:paraId="551B7845"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2E57A3FD" w14:textId="0062B3E6"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733AF38E" w14:textId="4714B4A3" w:rsidR="00364C60" w:rsidRPr="0002246D"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379E75D7" w14:textId="0AE32525" w:rsidR="00364C60" w:rsidRPr="00333132" w:rsidRDefault="00364C60" w:rsidP="007445D1">
            <w:pPr>
              <w:spacing w:after="0" w:line="240" w:lineRule="auto"/>
              <w:jc w:val="both"/>
              <w:rPr>
                <w:rFonts w:ascii="Tahoma" w:hAnsi="Tahoma" w:cs="Tahoma"/>
                <w:sz w:val="20"/>
                <w:szCs w:val="20"/>
              </w:rPr>
            </w:pPr>
          </w:p>
        </w:tc>
      </w:tr>
      <w:tr w:rsidR="00364C60" w:rsidRPr="00363901" w14:paraId="0C13AC5B"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069A55CF" w14:textId="659C3A7F"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69DAA224" w14:textId="77777777" w:rsidR="00364C60"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038B24E9" w14:textId="77777777" w:rsidR="00364C60" w:rsidRPr="00333132" w:rsidRDefault="00364C60" w:rsidP="007445D1">
            <w:pPr>
              <w:spacing w:after="0" w:line="240" w:lineRule="auto"/>
              <w:jc w:val="both"/>
              <w:rPr>
                <w:rFonts w:ascii="Tahoma" w:hAnsi="Tahoma" w:cs="Tahoma"/>
                <w:sz w:val="20"/>
                <w:szCs w:val="20"/>
              </w:rPr>
            </w:pPr>
          </w:p>
        </w:tc>
      </w:tr>
      <w:tr w:rsidR="00364C60" w:rsidRPr="00363901" w14:paraId="2BB67FE9"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30BF70A2" w14:textId="6CBFC3D6"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3B50CE98" w14:textId="17748930" w:rsidR="00364C60"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26126B98" w14:textId="357CFFF7" w:rsidR="00364C60" w:rsidRPr="00333132" w:rsidRDefault="00364C60" w:rsidP="007445D1">
            <w:pPr>
              <w:spacing w:after="0" w:line="240" w:lineRule="auto"/>
              <w:jc w:val="both"/>
              <w:rPr>
                <w:rFonts w:ascii="Tahoma" w:hAnsi="Tahoma" w:cs="Tahoma"/>
                <w:sz w:val="20"/>
                <w:szCs w:val="20"/>
              </w:rPr>
            </w:pPr>
          </w:p>
        </w:tc>
      </w:tr>
      <w:tr w:rsidR="00364C60" w:rsidRPr="00363901" w14:paraId="23C10128"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5E4E57DE" w14:textId="13C8DAF0"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7E8DD37C" w14:textId="77777777" w:rsidR="00364C60"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21F73535" w14:textId="77777777" w:rsidR="00364C60" w:rsidRPr="00333132" w:rsidRDefault="00364C60" w:rsidP="007445D1">
            <w:pPr>
              <w:spacing w:after="0" w:line="240" w:lineRule="auto"/>
              <w:jc w:val="both"/>
              <w:rPr>
                <w:rFonts w:ascii="Tahoma" w:hAnsi="Tahoma" w:cs="Tahoma"/>
                <w:sz w:val="20"/>
                <w:szCs w:val="20"/>
              </w:rPr>
            </w:pPr>
          </w:p>
        </w:tc>
      </w:tr>
      <w:tr w:rsidR="00364C60" w:rsidRPr="00363901" w14:paraId="41F39EE2"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08145FAF" w14:textId="1DCE4269"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10A77A78" w14:textId="2BACC354" w:rsidR="00364C60"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0412026C" w14:textId="1B83D5C6" w:rsidR="00364C60" w:rsidRPr="00333132" w:rsidRDefault="00364C60" w:rsidP="007445D1">
            <w:pPr>
              <w:spacing w:after="0" w:line="240" w:lineRule="auto"/>
              <w:jc w:val="both"/>
              <w:rPr>
                <w:rFonts w:ascii="Tahoma" w:hAnsi="Tahoma" w:cs="Tahoma"/>
                <w:sz w:val="20"/>
                <w:szCs w:val="20"/>
              </w:rPr>
            </w:pPr>
          </w:p>
        </w:tc>
      </w:tr>
      <w:tr w:rsidR="00364C60" w:rsidRPr="00363901" w14:paraId="404625A8"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7090F499" w14:textId="0CD68845"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0404910A" w14:textId="77777777" w:rsidR="00364C60"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3E3CDF0F" w14:textId="77777777" w:rsidR="00364C60" w:rsidRPr="00333132" w:rsidRDefault="00364C60" w:rsidP="007445D1">
            <w:pPr>
              <w:spacing w:after="0" w:line="240" w:lineRule="auto"/>
              <w:jc w:val="both"/>
              <w:rPr>
                <w:rFonts w:ascii="Tahoma" w:hAnsi="Tahoma" w:cs="Tahoma"/>
                <w:sz w:val="20"/>
                <w:szCs w:val="20"/>
              </w:rPr>
            </w:pPr>
          </w:p>
        </w:tc>
      </w:tr>
    </w:tbl>
    <w:p w14:paraId="5E1F6463" w14:textId="77777777" w:rsidR="00364C60" w:rsidRPr="00363901" w:rsidRDefault="00364C60" w:rsidP="00364C60">
      <w:pPr>
        <w:jc w:val="both"/>
        <w:rPr>
          <w:rFonts w:ascii="Tahoma" w:hAnsi="Tahoma" w:cs="Tahoma"/>
        </w:rPr>
      </w:pPr>
    </w:p>
    <w:p w14:paraId="755B194E" w14:textId="77777777" w:rsidR="00364C60" w:rsidRPr="00363901" w:rsidRDefault="00364C60" w:rsidP="00364C60">
      <w:pPr>
        <w:rPr>
          <w:rFonts w:ascii="Tahoma" w:hAnsi="Tahoma" w:cs="Tahoma"/>
          <w:b/>
          <w:sz w:val="20"/>
          <w:szCs w:val="20"/>
        </w:rPr>
      </w:pPr>
    </w:p>
    <w:tbl>
      <w:tblPr>
        <w:tblW w:w="10065" w:type="dxa"/>
        <w:tblInd w:w="108" w:type="dxa"/>
        <w:tblLook w:val="01E0" w:firstRow="1" w:lastRow="1" w:firstColumn="1" w:lastColumn="1" w:noHBand="0" w:noVBand="0"/>
      </w:tblPr>
      <w:tblGrid>
        <w:gridCol w:w="4962"/>
        <w:gridCol w:w="5103"/>
      </w:tblGrid>
      <w:tr w:rsidR="00364C60" w:rsidRPr="00363901" w14:paraId="2D7861A8" w14:textId="77777777" w:rsidTr="007445D1">
        <w:tc>
          <w:tcPr>
            <w:tcW w:w="4962" w:type="dxa"/>
          </w:tcPr>
          <w:p w14:paraId="42E6C264" w14:textId="77777777" w:rsidR="00364C60" w:rsidRPr="00363901" w:rsidRDefault="00364C60" w:rsidP="007445D1">
            <w:pPr>
              <w:spacing w:after="0" w:line="240" w:lineRule="auto"/>
              <w:rPr>
                <w:rFonts w:ascii="Tahoma" w:hAnsi="Tahoma" w:cs="Tahoma"/>
                <w:b/>
                <w:sz w:val="20"/>
                <w:szCs w:val="20"/>
              </w:rPr>
            </w:pPr>
            <w:r w:rsidRPr="00363901">
              <w:rPr>
                <w:rFonts w:ascii="Tahoma" w:hAnsi="Tahoma" w:cs="Tahoma"/>
                <w:b/>
                <w:sz w:val="20"/>
                <w:szCs w:val="20"/>
              </w:rPr>
              <w:t xml:space="preserve">«ЗАКАЗЧИК»: </w:t>
            </w:r>
          </w:p>
          <w:p w14:paraId="29BC5650" w14:textId="77777777" w:rsidR="00364C60" w:rsidRPr="00363901" w:rsidRDefault="00364C60" w:rsidP="007445D1">
            <w:pPr>
              <w:spacing w:after="0" w:line="240" w:lineRule="auto"/>
              <w:rPr>
                <w:rFonts w:ascii="Tahoma" w:hAnsi="Tahoma" w:cs="Tahoma"/>
                <w:b/>
                <w:sz w:val="20"/>
                <w:szCs w:val="20"/>
              </w:rPr>
            </w:pPr>
          </w:p>
          <w:p w14:paraId="394808B0" w14:textId="77777777" w:rsidR="00364C60" w:rsidRPr="00363901" w:rsidRDefault="00364C60" w:rsidP="007445D1">
            <w:pPr>
              <w:spacing w:after="0" w:line="240" w:lineRule="auto"/>
              <w:rPr>
                <w:rFonts w:ascii="Tahoma" w:hAnsi="Tahoma" w:cs="Tahoma"/>
                <w:b/>
                <w:sz w:val="20"/>
                <w:szCs w:val="20"/>
              </w:rPr>
            </w:pPr>
            <w:r w:rsidRPr="00363901">
              <w:rPr>
                <w:rFonts w:ascii="Tahoma" w:hAnsi="Tahoma" w:cs="Tahoma"/>
                <w:b/>
                <w:sz w:val="20"/>
                <w:szCs w:val="20"/>
              </w:rPr>
              <w:t>ЗАО «Альфа Телеком»</w:t>
            </w:r>
          </w:p>
          <w:p w14:paraId="1B8228AC" w14:textId="77777777" w:rsidR="00364C60" w:rsidRDefault="00364C60" w:rsidP="007445D1">
            <w:pPr>
              <w:spacing w:after="0" w:line="240" w:lineRule="auto"/>
              <w:rPr>
                <w:rFonts w:ascii="Tahoma" w:hAnsi="Tahoma" w:cs="Tahoma"/>
                <w:b/>
                <w:sz w:val="20"/>
                <w:szCs w:val="20"/>
              </w:rPr>
            </w:pPr>
            <w:r w:rsidRPr="00363901">
              <w:rPr>
                <w:rFonts w:ascii="Tahoma" w:hAnsi="Tahoma" w:cs="Tahoma"/>
                <w:b/>
                <w:sz w:val="20"/>
                <w:szCs w:val="20"/>
              </w:rPr>
              <w:t>Генеральный директор</w:t>
            </w:r>
          </w:p>
          <w:p w14:paraId="6B5F1511" w14:textId="77777777" w:rsidR="00364C60" w:rsidRPr="00363901" w:rsidRDefault="00364C60" w:rsidP="007445D1">
            <w:pPr>
              <w:spacing w:after="0" w:line="240" w:lineRule="auto"/>
              <w:rPr>
                <w:rFonts w:ascii="Tahoma" w:hAnsi="Tahoma" w:cs="Tahoma"/>
                <w:b/>
                <w:sz w:val="20"/>
                <w:szCs w:val="20"/>
              </w:rPr>
            </w:pPr>
          </w:p>
          <w:p w14:paraId="39B80B10" w14:textId="77777777" w:rsidR="00364C60" w:rsidRPr="00363901" w:rsidRDefault="00364C60" w:rsidP="007445D1">
            <w:pPr>
              <w:spacing w:after="0" w:line="240" w:lineRule="auto"/>
              <w:rPr>
                <w:rFonts w:ascii="Tahoma" w:hAnsi="Tahoma" w:cs="Tahoma"/>
                <w:b/>
                <w:sz w:val="20"/>
                <w:szCs w:val="20"/>
              </w:rPr>
            </w:pPr>
          </w:p>
          <w:p w14:paraId="648D2F37" w14:textId="77777777" w:rsidR="00364C60" w:rsidRPr="00363901" w:rsidRDefault="00364C60" w:rsidP="007445D1">
            <w:pPr>
              <w:spacing w:after="0" w:line="240" w:lineRule="auto"/>
              <w:rPr>
                <w:rFonts w:ascii="Tahoma" w:hAnsi="Tahoma" w:cs="Tahoma"/>
                <w:b/>
                <w:sz w:val="20"/>
                <w:szCs w:val="20"/>
              </w:rPr>
            </w:pPr>
            <w:r w:rsidRPr="00363901">
              <w:rPr>
                <w:rFonts w:ascii="Tahoma" w:hAnsi="Tahoma" w:cs="Tahoma"/>
                <w:b/>
                <w:sz w:val="20"/>
                <w:szCs w:val="20"/>
              </w:rPr>
              <w:t>________________</w:t>
            </w:r>
            <w:r w:rsidRPr="00363901">
              <w:rPr>
                <w:rFonts w:ascii="Tahoma" w:hAnsi="Tahoma" w:cs="Tahoma"/>
                <w:b/>
                <w:spacing w:val="-1"/>
                <w:w w:val="103"/>
                <w:sz w:val="20"/>
                <w:szCs w:val="20"/>
              </w:rPr>
              <w:t xml:space="preserve"> </w:t>
            </w:r>
            <w:proofErr w:type="spellStart"/>
            <w:r w:rsidRPr="006E211C">
              <w:rPr>
                <w:rFonts w:ascii="Tahoma" w:hAnsi="Tahoma" w:cs="Tahoma"/>
                <w:b/>
                <w:spacing w:val="-1"/>
                <w:w w:val="103"/>
                <w:sz w:val="20"/>
                <w:szCs w:val="20"/>
              </w:rPr>
              <w:t>Базаркулов</w:t>
            </w:r>
            <w:proofErr w:type="spellEnd"/>
            <w:r w:rsidRPr="006E211C">
              <w:rPr>
                <w:rFonts w:ascii="Tahoma" w:hAnsi="Tahoma" w:cs="Tahoma"/>
                <w:b/>
                <w:spacing w:val="-1"/>
                <w:w w:val="103"/>
                <w:sz w:val="20"/>
                <w:szCs w:val="20"/>
              </w:rPr>
              <w:t xml:space="preserve"> А. Т.</w:t>
            </w:r>
          </w:p>
          <w:p w14:paraId="175938FC" w14:textId="77777777" w:rsidR="00364C60" w:rsidRPr="00363901" w:rsidRDefault="00364C60" w:rsidP="007445D1">
            <w:pPr>
              <w:spacing w:line="240" w:lineRule="auto"/>
              <w:contextualSpacing/>
              <w:rPr>
                <w:rFonts w:ascii="Tahoma" w:hAnsi="Tahoma" w:cs="Tahoma"/>
                <w:snapToGrid w:val="0"/>
                <w:sz w:val="20"/>
                <w:szCs w:val="20"/>
              </w:rPr>
            </w:pPr>
          </w:p>
        </w:tc>
        <w:tc>
          <w:tcPr>
            <w:tcW w:w="5103" w:type="dxa"/>
          </w:tcPr>
          <w:p w14:paraId="54EBD384" w14:textId="77777777" w:rsidR="00364C60" w:rsidRPr="00363901" w:rsidRDefault="00364C60" w:rsidP="007445D1">
            <w:pPr>
              <w:spacing w:after="0" w:line="240" w:lineRule="auto"/>
              <w:contextualSpacing/>
              <w:rPr>
                <w:rFonts w:ascii="Tahoma" w:hAnsi="Tahoma" w:cs="Tahoma"/>
                <w:sz w:val="20"/>
                <w:szCs w:val="20"/>
              </w:rPr>
            </w:pPr>
            <w:r w:rsidRPr="00363901">
              <w:rPr>
                <w:rFonts w:ascii="Tahoma" w:hAnsi="Tahoma" w:cs="Tahoma"/>
                <w:b/>
                <w:sz w:val="20"/>
                <w:szCs w:val="20"/>
              </w:rPr>
              <w:t>«ИСПОЛНИТЕЛЬ»</w:t>
            </w:r>
            <w:r w:rsidRPr="00363901">
              <w:rPr>
                <w:rFonts w:ascii="Tahoma" w:hAnsi="Tahoma" w:cs="Tahoma"/>
                <w:sz w:val="20"/>
                <w:szCs w:val="20"/>
              </w:rPr>
              <w:t>:</w:t>
            </w:r>
          </w:p>
          <w:p w14:paraId="761E6317" w14:textId="77777777" w:rsidR="00364C60" w:rsidRPr="00363901" w:rsidRDefault="00364C60" w:rsidP="007445D1">
            <w:pPr>
              <w:spacing w:after="0" w:line="240" w:lineRule="auto"/>
              <w:contextualSpacing/>
              <w:rPr>
                <w:rFonts w:ascii="Tahoma" w:hAnsi="Tahoma" w:cs="Tahoma"/>
                <w:sz w:val="20"/>
                <w:szCs w:val="20"/>
              </w:rPr>
            </w:pPr>
          </w:p>
          <w:p w14:paraId="4156794D" w14:textId="3985FF88" w:rsidR="00364C60" w:rsidRPr="00C2754C" w:rsidRDefault="00364C60" w:rsidP="00364C60">
            <w:pPr>
              <w:spacing w:after="0" w:line="240" w:lineRule="auto"/>
              <w:rPr>
                <w:rFonts w:ascii="Tahoma" w:hAnsi="Tahoma" w:cs="Tahoma"/>
                <w:b/>
                <w:snapToGrid w:val="0"/>
                <w:sz w:val="20"/>
                <w:szCs w:val="20"/>
              </w:rPr>
            </w:pPr>
          </w:p>
        </w:tc>
      </w:tr>
    </w:tbl>
    <w:p w14:paraId="7E4725F8" w14:textId="77777777" w:rsidR="00364C60" w:rsidRPr="00363901" w:rsidRDefault="00364C60" w:rsidP="00364C60">
      <w:pPr>
        <w:spacing w:after="0" w:line="240" w:lineRule="auto"/>
        <w:jc w:val="right"/>
        <w:rPr>
          <w:rFonts w:ascii="Tahoma" w:eastAsia="Lucida Sans Unicode" w:hAnsi="Tahoma" w:cs="Tahoma"/>
          <w:b/>
          <w:bCs/>
          <w:sz w:val="20"/>
          <w:szCs w:val="20"/>
        </w:rPr>
      </w:pPr>
    </w:p>
    <w:p w14:paraId="0A88A74A" w14:textId="77777777" w:rsidR="00364C60" w:rsidRPr="00363901" w:rsidRDefault="00364C60" w:rsidP="00364C60">
      <w:pPr>
        <w:spacing w:after="0" w:line="240" w:lineRule="auto"/>
        <w:rPr>
          <w:rFonts w:ascii="Tahoma" w:eastAsia="Lucida Sans Unicode" w:hAnsi="Tahoma" w:cs="Tahoma"/>
          <w:b/>
          <w:bCs/>
          <w:sz w:val="20"/>
          <w:szCs w:val="20"/>
        </w:rPr>
      </w:pPr>
      <w:r w:rsidRPr="00363901">
        <w:rPr>
          <w:rFonts w:ascii="Tahoma" w:eastAsia="Lucida Sans Unicode" w:hAnsi="Tahoma" w:cs="Tahoma"/>
          <w:b/>
          <w:bCs/>
          <w:sz w:val="20"/>
          <w:szCs w:val="20"/>
        </w:rPr>
        <w:br w:type="page"/>
      </w:r>
    </w:p>
    <w:p w14:paraId="37866FAA" w14:textId="77777777" w:rsidR="00364C60" w:rsidRPr="00363901" w:rsidRDefault="00364C60" w:rsidP="00364C60">
      <w:pPr>
        <w:spacing w:after="0" w:line="240" w:lineRule="auto"/>
        <w:jc w:val="right"/>
        <w:rPr>
          <w:rFonts w:ascii="Tahoma" w:eastAsia="Lucida Sans Unicode" w:hAnsi="Tahoma" w:cs="Tahoma"/>
          <w:b/>
          <w:bCs/>
          <w:sz w:val="20"/>
          <w:szCs w:val="20"/>
        </w:rPr>
      </w:pPr>
      <w:r w:rsidRPr="00363901">
        <w:rPr>
          <w:rFonts w:ascii="Tahoma" w:eastAsia="Lucida Sans Unicode" w:hAnsi="Tahoma" w:cs="Tahoma"/>
          <w:b/>
          <w:bCs/>
          <w:sz w:val="20"/>
          <w:szCs w:val="20"/>
        </w:rPr>
        <w:lastRenderedPageBreak/>
        <w:t>Приложение 3</w:t>
      </w:r>
    </w:p>
    <w:p w14:paraId="3B76A5EC" w14:textId="77777777" w:rsidR="00364C60" w:rsidRPr="00363901" w:rsidRDefault="00364C60" w:rsidP="00364C60">
      <w:pPr>
        <w:spacing w:after="0" w:line="240" w:lineRule="auto"/>
        <w:jc w:val="right"/>
        <w:rPr>
          <w:rFonts w:ascii="Tahoma" w:eastAsia="Lucida Sans Unicode" w:hAnsi="Tahoma" w:cs="Tahoma"/>
          <w:bCs/>
          <w:sz w:val="20"/>
          <w:szCs w:val="20"/>
        </w:rPr>
      </w:pPr>
      <w:r w:rsidRPr="00363901">
        <w:rPr>
          <w:rFonts w:ascii="Tahoma" w:eastAsia="Lucida Sans Unicode" w:hAnsi="Tahoma" w:cs="Tahoma"/>
          <w:bCs/>
          <w:sz w:val="20"/>
          <w:szCs w:val="20"/>
        </w:rPr>
        <w:t>к Договору технического обслуживания систем безопасности</w:t>
      </w:r>
    </w:p>
    <w:p w14:paraId="51C82E6B" w14:textId="77777777" w:rsidR="00364C60" w:rsidRPr="00363901" w:rsidRDefault="00364C60" w:rsidP="00364C60">
      <w:pPr>
        <w:jc w:val="right"/>
        <w:rPr>
          <w:rFonts w:ascii="Tahoma" w:eastAsia="Lucida Sans Unicode" w:hAnsi="Tahoma" w:cs="Tahoma"/>
          <w:bCs/>
          <w:sz w:val="20"/>
          <w:szCs w:val="20"/>
        </w:rPr>
      </w:pPr>
      <w:r w:rsidRPr="00363901">
        <w:rPr>
          <w:rFonts w:ascii="Tahoma" w:eastAsia="Lucida Sans Unicode" w:hAnsi="Tahoma" w:cs="Tahoma"/>
          <w:bCs/>
          <w:sz w:val="20"/>
          <w:szCs w:val="20"/>
        </w:rPr>
        <w:t>№ ________ от «____» _____________ 20</w:t>
      </w:r>
      <w:r>
        <w:rPr>
          <w:rFonts w:ascii="Tahoma" w:eastAsia="Lucida Sans Unicode" w:hAnsi="Tahoma" w:cs="Tahoma"/>
          <w:bCs/>
          <w:sz w:val="20"/>
          <w:szCs w:val="20"/>
        </w:rPr>
        <w:t>22</w:t>
      </w:r>
      <w:r w:rsidRPr="00363901">
        <w:rPr>
          <w:rFonts w:ascii="Tahoma" w:eastAsia="Lucida Sans Unicode" w:hAnsi="Tahoma" w:cs="Tahoma"/>
          <w:bCs/>
          <w:sz w:val="20"/>
          <w:szCs w:val="20"/>
        </w:rPr>
        <w:t xml:space="preserve"> г</w:t>
      </w:r>
    </w:p>
    <w:p w14:paraId="07A996FE" w14:textId="77777777" w:rsidR="00364C60" w:rsidRPr="00363901" w:rsidRDefault="00364C60" w:rsidP="00364C60">
      <w:pPr>
        <w:jc w:val="right"/>
        <w:rPr>
          <w:rFonts w:ascii="Tahoma" w:hAnsi="Tahoma" w:cs="Tahoma"/>
          <w:b/>
        </w:rPr>
      </w:pPr>
      <w:r w:rsidRPr="00363901">
        <w:rPr>
          <w:rFonts w:ascii="Tahoma" w:eastAsia="Lucida Sans Unicode" w:hAnsi="Tahoma" w:cs="Tahoma"/>
          <w:bCs/>
        </w:rPr>
        <w:t>.</w:t>
      </w:r>
    </w:p>
    <w:p w14:paraId="101232C4" w14:textId="77777777" w:rsidR="00364C60" w:rsidRDefault="00364C60" w:rsidP="00364C60">
      <w:pPr>
        <w:jc w:val="center"/>
        <w:rPr>
          <w:rFonts w:ascii="Tahoma" w:hAnsi="Tahoma" w:cs="Tahoma"/>
          <w:b/>
          <w:sz w:val="20"/>
        </w:rPr>
      </w:pPr>
      <w:r w:rsidRPr="00363901">
        <w:rPr>
          <w:rFonts w:ascii="Tahoma" w:hAnsi="Tahoma" w:cs="Tahoma"/>
          <w:b/>
        </w:rPr>
        <w:t>Перечень и состав оборудования и объектов, принимаемых к техническому обслуживанию.</w:t>
      </w:r>
      <w:r w:rsidRPr="00363901" w:rsidDel="00FC187D">
        <w:rPr>
          <w:rFonts w:ascii="Tahoma" w:hAnsi="Tahoma" w:cs="Tahoma"/>
          <w:b/>
        </w:rPr>
        <w:t xml:space="preserve"> </w:t>
      </w:r>
    </w:p>
    <w:p w14:paraId="37525351" w14:textId="77777777" w:rsidR="00364C60" w:rsidRDefault="00364C60" w:rsidP="00364C60">
      <w:pPr>
        <w:spacing w:after="0" w:line="240" w:lineRule="auto"/>
        <w:rPr>
          <w:rFonts w:ascii="Tahoma" w:hAnsi="Tahoma" w:cs="Tahoma"/>
          <w:b/>
          <w:sz w:val="20"/>
          <w:szCs w:val="20"/>
        </w:rPr>
      </w:pPr>
    </w:p>
    <w:tbl>
      <w:tblPr>
        <w:tblStyle w:val="a9"/>
        <w:tblW w:w="0" w:type="auto"/>
        <w:tblLook w:val="04A0" w:firstRow="1" w:lastRow="0" w:firstColumn="1" w:lastColumn="0" w:noHBand="0" w:noVBand="1"/>
      </w:tblPr>
      <w:tblGrid>
        <w:gridCol w:w="1555"/>
        <w:gridCol w:w="1842"/>
        <w:gridCol w:w="6656"/>
      </w:tblGrid>
      <w:tr w:rsidR="00364C60" w:rsidRPr="00F81864" w14:paraId="4A055482" w14:textId="77777777" w:rsidTr="007445D1">
        <w:tc>
          <w:tcPr>
            <w:tcW w:w="10053" w:type="dxa"/>
            <w:gridSpan w:val="3"/>
            <w:shd w:val="clear" w:color="auto" w:fill="B4C6E7" w:themeFill="accent5" w:themeFillTint="66"/>
          </w:tcPr>
          <w:p w14:paraId="6C5312CE" w14:textId="77777777" w:rsidR="00364C60" w:rsidRPr="00F81864" w:rsidRDefault="00364C60" w:rsidP="007445D1">
            <w:pPr>
              <w:spacing w:after="0" w:line="240" w:lineRule="auto"/>
              <w:jc w:val="center"/>
              <w:rPr>
                <w:rFonts w:ascii="Tahoma" w:hAnsi="Tahoma" w:cs="Tahoma"/>
                <w:sz w:val="18"/>
                <w:szCs w:val="18"/>
              </w:rPr>
            </w:pPr>
            <w:r w:rsidRPr="00F81864">
              <w:rPr>
                <w:rFonts w:ascii="Tahoma" w:hAnsi="Tahoma" w:cs="Tahoma"/>
                <w:b/>
                <w:sz w:val="18"/>
                <w:szCs w:val="18"/>
              </w:rPr>
              <w:t>Офис «АТС29», (Чуйская область, г. Бишкек)</w:t>
            </w:r>
          </w:p>
        </w:tc>
      </w:tr>
      <w:tr w:rsidR="00364C60" w:rsidRPr="00F81864" w14:paraId="081B239B" w14:textId="77777777" w:rsidTr="007445D1">
        <w:tc>
          <w:tcPr>
            <w:tcW w:w="1555" w:type="dxa"/>
            <w:vAlign w:val="center"/>
          </w:tcPr>
          <w:p w14:paraId="4987D9D1" w14:textId="77777777" w:rsidR="00364C60" w:rsidRPr="00F81864" w:rsidRDefault="00364C60" w:rsidP="007445D1">
            <w:pPr>
              <w:tabs>
                <w:tab w:val="left" w:pos="10806"/>
              </w:tabs>
              <w:spacing w:after="0" w:line="240" w:lineRule="auto"/>
              <w:jc w:val="center"/>
              <w:rPr>
                <w:rFonts w:ascii="Tahoma" w:hAnsi="Tahoma" w:cs="Tahoma"/>
                <w:sz w:val="18"/>
                <w:szCs w:val="18"/>
              </w:rPr>
            </w:pPr>
            <w:r>
              <w:rPr>
                <w:rFonts w:ascii="Tahoma" w:hAnsi="Tahoma" w:cs="Tahoma"/>
                <w:sz w:val="18"/>
                <w:szCs w:val="18"/>
              </w:rPr>
              <w:t xml:space="preserve">10 Направлении </w:t>
            </w:r>
          </w:p>
        </w:tc>
        <w:tc>
          <w:tcPr>
            <w:tcW w:w="1842" w:type="dxa"/>
            <w:vAlign w:val="center"/>
          </w:tcPr>
          <w:p w14:paraId="7BBBF18D" w14:textId="77777777" w:rsidR="00364C60" w:rsidRPr="00F81864" w:rsidRDefault="00364C60" w:rsidP="007445D1">
            <w:pPr>
              <w:spacing w:after="0" w:line="240" w:lineRule="auto"/>
              <w:jc w:val="center"/>
              <w:rPr>
                <w:rFonts w:ascii="Tahoma" w:hAnsi="Tahoma" w:cs="Tahoma"/>
                <w:sz w:val="18"/>
                <w:szCs w:val="18"/>
              </w:rPr>
            </w:pPr>
            <w:r w:rsidRPr="00F81864">
              <w:rPr>
                <w:rFonts w:ascii="Tahoma" w:hAnsi="Tahoma" w:cs="Tahoma"/>
                <w:sz w:val="18"/>
                <w:szCs w:val="18"/>
              </w:rPr>
              <w:t>Система пожарной сигнализации</w:t>
            </w:r>
          </w:p>
        </w:tc>
        <w:tc>
          <w:tcPr>
            <w:tcW w:w="6656" w:type="dxa"/>
          </w:tcPr>
          <w:p w14:paraId="742EAB20" w14:textId="77777777" w:rsidR="00364C60"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Контрольная панель – 1 шт. (</w:t>
            </w:r>
            <w:r>
              <w:rPr>
                <w:rFonts w:ascii="Tahoma" w:hAnsi="Tahoma" w:cs="Tahoma"/>
                <w:sz w:val="18"/>
                <w:szCs w:val="18"/>
              </w:rPr>
              <w:t>Гамма-</w:t>
            </w:r>
            <w:proofErr w:type="gramStart"/>
            <w:r>
              <w:rPr>
                <w:rFonts w:ascii="Tahoma" w:hAnsi="Tahoma" w:cs="Tahoma"/>
                <w:sz w:val="18"/>
                <w:szCs w:val="18"/>
              </w:rPr>
              <w:t xml:space="preserve">01 </w:t>
            </w:r>
            <w:r w:rsidRPr="00F81864">
              <w:rPr>
                <w:rFonts w:ascii="Tahoma" w:hAnsi="Tahoma" w:cs="Tahoma"/>
                <w:sz w:val="18"/>
                <w:szCs w:val="18"/>
              </w:rPr>
              <w:t>)</w:t>
            </w:r>
            <w:proofErr w:type="gramEnd"/>
          </w:p>
          <w:p w14:paraId="3D67E309" w14:textId="77777777" w:rsidR="00364C60" w:rsidRPr="00F81864" w:rsidRDefault="00364C60" w:rsidP="007445D1">
            <w:pPr>
              <w:tabs>
                <w:tab w:val="left" w:pos="10806"/>
              </w:tabs>
              <w:spacing w:after="0" w:line="240" w:lineRule="auto"/>
              <w:rPr>
                <w:rFonts w:ascii="Tahoma" w:hAnsi="Tahoma" w:cs="Tahoma"/>
                <w:sz w:val="18"/>
                <w:szCs w:val="18"/>
              </w:rPr>
            </w:pPr>
            <w:r>
              <w:rPr>
                <w:rFonts w:ascii="Tahoma" w:hAnsi="Tahoma" w:cs="Tahoma"/>
                <w:sz w:val="18"/>
                <w:szCs w:val="18"/>
              </w:rPr>
              <w:t>Аккумулятор 12В 7А/ч – от 1 до 4 шт.</w:t>
            </w:r>
          </w:p>
          <w:p w14:paraId="557DA636"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Пожарных датчиков - от 2</w:t>
            </w:r>
            <w:r>
              <w:rPr>
                <w:rFonts w:ascii="Tahoma" w:hAnsi="Tahoma" w:cs="Tahoma"/>
                <w:sz w:val="18"/>
                <w:szCs w:val="18"/>
              </w:rPr>
              <w:t>0</w:t>
            </w:r>
            <w:r w:rsidRPr="00F81864">
              <w:rPr>
                <w:rFonts w:ascii="Tahoma" w:hAnsi="Tahoma" w:cs="Tahoma"/>
                <w:sz w:val="18"/>
                <w:szCs w:val="18"/>
              </w:rPr>
              <w:t xml:space="preserve"> </w:t>
            </w:r>
            <w:proofErr w:type="gramStart"/>
            <w:r w:rsidRPr="00F81864">
              <w:rPr>
                <w:rFonts w:ascii="Tahoma" w:hAnsi="Tahoma" w:cs="Tahoma"/>
                <w:sz w:val="18"/>
                <w:szCs w:val="18"/>
              </w:rPr>
              <w:t xml:space="preserve">до </w:t>
            </w:r>
            <w:r>
              <w:rPr>
                <w:rFonts w:ascii="Tahoma" w:hAnsi="Tahoma" w:cs="Tahoma"/>
                <w:sz w:val="18"/>
                <w:szCs w:val="18"/>
              </w:rPr>
              <w:t xml:space="preserve"> 40</w:t>
            </w:r>
            <w:proofErr w:type="gramEnd"/>
            <w:r w:rsidRPr="00F81864">
              <w:rPr>
                <w:rFonts w:ascii="Tahoma" w:hAnsi="Tahoma" w:cs="Tahoma"/>
                <w:sz w:val="18"/>
                <w:szCs w:val="18"/>
              </w:rPr>
              <w:t xml:space="preserve"> шт. (ИП 212, ИП 105, ИПР 513)</w:t>
            </w:r>
          </w:p>
          <w:p w14:paraId="505E4C91"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 xml:space="preserve">Табло «Выход» - от 1 </w:t>
            </w:r>
            <w:proofErr w:type="gramStart"/>
            <w:r w:rsidRPr="00F81864">
              <w:rPr>
                <w:rFonts w:ascii="Tahoma" w:hAnsi="Tahoma" w:cs="Tahoma"/>
                <w:sz w:val="18"/>
                <w:szCs w:val="18"/>
              </w:rPr>
              <w:t xml:space="preserve">до </w:t>
            </w:r>
            <w:r>
              <w:rPr>
                <w:rFonts w:ascii="Tahoma" w:hAnsi="Tahoma" w:cs="Tahoma"/>
                <w:sz w:val="18"/>
                <w:szCs w:val="18"/>
              </w:rPr>
              <w:t xml:space="preserve"> 10</w:t>
            </w:r>
            <w:proofErr w:type="gramEnd"/>
            <w:r w:rsidRPr="00F81864">
              <w:rPr>
                <w:rFonts w:ascii="Tahoma" w:hAnsi="Tahoma" w:cs="Tahoma"/>
                <w:sz w:val="18"/>
                <w:szCs w:val="18"/>
              </w:rPr>
              <w:t xml:space="preserve"> шт. (12В, 0.4А)</w:t>
            </w:r>
          </w:p>
          <w:p w14:paraId="4CAC468B"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 xml:space="preserve">Сирена – </w:t>
            </w:r>
            <w:r>
              <w:rPr>
                <w:rFonts w:ascii="Tahoma" w:hAnsi="Tahoma" w:cs="Tahoma"/>
                <w:sz w:val="18"/>
                <w:szCs w:val="18"/>
              </w:rPr>
              <w:t xml:space="preserve"> 4</w:t>
            </w:r>
            <w:r w:rsidRPr="00F81864">
              <w:rPr>
                <w:rFonts w:ascii="Tahoma" w:hAnsi="Tahoma" w:cs="Tahoma"/>
                <w:sz w:val="18"/>
                <w:szCs w:val="18"/>
              </w:rPr>
              <w:t xml:space="preserve"> шт. (12В, 0.4А)</w:t>
            </w:r>
          </w:p>
        </w:tc>
      </w:tr>
      <w:tr w:rsidR="00364C60" w:rsidRPr="00F81864" w14:paraId="76243434" w14:textId="77777777" w:rsidTr="007445D1">
        <w:tc>
          <w:tcPr>
            <w:tcW w:w="1555" w:type="dxa"/>
            <w:vAlign w:val="center"/>
          </w:tcPr>
          <w:p w14:paraId="1431B45F" w14:textId="77777777" w:rsidR="00364C60" w:rsidRPr="00F81864" w:rsidRDefault="00364C60" w:rsidP="007445D1">
            <w:pPr>
              <w:tabs>
                <w:tab w:val="left" w:pos="10806"/>
              </w:tabs>
              <w:spacing w:after="0" w:line="240" w:lineRule="auto"/>
              <w:jc w:val="center"/>
              <w:rPr>
                <w:rFonts w:ascii="Tahoma" w:hAnsi="Tahoma" w:cs="Tahoma"/>
                <w:sz w:val="18"/>
                <w:szCs w:val="18"/>
              </w:rPr>
            </w:pPr>
            <w:r>
              <w:rPr>
                <w:rFonts w:ascii="Tahoma" w:hAnsi="Tahoma" w:cs="Tahoma"/>
                <w:sz w:val="18"/>
                <w:szCs w:val="18"/>
              </w:rPr>
              <w:t xml:space="preserve"> 9  Помещении </w:t>
            </w:r>
          </w:p>
        </w:tc>
        <w:tc>
          <w:tcPr>
            <w:tcW w:w="1842" w:type="dxa"/>
            <w:vAlign w:val="center"/>
          </w:tcPr>
          <w:p w14:paraId="51E169CA" w14:textId="77777777" w:rsidR="00364C60" w:rsidRPr="00F81864" w:rsidRDefault="00364C60" w:rsidP="007445D1">
            <w:pPr>
              <w:spacing w:after="0" w:line="240" w:lineRule="auto"/>
              <w:jc w:val="center"/>
              <w:rPr>
                <w:rFonts w:ascii="Tahoma" w:hAnsi="Tahoma" w:cs="Tahoma"/>
                <w:sz w:val="18"/>
                <w:szCs w:val="18"/>
              </w:rPr>
            </w:pPr>
            <w:r w:rsidRPr="00F81864">
              <w:rPr>
                <w:rFonts w:ascii="Tahoma" w:hAnsi="Tahoma" w:cs="Tahoma"/>
                <w:sz w:val="18"/>
                <w:szCs w:val="18"/>
              </w:rPr>
              <w:t>Система автоматического порошкового пожаротушения</w:t>
            </w:r>
          </w:p>
        </w:tc>
        <w:tc>
          <w:tcPr>
            <w:tcW w:w="6656" w:type="dxa"/>
          </w:tcPr>
          <w:p w14:paraId="4FA45CF3"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Панель ППКПУ – 1 шт. (Старт А, Магистр ПУ</w:t>
            </w:r>
            <w:r>
              <w:rPr>
                <w:rFonts w:ascii="Tahoma" w:hAnsi="Tahoma" w:cs="Tahoma"/>
                <w:sz w:val="18"/>
                <w:szCs w:val="18"/>
              </w:rPr>
              <w:t>, Гамма-01</w:t>
            </w:r>
            <w:r w:rsidRPr="00F81864">
              <w:rPr>
                <w:rFonts w:ascii="Tahoma" w:hAnsi="Tahoma" w:cs="Tahoma"/>
                <w:sz w:val="18"/>
                <w:szCs w:val="18"/>
              </w:rPr>
              <w:t>)</w:t>
            </w:r>
          </w:p>
          <w:p w14:paraId="6F8EA5B3" w14:textId="77777777" w:rsidR="00364C60"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 xml:space="preserve">Модем GSM – 1 шт. (Магистр </w:t>
            </w:r>
            <w:r w:rsidRPr="00F81864">
              <w:rPr>
                <w:rFonts w:ascii="Tahoma" w:hAnsi="Tahoma" w:cs="Tahoma"/>
                <w:sz w:val="18"/>
                <w:szCs w:val="18"/>
                <w:lang w:val="en-US"/>
              </w:rPr>
              <w:t>GSM</w:t>
            </w:r>
            <w:r w:rsidRPr="00F81864">
              <w:rPr>
                <w:rFonts w:ascii="Tahoma" w:hAnsi="Tahoma" w:cs="Tahoma"/>
                <w:sz w:val="18"/>
                <w:szCs w:val="18"/>
              </w:rPr>
              <w:t>)</w:t>
            </w:r>
          </w:p>
          <w:p w14:paraId="4E77B28C" w14:textId="77777777" w:rsidR="00364C60" w:rsidRPr="00F81864" w:rsidRDefault="00364C60" w:rsidP="007445D1">
            <w:pPr>
              <w:tabs>
                <w:tab w:val="left" w:pos="10806"/>
              </w:tabs>
              <w:spacing w:after="0" w:line="240" w:lineRule="auto"/>
              <w:rPr>
                <w:rFonts w:ascii="Tahoma" w:hAnsi="Tahoma" w:cs="Tahoma"/>
                <w:sz w:val="18"/>
                <w:szCs w:val="18"/>
              </w:rPr>
            </w:pPr>
            <w:r>
              <w:rPr>
                <w:rFonts w:ascii="Tahoma" w:hAnsi="Tahoma" w:cs="Tahoma"/>
                <w:sz w:val="18"/>
                <w:szCs w:val="18"/>
              </w:rPr>
              <w:t>Аккумулятор 12В 7А/ч – 1 шт.</w:t>
            </w:r>
          </w:p>
          <w:p w14:paraId="61097BB3"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Датчик пожарный – 2 шт. (ИП 212, ИП 105, ИПР 513)</w:t>
            </w:r>
          </w:p>
          <w:p w14:paraId="43DB6FDF"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МПП– 1 шт. (МПП Буран 2,5</w:t>
            </w:r>
            <w:r>
              <w:rPr>
                <w:rFonts w:ascii="Tahoma" w:hAnsi="Tahoma" w:cs="Tahoma"/>
                <w:sz w:val="18"/>
                <w:szCs w:val="18"/>
              </w:rPr>
              <w:t>, МПП «Бизон»</w:t>
            </w:r>
            <w:r w:rsidRPr="00F81864">
              <w:rPr>
                <w:rFonts w:ascii="Tahoma" w:hAnsi="Tahoma" w:cs="Tahoma"/>
                <w:sz w:val="18"/>
                <w:szCs w:val="18"/>
              </w:rPr>
              <w:t>)</w:t>
            </w:r>
          </w:p>
          <w:p w14:paraId="545FA2CA"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73F504FC"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Табло "Порошок не входи" - 1 шт. (12В, 0.4А)</w:t>
            </w:r>
          </w:p>
          <w:p w14:paraId="19CD1D14"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Табло "Порошок уходи" – 1 шт. (12В, 0.4А)</w:t>
            </w:r>
          </w:p>
          <w:p w14:paraId="6CE14089"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Сирена – 1 шт. (12В, 0.4А)</w:t>
            </w:r>
          </w:p>
          <w:p w14:paraId="1875B16C"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Релейный модуль - 1 шт.</w:t>
            </w:r>
          </w:p>
        </w:tc>
      </w:tr>
      <w:tr w:rsidR="00364C60" w:rsidRPr="00F81864" w14:paraId="33489AE5" w14:textId="77777777" w:rsidTr="007445D1">
        <w:tc>
          <w:tcPr>
            <w:tcW w:w="1555" w:type="dxa"/>
            <w:vAlign w:val="center"/>
          </w:tcPr>
          <w:p w14:paraId="65F3A307" w14:textId="77777777" w:rsidR="00364C60" w:rsidRPr="00F81864" w:rsidRDefault="00364C60" w:rsidP="007445D1">
            <w:pPr>
              <w:tabs>
                <w:tab w:val="left" w:pos="10806"/>
              </w:tabs>
              <w:spacing w:after="0" w:line="240" w:lineRule="auto"/>
              <w:jc w:val="center"/>
              <w:rPr>
                <w:rFonts w:ascii="Tahoma" w:hAnsi="Tahoma" w:cs="Tahoma"/>
                <w:sz w:val="18"/>
                <w:szCs w:val="18"/>
              </w:rPr>
            </w:pPr>
            <w:r>
              <w:rPr>
                <w:rFonts w:ascii="Tahoma" w:hAnsi="Tahoma" w:cs="Tahoma"/>
                <w:sz w:val="18"/>
                <w:szCs w:val="18"/>
              </w:rPr>
              <w:t xml:space="preserve">10 </w:t>
            </w:r>
            <w:r w:rsidRPr="00F81864">
              <w:rPr>
                <w:rFonts w:ascii="Tahoma" w:hAnsi="Tahoma" w:cs="Tahoma"/>
                <w:sz w:val="18"/>
                <w:szCs w:val="18"/>
              </w:rPr>
              <w:t xml:space="preserve"> </w:t>
            </w:r>
            <w:r>
              <w:rPr>
                <w:rFonts w:ascii="Tahoma" w:hAnsi="Tahoma" w:cs="Tahoma"/>
                <w:sz w:val="18"/>
                <w:szCs w:val="18"/>
              </w:rPr>
              <w:t xml:space="preserve">Помещении </w:t>
            </w:r>
          </w:p>
        </w:tc>
        <w:tc>
          <w:tcPr>
            <w:tcW w:w="1842" w:type="dxa"/>
            <w:vAlign w:val="center"/>
          </w:tcPr>
          <w:p w14:paraId="4EC2325D" w14:textId="77777777" w:rsidR="00364C60" w:rsidRPr="00F81864" w:rsidRDefault="00364C60" w:rsidP="007445D1">
            <w:pPr>
              <w:spacing w:after="0" w:line="240" w:lineRule="auto"/>
              <w:jc w:val="center"/>
              <w:rPr>
                <w:rFonts w:ascii="Tahoma" w:hAnsi="Tahoma" w:cs="Tahoma"/>
                <w:sz w:val="18"/>
                <w:szCs w:val="18"/>
              </w:rPr>
            </w:pPr>
            <w:r w:rsidRPr="00F81864">
              <w:rPr>
                <w:rFonts w:ascii="Tahoma" w:hAnsi="Tahoma" w:cs="Tahoma"/>
                <w:sz w:val="18"/>
                <w:szCs w:val="18"/>
              </w:rPr>
              <w:t>Система автоматического газового пожаротушения</w:t>
            </w:r>
          </w:p>
        </w:tc>
        <w:tc>
          <w:tcPr>
            <w:tcW w:w="6656" w:type="dxa"/>
          </w:tcPr>
          <w:p w14:paraId="0B12E611" w14:textId="77777777" w:rsidR="00364C60" w:rsidRDefault="00364C60" w:rsidP="007445D1">
            <w:pPr>
              <w:spacing w:after="0" w:line="240" w:lineRule="auto"/>
              <w:rPr>
                <w:rFonts w:ascii="Tahoma" w:hAnsi="Tahoma" w:cs="Tahoma"/>
                <w:sz w:val="18"/>
                <w:szCs w:val="18"/>
              </w:rPr>
            </w:pPr>
            <w:r w:rsidRPr="00F81864">
              <w:rPr>
                <w:rFonts w:ascii="Tahoma" w:hAnsi="Tahoma" w:cs="Tahoma"/>
                <w:sz w:val="18"/>
                <w:szCs w:val="18"/>
              </w:rPr>
              <w:t>Панель ППКПУ – 1 шт. (Магистр ПУ, УУРС, Гамма</w:t>
            </w:r>
            <w:r>
              <w:rPr>
                <w:rFonts w:ascii="Tahoma" w:hAnsi="Tahoma" w:cs="Tahoma"/>
                <w:sz w:val="18"/>
                <w:szCs w:val="18"/>
              </w:rPr>
              <w:t>-</w:t>
            </w:r>
            <w:proofErr w:type="gramStart"/>
            <w:r>
              <w:rPr>
                <w:rFonts w:ascii="Tahoma" w:hAnsi="Tahoma" w:cs="Tahoma"/>
                <w:sz w:val="18"/>
                <w:szCs w:val="18"/>
              </w:rPr>
              <w:t xml:space="preserve">01 </w:t>
            </w:r>
            <w:r w:rsidRPr="00F81864">
              <w:rPr>
                <w:rFonts w:ascii="Tahoma" w:hAnsi="Tahoma" w:cs="Tahoma"/>
                <w:sz w:val="18"/>
                <w:szCs w:val="18"/>
              </w:rPr>
              <w:t>)</w:t>
            </w:r>
            <w:proofErr w:type="gramEnd"/>
          </w:p>
          <w:p w14:paraId="6F10CA34" w14:textId="77777777" w:rsidR="00364C60" w:rsidRPr="00F81864" w:rsidRDefault="00364C60" w:rsidP="007445D1">
            <w:pPr>
              <w:spacing w:after="0" w:line="240" w:lineRule="auto"/>
              <w:rPr>
                <w:rFonts w:ascii="Tahoma" w:hAnsi="Tahoma" w:cs="Tahoma"/>
                <w:sz w:val="18"/>
                <w:szCs w:val="18"/>
              </w:rPr>
            </w:pPr>
            <w:r>
              <w:rPr>
                <w:rFonts w:ascii="Tahoma" w:hAnsi="Tahoma" w:cs="Tahoma"/>
                <w:sz w:val="18"/>
                <w:szCs w:val="18"/>
              </w:rPr>
              <w:t>Аккумулятор 12В 7А/ч – 1 шт.</w:t>
            </w:r>
          </w:p>
          <w:p w14:paraId="722A1749"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Датчик пожарный – от 2 до 4 шт. (ИП 212, ИП 105, ИПР 513)</w:t>
            </w:r>
          </w:p>
          <w:p w14:paraId="53CC4906" w14:textId="77777777" w:rsidR="00364C60" w:rsidRDefault="00364C60" w:rsidP="007445D1">
            <w:pPr>
              <w:spacing w:after="0" w:line="240" w:lineRule="auto"/>
              <w:rPr>
                <w:rFonts w:ascii="Tahoma" w:hAnsi="Tahoma" w:cs="Tahoma"/>
                <w:sz w:val="18"/>
                <w:szCs w:val="18"/>
              </w:rPr>
            </w:pPr>
            <w:r w:rsidRPr="00F81864">
              <w:rPr>
                <w:rFonts w:ascii="Tahoma" w:hAnsi="Tahoma" w:cs="Tahoma"/>
                <w:sz w:val="18"/>
                <w:szCs w:val="18"/>
              </w:rPr>
              <w:t xml:space="preserve">Баллон с газом– от 1 </w:t>
            </w:r>
            <w:proofErr w:type="gramStart"/>
            <w:r w:rsidRPr="00F81864">
              <w:rPr>
                <w:rFonts w:ascii="Tahoma" w:hAnsi="Tahoma" w:cs="Tahoma"/>
                <w:sz w:val="18"/>
                <w:szCs w:val="18"/>
              </w:rPr>
              <w:t xml:space="preserve">до </w:t>
            </w:r>
            <w:r>
              <w:rPr>
                <w:rFonts w:ascii="Tahoma" w:hAnsi="Tahoma" w:cs="Tahoma"/>
                <w:sz w:val="18"/>
                <w:szCs w:val="18"/>
              </w:rPr>
              <w:t xml:space="preserve"> 8</w:t>
            </w:r>
            <w:proofErr w:type="gramEnd"/>
            <w:r>
              <w:rPr>
                <w:rFonts w:ascii="Tahoma" w:hAnsi="Tahoma" w:cs="Tahoma"/>
                <w:sz w:val="18"/>
                <w:szCs w:val="18"/>
              </w:rPr>
              <w:t xml:space="preserve"> </w:t>
            </w:r>
            <w:r w:rsidRPr="00F81864">
              <w:rPr>
                <w:rFonts w:ascii="Tahoma" w:hAnsi="Tahoma" w:cs="Tahoma"/>
                <w:sz w:val="18"/>
                <w:szCs w:val="18"/>
              </w:rPr>
              <w:t xml:space="preserve"> шт.</w:t>
            </w:r>
            <w:r>
              <w:rPr>
                <w:rFonts w:ascii="Tahoma" w:hAnsi="Tahoma" w:cs="Tahoma"/>
                <w:sz w:val="18"/>
                <w:szCs w:val="18"/>
              </w:rPr>
              <w:t>(</w:t>
            </w:r>
            <w:r w:rsidRPr="00F81864">
              <w:rPr>
                <w:rFonts w:ascii="Tahoma" w:hAnsi="Tahoma" w:cs="Tahoma"/>
                <w:sz w:val="18"/>
                <w:szCs w:val="18"/>
              </w:rPr>
              <w:t xml:space="preserve"> МПГ 60-50-24</w:t>
            </w:r>
            <w:r>
              <w:rPr>
                <w:rFonts w:ascii="Tahoma" w:hAnsi="Tahoma" w:cs="Tahoma"/>
                <w:sz w:val="18"/>
                <w:szCs w:val="18"/>
              </w:rPr>
              <w:t>,</w:t>
            </w:r>
            <w:r w:rsidRPr="00F81864">
              <w:rPr>
                <w:rFonts w:ascii="Tahoma" w:hAnsi="Tahoma" w:cs="Tahoma"/>
                <w:sz w:val="18"/>
                <w:szCs w:val="18"/>
              </w:rPr>
              <w:t xml:space="preserve"> МПГ 60-100-40</w:t>
            </w:r>
            <w:r>
              <w:rPr>
                <w:rFonts w:ascii="Tahoma" w:hAnsi="Tahoma" w:cs="Tahoma"/>
                <w:sz w:val="18"/>
                <w:szCs w:val="18"/>
              </w:rPr>
              <w:t>,</w:t>
            </w:r>
            <w:r w:rsidRPr="00F81864">
              <w:rPr>
                <w:rFonts w:ascii="Tahoma" w:hAnsi="Tahoma" w:cs="Tahoma"/>
                <w:sz w:val="18"/>
                <w:szCs w:val="18"/>
              </w:rPr>
              <w:t xml:space="preserve"> МГП 150-60-24</w:t>
            </w:r>
            <w:r>
              <w:rPr>
                <w:rFonts w:ascii="Tahoma" w:hAnsi="Tahoma" w:cs="Tahoma"/>
                <w:sz w:val="18"/>
                <w:szCs w:val="18"/>
              </w:rPr>
              <w:t xml:space="preserve"> )</w:t>
            </w:r>
          </w:p>
          <w:p w14:paraId="5F1A4E9C" w14:textId="77777777" w:rsidR="00364C60" w:rsidRPr="00F81864" w:rsidRDefault="00364C60" w:rsidP="007445D1">
            <w:pPr>
              <w:spacing w:after="0" w:line="240" w:lineRule="auto"/>
              <w:rPr>
                <w:rFonts w:ascii="Tahoma" w:hAnsi="Tahoma" w:cs="Tahoma"/>
                <w:sz w:val="18"/>
                <w:szCs w:val="18"/>
              </w:rPr>
            </w:pPr>
            <w:r>
              <w:rPr>
                <w:rFonts w:ascii="Tahoma" w:hAnsi="Tahoma" w:cs="Tahoma"/>
                <w:sz w:val="18"/>
                <w:szCs w:val="18"/>
              </w:rPr>
              <w:t>Используемый газ – «Хладон125», СО2.</w:t>
            </w:r>
          </w:p>
          <w:p w14:paraId="0F4691F0"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Весовых устройств – 1 шт.</w:t>
            </w:r>
          </w:p>
          <w:p w14:paraId="215960CF"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7CE396A6"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Табло "Газ не входи" - 1 шт. (12В, 0.4А)</w:t>
            </w:r>
          </w:p>
          <w:p w14:paraId="42175A03"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Табло "Газ уходи" – 1 шт. (12В, 0.4А)</w:t>
            </w:r>
          </w:p>
          <w:p w14:paraId="14E4FABC"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Табло «Выход» - 1 шт. (12В, 0.4А)</w:t>
            </w:r>
          </w:p>
          <w:p w14:paraId="2F73C960"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Сирена – 1 шт. (12В, 0.4А)</w:t>
            </w:r>
          </w:p>
          <w:p w14:paraId="080141DE"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Релейный модуль - 1 шт.</w:t>
            </w:r>
          </w:p>
        </w:tc>
      </w:tr>
    </w:tbl>
    <w:p w14:paraId="036B1458" w14:textId="77777777" w:rsidR="00364C60" w:rsidRDefault="00364C60" w:rsidP="00364C60">
      <w:pPr>
        <w:spacing w:after="0" w:line="240" w:lineRule="auto"/>
        <w:rPr>
          <w:rFonts w:ascii="Tahoma" w:hAnsi="Tahoma" w:cs="Tahoma"/>
          <w:b/>
          <w:sz w:val="20"/>
          <w:szCs w:val="20"/>
        </w:rPr>
      </w:pPr>
    </w:p>
    <w:p w14:paraId="3DF81C95" w14:textId="77777777" w:rsidR="00364C60" w:rsidRDefault="00364C60" w:rsidP="00364C60">
      <w:pPr>
        <w:spacing w:after="0" w:line="240" w:lineRule="auto"/>
        <w:rPr>
          <w:rFonts w:ascii="Tahoma" w:hAnsi="Tahoma" w:cs="Tahoma"/>
          <w:b/>
          <w:sz w:val="20"/>
          <w:szCs w:val="20"/>
        </w:rPr>
      </w:pPr>
    </w:p>
    <w:p w14:paraId="726D44D6" w14:textId="77777777" w:rsidR="00364C60" w:rsidRDefault="00364C60" w:rsidP="00364C60">
      <w:pPr>
        <w:spacing w:after="0" w:line="240" w:lineRule="auto"/>
        <w:rPr>
          <w:rFonts w:ascii="Tahoma" w:hAnsi="Tahoma" w:cs="Tahoma"/>
          <w:b/>
          <w:sz w:val="20"/>
          <w:szCs w:val="20"/>
        </w:rPr>
      </w:pPr>
    </w:p>
    <w:p w14:paraId="64F6B53C" w14:textId="77777777" w:rsidR="00364C60" w:rsidRDefault="00364C60" w:rsidP="00364C60">
      <w:pPr>
        <w:spacing w:after="0" w:line="240" w:lineRule="auto"/>
        <w:rPr>
          <w:rFonts w:ascii="Tahoma" w:hAnsi="Tahoma" w:cs="Tahoma"/>
          <w:b/>
          <w:sz w:val="20"/>
          <w:szCs w:val="20"/>
        </w:rPr>
      </w:pPr>
    </w:p>
    <w:tbl>
      <w:tblPr>
        <w:tblW w:w="10065" w:type="dxa"/>
        <w:tblInd w:w="108" w:type="dxa"/>
        <w:tblLook w:val="01E0" w:firstRow="1" w:lastRow="1" w:firstColumn="1" w:lastColumn="1" w:noHBand="0" w:noVBand="0"/>
      </w:tblPr>
      <w:tblGrid>
        <w:gridCol w:w="4962"/>
        <w:gridCol w:w="5103"/>
      </w:tblGrid>
      <w:tr w:rsidR="00364C60" w:rsidRPr="00363901" w14:paraId="288E825A" w14:textId="77777777" w:rsidTr="007445D1">
        <w:tc>
          <w:tcPr>
            <w:tcW w:w="4962" w:type="dxa"/>
          </w:tcPr>
          <w:p w14:paraId="6793A36C" w14:textId="77777777" w:rsidR="00364C60" w:rsidRPr="00363901" w:rsidRDefault="00364C60" w:rsidP="007445D1">
            <w:pPr>
              <w:spacing w:after="0" w:line="240" w:lineRule="auto"/>
              <w:rPr>
                <w:rFonts w:ascii="Tahoma" w:hAnsi="Tahoma" w:cs="Tahoma"/>
                <w:b/>
                <w:sz w:val="20"/>
                <w:szCs w:val="20"/>
              </w:rPr>
            </w:pPr>
            <w:r w:rsidRPr="00363901">
              <w:rPr>
                <w:rFonts w:ascii="Tahoma" w:hAnsi="Tahoma" w:cs="Tahoma"/>
                <w:b/>
                <w:sz w:val="20"/>
                <w:szCs w:val="20"/>
              </w:rPr>
              <w:t xml:space="preserve">«ЗАКАЗЧИК»: </w:t>
            </w:r>
          </w:p>
          <w:p w14:paraId="25F16444" w14:textId="77777777" w:rsidR="00364C60" w:rsidRPr="00363901" w:rsidRDefault="00364C60" w:rsidP="007445D1">
            <w:pPr>
              <w:spacing w:after="0" w:line="240" w:lineRule="auto"/>
              <w:rPr>
                <w:rFonts w:ascii="Tahoma" w:hAnsi="Tahoma" w:cs="Tahoma"/>
                <w:b/>
                <w:sz w:val="20"/>
                <w:szCs w:val="20"/>
              </w:rPr>
            </w:pPr>
          </w:p>
          <w:p w14:paraId="38A04C1C" w14:textId="77777777" w:rsidR="00364C60" w:rsidRPr="00363901" w:rsidRDefault="00364C60" w:rsidP="007445D1">
            <w:pPr>
              <w:spacing w:after="0" w:line="240" w:lineRule="auto"/>
              <w:rPr>
                <w:rFonts w:ascii="Tahoma" w:hAnsi="Tahoma" w:cs="Tahoma"/>
                <w:b/>
                <w:sz w:val="20"/>
                <w:szCs w:val="20"/>
              </w:rPr>
            </w:pPr>
            <w:r w:rsidRPr="00363901">
              <w:rPr>
                <w:rFonts w:ascii="Tahoma" w:hAnsi="Tahoma" w:cs="Tahoma"/>
                <w:b/>
                <w:sz w:val="20"/>
                <w:szCs w:val="20"/>
              </w:rPr>
              <w:t>ЗАО «Альфа Телеком»</w:t>
            </w:r>
          </w:p>
          <w:p w14:paraId="7894ABFB" w14:textId="77777777" w:rsidR="00364C60" w:rsidRPr="00363901" w:rsidRDefault="00364C60" w:rsidP="007445D1">
            <w:pPr>
              <w:spacing w:after="0" w:line="240" w:lineRule="auto"/>
              <w:rPr>
                <w:rFonts w:ascii="Tahoma" w:hAnsi="Tahoma" w:cs="Tahoma"/>
                <w:b/>
                <w:sz w:val="20"/>
                <w:szCs w:val="20"/>
              </w:rPr>
            </w:pPr>
            <w:r w:rsidRPr="00363901">
              <w:rPr>
                <w:rFonts w:ascii="Tahoma" w:hAnsi="Tahoma" w:cs="Tahoma"/>
                <w:b/>
                <w:sz w:val="20"/>
                <w:szCs w:val="20"/>
              </w:rPr>
              <w:t>Генеральный директор</w:t>
            </w:r>
          </w:p>
          <w:p w14:paraId="7A96A5E7" w14:textId="77777777" w:rsidR="00364C60" w:rsidRDefault="00364C60" w:rsidP="007445D1">
            <w:pPr>
              <w:spacing w:after="0" w:line="240" w:lineRule="auto"/>
              <w:rPr>
                <w:rFonts w:ascii="Tahoma" w:hAnsi="Tahoma" w:cs="Tahoma"/>
                <w:b/>
                <w:sz w:val="20"/>
                <w:szCs w:val="20"/>
              </w:rPr>
            </w:pPr>
          </w:p>
          <w:p w14:paraId="00679A83" w14:textId="77777777" w:rsidR="00364C60" w:rsidRPr="00363901" w:rsidRDefault="00364C60" w:rsidP="007445D1">
            <w:pPr>
              <w:spacing w:after="0" w:line="240" w:lineRule="auto"/>
              <w:rPr>
                <w:rFonts w:ascii="Tahoma" w:hAnsi="Tahoma" w:cs="Tahoma"/>
                <w:b/>
                <w:sz w:val="20"/>
                <w:szCs w:val="20"/>
              </w:rPr>
            </w:pPr>
          </w:p>
          <w:p w14:paraId="219F565A" w14:textId="77777777" w:rsidR="00364C60" w:rsidRPr="00363901" w:rsidRDefault="00364C60" w:rsidP="007445D1">
            <w:pPr>
              <w:spacing w:after="0" w:line="240" w:lineRule="auto"/>
              <w:rPr>
                <w:rFonts w:ascii="Tahoma" w:hAnsi="Tahoma" w:cs="Tahoma"/>
                <w:b/>
                <w:sz w:val="20"/>
                <w:szCs w:val="20"/>
              </w:rPr>
            </w:pPr>
            <w:r w:rsidRPr="00363901">
              <w:rPr>
                <w:rFonts w:ascii="Tahoma" w:hAnsi="Tahoma" w:cs="Tahoma"/>
                <w:b/>
                <w:sz w:val="20"/>
                <w:szCs w:val="20"/>
              </w:rPr>
              <w:t>________________</w:t>
            </w:r>
            <w:r w:rsidRPr="00363901">
              <w:rPr>
                <w:rFonts w:ascii="Tahoma" w:hAnsi="Tahoma" w:cs="Tahoma"/>
                <w:b/>
                <w:spacing w:val="-1"/>
                <w:w w:val="103"/>
                <w:sz w:val="20"/>
                <w:szCs w:val="20"/>
              </w:rPr>
              <w:t xml:space="preserve"> </w:t>
            </w:r>
            <w:proofErr w:type="spellStart"/>
            <w:r w:rsidRPr="006E211C">
              <w:rPr>
                <w:rFonts w:ascii="Tahoma" w:hAnsi="Tahoma" w:cs="Tahoma"/>
                <w:b/>
                <w:spacing w:val="-1"/>
                <w:w w:val="103"/>
                <w:sz w:val="20"/>
                <w:szCs w:val="20"/>
              </w:rPr>
              <w:t>Базаркулов</w:t>
            </w:r>
            <w:proofErr w:type="spellEnd"/>
            <w:r w:rsidRPr="006E211C">
              <w:rPr>
                <w:rFonts w:ascii="Tahoma" w:hAnsi="Tahoma" w:cs="Tahoma"/>
                <w:b/>
                <w:spacing w:val="-1"/>
                <w:w w:val="103"/>
                <w:sz w:val="20"/>
                <w:szCs w:val="20"/>
              </w:rPr>
              <w:t xml:space="preserve"> А. Т.</w:t>
            </w:r>
          </w:p>
          <w:p w14:paraId="78C08E77" w14:textId="77777777" w:rsidR="00364C60" w:rsidRPr="00363901" w:rsidRDefault="00364C60" w:rsidP="007445D1">
            <w:pPr>
              <w:spacing w:line="240" w:lineRule="auto"/>
              <w:contextualSpacing/>
              <w:rPr>
                <w:rFonts w:ascii="Tahoma" w:hAnsi="Tahoma" w:cs="Tahoma"/>
                <w:snapToGrid w:val="0"/>
                <w:sz w:val="20"/>
                <w:szCs w:val="20"/>
              </w:rPr>
            </w:pPr>
          </w:p>
        </w:tc>
        <w:tc>
          <w:tcPr>
            <w:tcW w:w="5103" w:type="dxa"/>
          </w:tcPr>
          <w:p w14:paraId="0E26564E" w14:textId="77777777" w:rsidR="00364C60" w:rsidRPr="00363901" w:rsidRDefault="00364C60" w:rsidP="007445D1">
            <w:pPr>
              <w:spacing w:after="0" w:line="240" w:lineRule="auto"/>
              <w:contextualSpacing/>
              <w:rPr>
                <w:rFonts w:ascii="Tahoma" w:hAnsi="Tahoma" w:cs="Tahoma"/>
                <w:sz w:val="20"/>
                <w:szCs w:val="20"/>
              </w:rPr>
            </w:pPr>
            <w:r w:rsidRPr="00363901">
              <w:rPr>
                <w:rFonts w:ascii="Tahoma" w:hAnsi="Tahoma" w:cs="Tahoma"/>
                <w:b/>
                <w:sz w:val="20"/>
                <w:szCs w:val="20"/>
              </w:rPr>
              <w:t>«ИСПОЛНИТЕЛЬ»</w:t>
            </w:r>
            <w:r w:rsidRPr="00363901">
              <w:rPr>
                <w:rFonts w:ascii="Tahoma" w:hAnsi="Tahoma" w:cs="Tahoma"/>
                <w:sz w:val="20"/>
                <w:szCs w:val="20"/>
              </w:rPr>
              <w:t>:</w:t>
            </w:r>
          </w:p>
          <w:p w14:paraId="6FC9B78A" w14:textId="77777777" w:rsidR="00364C60" w:rsidRPr="00363901" w:rsidRDefault="00364C60" w:rsidP="007445D1">
            <w:pPr>
              <w:spacing w:after="0" w:line="240" w:lineRule="auto"/>
              <w:contextualSpacing/>
              <w:rPr>
                <w:rFonts w:ascii="Tahoma" w:hAnsi="Tahoma" w:cs="Tahoma"/>
                <w:sz w:val="20"/>
                <w:szCs w:val="20"/>
              </w:rPr>
            </w:pPr>
          </w:p>
          <w:p w14:paraId="3D134D6F" w14:textId="16048F12" w:rsidR="00364C60" w:rsidRPr="00363901" w:rsidRDefault="00364C60" w:rsidP="007445D1">
            <w:pPr>
              <w:spacing w:after="0" w:line="240" w:lineRule="auto"/>
              <w:rPr>
                <w:rFonts w:ascii="Tahoma" w:hAnsi="Tahoma" w:cs="Tahoma"/>
                <w:b/>
                <w:snapToGrid w:val="0"/>
                <w:sz w:val="20"/>
                <w:szCs w:val="20"/>
              </w:rPr>
            </w:pPr>
          </w:p>
        </w:tc>
      </w:tr>
    </w:tbl>
    <w:p w14:paraId="7E2B872A" w14:textId="77777777" w:rsidR="00364C60" w:rsidRDefault="00364C60" w:rsidP="00364C60"/>
    <w:p w14:paraId="607805D2" w14:textId="28383C21" w:rsidR="00DF6731" w:rsidRDefault="00DF6731" w:rsidP="00364C60">
      <w:pPr>
        <w:pStyle w:val="af3"/>
        <w:contextualSpacing/>
        <w:jc w:val="center"/>
        <w:rPr>
          <w:rFonts w:ascii="Tahoma" w:hAnsi="Tahoma" w:cs="Tahoma"/>
          <w:b/>
          <w:sz w:val="20"/>
          <w:szCs w:val="20"/>
        </w:rPr>
      </w:pPr>
    </w:p>
    <w:p w14:paraId="10679462" w14:textId="77777777" w:rsidR="00DF6731" w:rsidRDefault="00DF6731">
      <w:pPr>
        <w:spacing w:after="0" w:line="240" w:lineRule="auto"/>
        <w:rPr>
          <w:rFonts w:ascii="Tahoma" w:hAnsi="Tahoma" w:cs="Tahoma"/>
          <w:b/>
          <w:sz w:val="20"/>
          <w:szCs w:val="20"/>
        </w:rPr>
      </w:pPr>
      <w:r>
        <w:rPr>
          <w:rFonts w:ascii="Tahoma" w:hAnsi="Tahoma" w:cs="Tahoma"/>
          <w:b/>
          <w:sz w:val="20"/>
          <w:szCs w:val="20"/>
        </w:rPr>
        <w:br w:type="page"/>
      </w:r>
    </w:p>
    <w:p w14:paraId="4D52C497" w14:textId="7D91B865" w:rsidR="00276AEF" w:rsidRPr="00276AEF" w:rsidRDefault="00276AEF" w:rsidP="00276AEF">
      <w:pPr>
        <w:spacing w:after="0"/>
        <w:ind w:left="709"/>
        <w:jc w:val="right"/>
        <w:rPr>
          <w:rFonts w:ascii="Tahoma" w:hAnsi="Tahoma" w:cs="Tahoma"/>
          <w:b/>
          <w:sz w:val="19"/>
          <w:szCs w:val="19"/>
        </w:rPr>
      </w:pPr>
      <w:r w:rsidRPr="00276AEF">
        <w:rPr>
          <w:rFonts w:ascii="Tahoma" w:hAnsi="Tahoma" w:cs="Tahoma"/>
          <w:b/>
          <w:sz w:val="19"/>
          <w:szCs w:val="19"/>
        </w:rPr>
        <w:lastRenderedPageBreak/>
        <w:t>Приложение 3</w:t>
      </w:r>
      <w:r>
        <w:rPr>
          <w:rFonts w:ascii="Tahoma" w:hAnsi="Tahoma" w:cs="Tahoma"/>
          <w:b/>
          <w:sz w:val="19"/>
          <w:szCs w:val="19"/>
        </w:rPr>
        <w:t>-1</w:t>
      </w:r>
      <w:r w:rsidRPr="00276AEF">
        <w:rPr>
          <w:rFonts w:ascii="Tahoma" w:hAnsi="Tahoma" w:cs="Tahoma"/>
          <w:b/>
          <w:sz w:val="19"/>
          <w:szCs w:val="19"/>
        </w:rPr>
        <w:t xml:space="preserve"> к Приглашению</w:t>
      </w:r>
    </w:p>
    <w:p w14:paraId="7B4CA83F" w14:textId="77777777" w:rsidR="00276AEF" w:rsidRPr="00276AEF" w:rsidRDefault="00276AEF" w:rsidP="00276AEF">
      <w:pPr>
        <w:spacing w:after="0" w:line="240" w:lineRule="auto"/>
        <w:jc w:val="center"/>
        <w:rPr>
          <w:rFonts w:ascii="Tahoma" w:hAnsi="Tahoma" w:cs="Tahoma"/>
          <w:b/>
          <w:sz w:val="19"/>
          <w:szCs w:val="19"/>
        </w:rPr>
      </w:pPr>
    </w:p>
    <w:p w14:paraId="46DF7F75" w14:textId="77777777" w:rsidR="00276AEF" w:rsidRPr="00276AEF" w:rsidRDefault="00276AEF" w:rsidP="00276AEF">
      <w:pPr>
        <w:spacing w:after="0" w:line="240" w:lineRule="auto"/>
        <w:jc w:val="center"/>
        <w:rPr>
          <w:rFonts w:ascii="Tahoma" w:hAnsi="Tahoma" w:cs="Tahoma"/>
          <w:b/>
          <w:sz w:val="19"/>
          <w:szCs w:val="19"/>
        </w:rPr>
      </w:pPr>
      <w:r w:rsidRPr="00276AEF">
        <w:rPr>
          <w:rFonts w:ascii="Tahoma" w:hAnsi="Tahoma" w:cs="Tahoma"/>
          <w:b/>
          <w:sz w:val="19"/>
          <w:szCs w:val="19"/>
        </w:rPr>
        <w:t>Проект ДОГОВОРА №</w:t>
      </w:r>
    </w:p>
    <w:p w14:paraId="07298E0A" w14:textId="77777777" w:rsidR="00276AEF" w:rsidRPr="00276AEF" w:rsidRDefault="00276AEF" w:rsidP="00276AEF">
      <w:pPr>
        <w:spacing w:after="0" w:line="240" w:lineRule="auto"/>
        <w:jc w:val="center"/>
        <w:rPr>
          <w:rFonts w:ascii="Tahoma" w:hAnsi="Tahoma" w:cs="Tahoma"/>
          <w:b/>
          <w:sz w:val="19"/>
          <w:szCs w:val="19"/>
        </w:rPr>
      </w:pPr>
      <w:r w:rsidRPr="00276AEF">
        <w:rPr>
          <w:rFonts w:ascii="Tahoma" w:hAnsi="Tahoma" w:cs="Tahoma"/>
          <w:b/>
          <w:sz w:val="19"/>
          <w:szCs w:val="19"/>
        </w:rPr>
        <w:t>на оказание услуг по ремонту и обслуживанию огнетушителей</w:t>
      </w:r>
    </w:p>
    <w:p w14:paraId="603AC3A3" w14:textId="77777777" w:rsidR="00276AEF" w:rsidRPr="00276AEF" w:rsidRDefault="00276AEF" w:rsidP="00276AEF">
      <w:pPr>
        <w:widowControl w:val="0"/>
        <w:tabs>
          <w:tab w:val="left" w:pos="7450"/>
          <w:tab w:val="left" w:pos="9346"/>
        </w:tabs>
        <w:spacing w:after="0" w:line="240" w:lineRule="auto"/>
        <w:ind w:firstLine="620"/>
        <w:contextualSpacing/>
        <w:jc w:val="center"/>
        <w:rPr>
          <w:rFonts w:ascii="Tahoma" w:hAnsi="Tahoma" w:cs="Tahoma"/>
          <w:color w:val="000000"/>
          <w:sz w:val="19"/>
          <w:szCs w:val="19"/>
          <w:lang w:eastAsia="ru-RU"/>
        </w:rPr>
      </w:pPr>
    </w:p>
    <w:p w14:paraId="49703249" w14:textId="77777777" w:rsidR="00276AEF" w:rsidRPr="00276AEF" w:rsidRDefault="00276AEF" w:rsidP="00276AEF">
      <w:pPr>
        <w:widowControl w:val="0"/>
        <w:tabs>
          <w:tab w:val="left" w:pos="7450"/>
          <w:tab w:val="left" w:pos="9346"/>
        </w:tabs>
        <w:spacing w:after="0" w:line="240" w:lineRule="auto"/>
        <w:ind w:firstLine="620"/>
        <w:contextualSpacing/>
        <w:jc w:val="both"/>
        <w:rPr>
          <w:rFonts w:ascii="Tahoma" w:hAnsi="Tahoma" w:cs="Tahoma"/>
          <w:sz w:val="19"/>
          <w:szCs w:val="19"/>
          <w:lang w:eastAsia="ru-RU"/>
        </w:rPr>
      </w:pPr>
      <w:r w:rsidRPr="00276AEF">
        <w:rPr>
          <w:rFonts w:ascii="Tahoma" w:hAnsi="Tahoma" w:cs="Tahoma"/>
          <w:color w:val="000000"/>
          <w:sz w:val="19"/>
          <w:szCs w:val="19"/>
          <w:lang w:eastAsia="ru-RU"/>
        </w:rPr>
        <w:t>г. Бишкек</w:t>
      </w:r>
      <w:r w:rsidRPr="00276AEF">
        <w:rPr>
          <w:rFonts w:ascii="Tahoma" w:hAnsi="Tahoma" w:cs="Tahoma"/>
          <w:color w:val="000000"/>
          <w:sz w:val="19"/>
          <w:szCs w:val="19"/>
          <w:lang w:eastAsia="ru-RU"/>
        </w:rPr>
        <w:tab/>
        <w:t xml:space="preserve">            </w:t>
      </w:r>
      <w:proofErr w:type="gramStart"/>
      <w:r w:rsidRPr="00276AEF">
        <w:rPr>
          <w:rFonts w:ascii="Tahoma" w:hAnsi="Tahoma" w:cs="Tahoma"/>
          <w:color w:val="000000"/>
          <w:sz w:val="19"/>
          <w:szCs w:val="19"/>
          <w:lang w:eastAsia="ru-RU"/>
        </w:rPr>
        <w:t xml:space="preserve">   «</w:t>
      </w:r>
      <w:proofErr w:type="gramEnd"/>
      <w:r w:rsidRPr="00276AEF">
        <w:rPr>
          <w:rFonts w:ascii="Tahoma" w:hAnsi="Tahoma" w:cs="Tahoma"/>
          <w:color w:val="000000"/>
          <w:sz w:val="19"/>
          <w:szCs w:val="19"/>
          <w:lang w:eastAsia="ru-RU"/>
        </w:rPr>
        <w:t>___» _____ 2022г.</w:t>
      </w:r>
    </w:p>
    <w:p w14:paraId="409EC075" w14:textId="77777777" w:rsidR="00276AEF" w:rsidRDefault="00276AEF" w:rsidP="00276AEF">
      <w:pPr>
        <w:widowControl w:val="0"/>
        <w:spacing w:after="0" w:line="240" w:lineRule="auto"/>
        <w:ind w:firstLine="620"/>
        <w:contextualSpacing/>
        <w:jc w:val="both"/>
        <w:rPr>
          <w:rFonts w:ascii="Tahoma" w:eastAsia="Batang" w:hAnsi="Tahoma" w:cs="Tahoma"/>
          <w:b/>
          <w:bCs/>
          <w:color w:val="000000"/>
          <w:sz w:val="19"/>
          <w:szCs w:val="19"/>
          <w:shd w:val="clear" w:color="auto" w:fill="FFFFFF"/>
          <w:lang w:eastAsia="ru-RU"/>
        </w:rPr>
      </w:pPr>
    </w:p>
    <w:p w14:paraId="45C22A58" w14:textId="4C42FADD" w:rsidR="00276AEF" w:rsidRPr="00276AEF" w:rsidRDefault="00276AEF" w:rsidP="00276AEF">
      <w:pPr>
        <w:widowControl w:val="0"/>
        <w:spacing w:after="0" w:line="240" w:lineRule="auto"/>
        <w:ind w:firstLine="620"/>
        <w:contextualSpacing/>
        <w:jc w:val="both"/>
        <w:rPr>
          <w:rFonts w:ascii="Times New Roman" w:hAnsi="Times New Roman"/>
          <w:sz w:val="20"/>
          <w:szCs w:val="20"/>
          <w:lang w:eastAsia="ru-RU"/>
        </w:rPr>
      </w:pPr>
      <w:r w:rsidRPr="00276AEF">
        <w:rPr>
          <w:rFonts w:ascii="Tahoma" w:eastAsia="Batang" w:hAnsi="Tahoma" w:cs="Tahoma"/>
          <w:b/>
          <w:bCs/>
          <w:color w:val="000000"/>
          <w:sz w:val="19"/>
          <w:szCs w:val="19"/>
          <w:shd w:val="clear" w:color="auto" w:fill="FFFFFF"/>
          <w:lang w:eastAsia="ru-RU"/>
        </w:rPr>
        <w:t xml:space="preserve">ОсОО ___________________, именуемое в дальнейшем «Исполнитель», в лице Генерального директора </w:t>
      </w:r>
      <w:r w:rsidRPr="00276AEF">
        <w:rPr>
          <w:rFonts w:ascii="Tahoma" w:hAnsi="Tahoma" w:cs="Tahoma"/>
          <w:sz w:val="19"/>
          <w:szCs w:val="19"/>
          <w:lang w:eastAsia="ru-RU"/>
        </w:rPr>
        <w:t>__________________,</w:t>
      </w:r>
      <w:r w:rsidRPr="00276AEF">
        <w:rPr>
          <w:rFonts w:ascii="Tahoma" w:eastAsia="Batang" w:hAnsi="Tahoma" w:cs="Tahoma"/>
          <w:b/>
          <w:bCs/>
          <w:color w:val="000000"/>
          <w:sz w:val="19"/>
          <w:szCs w:val="19"/>
          <w:shd w:val="clear" w:color="auto" w:fill="FFFFFF"/>
          <w:lang w:eastAsia="ru-RU"/>
        </w:rPr>
        <w:t xml:space="preserve"> </w:t>
      </w:r>
      <w:r w:rsidRPr="00276AEF">
        <w:rPr>
          <w:rFonts w:ascii="Tahoma" w:hAnsi="Tahoma" w:cs="Tahoma"/>
          <w:color w:val="000000"/>
          <w:sz w:val="19"/>
          <w:szCs w:val="19"/>
          <w:lang w:eastAsia="ru-RU"/>
        </w:rPr>
        <w:t>действующего на основании Устава, с одной стороны, и</w:t>
      </w:r>
    </w:p>
    <w:p w14:paraId="44DF58B2" w14:textId="77777777" w:rsidR="00276AEF" w:rsidRPr="00276AEF" w:rsidRDefault="00276AEF" w:rsidP="00276AEF">
      <w:pPr>
        <w:widowControl w:val="0"/>
        <w:spacing w:after="0" w:line="240" w:lineRule="auto"/>
        <w:ind w:firstLine="620"/>
        <w:contextualSpacing/>
        <w:jc w:val="both"/>
        <w:rPr>
          <w:rFonts w:ascii="Tahoma" w:hAnsi="Tahoma" w:cs="Tahoma"/>
          <w:color w:val="000000"/>
          <w:sz w:val="19"/>
          <w:szCs w:val="19"/>
          <w:lang w:eastAsia="ru-RU"/>
        </w:rPr>
      </w:pPr>
      <w:r w:rsidRPr="00276AEF">
        <w:rPr>
          <w:rFonts w:ascii="Tahoma" w:eastAsia="Batang" w:hAnsi="Tahoma" w:cs="Tahoma"/>
          <w:b/>
          <w:bCs/>
          <w:color w:val="000000"/>
          <w:sz w:val="19"/>
          <w:szCs w:val="19"/>
          <w:shd w:val="clear" w:color="auto" w:fill="FFFFFF"/>
          <w:lang w:eastAsia="ru-RU"/>
        </w:rPr>
        <w:t xml:space="preserve">ЗАО «Альфа Телеком», </w:t>
      </w:r>
      <w:r w:rsidRPr="00276AEF">
        <w:rPr>
          <w:rFonts w:ascii="Tahoma" w:hAnsi="Tahoma" w:cs="Tahoma"/>
          <w:color w:val="000000"/>
          <w:sz w:val="19"/>
          <w:szCs w:val="19"/>
          <w:lang w:eastAsia="ru-RU"/>
        </w:rPr>
        <w:t xml:space="preserve">именуемое в дальнейшем </w:t>
      </w:r>
      <w:r w:rsidRPr="00276AEF">
        <w:rPr>
          <w:rFonts w:ascii="Tahoma" w:eastAsia="Batang" w:hAnsi="Tahoma" w:cs="Tahoma"/>
          <w:b/>
          <w:bCs/>
          <w:color w:val="000000"/>
          <w:sz w:val="19"/>
          <w:szCs w:val="19"/>
          <w:shd w:val="clear" w:color="auto" w:fill="FFFFFF"/>
          <w:lang w:eastAsia="ru-RU"/>
        </w:rPr>
        <w:t xml:space="preserve">«Заказчик», </w:t>
      </w:r>
      <w:r w:rsidRPr="00276AEF">
        <w:rPr>
          <w:rFonts w:ascii="Tahoma" w:hAnsi="Tahoma" w:cs="Tahoma"/>
          <w:color w:val="000000"/>
          <w:sz w:val="19"/>
          <w:szCs w:val="19"/>
          <w:lang w:eastAsia="ru-RU"/>
        </w:rPr>
        <w:t xml:space="preserve">в лице </w:t>
      </w:r>
      <w:r w:rsidRPr="00276AEF">
        <w:rPr>
          <w:rFonts w:ascii="Tahoma" w:eastAsia="Batang" w:hAnsi="Tahoma" w:cs="Tahoma"/>
          <w:color w:val="000000"/>
          <w:sz w:val="19"/>
          <w:szCs w:val="19"/>
          <w:shd w:val="clear" w:color="auto" w:fill="FFFFFF"/>
          <w:lang w:eastAsia="ru-RU"/>
        </w:rPr>
        <w:t xml:space="preserve">Генерального директора </w:t>
      </w:r>
      <w:proofErr w:type="spellStart"/>
      <w:r w:rsidRPr="00276AEF">
        <w:rPr>
          <w:rFonts w:ascii="Tahoma" w:hAnsi="Tahoma" w:cs="Tahoma"/>
          <w:color w:val="000000"/>
          <w:sz w:val="19"/>
          <w:szCs w:val="19"/>
          <w:lang w:eastAsia="ru-RU"/>
        </w:rPr>
        <w:t>Базаркулова</w:t>
      </w:r>
      <w:proofErr w:type="spellEnd"/>
      <w:r w:rsidRPr="00276AEF">
        <w:rPr>
          <w:rFonts w:ascii="Tahoma" w:hAnsi="Tahoma" w:cs="Tahoma"/>
          <w:color w:val="000000"/>
          <w:sz w:val="19"/>
          <w:szCs w:val="19"/>
          <w:lang w:eastAsia="ru-RU"/>
        </w:rPr>
        <w:t xml:space="preserve"> А. Т., действующего на основании доверенности, с другой стороны, заключили </w:t>
      </w:r>
      <w:r w:rsidRPr="00276AEF">
        <w:rPr>
          <w:rFonts w:ascii="Tahoma" w:eastAsia="Batang" w:hAnsi="Tahoma" w:cs="Tahoma"/>
          <w:color w:val="000000"/>
          <w:sz w:val="19"/>
          <w:szCs w:val="19"/>
          <w:shd w:val="clear" w:color="auto" w:fill="FFFFFF"/>
          <w:lang w:eastAsia="ru-RU"/>
        </w:rPr>
        <w:t xml:space="preserve">настоящий Договор </w:t>
      </w:r>
      <w:r w:rsidRPr="00276AEF">
        <w:rPr>
          <w:rFonts w:ascii="Tahoma" w:hAnsi="Tahoma" w:cs="Tahoma"/>
          <w:color w:val="000000"/>
          <w:sz w:val="19"/>
          <w:szCs w:val="19"/>
          <w:lang w:eastAsia="ru-RU"/>
        </w:rPr>
        <w:t>о нижеследующем:</w:t>
      </w:r>
    </w:p>
    <w:p w14:paraId="475A7FA0" w14:textId="77777777" w:rsidR="00276AEF" w:rsidRPr="00276AEF" w:rsidRDefault="00276AEF" w:rsidP="00276AEF">
      <w:pPr>
        <w:keepNext/>
        <w:keepLines/>
        <w:widowControl w:val="0"/>
        <w:numPr>
          <w:ilvl w:val="0"/>
          <w:numId w:val="32"/>
        </w:numPr>
        <w:tabs>
          <w:tab w:val="left" w:pos="3969"/>
        </w:tabs>
        <w:spacing w:before="180" w:after="0" w:line="240" w:lineRule="auto"/>
        <w:ind w:left="3720"/>
        <w:contextualSpacing/>
        <w:jc w:val="both"/>
        <w:outlineLvl w:val="4"/>
        <w:rPr>
          <w:rFonts w:ascii="Tahoma" w:hAnsi="Tahoma" w:cs="Tahoma"/>
          <w:b/>
          <w:bCs/>
          <w:sz w:val="19"/>
          <w:szCs w:val="19"/>
          <w:lang w:eastAsia="ru-RU"/>
        </w:rPr>
      </w:pPr>
      <w:bookmarkStart w:id="2" w:name="bookmark2"/>
      <w:r w:rsidRPr="00276AEF">
        <w:rPr>
          <w:rFonts w:ascii="Tahoma" w:hAnsi="Tahoma" w:cs="Tahoma"/>
          <w:b/>
          <w:color w:val="000000"/>
          <w:sz w:val="19"/>
          <w:szCs w:val="19"/>
          <w:shd w:val="clear" w:color="auto" w:fill="FFFFFF"/>
          <w:lang w:eastAsia="ru-RU"/>
        </w:rPr>
        <w:t>Предмет договора</w:t>
      </w:r>
      <w:bookmarkEnd w:id="2"/>
    </w:p>
    <w:p w14:paraId="08A65186" w14:textId="06436538" w:rsidR="00276AEF" w:rsidRPr="00276AEF" w:rsidRDefault="00276AEF" w:rsidP="00637189">
      <w:pPr>
        <w:widowControl w:val="0"/>
        <w:numPr>
          <w:ilvl w:val="1"/>
          <w:numId w:val="32"/>
        </w:numPr>
        <w:shd w:val="clear" w:color="auto" w:fill="FFFFFF"/>
        <w:tabs>
          <w:tab w:val="left" w:pos="514"/>
        </w:tabs>
        <w:spacing w:before="360" w:after="0" w:line="240" w:lineRule="auto"/>
        <w:contextualSpacing/>
        <w:jc w:val="both"/>
        <w:rPr>
          <w:rFonts w:ascii="Tahoma" w:hAnsi="Tahoma" w:cs="Tahoma"/>
          <w:sz w:val="19"/>
          <w:szCs w:val="19"/>
          <w:lang w:eastAsia="ru-RU"/>
        </w:rPr>
      </w:pPr>
      <w:r w:rsidRPr="00276AEF">
        <w:rPr>
          <w:rFonts w:ascii="Tahoma" w:eastAsia="Batang" w:hAnsi="Tahoma" w:cs="Tahoma"/>
          <w:b/>
          <w:bCs/>
          <w:color w:val="000000"/>
          <w:sz w:val="19"/>
          <w:szCs w:val="19"/>
          <w:shd w:val="clear" w:color="auto" w:fill="FFFFFF"/>
          <w:lang w:eastAsia="ru-RU"/>
        </w:rPr>
        <w:t>«Исполнитель»</w:t>
      </w:r>
      <w:r w:rsidRPr="00276AEF">
        <w:rPr>
          <w:rFonts w:ascii="Tahoma" w:hAnsi="Tahoma" w:cs="Tahoma"/>
          <w:color w:val="000000"/>
          <w:sz w:val="19"/>
          <w:szCs w:val="19"/>
          <w:lang w:eastAsia="ru-RU"/>
        </w:rPr>
        <w:t xml:space="preserve"> принимает на себя обязательство оказать услуги по годовому ремонту и обслуживанию огнетушителей, (далее - огнетушитель) (далее - Услуги), а </w:t>
      </w:r>
      <w:r w:rsidRPr="00276AEF">
        <w:rPr>
          <w:rFonts w:ascii="Tahoma" w:eastAsia="Batang" w:hAnsi="Tahoma" w:cs="Tahoma"/>
          <w:b/>
          <w:bCs/>
          <w:color w:val="000000"/>
          <w:sz w:val="19"/>
          <w:szCs w:val="19"/>
          <w:shd w:val="clear" w:color="auto" w:fill="FFFFFF"/>
          <w:lang w:eastAsia="ru-RU"/>
        </w:rPr>
        <w:t>«Заказчик»</w:t>
      </w:r>
      <w:r w:rsidRPr="00276AEF">
        <w:rPr>
          <w:rFonts w:ascii="Tahoma" w:hAnsi="Tahoma" w:cs="Tahoma"/>
          <w:color w:val="000000"/>
          <w:sz w:val="19"/>
          <w:szCs w:val="19"/>
          <w:lang w:eastAsia="ru-RU"/>
        </w:rPr>
        <w:t xml:space="preserve"> обязуется принять и оплатить оказанные </w:t>
      </w:r>
      <w:r w:rsidRPr="00276AEF">
        <w:rPr>
          <w:rFonts w:ascii="Tahoma" w:eastAsia="Batang" w:hAnsi="Tahoma" w:cs="Tahoma"/>
          <w:b/>
          <w:bCs/>
          <w:color w:val="000000"/>
          <w:sz w:val="19"/>
          <w:szCs w:val="19"/>
          <w:shd w:val="clear" w:color="auto" w:fill="FFFFFF"/>
          <w:lang w:eastAsia="ru-RU"/>
        </w:rPr>
        <w:t>«Исполнителем»</w:t>
      </w:r>
      <w:r w:rsidRPr="00276AEF">
        <w:rPr>
          <w:rFonts w:ascii="Tahoma" w:hAnsi="Tahoma" w:cs="Tahoma"/>
          <w:color w:val="000000"/>
          <w:sz w:val="19"/>
          <w:szCs w:val="19"/>
          <w:lang w:eastAsia="ru-RU"/>
        </w:rPr>
        <w:t xml:space="preserve"> услуги, в соответствии с условиями настоящего Договора.</w:t>
      </w:r>
    </w:p>
    <w:p w14:paraId="56281B8C" w14:textId="77777777" w:rsidR="00276AEF" w:rsidRPr="00276AEF" w:rsidRDefault="00276AEF" w:rsidP="00276AEF">
      <w:pPr>
        <w:keepNext/>
        <w:keepLines/>
        <w:widowControl w:val="0"/>
        <w:numPr>
          <w:ilvl w:val="0"/>
          <w:numId w:val="32"/>
        </w:numPr>
        <w:tabs>
          <w:tab w:val="left" w:pos="3969"/>
        </w:tabs>
        <w:spacing w:after="0" w:line="240" w:lineRule="auto"/>
        <w:ind w:left="3720"/>
        <w:contextualSpacing/>
        <w:jc w:val="both"/>
        <w:outlineLvl w:val="4"/>
        <w:rPr>
          <w:rFonts w:ascii="Tahoma" w:hAnsi="Tahoma" w:cs="Tahoma"/>
          <w:b/>
          <w:bCs/>
          <w:sz w:val="19"/>
          <w:szCs w:val="19"/>
          <w:lang w:eastAsia="ru-RU"/>
        </w:rPr>
      </w:pPr>
      <w:bookmarkStart w:id="3" w:name="bookmark3"/>
      <w:r w:rsidRPr="00276AEF">
        <w:rPr>
          <w:rFonts w:ascii="Tahoma" w:hAnsi="Tahoma" w:cs="Tahoma"/>
          <w:b/>
          <w:color w:val="000000"/>
          <w:sz w:val="19"/>
          <w:szCs w:val="19"/>
          <w:shd w:val="clear" w:color="auto" w:fill="FFFFFF"/>
          <w:lang w:eastAsia="ru-RU"/>
        </w:rPr>
        <w:t>Права и обязанности сторон</w:t>
      </w:r>
      <w:bookmarkEnd w:id="3"/>
    </w:p>
    <w:p w14:paraId="5BB5BA2D" w14:textId="77777777" w:rsidR="00276AEF" w:rsidRPr="00276AEF" w:rsidRDefault="00276AEF" w:rsidP="00276AEF">
      <w:pPr>
        <w:keepNext/>
        <w:keepLines/>
        <w:widowControl w:val="0"/>
        <w:numPr>
          <w:ilvl w:val="1"/>
          <w:numId w:val="32"/>
        </w:numPr>
        <w:tabs>
          <w:tab w:val="left" w:pos="514"/>
        </w:tabs>
        <w:spacing w:after="0" w:line="240" w:lineRule="auto"/>
        <w:contextualSpacing/>
        <w:jc w:val="both"/>
        <w:outlineLvl w:val="4"/>
        <w:rPr>
          <w:rFonts w:ascii="Tahoma" w:hAnsi="Tahoma" w:cs="Tahoma"/>
          <w:bCs/>
          <w:sz w:val="20"/>
          <w:szCs w:val="20"/>
          <w:shd w:val="clear" w:color="auto" w:fill="FFFFFF"/>
          <w:lang w:eastAsia="ru-RU"/>
        </w:rPr>
      </w:pPr>
      <w:r w:rsidRPr="00276AEF">
        <w:rPr>
          <w:rFonts w:ascii="Tahoma" w:hAnsi="Tahoma" w:cs="Tahoma"/>
          <w:color w:val="000000"/>
          <w:sz w:val="19"/>
          <w:szCs w:val="19"/>
          <w:shd w:val="clear" w:color="auto" w:fill="FFFFFF"/>
          <w:lang w:eastAsia="ru-RU"/>
        </w:rPr>
        <w:t>Исполнитель обязуется:</w:t>
      </w:r>
      <w:r w:rsidRPr="00276AEF">
        <w:rPr>
          <w:rFonts w:ascii="Tahoma" w:hAnsi="Tahoma" w:cs="Tahoma"/>
          <w:sz w:val="19"/>
          <w:szCs w:val="19"/>
          <w:shd w:val="clear" w:color="auto" w:fill="FFFFFF"/>
          <w:lang w:eastAsia="ru-RU"/>
        </w:rPr>
        <w:t xml:space="preserve"> </w:t>
      </w:r>
    </w:p>
    <w:p w14:paraId="65B434E6" w14:textId="77777777" w:rsidR="00276AEF" w:rsidRPr="00276AEF" w:rsidRDefault="00276AEF" w:rsidP="00276AEF">
      <w:pPr>
        <w:widowControl w:val="0"/>
        <w:numPr>
          <w:ilvl w:val="2"/>
          <w:numId w:val="32"/>
        </w:numPr>
        <w:tabs>
          <w:tab w:val="left" w:pos="708"/>
        </w:tabs>
        <w:spacing w:after="0" w:line="240" w:lineRule="auto"/>
        <w:contextualSpacing/>
        <w:jc w:val="both"/>
        <w:rPr>
          <w:rFonts w:ascii="Times New Roman" w:hAnsi="Times New Roman"/>
          <w:sz w:val="20"/>
          <w:szCs w:val="20"/>
          <w:lang w:eastAsia="ru-RU"/>
        </w:rPr>
      </w:pPr>
      <w:r w:rsidRPr="00276AEF">
        <w:rPr>
          <w:rFonts w:ascii="Tahoma" w:hAnsi="Tahoma" w:cs="Tahoma"/>
          <w:color w:val="000000"/>
          <w:sz w:val="19"/>
          <w:szCs w:val="19"/>
          <w:lang w:eastAsia="ru-RU"/>
        </w:rPr>
        <w:t>Оказать Услуги в строгом соответствии с Приложением № 1 к Договору.</w:t>
      </w:r>
    </w:p>
    <w:p w14:paraId="4D5E529E" w14:textId="77777777" w:rsidR="00276AEF" w:rsidRPr="00276AEF" w:rsidRDefault="00276AEF" w:rsidP="00276AEF">
      <w:pPr>
        <w:widowControl w:val="0"/>
        <w:numPr>
          <w:ilvl w:val="2"/>
          <w:numId w:val="32"/>
        </w:numPr>
        <w:tabs>
          <w:tab w:val="left" w:pos="708"/>
        </w:tabs>
        <w:spacing w:after="0" w:line="240" w:lineRule="auto"/>
        <w:contextualSpacing/>
        <w:jc w:val="both"/>
        <w:rPr>
          <w:rFonts w:ascii="Tahoma" w:hAnsi="Tahoma" w:cs="Tahoma"/>
          <w:sz w:val="19"/>
          <w:szCs w:val="19"/>
          <w:lang w:eastAsia="ru-RU"/>
        </w:rPr>
      </w:pPr>
      <w:r w:rsidRPr="00276AEF">
        <w:rPr>
          <w:rFonts w:ascii="Tahoma" w:hAnsi="Tahoma" w:cs="Tahoma"/>
          <w:sz w:val="19"/>
          <w:szCs w:val="19"/>
          <w:lang w:eastAsia="ru-RU"/>
        </w:rPr>
        <w:t>Нести все расходы, прямо или косвенно связанные с оказанием Услуг, до момента подписания сторонами акта приема-сдачи оказанных услуг без замечаний.</w:t>
      </w:r>
    </w:p>
    <w:p w14:paraId="369442ED" w14:textId="77777777" w:rsidR="00276AEF" w:rsidRPr="00276AEF" w:rsidRDefault="00276AEF" w:rsidP="00276AEF">
      <w:pPr>
        <w:widowControl w:val="0"/>
        <w:numPr>
          <w:ilvl w:val="2"/>
          <w:numId w:val="32"/>
        </w:numPr>
        <w:tabs>
          <w:tab w:val="left" w:pos="468"/>
        </w:tabs>
        <w:spacing w:after="0" w:line="240" w:lineRule="auto"/>
        <w:contextualSpacing/>
        <w:jc w:val="both"/>
        <w:rPr>
          <w:rFonts w:ascii="Tahoma" w:hAnsi="Tahoma" w:cs="Tahoma"/>
          <w:sz w:val="19"/>
          <w:szCs w:val="19"/>
          <w:lang w:eastAsia="ru-RU"/>
        </w:rPr>
      </w:pPr>
      <w:r w:rsidRPr="00276AEF">
        <w:rPr>
          <w:rFonts w:ascii="Tahoma" w:hAnsi="Tahoma" w:cs="Tahoma"/>
          <w:color w:val="000000"/>
          <w:sz w:val="19"/>
          <w:szCs w:val="19"/>
          <w:lang w:eastAsia="ru-RU"/>
        </w:rPr>
        <w:t>Ремонт и обслуживание осуществляться на специализированном оборудовании. Обслуженное оборудование должно сопровождаться соответствующей отметкой в паспорте оборудования.</w:t>
      </w:r>
    </w:p>
    <w:p w14:paraId="70D85B88" w14:textId="77777777" w:rsidR="00276AEF" w:rsidRPr="00276AEF" w:rsidRDefault="00276AEF" w:rsidP="00276AEF">
      <w:pPr>
        <w:widowControl w:val="0"/>
        <w:numPr>
          <w:ilvl w:val="2"/>
          <w:numId w:val="32"/>
        </w:numPr>
        <w:tabs>
          <w:tab w:val="left" w:pos="468"/>
        </w:tabs>
        <w:spacing w:after="0" w:line="240" w:lineRule="auto"/>
        <w:contextualSpacing/>
        <w:jc w:val="both"/>
        <w:rPr>
          <w:rFonts w:ascii="Tahoma" w:hAnsi="Tahoma" w:cs="Tahoma"/>
          <w:sz w:val="19"/>
          <w:szCs w:val="19"/>
          <w:lang w:eastAsia="ru-RU"/>
        </w:rPr>
      </w:pPr>
      <w:r w:rsidRPr="00276AEF">
        <w:rPr>
          <w:rFonts w:ascii="Tahoma" w:hAnsi="Tahoma" w:cs="Tahoma"/>
          <w:color w:val="000000"/>
          <w:sz w:val="19"/>
          <w:szCs w:val="19"/>
          <w:lang w:eastAsia="ru-RU"/>
        </w:rPr>
        <w:t>Окрас, в случае необходимости, должен быть осуществлен в красный цвет с последующим нанесением всех необходимых наклеек, графических изображений, требуемых для класса обслуживаемого типа оборудования.</w:t>
      </w:r>
    </w:p>
    <w:p w14:paraId="373C5DA7" w14:textId="77777777" w:rsidR="00276AEF" w:rsidRPr="00276AEF" w:rsidRDefault="00276AEF" w:rsidP="00276AEF">
      <w:pPr>
        <w:widowControl w:val="0"/>
        <w:numPr>
          <w:ilvl w:val="0"/>
          <w:numId w:val="33"/>
        </w:numPr>
        <w:tabs>
          <w:tab w:val="left" w:pos="708"/>
        </w:tabs>
        <w:spacing w:after="0" w:line="240" w:lineRule="auto"/>
        <w:contextualSpacing/>
        <w:jc w:val="both"/>
        <w:rPr>
          <w:rFonts w:ascii="Tahoma" w:hAnsi="Tahoma" w:cs="Tahoma"/>
          <w:sz w:val="19"/>
          <w:szCs w:val="19"/>
          <w:lang w:eastAsia="ru-RU"/>
        </w:rPr>
      </w:pPr>
      <w:r w:rsidRPr="00276AEF">
        <w:rPr>
          <w:rFonts w:ascii="Tahoma" w:hAnsi="Tahoma" w:cs="Tahoma"/>
          <w:color w:val="000000"/>
          <w:sz w:val="19"/>
          <w:szCs w:val="19"/>
          <w:lang w:eastAsia="ru-RU"/>
        </w:rPr>
        <w:t>Самостоятельно и за свой счет осуществить доставку огнетушителей к месту обслуживания и в последующем к месту установки.</w:t>
      </w:r>
    </w:p>
    <w:p w14:paraId="21E1A337" w14:textId="77777777" w:rsidR="00276AEF" w:rsidRPr="00276AEF" w:rsidRDefault="00276AEF" w:rsidP="00276AEF">
      <w:pPr>
        <w:widowControl w:val="0"/>
        <w:numPr>
          <w:ilvl w:val="0"/>
          <w:numId w:val="33"/>
        </w:numPr>
        <w:tabs>
          <w:tab w:val="left" w:pos="708"/>
        </w:tabs>
        <w:spacing w:after="0" w:line="240" w:lineRule="auto"/>
        <w:contextualSpacing/>
        <w:jc w:val="both"/>
        <w:rPr>
          <w:rFonts w:ascii="Tahoma" w:hAnsi="Tahoma" w:cs="Tahoma"/>
          <w:sz w:val="19"/>
          <w:szCs w:val="19"/>
          <w:lang w:eastAsia="ru-RU"/>
        </w:rPr>
      </w:pPr>
      <w:r w:rsidRPr="00276AEF">
        <w:rPr>
          <w:rFonts w:ascii="Tahoma" w:hAnsi="Tahoma" w:cs="Tahoma"/>
          <w:color w:val="000000"/>
          <w:sz w:val="19"/>
          <w:szCs w:val="19"/>
          <w:lang w:eastAsia="ru-RU"/>
        </w:rPr>
        <w:t xml:space="preserve">На обслуженном огнетушителе нанести необходимые данные по дате и времени и произведенного обслуживания, а также указать наименование </w:t>
      </w:r>
      <w:r w:rsidRPr="00276AEF">
        <w:rPr>
          <w:rFonts w:ascii="Tahoma" w:hAnsi="Tahoma" w:cs="Tahoma"/>
          <w:sz w:val="19"/>
          <w:szCs w:val="19"/>
          <w:lang w:eastAsia="ru-RU"/>
        </w:rPr>
        <w:t>«Исполнителя»</w:t>
      </w:r>
      <w:r w:rsidRPr="00276AEF">
        <w:rPr>
          <w:rFonts w:ascii="Tahoma" w:hAnsi="Tahoma" w:cs="Tahoma"/>
          <w:color w:val="000000"/>
          <w:sz w:val="19"/>
          <w:szCs w:val="19"/>
          <w:lang w:eastAsia="ru-RU"/>
        </w:rPr>
        <w:t>.</w:t>
      </w:r>
    </w:p>
    <w:p w14:paraId="683F3CC2" w14:textId="77777777" w:rsidR="00276AEF" w:rsidRPr="00276AEF" w:rsidRDefault="00276AEF" w:rsidP="00276AEF">
      <w:pPr>
        <w:widowControl w:val="0"/>
        <w:numPr>
          <w:ilvl w:val="0"/>
          <w:numId w:val="33"/>
        </w:numPr>
        <w:tabs>
          <w:tab w:val="left" w:pos="708"/>
        </w:tabs>
        <w:spacing w:after="0" w:line="240" w:lineRule="auto"/>
        <w:contextualSpacing/>
        <w:jc w:val="both"/>
        <w:rPr>
          <w:rFonts w:ascii="Tahoma" w:hAnsi="Tahoma" w:cs="Tahoma"/>
          <w:sz w:val="19"/>
          <w:szCs w:val="19"/>
          <w:lang w:eastAsia="ru-RU"/>
        </w:rPr>
      </w:pPr>
      <w:r w:rsidRPr="00276AEF">
        <w:rPr>
          <w:rFonts w:ascii="Tahoma" w:hAnsi="Tahoma" w:cs="Tahoma"/>
          <w:sz w:val="19"/>
          <w:szCs w:val="19"/>
          <w:lang w:eastAsia="ru-RU"/>
        </w:rPr>
        <w:t>Документально предоставить информацию по факту произведенного обслуживания (произвести контрольное взвешивание).</w:t>
      </w:r>
    </w:p>
    <w:p w14:paraId="5D0ADF21" w14:textId="77777777" w:rsidR="00276AEF" w:rsidRPr="00276AEF" w:rsidRDefault="00276AEF" w:rsidP="00276AEF">
      <w:pPr>
        <w:widowControl w:val="0"/>
        <w:numPr>
          <w:ilvl w:val="0"/>
          <w:numId w:val="33"/>
        </w:numPr>
        <w:tabs>
          <w:tab w:val="left" w:pos="708"/>
        </w:tabs>
        <w:spacing w:after="0" w:line="240" w:lineRule="auto"/>
        <w:contextualSpacing/>
        <w:jc w:val="both"/>
        <w:rPr>
          <w:rFonts w:ascii="Tahoma" w:hAnsi="Tahoma" w:cs="Tahoma"/>
          <w:sz w:val="19"/>
          <w:szCs w:val="19"/>
          <w:lang w:eastAsia="ru-RU"/>
        </w:rPr>
      </w:pPr>
      <w:r w:rsidRPr="00276AEF">
        <w:rPr>
          <w:rFonts w:ascii="Tahoma" w:hAnsi="Tahoma" w:cs="Tahoma"/>
          <w:sz w:val="19"/>
          <w:szCs w:val="19"/>
          <w:lang w:eastAsia="ru-RU"/>
        </w:rPr>
        <w:t>Обязательство «Исполнителя» считаются выполненными с момента подписания, без замечаний, акта приема-сдачи оказанных услуг представителями обеих сторон.</w:t>
      </w:r>
    </w:p>
    <w:p w14:paraId="051ECA1C" w14:textId="77777777" w:rsidR="00276AEF" w:rsidRPr="00276AEF" w:rsidRDefault="00276AEF" w:rsidP="00276AEF">
      <w:pPr>
        <w:widowControl w:val="0"/>
        <w:numPr>
          <w:ilvl w:val="0"/>
          <w:numId w:val="33"/>
        </w:numPr>
        <w:tabs>
          <w:tab w:val="left" w:pos="708"/>
        </w:tabs>
        <w:spacing w:after="0" w:line="240" w:lineRule="auto"/>
        <w:contextualSpacing/>
        <w:jc w:val="both"/>
        <w:rPr>
          <w:rFonts w:ascii="Tahoma" w:hAnsi="Tahoma" w:cs="Tahoma"/>
          <w:sz w:val="19"/>
          <w:szCs w:val="19"/>
          <w:lang w:eastAsia="ru-RU"/>
        </w:rPr>
      </w:pPr>
      <w:r w:rsidRPr="00276AEF">
        <w:rPr>
          <w:rFonts w:ascii="Tahoma" w:hAnsi="Tahoma" w:cs="Tahoma"/>
          <w:sz w:val="19"/>
          <w:szCs w:val="19"/>
          <w:lang w:eastAsia="ru-RU"/>
        </w:rPr>
        <w:t>В случае оказания Услуг ненадлежащего качества «Исполнитель» обязан без промедления исправить либо возместить Заказчику стоимость некачественных услуг.</w:t>
      </w:r>
    </w:p>
    <w:p w14:paraId="093C54D7" w14:textId="77777777" w:rsidR="00276AEF" w:rsidRPr="00276AEF" w:rsidRDefault="00276AEF" w:rsidP="00276AEF">
      <w:pPr>
        <w:widowControl w:val="0"/>
        <w:numPr>
          <w:ilvl w:val="0"/>
          <w:numId w:val="33"/>
        </w:numPr>
        <w:tabs>
          <w:tab w:val="left" w:pos="708"/>
        </w:tabs>
        <w:spacing w:after="0" w:line="240" w:lineRule="auto"/>
        <w:contextualSpacing/>
        <w:jc w:val="both"/>
        <w:rPr>
          <w:rFonts w:ascii="Tahoma" w:hAnsi="Tahoma" w:cs="Tahoma"/>
          <w:sz w:val="19"/>
          <w:szCs w:val="19"/>
          <w:lang w:eastAsia="ru-RU"/>
        </w:rPr>
      </w:pPr>
      <w:r w:rsidRPr="00276AEF">
        <w:rPr>
          <w:rFonts w:ascii="Tahoma" w:hAnsi="Tahoma" w:cs="Tahoma"/>
          <w:sz w:val="19"/>
          <w:szCs w:val="19"/>
          <w:lang w:eastAsia="ru-RU"/>
        </w:rPr>
        <w:t>Транспортные расходы по возврату некачественных огнетушителей и затем замены и доставки качественных услуг по зарядке модулей пожаротушения относятся на счет «Исполнителя».</w:t>
      </w:r>
    </w:p>
    <w:p w14:paraId="6A8F6637" w14:textId="77777777" w:rsidR="00276AEF" w:rsidRPr="00276AEF" w:rsidRDefault="00276AEF" w:rsidP="00276AEF">
      <w:pPr>
        <w:widowControl w:val="0"/>
        <w:numPr>
          <w:ilvl w:val="0"/>
          <w:numId w:val="33"/>
        </w:numPr>
        <w:tabs>
          <w:tab w:val="left" w:pos="708"/>
        </w:tabs>
        <w:spacing w:after="0" w:line="240" w:lineRule="auto"/>
        <w:contextualSpacing/>
        <w:jc w:val="both"/>
        <w:rPr>
          <w:rFonts w:ascii="Tahoma" w:hAnsi="Tahoma" w:cs="Tahoma"/>
          <w:sz w:val="19"/>
          <w:szCs w:val="19"/>
          <w:lang w:eastAsia="ru-RU"/>
        </w:rPr>
      </w:pPr>
      <w:r w:rsidRPr="00276AEF">
        <w:rPr>
          <w:rFonts w:ascii="Tahoma" w:hAnsi="Tahoma" w:cs="Tahoma"/>
          <w:sz w:val="19"/>
          <w:szCs w:val="19"/>
          <w:lang w:eastAsia="ru-RU"/>
        </w:rPr>
        <w:t>Предоставляет гарантийный срок на все заправленные огнетушители в течение 1-го года с даты подписания акта приема-сдачи оказанных услуг.</w:t>
      </w:r>
    </w:p>
    <w:p w14:paraId="369D7588" w14:textId="77777777" w:rsidR="00276AEF" w:rsidRPr="00276AEF" w:rsidRDefault="00276AEF" w:rsidP="00276AEF">
      <w:pPr>
        <w:keepNext/>
        <w:keepLines/>
        <w:widowControl w:val="0"/>
        <w:numPr>
          <w:ilvl w:val="1"/>
          <w:numId w:val="32"/>
        </w:numPr>
        <w:tabs>
          <w:tab w:val="left" w:pos="514"/>
        </w:tabs>
        <w:spacing w:after="0" w:line="240" w:lineRule="auto"/>
        <w:contextualSpacing/>
        <w:jc w:val="both"/>
        <w:outlineLvl w:val="4"/>
        <w:rPr>
          <w:rFonts w:ascii="Times New Roman" w:hAnsi="Times New Roman"/>
          <w:bCs/>
          <w:sz w:val="20"/>
          <w:szCs w:val="20"/>
          <w:lang w:eastAsia="ru-RU"/>
        </w:rPr>
      </w:pPr>
      <w:r w:rsidRPr="00276AEF">
        <w:rPr>
          <w:rFonts w:ascii="Tahoma" w:hAnsi="Tahoma" w:cs="Tahoma"/>
          <w:color w:val="000000"/>
          <w:sz w:val="19"/>
          <w:szCs w:val="19"/>
          <w:shd w:val="clear" w:color="auto" w:fill="FFFFFF"/>
          <w:lang w:eastAsia="ru-RU"/>
        </w:rPr>
        <w:t>Обязанности Заказчика:</w:t>
      </w:r>
    </w:p>
    <w:p w14:paraId="4DEA3138" w14:textId="5E80B2AE" w:rsidR="00276AEF" w:rsidRPr="00276AEF" w:rsidRDefault="00276AEF" w:rsidP="00394C7E">
      <w:pPr>
        <w:widowControl w:val="0"/>
        <w:numPr>
          <w:ilvl w:val="4"/>
          <w:numId w:val="32"/>
        </w:numPr>
        <w:tabs>
          <w:tab w:val="left" w:pos="473"/>
        </w:tabs>
        <w:spacing w:after="0" w:line="240" w:lineRule="auto"/>
        <w:contextualSpacing/>
        <w:jc w:val="both"/>
        <w:rPr>
          <w:rFonts w:ascii="Tahoma" w:hAnsi="Tahoma" w:cs="Tahoma"/>
          <w:b/>
          <w:sz w:val="19"/>
          <w:szCs w:val="19"/>
          <w:lang w:eastAsia="ru-RU"/>
        </w:rPr>
      </w:pPr>
      <w:r w:rsidRPr="00276AEF">
        <w:rPr>
          <w:rFonts w:ascii="Tahoma" w:hAnsi="Tahoma" w:cs="Tahoma"/>
          <w:color w:val="000000"/>
          <w:sz w:val="19"/>
          <w:szCs w:val="19"/>
          <w:lang w:eastAsia="ru-RU"/>
        </w:rPr>
        <w:t xml:space="preserve">оплатить оказанные </w:t>
      </w:r>
      <w:r w:rsidRPr="00276AEF">
        <w:rPr>
          <w:rFonts w:ascii="Tahoma" w:hAnsi="Tahoma" w:cs="Tahoma"/>
          <w:sz w:val="19"/>
          <w:szCs w:val="19"/>
          <w:lang w:eastAsia="ru-RU"/>
        </w:rPr>
        <w:t>«Исполнителем»</w:t>
      </w:r>
      <w:r w:rsidRPr="00276AEF">
        <w:rPr>
          <w:rFonts w:ascii="Tahoma" w:hAnsi="Tahoma" w:cs="Tahoma"/>
          <w:color w:val="000000"/>
          <w:sz w:val="19"/>
          <w:szCs w:val="19"/>
          <w:lang w:eastAsia="ru-RU"/>
        </w:rPr>
        <w:t xml:space="preserve"> услуги в соответствии с условиями настоящего договора.</w:t>
      </w:r>
      <w:r w:rsidRPr="00276AEF">
        <w:rPr>
          <w:rFonts w:ascii="Tahoma" w:hAnsi="Tahoma" w:cs="Tahoma"/>
          <w:sz w:val="19"/>
          <w:szCs w:val="19"/>
          <w:lang w:eastAsia="ru-RU"/>
        </w:rPr>
        <w:t xml:space="preserve"> </w:t>
      </w:r>
    </w:p>
    <w:p w14:paraId="2C6F02A4" w14:textId="5017910C" w:rsidR="00276AEF" w:rsidRPr="00276AEF" w:rsidRDefault="00276AEF" w:rsidP="00276AEF">
      <w:pPr>
        <w:keepNext/>
        <w:keepLines/>
        <w:widowControl w:val="0"/>
        <w:numPr>
          <w:ilvl w:val="0"/>
          <w:numId w:val="32"/>
        </w:numPr>
        <w:spacing w:after="240" w:line="240" w:lineRule="auto"/>
        <w:ind w:left="3261"/>
        <w:contextualSpacing/>
        <w:outlineLvl w:val="4"/>
        <w:rPr>
          <w:rFonts w:ascii="Tahoma" w:hAnsi="Tahoma" w:cs="Tahoma"/>
          <w:b/>
          <w:bCs/>
          <w:sz w:val="19"/>
          <w:szCs w:val="19"/>
          <w:lang w:eastAsia="ru-RU"/>
        </w:rPr>
      </w:pPr>
      <w:bookmarkStart w:id="4" w:name="bookmark6"/>
      <w:r w:rsidRPr="00276AEF">
        <w:rPr>
          <w:rFonts w:ascii="Tahoma" w:hAnsi="Tahoma" w:cs="Tahoma"/>
          <w:b/>
          <w:color w:val="000000"/>
          <w:sz w:val="19"/>
          <w:szCs w:val="19"/>
          <w:shd w:val="clear" w:color="auto" w:fill="FFFFFF"/>
          <w:lang w:eastAsia="ru-RU"/>
        </w:rPr>
        <w:t>Стоимость договора и порядок оплаты</w:t>
      </w:r>
      <w:bookmarkEnd w:id="4"/>
    </w:p>
    <w:p w14:paraId="39C52A7D" w14:textId="77777777" w:rsidR="00276AEF" w:rsidRPr="00276AEF" w:rsidRDefault="00276AEF" w:rsidP="00276AEF">
      <w:pPr>
        <w:widowControl w:val="0"/>
        <w:numPr>
          <w:ilvl w:val="1"/>
          <w:numId w:val="32"/>
        </w:numPr>
        <w:tabs>
          <w:tab w:val="left" w:pos="708"/>
        </w:tabs>
        <w:spacing w:after="0" w:line="240" w:lineRule="auto"/>
        <w:contextualSpacing/>
        <w:jc w:val="both"/>
        <w:rPr>
          <w:rFonts w:ascii="Tahoma" w:hAnsi="Tahoma" w:cs="Tahoma"/>
          <w:sz w:val="19"/>
          <w:szCs w:val="19"/>
          <w:lang w:eastAsia="ru-RU"/>
        </w:rPr>
      </w:pPr>
      <w:r w:rsidRPr="00276AEF">
        <w:rPr>
          <w:rFonts w:ascii="Tahoma" w:hAnsi="Tahoma" w:cs="Tahoma"/>
          <w:sz w:val="19"/>
          <w:szCs w:val="19"/>
          <w:lang w:eastAsia="ru-RU"/>
        </w:rPr>
        <w:t xml:space="preserve">Цены на Услуги отражены в Приложении № 1 к настоящему договору с учетом всех налогов, применимых на территории </w:t>
      </w:r>
      <w:proofErr w:type="spellStart"/>
      <w:r w:rsidRPr="00276AEF">
        <w:rPr>
          <w:rFonts w:ascii="Tahoma" w:hAnsi="Tahoma" w:cs="Tahoma"/>
          <w:sz w:val="19"/>
          <w:szCs w:val="19"/>
          <w:lang w:eastAsia="ru-RU"/>
        </w:rPr>
        <w:t>Кыргызской</w:t>
      </w:r>
      <w:proofErr w:type="spellEnd"/>
      <w:r w:rsidRPr="00276AEF">
        <w:rPr>
          <w:rFonts w:ascii="Tahoma" w:hAnsi="Tahoma" w:cs="Tahoma"/>
          <w:sz w:val="19"/>
          <w:szCs w:val="19"/>
          <w:lang w:eastAsia="ru-RU"/>
        </w:rPr>
        <w:t xml:space="preserve"> Республики, и действует на весь период действия Договора и не подлежат пересмотру в сторону увеличения.</w:t>
      </w:r>
    </w:p>
    <w:p w14:paraId="5BFBE03D" w14:textId="77777777" w:rsidR="00276AEF" w:rsidRPr="00276AEF" w:rsidRDefault="00276AEF" w:rsidP="00276AEF">
      <w:pPr>
        <w:widowControl w:val="0"/>
        <w:numPr>
          <w:ilvl w:val="1"/>
          <w:numId w:val="32"/>
        </w:numPr>
        <w:tabs>
          <w:tab w:val="left" w:pos="708"/>
        </w:tabs>
        <w:spacing w:after="0" w:line="240" w:lineRule="auto"/>
        <w:contextualSpacing/>
        <w:jc w:val="both"/>
        <w:rPr>
          <w:rFonts w:ascii="Tahoma" w:hAnsi="Tahoma" w:cs="Tahoma"/>
          <w:sz w:val="19"/>
          <w:szCs w:val="19"/>
          <w:lang w:eastAsia="ru-RU"/>
        </w:rPr>
      </w:pPr>
      <w:r w:rsidRPr="00276AEF">
        <w:rPr>
          <w:rFonts w:ascii="Tahoma" w:hAnsi="Tahoma" w:cs="Tahoma"/>
          <w:color w:val="000000"/>
          <w:sz w:val="19"/>
          <w:szCs w:val="19"/>
          <w:lang w:eastAsia="ru-RU"/>
        </w:rPr>
        <w:t xml:space="preserve">Общая стоимость настоящего Договора составляет: _______________ (_____________) </w:t>
      </w:r>
      <w:r w:rsidRPr="00276AEF">
        <w:rPr>
          <w:rFonts w:ascii="Tahoma" w:hAnsi="Tahoma" w:cs="Tahoma"/>
          <w:sz w:val="19"/>
          <w:szCs w:val="19"/>
          <w:lang w:eastAsia="ru-RU"/>
        </w:rPr>
        <w:t>с</w:t>
      </w:r>
      <w:r w:rsidRPr="00276AEF">
        <w:rPr>
          <w:rFonts w:ascii="Tahoma" w:hAnsi="Tahoma" w:cs="Tahoma"/>
          <w:color w:val="000000"/>
          <w:sz w:val="19"/>
          <w:szCs w:val="19"/>
          <w:lang w:eastAsia="ru-RU"/>
        </w:rPr>
        <w:t>ом с учетом всех налогов и сборов применимых к данным правоотношениям. Поставщик неплательщик НДС, ставка НСП = 0% при безналичных расчетах. Стоимость Договора является окончательной и изменению не подлежит.</w:t>
      </w:r>
    </w:p>
    <w:p w14:paraId="68D67467" w14:textId="77777777" w:rsidR="00276AEF" w:rsidRPr="00276AEF" w:rsidRDefault="00276AEF" w:rsidP="00276AEF">
      <w:pPr>
        <w:widowControl w:val="0"/>
        <w:numPr>
          <w:ilvl w:val="1"/>
          <w:numId w:val="32"/>
        </w:numPr>
        <w:tabs>
          <w:tab w:val="left" w:pos="708"/>
        </w:tabs>
        <w:spacing w:after="0" w:line="240" w:lineRule="auto"/>
        <w:contextualSpacing/>
        <w:jc w:val="both"/>
        <w:rPr>
          <w:rFonts w:ascii="Tahoma" w:hAnsi="Tahoma" w:cs="Tahoma"/>
          <w:sz w:val="19"/>
          <w:szCs w:val="19"/>
          <w:lang w:eastAsia="ru-RU"/>
        </w:rPr>
      </w:pPr>
      <w:r w:rsidRPr="00276AEF">
        <w:rPr>
          <w:rFonts w:ascii="Tahoma" w:hAnsi="Tahoma" w:cs="Tahoma"/>
          <w:color w:val="000000"/>
          <w:sz w:val="19"/>
          <w:szCs w:val="19"/>
          <w:lang w:eastAsia="ru-RU"/>
        </w:rPr>
        <w:t>Заказ на оказание Услуг осуществляется согласно Бланка заказа, форма которого утверждена Приложением №2 к настоящему Договору.</w:t>
      </w:r>
    </w:p>
    <w:p w14:paraId="063C7102" w14:textId="77777777" w:rsidR="00276AEF" w:rsidRPr="00276AEF" w:rsidRDefault="00276AEF" w:rsidP="00276AEF">
      <w:pPr>
        <w:widowControl w:val="0"/>
        <w:numPr>
          <w:ilvl w:val="1"/>
          <w:numId w:val="32"/>
        </w:numPr>
        <w:shd w:val="clear" w:color="auto" w:fill="FFFFFF"/>
        <w:tabs>
          <w:tab w:val="left" w:pos="708"/>
        </w:tabs>
        <w:spacing w:before="360" w:after="0" w:line="240" w:lineRule="auto"/>
        <w:contextualSpacing/>
        <w:jc w:val="both"/>
        <w:rPr>
          <w:rFonts w:ascii="Tahoma" w:hAnsi="Tahoma" w:cs="Tahoma"/>
          <w:sz w:val="19"/>
          <w:szCs w:val="19"/>
          <w:lang w:eastAsia="ru-RU"/>
        </w:rPr>
      </w:pPr>
      <w:r w:rsidRPr="00276AEF">
        <w:rPr>
          <w:rFonts w:ascii="Tahoma" w:hAnsi="Tahoma" w:cs="Tahoma"/>
          <w:sz w:val="19"/>
          <w:szCs w:val="19"/>
          <w:lang w:eastAsia="ru-RU"/>
        </w:rPr>
        <w:t>«Заказчик» производит оплату по настоящему Договору в следующем порядке:</w:t>
      </w:r>
    </w:p>
    <w:p w14:paraId="57C8082E" w14:textId="77777777" w:rsidR="00276AEF" w:rsidRPr="00276AEF" w:rsidRDefault="00276AEF" w:rsidP="00276AEF">
      <w:pPr>
        <w:widowControl w:val="0"/>
        <w:numPr>
          <w:ilvl w:val="1"/>
          <w:numId w:val="34"/>
        </w:numPr>
        <w:tabs>
          <w:tab w:val="left" w:pos="708"/>
        </w:tabs>
        <w:spacing w:after="0" w:line="240" w:lineRule="auto"/>
        <w:contextualSpacing/>
        <w:jc w:val="both"/>
        <w:rPr>
          <w:rFonts w:ascii="Tahoma" w:hAnsi="Tahoma" w:cs="Tahoma"/>
          <w:sz w:val="19"/>
          <w:szCs w:val="19"/>
          <w:lang w:eastAsia="ru-RU"/>
        </w:rPr>
      </w:pPr>
      <w:r w:rsidRPr="00276AEF">
        <w:rPr>
          <w:rFonts w:ascii="Tahoma" w:hAnsi="Tahoma" w:cs="Tahoma"/>
          <w:sz w:val="19"/>
          <w:szCs w:val="19"/>
          <w:lang w:eastAsia="ru-RU"/>
        </w:rPr>
        <w:t xml:space="preserve">Оплата за фактически оказанные услуги производится в течение 15 (пятнадцать) банковских дней с момента получения счета фактуры, выставленной </w:t>
      </w:r>
      <w:r w:rsidRPr="00276AEF">
        <w:rPr>
          <w:rFonts w:ascii="Tahoma" w:hAnsi="Tahoma" w:cs="Tahoma"/>
          <w:b/>
          <w:sz w:val="19"/>
          <w:szCs w:val="19"/>
          <w:lang w:eastAsia="ru-RU"/>
        </w:rPr>
        <w:t>«Исполнителем»</w:t>
      </w:r>
      <w:r w:rsidRPr="00276AEF">
        <w:rPr>
          <w:rFonts w:ascii="Tahoma" w:hAnsi="Tahoma" w:cs="Tahoma"/>
          <w:sz w:val="19"/>
          <w:szCs w:val="19"/>
          <w:lang w:eastAsia="ru-RU"/>
        </w:rPr>
        <w:t xml:space="preserve"> на основании подписанного акта приема-сдачи оказанных услуг (форма которого указана в Приложении 3 настоящего договора);</w:t>
      </w:r>
    </w:p>
    <w:p w14:paraId="2FEEBE3B" w14:textId="77777777" w:rsidR="00276AEF" w:rsidRPr="00276AEF" w:rsidRDefault="00276AEF" w:rsidP="00276AEF">
      <w:pPr>
        <w:widowControl w:val="0"/>
        <w:numPr>
          <w:ilvl w:val="1"/>
          <w:numId w:val="32"/>
        </w:numPr>
        <w:spacing w:after="0" w:line="240" w:lineRule="auto"/>
        <w:contextualSpacing/>
        <w:jc w:val="both"/>
        <w:rPr>
          <w:rFonts w:ascii="Tahoma" w:hAnsi="Tahoma" w:cs="Tahoma"/>
          <w:sz w:val="19"/>
          <w:szCs w:val="19"/>
          <w:lang w:eastAsia="ru-RU"/>
        </w:rPr>
      </w:pPr>
      <w:r w:rsidRPr="00276AEF">
        <w:rPr>
          <w:rFonts w:ascii="Tahoma" w:eastAsia="Batang" w:hAnsi="Tahoma" w:cs="Tahoma"/>
          <w:color w:val="000000"/>
          <w:sz w:val="19"/>
          <w:szCs w:val="19"/>
          <w:shd w:val="clear" w:color="auto" w:fill="FFFFFF"/>
          <w:lang w:eastAsia="ru-RU"/>
        </w:rPr>
        <w:t xml:space="preserve">В </w:t>
      </w:r>
      <w:r w:rsidRPr="00276AEF">
        <w:rPr>
          <w:rFonts w:ascii="Tahoma" w:hAnsi="Tahoma" w:cs="Tahoma"/>
          <w:color w:val="000000"/>
          <w:sz w:val="19"/>
          <w:szCs w:val="19"/>
          <w:lang w:eastAsia="ru-RU"/>
        </w:rPr>
        <w:t xml:space="preserve">случае изменения банковских реквизитов </w:t>
      </w:r>
      <w:r w:rsidRPr="00276AEF">
        <w:rPr>
          <w:rFonts w:ascii="Tahoma" w:hAnsi="Tahoma" w:cs="Tahoma"/>
          <w:sz w:val="19"/>
          <w:szCs w:val="19"/>
          <w:lang w:eastAsia="ru-RU"/>
        </w:rPr>
        <w:t xml:space="preserve">«Исполнитель» </w:t>
      </w:r>
      <w:r w:rsidRPr="00276AEF">
        <w:rPr>
          <w:rFonts w:ascii="Tahoma" w:hAnsi="Tahoma" w:cs="Tahoma"/>
          <w:color w:val="000000"/>
          <w:sz w:val="19"/>
          <w:szCs w:val="19"/>
          <w:lang w:eastAsia="ru-RU"/>
        </w:rPr>
        <w:t xml:space="preserve">обязан </w:t>
      </w:r>
      <w:r w:rsidRPr="00276AEF">
        <w:rPr>
          <w:rFonts w:ascii="Tahoma" w:eastAsia="Batang" w:hAnsi="Tahoma" w:cs="Tahoma"/>
          <w:color w:val="000000"/>
          <w:sz w:val="19"/>
          <w:szCs w:val="19"/>
          <w:shd w:val="clear" w:color="auto" w:fill="FFFFFF"/>
          <w:lang w:eastAsia="ru-RU"/>
        </w:rPr>
        <w:t xml:space="preserve">незамедлительно письменно </w:t>
      </w:r>
      <w:r w:rsidRPr="00276AEF">
        <w:rPr>
          <w:rFonts w:ascii="Tahoma" w:hAnsi="Tahoma" w:cs="Tahoma"/>
          <w:color w:val="000000"/>
          <w:sz w:val="19"/>
          <w:szCs w:val="19"/>
          <w:lang w:eastAsia="ru-RU"/>
        </w:rPr>
        <w:t xml:space="preserve">сообщить об этом </w:t>
      </w:r>
      <w:r w:rsidRPr="00276AEF">
        <w:rPr>
          <w:rFonts w:ascii="Tahoma" w:eastAsia="Batang" w:hAnsi="Tahoma" w:cs="Tahoma"/>
          <w:b/>
          <w:bCs/>
          <w:color w:val="000000"/>
          <w:sz w:val="19"/>
          <w:szCs w:val="19"/>
          <w:shd w:val="clear" w:color="auto" w:fill="FFFFFF"/>
          <w:lang w:eastAsia="ru-RU"/>
        </w:rPr>
        <w:t>«Заказчику»</w:t>
      </w:r>
      <w:r w:rsidRPr="00276AEF">
        <w:rPr>
          <w:rFonts w:ascii="Tahoma" w:hAnsi="Tahoma" w:cs="Tahoma"/>
          <w:color w:val="000000"/>
          <w:sz w:val="19"/>
          <w:szCs w:val="19"/>
          <w:lang w:eastAsia="ru-RU"/>
        </w:rPr>
        <w:t>, в течение 3 (трех) календарных дней с даты изменения банковских реквизитов.</w:t>
      </w:r>
    </w:p>
    <w:p w14:paraId="2C5EA481" w14:textId="77777777" w:rsidR="00276AEF" w:rsidRPr="00276AEF" w:rsidRDefault="00276AEF" w:rsidP="00276AEF">
      <w:pPr>
        <w:keepNext/>
        <w:keepLines/>
        <w:widowControl w:val="0"/>
        <w:numPr>
          <w:ilvl w:val="0"/>
          <w:numId w:val="34"/>
        </w:numPr>
        <w:tabs>
          <w:tab w:val="left" w:pos="3969"/>
        </w:tabs>
        <w:spacing w:after="240" w:line="240" w:lineRule="auto"/>
        <w:ind w:left="3686"/>
        <w:contextualSpacing/>
        <w:jc w:val="both"/>
        <w:outlineLvl w:val="4"/>
        <w:rPr>
          <w:rFonts w:ascii="Tahoma" w:hAnsi="Tahoma" w:cs="Tahoma"/>
          <w:b/>
          <w:bCs/>
          <w:sz w:val="19"/>
          <w:szCs w:val="19"/>
          <w:lang w:eastAsia="ru-RU"/>
        </w:rPr>
      </w:pPr>
      <w:r w:rsidRPr="00276AEF">
        <w:rPr>
          <w:rFonts w:ascii="Tahoma" w:hAnsi="Tahoma" w:cs="Tahoma"/>
          <w:b/>
          <w:color w:val="000000"/>
          <w:sz w:val="19"/>
          <w:szCs w:val="19"/>
          <w:shd w:val="clear" w:color="auto" w:fill="FFFFFF"/>
          <w:lang w:eastAsia="ru-RU"/>
        </w:rPr>
        <w:t>Условия и сроки оказания услуг</w:t>
      </w:r>
    </w:p>
    <w:p w14:paraId="45D9BB49" w14:textId="77777777" w:rsidR="00276AEF" w:rsidRPr="00276AEF" w:rsidRDefault="00276AEF" w:rsidP="00276AEF">
      <w:pPr>
        <w:widowControl w:val="0"/>
        <w:numPr>
          <w:ilvl w:val="1"/>
          <w:numId w:val="35"/>
        </w:numPr>
        <w:tabs>
          <w:tab w:val="left" w:pos="490"/>
        </w:tabs>
        <w:spacing w:after="0" w:line="240" w:lineRule="auto"/>
        <w:contextualSpacing/>
        <w:jc w:val="both"/>
        <w:rPr>
          <w:rFonts w:ascii="Tahoma" w:hAnsi="Tahoma" w:cs="Tahoma"/>
          <w:sz w:val="19"/>
          <w:szCs w:val="19"/>
          <w:lang w:eastAsia="ru-RU"/>
        </w:rPr>
      </w:pPr>
      <w:r w:rsidRPr="00276AEF">
        <w:rPr>
          <w:rFonts w:ascii="Tahoma" w:hAnsi="Tahoma" w:cs="Tahoma"/>
          <w:sz w:val="19"/>
          <w:szCs w:val="19"/>
          <w:lang w:eastAsia="ru-RU"/>
        </w:rPr>
        <w:t>«Исполнитель»</w:t>
      </w:r>
      <w:r w:rsidRPr="00276AEF">
        <w:rPr>
          <w:rFonts w:ascii="Tahoma" w:hAnsi="Tahoma" w:cs="Tahoma"/>
          <w:color w:val="000000"/>
          <w:sz w:val="19"/>
          <w:szCs w:val="19"/>
          <w:lang w:eastAsia="ru-RU"/>
        </w:rPr>
        <w:t xml:space="preserve"> обязан оказать Услуги, предусмотренные настоящим договором в течение 10 календарных дней, с момента получения огнетушителей у </w:t>
      </w:r>
      <w:r w:rsidRPr="00276AEF">
        <w:rPr>
          <w:rFonts w:ascii="Tahoma" w:eastAsia="Batang" w:hAnsi="Tahoma" w:cs="Tahoma"/>
          <w:b/>
          <w:bCs/>
          <w:color w:val="000000"/>
          <w:sz w:val="19"/>
          <w:szCs w:val="19"/>
          <w:shd w:val="clear" w:color="auto" w:fill="FFFFFF"/>
          <w:lang w:eastAsia="ru-RU"/>
        </w:rPr>
        <w:t>«Заказчика»</w:t>
      </w:r>
      <w:r w:rsidRPr="00276AEF">
        <w:rPr>
          <w:rFonts w:ascii="Tahoma" w:hAnsi="Tahoma" w:cs="Tahoma"/>
          <w:color w:val="000000"/>
          <w:sz w:val="19"/>
          <w:szCs w:val="19"/>
          <w:lang w:eastAsia="ru-RU"/>
        </w:rPr>
        <w:t xml:space="preserve"> по акту приема-сдачи оказанных услуг.</w:t>
      </w:r>
    </w:p>
    <w:p w14:paraId="159E5D07" w14:textId="77777777" w:rsidR="00276AEF" w:rsidRPr="00276AEF" w:rsidRDefault="00276AEF" w:rsidP="00276AEF">
      <w:pPr>
        <w:keepNext/>
        <w:keepLines/>
        <w:widowControl w:val="0"/>
        <w:numPr>
          <w:ilvl w:val="0"/>
          <w:numId w:val="34"/>
        </w:numPr>
        <w:tabs>
          <w:tab w:val="left" w:pos="3898"/>
        </w:tabs>
        <w:spacing w:after="240" w:line="240" w:lineRule="auto"/>
        <w:ind w:left="3686"/>
        <w:contextualSpacing/>
        <w:outlineLvl w:val="4"/>
        <w:rPr>
          <w:rFonts w:ascii="Tahoma" w:hAnsi="Tahoma" w:cs="Tahoma"/>
          <w:b/>
          <w:bCs/>
          <w:sz w:val="20"/>
          <w:szCs w:val="20"/>
          <w:shd w:val="clear" w:color="auto" w:fill="FFFFFF"/>
          <w:lang w:eastAsia="ru-RU"/>
        </w:rPr>
      </w:pPr>
      <w:bookmarkStart w:id="5" w:name="bookmark8"/>
      <w:r w:rsidRPr="00276AEF">
        <w:rPr>
          <w:rFonts w:ascii="Tahoma" w:hAnsi="Tahoma" w:cs="Tahoma"/>
          <w:b/>
          <w:color w:val="000000"/>
          <w:sz w:val="19"/>
          <w:szCs w:val="19"/>
          <w:shd w:val="clear" w:color="auto" w:fill="FFFFFF"/>
          <w:lang w:eastAsia="ru-RU"/>
        </w:rPr>
        <w:t>Гарантийное обеспечение</w:t>
      </w:r>
      <w:bookmarkEnd w:id="5"/>
      <w:r w:rsidRPr="00276AEF">
        <w:rPr>
          <w:rFonts w:ascii="Tahoma" w:hAnsi="Tahoma" w:cs="Tahoma"/>
          <w:b/>
          <w:color w:val="000000"/>
          <w:sz w:val="19"/>
          <w:szCs w:val="19"/>
          <w:shd w:val="clear" w:color="auto" w:fill="FFFFFF"/>
          <w:lang w:eastAsia="ru-RU"/>
        </w:rPr>
        <w:t xml:space="preserve"> исполнения договора.</w:t>
      </w:r>
    </w:p>
    <w:p w14:paraId="7763A50A" w14:textId="77777777" w:rsidR="00276AEF" w:rsidRPr="00276AEF" w:rsidRDefault="00276AEF" w:rsidP="00276AEF">
      <w:pPr>
        <w:widowControl w:val="0"/>
        <w:numPr>
          <w:ilvl w:val="0"/>
          <w:numId w:val="32"/>
        </w:numPr>
        <w:shd w:val="clear" w:color="auto" w:fill="FFFFFF"/>
        <w:tabs>
          <w:tab w:val="left" w:pos="620"/>
        </w:tabs>
        <w:spacing w:before="360" w:after="0" w:line="240" w:lineRule="auto"/>
        <w:contextualSpacing/>
        <w:jc w:val="both"/>
        <w:rPr>
          <w:rFonts w:ascii="Times New Roman" w:hAnsi="Times New Roman"/>
          <w:vanish/>
          <w:color w:val="000000"/>
          <w:sz w:val="24"/>
          <w:szCs w:val="24"/>
        </w:rPr>
      </w:pPr>
    </w:p>
    <w:p w14:paraId="44BF661F" w14:textId="77777777" w:rsidR="00276AEF" w:rsidRPr="00276AEF" w:rsidRDefault="00276AEF" w:rsidP="00276AEF">
      <w:pPr>
        <w:widowControl w:val="0"/>
        <w:numPr>
          <w:ilvl w:val="0"/>
          <w:numId w:val="32"/>
        </w:numPr>
        <w:shd w:val="clear" w:color="auto" w:fill="FFFFFF"/>
        <w:tabs>
          <w:tab w:val="left" w:pos="620"/>
        </w:tabs>
        <w:spacing w:before="360" w:after="0" w:line="240" w:lineRule="auto"/>
        <w:contextualSpacing/>
        <w:jc w:val="both"/>
        <w:rPr>
          <w:rFonts w:ascii="Tahoma" w:hAnsi="Tahoma" w:cs="Tahoma"/>
          <w:vanish/>
          <w:color w:val="000000"/>
          <w:sz w:val="19"/>
          <w:szCs w:val="19"/>
        </w:rPr>
      </w:pPr>
    </w:p>
    <w:p w14:paraId="7DBD85E7" w14:textId="77777777" w:rsidR="00276AEF" w:rsidRPr="00276AEF" w:rsidRDefault="00276AEF" w:rsidP="00276AEF">
      <w:pPr>
        <w:widowControl w:val="0"/>
        <w:numPr>
          <w:ilvl w:val="1"/>
          <w:numId w:val="32"/>
        </w:numPr>
        <w:shd w:val="clear" w:color="auto" w:fill="FFFFFF"/>
        <w:tabs>
          <w:tab w:val="left" w:pos="620"/>
        </w:tabs>
        <w:spacing w:before="360" w:after="0" w:line="240" w:lineRule="auto"/>
        <w:contextualSpacing/>
        <w:jc w:val="both"/>
        <w:rPr>
          <w:rFonts w:ascii="Tahoma" w:hAnsi="Tahoma" w:cs="Tahoma"/>
          <w:color w:val="000000"/>
          <w:sz w:val="19"/>
          <w:szCs w:val="19"/>
        </w:rPr>
      </w:pPr>
      <w:r w:rsidRPr="00276AEF">
        <w:rPr>
          <w:rFonts w:ascii="Tahoma" w:hAnsi="Tahoma" w:cs="Tahoma"/>
          <w:sz w:val="19"/>
          <w:szCs w:val="19"/>
          <w:lang w:eastAsia="ru-RU"/>
        </w:rPr>
        <w:t>«Исполнитель»</w:t>
      </w:r>
      <w:r w:rsidRPr="00276AEF">
        <w:rPr>
          <w:rFonts w:ascii="Tahoma" w:hAnsi="Tahoma" w:cs="Tahoma"/>
          <w:color w:val="000000"/>
          <w:sz w:val="19"/>
          <w:szCs w:val="19"/>
          <w:lang w:eastAsia="ru-RU"/>
        </w:rPr>
        <w:t xml:space="preserve"> в течение 5 (пяти) банковских дней с момента заключения Договора перечисляет на расчетный счет </w:t>
      </w:r>
      <w:r w:rsidRPr="00276AEF">
        <w:rPr>
          <w:rFonts w:ascii="Tahoma" w:eastAsia="Batang" w:hAnsi="Tahoma" w:cs="Tahoma"/>
          <w:b/>
          <w:bCs/>
          <w:color w:val="000000"/>
          <w:sz w:val="19"/>
          <w:szCs w:val="19"/>
          <w:shd w:val="clear" w:color="auto" w:fill="FFFFFF"/>
          <w:lang w:eastAsia="ru-RU"/>
        </w:rPr>
        <w:t>«Заказчика»</w:t>
      </w:r>
      <w:r w:rsidRPr="00276AEF">
        <w:rPr>
          <w:rFonts w:ascii="Tahoma" w:hAnsi="Tahoma" w:cs="Tahoma"/>
          <w:color w:val="000000"/>
          <w:sz w:val="19"/>
          <w:szCs w:val="19"/>
          <w:lang w:eastAsia="ru-RU"/>
        </w:rPr>
        <w:t xml:space="preserve"> гарантийное обеспечение исполнения Договора (ГОИД) в размере 5 % (пять) от стоимости Договора, что составляет ____________ (___________________) сомов. Гарантийное обеспечение вносится «</w:t>
      </w:r>
      <w:r w:rsidRPr="00276AEF">
        <w:rPr>
          <w:rFonts w:ascii="Tahoma" w:hAnsi="Tahoma" w:cs="Tahoma"/>
          <w:sz w:val="19"/>
          <w:szCs w:val="19"/>
          <w:lang w:eastAsia="ru-RU"/>
        </w:rPr>
        <w:t>Исполнителем»</w:t>
      </w:r>
      <w:r w:rsidRPr="00276AEF">
        <w:rPr>
          <w:rFonts w:ascii="Tahoma" w:hAnsi="Tahoma" w:cs="Tahoma"/>
          <w:color w:val="000000"/>
          <w:sz w:val="19"/>
          <w:szCs w:val="19"/>
          <w:lang w:eastAsia="ru-RU"/>
        </w:rPr>
        <w:t xml:space="preserve"> на расчетный счет </w:t>
      </w:r>
      <w:r w:rsidRPr="00276AEF">
        <w:rPr>
          <w:rFonts w:ascii="Tahoma" w:eastAsia="Batang" w:hAnsi="Tahoma" w:cs="Tahoma"/>
          <w:b/>
          <w:bCs/>
          <w:color w:val="000000"/>
          <w:sz w:val="19"/>
          <w:szCs w:val="19"/>
          <w:shd w:val="clear" w:color="auto" w:fill="FFFFFF"/>
          <w:lang w:eastAsia="ru-RU"/>
        </w:rPr>
        <w:t>«Заказчика»</w:t>
      </w:r>
      <w:r w:rsidRPr="00276AEF">
        <w:rPr>
          <w:rFonts w:ascii="Tahoma" w:hAnsi="Tahoma" w:cs="Tahoma"/>
          <w:color w:val="000000"/>
          <w:sz w:val="19"/>
          <w:szCs w:val="19"/>
          <w:lang w:eastAsia="ru-RU"/>
        </w:rPr>
        <w:t>, указанный в разделе 13 Договора для перечисления гарантийного обеспечения.</w:t>
      </w:r>
    </w:p>
    <w:p w14:paraId="6AC6FC88" w14:textId="77777777" w:rsidR="00276AEF" w:rsidRPr="00276AEF" w:rsidRDefault="00276AEF" w:rsidP="00276AEF">
      <w:pPr>
        <w:widowControl w:val="0"/>
        <w:numPr>
          <w:ilvl w:val="1"/>
          <w:numId w:val="32"/>
        </w:numPr>
        <w:shd w:val="clear" w:color="auto" w:fill="FFFFFF"/>
        <w:tabs>
          <w:tab w:val="left" w:pos="620"/>
        </w:tabs>
        <w:spacing w:before="360" w:after="0" w:line="240" w:lineRule="auto"/>
        <w:contextualSpacing/>
        <w:jc w:val="both"/>
        <w:rPr>
          <w:rFonts w:ascii="Tahoma" w:hAnsi="Tahoma" w:cs="Tahoma"/>
          <w:color w:val="000000"/>
          <w:sz w:val="19"/>
          <w:szCs w:val="19"/>
          <w:lang w:eastAsia="ru-RU"/>
        </w:rPr>
      </w:pPr>
      <w:r w:rsidRPr="00276AEF">
        <w:rPr>
          <w:rFonts w:ascii="Tahoma" w:hAnsi="Tahoma" w:cs="Tahoma"/>
          <w:color w:val="000000"/>
          <w:sz w:val="19"/>
          <w:szCs w:val="19"/>
          <w:lang w:eastAsia="ru-RU"/>
        </w:rPr>
        <w:t xml:space="preserve">В случае отказа </w:t>
      </w:r>
      <w:r w:rsidRPr="00276AEF">
        <w:rPr>
          <w:rFonts w:ascii="Tahoma" w:eastAsia="Batang" w:hAnsi="Tahoma" w:cs="Tahoma"/>
          <w:b/>
          <w:bCs/>
          <w:color w:val="000000"/>
          <w:sz w:val="19"/>
          <w:szCs w:val="19"/>
          <w:shd w:val="clear" w:color="auto" w:fill="FFFFFF"/>
          <w:lang w:eastAsia="ru-RU"/>
        </w:rPr>
        <w:t>«Заказчика»</w:t>
      </w:r>
      <w:r w:rsidRPr="00276AEF">
        <w:rPr>
          <w:rFonts w:ascii="Tahoma" w:hAnsi="Tahoma" w:cs="Tahoma"/>
          <w:color w:val="000000"/>
          <w:sz w:val="19"/>
          <w:szCs w:val="19"/>
          <w:lang w:eastAsia="ru-RU"/>
        </w:rPr>
        <w:t xml:space="preserve"> от исполнения Договора ввиду невыполнения «</w:t>
      </w:r>
      <w:r w:rsidRPr="00276AEF">
        <w:rPr>
          <w:rFonts w:ascii="Tahoma" w:hAnsi="Tahoma" w:cs="Tahoma"/>
          <w:sz w:val="19"/>
          <w:szCs w:val="19"/>
          <w:lang w:eastAsia="ru-RU"/>
        </w:rPr>
        <w:t>Исполнителем»</w:t>
      </w:r>
      <w:r w:rsidRPr="00276AEF">
        <w:rPr>
          <w:rFonts w:ascii="Tahoma" w:hAnsi="Tahoma" w:cs="Tahoma"/>
          <w:color w:val="000000"/>
          <w:sz w:val="19"/>
          <w:szCs w:val="19"/>
          <w:lang w:eastAsia="ru-RU"/>
        </w:rPr>
        <w:t xml:space="preserve"> обязательств по оказанию услуг ремонту и обслуживанию огнетушителей и/или не устранения несоответствий в установленные </w:t>
      </w:r>
      <w:r w:rsidRPr="00276AEF">
        <w:rPr>
          <w:rFonts w:ascii="Tahoma" w:hAnsi="Tahoma" w:cs="Tahoma"/>
          <w:color w:val="000000"/>
          <w:sz w:val="19"/>
          <w:szCs w:val="19"/>
          <w:lang w:eastAsia="ru-RU"/>
        </w:rPr>
        <w:lastRenderedPageBreak/>
        <w:t xml:space="preserve">сроки или в случае причинения ущерба </w:t>
      </w:r>
      <w:r w:rsidRPr="00276AEF">
        <w:rPr>
          <w:rFonts w:ascii="Tahoma" w:eastAsia="Batang" w:hAnsi="Tahoma" w:cs="Tahoma"/>
          <w:b/>
          <w:bCs/>
          <w:color w:val="000000"/>
          <w:sz w:val="19"/>
          <w:szCs w:val="19"/>
          <w:shd w:val="clear" w:color="auto" w:fill="FFFFFF"/>
          <w:lang w:eastAsia="ru-RU"/>
        </w:rPr>
        <w:t>«Заказчику»</w:t>
      </w:r>
      <w:r w:rsidRPr="00276AEF">
        <w:rPr>
          <w:rFonts w:ascii="Tahoma" w:hAnsi="Tahoma" w:cs="Tahoma"/>
          <w:color w:val="000000"/>
          <w:sz w:val="19"/>
          <w:szCs w:val="19"/>
          <w:lang w:eastAsia="ru-RU"/>
        </w:rPr>
        <w:t xml:space="preserve"> невыполнением или ненадлежащим выполнением обязательств по Договору </w:t>
      </w:r>
      <w:r w:rsidRPr="00276AEF">
        <w:rPr>
          <w:rFonts w:ascii="Tahoma" w:eastAsia="Batang" w:hAnsi="Tahoma" w:cs="Tahoma"/>
          <w:b/>
          <w:bCs/>
          <w:color w:val="000000"/>
          <w:sz w:val="19"/>
          <w:szCs w:val="19"/>
          <w:shd w:val="clear" w:color="auto" w:fill="FFFFFF"/>
          <w:lang w:eastAsia="ru-RU"/>
        </w:rPr>
        <w:t>«Заказчик»</w:t>
      </w:r>
      <w:r w:rsidRPr="00276AEF">
        <w:rPr>
          <w:rFonts w:ascii="Tahoma" w:hAnsi="Tahoma" w:cs="Tahoma"/>
          <w:color w:val="000000"/>
          <w:sz w:val="19"/>
          <w:szCs w:val="19"/>
          <w:lang w:eastAsia="ru-RU"/>
        </w:rPr>
        <w:t xml:space="preserve"> вправе в </w:t>
      </w:r>
      <w:proofErr w:type="spellStart"/>
      <w:r w:rsidRPr="00276AEF">
        <w:rPr>
          <w:rFonts w:ascii="Tahoma" w:hAnsi="Tahoma" w:cs="Tahoma"/>
          <w:color w:val="000000"/>
          <w:sz w:val="19"/>
          <w:szCs w:val="19"/>
          <w:lang w:eastAsia="ru-RU"/>
        </w:rPr>
        <w:t>безакцептном</w:t>
      </w:r>
      <w:proofErr w:type="spellEnd"/>
      <w:r w:rsidRPr="00276AEF">
        <w:rPr>
          <w:rFonts w:ascii="Tahoma" w:hAnsi="Tahoma" w:cs="Tahoma"/>
          <w:color w:val="000000"/>
          <w:sz w:val="19"/>
          <w:szCs w:val="19"/>
          <w:lang w:eastAsia="ru-RU"/>
        </w:rPr>
        <w:t xml:space="preserve"> порядке удержать сумму гарантийного обеспечения исполнения договора. </w:t>
      </w:r>
    </w:p>
    <w:p w14:paraId="6ED2D2EE" w14:textId="77777777" w:rsidR="00276AEF" w:rsidRPr="00276AEF" w:rsidRDefault="00276AEF" w:rsidP="00276AEF">
      <w:pPr>
        <w:widowControl w:val="0"/>
        <w:numPr>
          <w:ilvl w:val="1"/>
          <w:numId w:val="32"/>
        </w:numPr>
        <w:shd w:val="clear" w:color="auto" w:fill="FFFFFF"/>
        <w:tabs>
          <w:tab w:val="left" w:pos="620"/>
        </w:tabs>
        <w:spacing w:before="360" w:after="0" w:line="240" w:lineRule="auto"/>
        <w:contextualSpacing/>
        <w:jc w:val="both"/>
        <w:rPr>
          <w:rFonts w:ascii="Tahoma" w:hAnsi="Tahoma" w:cs="Tahoma"/>
          <w:color w:val="000000"/>
          <w:sz w:val="19"/>
          <w:szCs w:val="19"/>
          <w:lang w:eastAsia="ru-RU"/>
        </w:rPr>
      </w:pPr>
      <w:r w:rsidRPr="00276AEF">
        <w:rPr>
          <w:rFonts w:ascii="Tahoma" w:hAnsi="Tahoma" w:cs="Tahoma"/>
          <w:color w:val="000000"/>
          <w:sz w:val="19"/>
          <w:szCs w:val="19"/>
          <w:lang w:eastAsia="ru-RU"/>
        </w:rPr>
        <w:t xml:space="preserve">В случае начисления </w:t>
      </w:r>
      <w:r w:rsidRPr="00276AEF">
        <w:rPr>
          <w:rFonts w:ascii="Tahoma" w:hAnsi="Tahoma" w:cs="Tahoma"/>
          <w:sz w:val="19"/>
          <w:szCs w:val="19"/>
          <w:lang w:eastAsia="ru-RU"/>
        </w:rPr>
        <w:t>«Исполнителю»</w:t>
      </w:r>
      <w:r w:rsidRPr="00276AEF">
        <w:rPr>
          <w:rFonts w:ascii="Tahoma" w:hAnsi="Tahoma" w:cs="Tahoma"/>
          <w:color w:val="000000"/>
          <w:sz w:val="19"/>
          <w:szCs w:val="19"/>
          <w:lang w:eastAsia="ru-RU"/>
        </w:rPr>
        <w:t xml:space="preserve"> неустойки в случаях, установленных в разделе 6 настоящего Договора, </w:t>
      </w:r>
      <w:r w:rsidRPr="00276AEF">
        <w:rPr>
          <w:rFonts w:ascii="Tahoma" w:eastAsia="Batang" w:hAnsi="Tahoma" w:cs="Tahoma"/>
          <w:b/>
          <w:bCs/>
          <w:color w:val="000000"/>
          <w:sz w:val="19"/>
          <w:szCs w:val="19"/>
          <w:shd w:val="clear" w:color="auto" w:fill="FFFFFF"/>
          <w:lang w:eastAsia="ru-RU"/>
        </w:rPr>
        <w:t>«Заказчик»</w:t>
      </w:r>
      <w:r w:rsidRPr="00276AEF">
        <w:rPr>
          <w:rFonts w:ascii="Tahoma" w:hAnsi="Tahoma" w:cs="Tahoma"/>
          <w:color w:val="000000"/>
          <w:sz w:val="19"/>
          <w:szCs w:val="19"/>
          <w:lang w:eastAsia="ru-RU"/>
        </w:rPr>
        <w:t xml:space="preserve"> имеет право в </w:t>
      </w:r>
      <w:proofErr w:type="spellStart"/>
      <w:r w:rsidRPr="00276AEF">
        <w:rPr>
          <w:rFonts w:ascii="Tahoma" w:hAnsi="Tahoma" w:cs="Tahoma"/>
          <w:color w:val="000000"/>
          <w:sz w:val="19"/>
          <w:szCs w:val="19"/>
          <w:lang w:eastAsia="ru-RU"/>
        </w:rPr>
        <w:t>безакцептном</w:t>
      </w:r>
      <w:proofErr w:type="spellEnd"/>
      <w:r w:rsidRPr="00276AEF">
        <w:rPr>
          <w:rFonts w:ascii="Tahoma" w:hAnsi="Tahoma" w:cs="Tahoma"/>
          <w:color w:val="000000"/>
          <w:sz w:val="19"/>
          <w:szCs w:val="19"/>
          <w:lang w:eastAsia="ru-RU"/>
        </w:rPr>
        <w:t xml:space="preserve"> порядке удержать начисленные неустойки из суммы ГОИД и/или суммы подлежащей оплате.</w:t>
      </w:r>
    </w:p>
    <w:p w14:paraId="28F2F976" w14:textId="77777777" w:rsidR="00276AEF" w:rsidRPr="00276AEF" w:rsidRDefault="00276AEF" w:rsidP="00276AEF">
      <w:pPr>
        <w:widowControl w:val="0"/>
        <w:numPr>
          <w:ilvl w:val="1"/>
          <w:numId w:val="32"/>
        </w:numPr>
        <w:shd w:val="clear" w:color="auto" w:fill="FFFFFF"/>
        <w:tabs>
          <w:tab w:val="left" w:pos="620"/>
        </w:tabs>
        <w:spacing w:before="360" w:after="0" w:line="240" w:lineRule="auto"/>
        <w:contextualSpacing/>
        <w:jc w:val="both"/>
        <w:rPr>
          <w:rFonts w:ascii="Tahoma" w:hAnsi="Tahoma" w:cs="Tahoma"/>
          <w:color w:val="000000"/>
          <w:sz w:val="19"/>
          <w:szCs w:val="19"/>
          <w:lang w:eastAsia="ru-RU"/>
        </w:rPr>
      </w:pPr>
      <w:r w:rsidRPr="00276AEF">
        <w:rPr>
          <w:rFonts w:ascii="Tahoma" w:hAnsi="Tahoma" w:cs="Tahoma"/>
          <w:color w:val="000000"/>
          <w:sz w:val="19"/>
          <w:szCs w:val="19"/>
          <w:lang w:eastAsia="ru-RU"/>
        </w:rPr>
        <w:t>Оставшаяся сумма гарантийного обеспечения исполнения договора возвращается «</w:t>
      </w:r>
      <w:r w:rsidRPr="00276AEF">
        <w:rPr>
          <w:rFonts w:ascii="Tahoma" w:hAnsi="Tahoma" w:cs="Tahoma"/>
          <w:sz w:val="19"/>
          <w:szCs w:val="19"/>
          <w:lang w:eastAsia="ru-RU"/>
        </w:rPr>
        <w:t>Исполнителю»</w:t>
      </w:r>
      <w:r w:rsidRPr="00276AEF">
        <w:rPr>
          <w:rFonts w:ascii="Tahoma" w:hAnsi="Tahoma" w:cs="Tahoma"/>
          <w:color w:val="000000"/>
          <w:sz w:val="19"/>
          <w:szCs w:val="19"/>
          <w:lang w:eastAsia="ru-RU"/>
        </w:rPr>
        <w:t xml:space="preserve"> в течение 5 (пяти) банковских дней </w:t>
      </w:r>
      <w:r w:rsidRPr="00276AEF">
        <w:rPr>
          <w:rFonts w:ascii="Tahoma" w:hAnsi="Tahoma" w:cs="Tahoma"/>
          <w:sz w:val="19"/>
          <w:szCs w:val="19"/>
          <w:lang w:eastAsia="ru-RU"/>
        </w:rPr>
        <w:t xml:space="preserve">с момента подписания последнего акта приемки-сдачи оказанных услуг.  </w:t>
      </w:r>
    </w:p>
    <w:p w14:paraId="0C58E73B" w14:textId="77777777" w:rsidR="00276AEF" w:rsidRPr="00276AEF" w:rsidRDefault="00276AEF" w:rsidP="00276AEF">
      <w:pPr>
        <w:widowControl w:val="0"/>
        <w:numPr>
          <w:ilvl w:val="1"/>
          <w:numId w:val="32"/>
        </w:numPr>
        <w:shd w:val="clear" w:color="auto" w:fill="FFFFFF"/>
        <w:tabs>
          <w:tab w:val="left" w:pos="620"/>
        </w:tabs>
        <w:spacing w:before="360" w:after="0" w:line="240" w:lineRule="auto"/>
        <w:contextualSpacing/>
        <w:jc w:val="both"/>
        <w:rPr>
          <w:rFonts w:ascii="Tahoma" w:hAnsi="Tahoma" w:cs="Tahoma"/>
          <w:color w:val="000000"/>
          <w:sz w:val="19"/>
          <w:szCs w:val="19"/>
          <w:lang w:eastAsia="ru-RU"/>
        </w:rPr>
      </w:pPr>
      <w:r w:rsidRPr="00276AEF">
        <w:rPr>
          <w:rFonts w:ascii="Tahoma" w:hAnsi="Tahoma" w:cs="Tahoma"/>
          <w:color w:val="000000"/>
          <w:sz w:val="19"/>
          <w:szCs w:val="19"/>
          <w:lang w:eastAsia="ru-RU"/>
        </w:rPr>
        <w:t>В случае невнесения «</w:t>
      </w:r>
      <w:r w:rsidRPr="00276AEF">
        <w:rPr>
          <w:rFonts w:ascii="Tahoma" w:hAnsi="Tahoma" w:cs="Tahoma"/>
          <w:sz w:val="19"/>
          <w:szCs w:val="19"/>
          <w:lang w:eastAsia="ru-RU"/>
        </w:rPr>
        <w:t>Исполнителем»</w:t>
      </w:r>
      <w:r w:rsidRPr="00276AEF">
        <w:rPr>
          <w:rFonts w:ascii="Tahoma" w:hAnsi="Tahoma" w:cs="Tahoma"/>
          <w:color w:val="000000"/>
          <w:sz w:val="19"/>
          <w:szCs w:val="19"/>
          <w:lang w:eastAsia="ru-RU"/>
        </w:rPr>
        <w:t xml:space="preserve"> гарантийного обеспечения исполнения договора в срок, установленный в п. 5.1 Договора, </w:t>
      </w:r>
      <w:r w:rsidRPr="00276AEF">
        <w:rPr>
          <w:rFonts w:ascii="Tahoma" w:eastAsia="Batang" w:hAnsi="Tahoma" w:cs="Tahoma"/>
          <w:b/>
          <w:bCs/>
          <w:color w:val="000000"/>
          <w:sz w:val="19"/>
          <w:szCs w:val="19"/>
          <w:shd w:val="clear" w:color="auto" w:fill="FFFFFF"/>
          <w:lang w:eastAsia="ru-RU"/>
        </w:rPr>
        <w:t>«Заказчик»</w:t>
      </w:r>
      <w:r w:rsidRPr="00276AEF">
        <w:rPr>
          <w:rFonts w:ascii="Tahoma" w:hAnsi="Tahoma" w:cs="Tahoma"/>
          <w:color w:val="000000"/>
          <w:sz w:val="19"/>
          <w:szCs w:val="19"/>
          <w:lang w:eastAsia="ru-RU"/>
        </w:rPr>
        <w:t xml:space="preserve"> вправе расторгнуть Договор в порядке, предусмотренном в п. 10.2 Договора. </w:t>
      </w:r>
    </w:p>
    <w:p w14:paraId="538949CA" w14:textId="77777777" w:rsidR="00276AEF" w:rsidRPr="00276AEF" w:rsidRDefault="00276AEF" w:rsidP="00276AEF">
      <w:pPr>
        <w:keepNext/>
        <w:keepLines/>
        <w:widowControl w:val="0"/>
        <w:numPr>
          <w:ilvl w:val="0"/>
          <w:numId w:val="34"/>
        </w:numPr>
        <w:tabs>
          <w:tab w:val="left" w:pos="3686"/>
        </w:tabs>
        <w:spacing w:after="240" w:line="240" w:lineRule="auto"/>
        <w:ind w:left="3402"/>
        <w:contextualSpacing/>
        <w:jc w:val="both"/>
        <w:outlineLvl w:val="4"/>
        <w:rPr>
          <w:rFonts w:ascii="Tahoma" w:hAnsi="Tahoma" w:cs="Tahoma"/>
          <w:b/>
          <w:bCs/>
          <w:sz w:val="19"/>
          <w:szCs w:val="19"/>
          <w:lang w:eastAsia="ru-RU"/>
        </w:rPr>
      </w:pPr>
      <w:bookmarkStart w:id="6" w:name="bookmark9"/>
      <w:r w:rsidRPr="00276AEF">
        <w:rPr>
          <w:rFonts w:ascii="Tahoma" w:hAnsi="Tahoma" w:cs="Tahoma"/>
          <w:b/>
          <w:color w:val="000000"/>
          <w:sz w:val="19"/>
          <w:szCs w:val="19"/>
          <w:shd w:val="clear" w:color="auto" w:fill="FFFFFF"/>
          <w:lang w:eastAsia="ru-RU"/>
        </w:rPr>
        <w:t>Ответственность сторон</w:t>
      </w:r>
      <w:bookmarkEnd w:id="6"/>
    </w:p>
    <w:p w14:paraId="54E09B4E" w14:textId="77777777" w:rsidR="00276AEF" w:rsidRPr="00276AEF" w:rsidRDefault="00276AEF" w:rsidP="00276AEF">
      <w:pPr>
        <w:widowControl w:val="0"/>
        <w:numPr>
          <w:ilvl w:val="0"/>
          <w:numId w:val="36"/>
        </w:numPr>
        <w:spacing w:after="0" w:line="240" w:lineRule="auto"/>
        <w:contextualSpacing/>
        <w:jc w:val="both"/>
        <w:rPr>
          <w:rFonts w:ascii="Tahoma" w:hAnsi="Tahoma" w:cs="Tahoma"/>
          <w:vanish/>
          <w:color w:val="000000"/>
          <w:sz w:val="19"/>
          <w:szCs w:val="19"/>
        </w:rPr>
      </w:pPr>
    </w:p>
    <w:p w14:paraId="47B2DFC5" w14:textId="77777777" w:rsidR="00276AEF" w:rsidRPr="00276AEF" w:rsidRDefault="00276AEF" w:rsidP="00276AEF">
      <w:pPr>
        <w:widowControl w:val="0"/>
        <w:numPr>
          <w:ilvl w:val="0"/>
          <w:numId w:val="36"/>
        </w:numPr>
        <w:spacing w:after="0" w:line="240" w:lineRule="auto"/>
        <w:contextualSpacing/>
        <w:jc w:val="both"/>
        <w:rPr>
          <w:rFonts w:ascii="Tahoma" w:hAnsi="Tahoma" w:cs="Tahoma"/>
          <w:vanish/>
          <w:color w:val="000000"/>
          <w:sz w:val="19"/>
          <w:szCs w:val="19"/>
        </w:rPr>
      </w:pPr>
    </w:p>
    <w:p w14:paraId="343F59A4" w14:textId="77777777" w:rsidR="00276AEF" w:rsidRPr="00276AEF" w:rsidRDefault="00276AEF" w:rsidP="00276AEF">
      <w:pPr>
        <w:widowControl w:val="0"/>
        <w:numPr>
          <w:ilvl w:val="1"/>
          <w:numId w:val="36"/>
        </w:numPr>
        <w:spacing w:after="0" w:line="240" w:lineRule="auto"/>
        <w:contextualSpacing/>
        <w:jc w:val="both"/>
        <w:rPr>
          <w:rFonts w:ascii="Tahoma" w:hAnsi="Tahoma" w:cs="Tahoma"/>
          <w:color w:val="000000"/>
          <w:sz w:val="19"/>
          <w:szCs w:val="19"/>
        </w:rPr>
      </w:pPr>
      <w:r w:rsidRPr="00276AEF">
        <w:rPr>
          <w:rFonts w:ascii="Tahoma" w:hAnsi="Tahoma" w:cs="Tahoma"/>
          <w:color w:val="000000"/>
          <w:sz w:val="19"/>
          <w:szCs w:val="19"/>
          <w:lang w:eastAsia="ru-RU"/>
        </w:rPr>
        <w:t xml:space="preserve">За неисполнение или ненадлежащее исполнение обязательств по настоящему </w:t>
      </w:r>
      <w:r w:rsidRPr="00276AEF">
        <w:rPr>
          <w:rFonts w:ascii="Tahoma" w:hAnsi="Tahoma" w:cs="Tahoma"/>
          <w:sz w:val="19"/>
          <w:szCs w:val="19"/>
          <w:lang w:eastAsia="ru-RU"/>
        </w:rPr>
        <w:t xml:space="preserve">Договору стороны несут </w:t>
      </w:r>
      <w:r w:rsidRPr="00276AEF">
        <w:rPr>
          <w:rFonts w:ascii="Tahoma" w:hAnsi="Tahoma" w:cs="Tahoma"/>
          <w:color w:val="000000"/>
          <w:sz w:val="19"/>
          <w:szCs w:val="19"/>
          <w:lang w:eastAsia="ru-RU"/>
        </w:rPr>
        <w:t xml:space="preserve">ответственность в соответствии с условиями настоящего Договора, а в случаях, </w:t>
      </w:r>
      <w:r w:rsidRPr="00276AEF">
        <w:rPr>
          <w:rFonts w:ascii="Tahoma" w:hAnsi="Tahoma" w:cs="Tahoma"/>
          <w:sz w:val="19"/>
          <w:szCs w:val="19"/>
          <w:lang w:eastAsia="ru-RU"/>
        </w:rPr>
        <w:t xml:space="preserve">не предусмотренных </w:t>
      </w:r>
      <w:r w:rsidRPr="00276AEF">
        <w:rPr>
          <w:rFonts w:ascii="Tahoma" w:hAnsi="Tahoma" w:cs="Tahoma"/>
          <w:color w:val="000000"/>
          <w:sz w:val="19"/>
          <w:szCs w:val="19"/>
          <w:lang w:eastAsia="ru-RU"/>
        </w:rPr>
        <w:t xml:space="preserve">Договором, в соответствии с действующим законодательством </w:t>
      </w:r>
      <w:proofErr w:type="spellStart"/>
      <w:r w:rsidRPr="00276AEF">
        <w:rPr>
          <w:rFonts w:ascii="Tahoma" w:hAnsi="Tahoma" w:cs="Tahoma"/>
          <w:color w:val="000000"/>
          <w:sz w:val="19"/>
          <w:szCs w:val="19"/>
          <w:lang w:eastAsia="ru-RU"/>
        </w:rPr>
        <w:t>Кыргызской</w:t>
      </w:r>
      <w:proofErr w:type="spellEnd"/>
      <w:r w:rsidRPr="00276AEF">
        <w:rPr>
          <w:rFonts w:ascii="Tahoma" w:hAnsi="Tahoma" w:cs="Tahoma"/>
          <w:color w:val="000000"/>
          <w:sz w:val="19"/>
          <w:szCs w:val="19"/>
          <w:lang w:eastAsia="ru-RU"/>
        </w:rPr>
        <w:t xml:space="preserve"> </w:t>
      </w:r>
      <w:r w:rsidRPr="00276AEF">
        <w:rPr>
          <w:rFonts w:ascii="Tahoma" w:hAnsi="Tahoma" w:cs="Tahoma"/>
          <w:sz w:val="19"/>
          <w:szCs w:val="19"/>
          <w:lang w:eastAsia="ru-RU"/>
        </w:rPr>
        <w:t>Республики.</w:t>
      </w:r>
    </w:p>
    <w:p w14:paraId="7D5EB095" w14:textId="77777777" w:rsidR="00276AEF" w:rsidRPr="00276AEF" w:rsidRDefault="00276AEF" w:rsidP="00276AEF">
      <w:pPr>
        <w:widowControl w:val="0"/>
        <w:numPr>
          <w:ilvl w:val="1"/>
          <w:numId w:val="36"/>
        </w:numPr>
        <w:spacing w:after="0" w:line="240" w:lineRule="auto"/>
        <w:contextualSpacing/>
        <w:jc w:val="both"/>
        <w:rPr>
          <w:rFonts w:ascii="Tahoma" w:hAnsi="Tahoma" w:cs="Tahoma"/>
          <w:color w:val="000000"/>
          <w:sz w:val="19"/>
          <w:szCs w:val="19"/>
          <w:lang w:eastAsia="ru-RU"/>
        </w:rPr>
      </w:pPr>
      <w:r w:rsidRPr="00276AEF">
        <w:rPr>
          <w:rFonts w:ascii="Tahoma" w:hAnsi="Tahoma" w:cs="Tahoma"/>
          <w:sz w:val="19"/>
          <w:szCs w:val="19"/>
          <w:lang w:eastAsia="ru-RU"/>
        </w:rPr>
        <w:t xml:space="preserve">В </w:t>
      </w:r>
      <w:r w:rsidRPr="00276AEF">
        <w:rPr>
          <w:rFonts w:ascii="Tahoma" w:hAnsi="Tahoma" w:cs="Tahoma"/>
          <w:color w:val="000000"/>
          <w:sz w:val="19"/>
          <w:szCs w:val="19"/>
          <w:lang w:eastAsia="ru-RU"/>
        </w:rPr>
        <w:t xml:space="preserve">случае нарушения </w:t>
      </w:r>
      <w:r w:rsidRPr="00276AEF">
        <w:rPr>
          <w:rFonts w:ascii="Tahoma" w:hAnsi="Tahoma" w:cs="Tahoma"/>
          <w:sz w:val="19"/>
          <w:szCs w:val="19"/>
          <w:lang w:eastAsia="ru-RU"/>
        </w:rPr>
        <w:t xml:space="preserve">«Исполнителем» любого условия настоящего Договора, в том числе, но не ограничиваясь </w:t>
      </w:r>
      <w:r w:rsidRPr="00276AEF">
        <w:rPr>
          <w:rFonts w:ascii="Tahoma" w:hAnsi="Tahoma" w:cs="Tahoma"/>
          <w:color w:val="000000"/>
          <w:sz w:val="19"/>
          <w:szCs w:val="19"/>
          <w:lang w:eastAsia="ru-RU"/>
        </w:rPr>
        <w:t>срока оказания Услуги,</w:t>
      </w:r>
      <w:r w:rsidRPr="00276AEF">
        <w:rPr>
          <w:rFonts w:ascii="Tahoma" w:hAnsi="Tahoma" w:cs="Tahoma"/>
          <w:sz w:val="19"/>
          <w:szCs w:val="19"/>
          <w:lang w:eastAsia="ru-RU"/>
        </w:rPr>
        <w:t xml:space="preserve"> указанного в п. 4.1. Договора, </w:t>
      </w:r>
      <w:r w:rsidRPr="00276AEF">
        <w:rPr>
          <w:rFonts w:ascii="Tahoma" w:eastAsia="Batang" w:hAnsi="Tahoma" w:cs="Tahoma"/>
          <w:b/>
          <w:bCs/>
          <w:color w:val="000000"/>
          <w:sz w:val="19"/>
          <w:szCs w:val="19"/>
          <w:shd w:val="clear" w:color="auto" w:fill="FFFFFF"/>
          <w:lang w:eastAsia="ru-RU"/>
        </w:rPr>
        <w:t>«Заказчик»</w:t>
      </w:r>
      <w:r w:rsidRPr="00276AEF">
        <w:rPr>
          <w:rFonts w:ascii="Tahoma" w:hAnsi="Tahoma" w:cs="Tahoma"/>
          <w:color w:val="000000"/>
          <w:sz w:val="19"/>
          <w:szCs w:val="19"/>
          <w:lang w:eastAsia="ru-RU"/>
        </w:rPr>
        <w:t xml:space="preserve"> вправе начислить </w:t>
      </w:r>
      <w:r w:rsidRPr="00276AEF">
        <w:rPr>
          <w:rFonts w:ascii="Tahoma" w:hAnsi="Tahoma" w:cs="Tahoma"/>
          <w:sz w:val="19"/>
          <w:szCs w:val="19"/>
          <w:lang w:eastAsia="ru-RU"/>
        </w:rPr>
        <w:t>«Исполнителю»</w:t>
      </w:r>
      <w:r w:rsidRPr="00276AEF">
        <w:rPr>
          <w:rFonts w:ascii="Tahoma" w:hAnsi="Tahoma" w:cs="Tahoma"/>
          <w:color w:val="000000"/>
          <w:sz w:val="19"/>
          <w:szCs w:val="19"/>
          <w:lang w:eastAsia="ru-RU"/>
        </w:rPr>
        <w:t xml:space="preserve"> пеню в размере 0,1 (ноль целых одна десятая) % от Общей стоимости Договора за каждый день просрочки до фактической даты исполнения обязательств и удержать ее в </w:t>
      </w:r>
      <w:proofErr w:type="spellStart"/>
      <w:r w:rsidRPr="00276AEF">
        <w:rPr>
          <w:rFonts w:ascii="Tahoma" w:hAnsi="Tahoma" w:cs="Tahoma"/>
          <w:color w:val="000000"/>
          <w:sz w:val="19"/>
          <w:szCs w:val="19"/>
          <w:lang w:eastAsia="ru-RU"/>
        </w:rPr>
        <w:t>безакцептном</w:t>
      </w:r>
      <w:proofErr w:type="spellEnd"/>
      <w:r w:rsidRPr="00276AEF">
        <w:rPr>
          <w:rFonts w:ascii="Tahoma" w:hAnsi="Tahoma" w:cs="Tahoma"/>
          <w:color w:val="000000"/>
          <w:sz w:val="19"/>
          <w:szCs w:val="19"/>
          <w:lang w:eastAsia="ru-RU"/>
        </w:rPr>
        <w:t xml:space="preserve"> порядке из суммы ГОИД и/или из суммы, подлежащей оплате, но не более 5 (пяти) % от общей стоимости настоящего Договора.</w:t>
      </w:r>
    </w:p>
    <w:p w14:paraId="34A93353" w14:textId="77777777" w:rsidR="00276AEF" w:rsidRPr="00276AEF" w:rsidRDefault="00276AEF" w:rsidP="00276AEF">
      <w:pPr>
        <w:widowControl w:val="0"/>
        <w:numPr>
          <w:ilvl w:val="1"/>
          <w:numId w:val="36"/>
        </w:numPr>
        <w:spacing w:after="0" w:line="240" w:lineRule="auto"/>
        <w:contextualSpacing/>
        <w:jc w:val="both"/>
        <w:rPr>
          <w:rFonts w:ascii="Tahoma" w:hAnsi="Tahoma" w:cs="Tahoma"/>
          <w:color w:val="000000"/>
          <w:sz w:val="19"/>
          <w:szCs w:val="19"/>
          <w:lang w:eastAsia="ru-RU"/>
        </w:rPr>
      </w:pPr>
      <w:r w:rsidRPr="00276AEF">
        <w:rPr>
          <w:rFonts w:ascii="Tahoma" w:hAnsi="Tahoma" w:cs="Tahoma"/>
          <w:color w:val="000000"/>
          <w:sz w:val="19"/>
          <w:szCs w:val="19"/>
          <w:lang w:eastAsia="ru-RU"/>
        </w:rPr>
        <w:t xml:space="preserve">В случае нарушения </w:t>
      </w:r>
      <w:r w:rsidRPr="00276AEF">
        <w:rPr>
          <w:rFonts w:ascii="Tahoma" w:eastAsia="Batang" w:hAnsi="Tahoma" w:cs="Tahoma"/>
          <w:b/>
          <w:bCs/>
          <w:color w:val="000000"/>
          <w:sz w:val="19"/>
          <w:szCs w:val="19"/>
          <w:shd w:val="clear" w:color="auto" w:fill="FFFFFF"/>
          <w:lang w:eastAsia="ru-RU"/>
        </w:rPr>
        <w:t>«Заказчиком»</w:t>
      </w:r>
      <w:r w:rsidRPr="00276AEF">
        <w:rPr>
          <w:rFonts w:ascii="Tahoma" w:hAnsi="Tahoma" w:cs="Tahoma"/>
          <w:color w:val="000000"/>
          <w:sz w:val="19"/>
          <w:szCs w:val="19"/>
          <w:lang w:eastAsia="ru-RU"/>
        </w:rPr>
        <w:t xml:space="preserve"> сроков оплаты, и при условии надлежащего выполнения </w:t>
      </w:r>
      <w:r w:rsidRPr="00276AEF">
        <w:rPr>
          <w:rFonts w:ascii="Tahoma" w:hAnsi="Tahoma" w:cs="Tahoma"/>
          <w:sz w:val="19"/>
          <w:szCs w:val="19"/>
          <w:lang w:eastAsia="ru-RU"/>
        </w:rPr>
        <w:t>«Исполнителем»</w:t>
      </w:r>
      <w:r w:rsidRPr="00276AEF">
        <w:rPr>
          <w:rFonts w:ascii="Tahoma" w:hAnsi="Tahoma" w:cs="Tahoma"/>
          <w:color w:val="000000"/>
          <w:sz w:val="19"/>
          <w:szCs w:val="19"/>
          <w:lang w:eastAsia="ru-RU"/>
        </w:rPr>
        <w:t xml:space="preserve"> своих обязательств по Договору, </w:t>
      </w:r>
      <w:r w:rsidRPr="00276AEF">
        <w:rPr>
          <w:rFonts w:ascii="Tahoma" w:hAnsi="Tahoma" w:cs="Tahoma"/>
          <w:sz w:val="19"/>
          <w:szCs w:val="19"/>
          <w:lang w:eastAsia="ru-RU"/>
        </w:rPr>
        <w:t xml:space="preserve">«Исполнитель» имеет право </w:t>
      </w:r>
      <w:r w:rsidRPr="00276AEF">
        <w:rPr>
          <w:rFonts w:ascii="Tahoma" w:hAnsi="Tahoma" w:cs="Tahoma"/>
          <w:color w:val="000000"/>
          <w:sz w:val="19"/>
          <w:szCs w:val="19"/>
          <w:lang w:eastAsia="ru-RU"/>
        </w:rPr>
        <w:t xml:space="preserve">требовать от </w:t>
      </w:r>
      <w:r w:rsidRPr="00276AEF">
        <w:rPr>
          <w:rFonts w:ascii="Tahoma" w:eastAsia="Batang" w:hAnsi="Tahoma" w:cs="Tahoma"/>
          <w:b/>
          <w:bCs/>
          <w:color w:val="000000"/>
          <w:sz w:val="19"/>
          <w:szCs w:val="19"/>
          <w:shd w:val="clear" w:color="auto" w:fill="FFFFFF"/>
          <w:lang w:eastAsia="ru-RU"/>
        </w:rPr>
        <w:t>«Заказчика»</w:t>
      </w:r>
      <w:r w:rsidRPr="00276AEF">
        <w:rPr>
          <w:rFonts w:ascii="Tahoma" w:hAnsi="Tahoma" w:cs="Tahoma"/>
          <w:color w:val="000000"/>
          <w:sz w:val="19"/>
          <w:szCs w:val="19"/>
          <w:lang w:eastAsia="ru-RU"/>
        </w:rPr>
        <w:t xml:space="preserve"> уплаты неустойки в размере 0,1 (ноль целых одна десятая) % от суммы подлежащей </w:t>
      </w:r>
      <w:r w:rsidRPr="00276AEF">
        <w:rPr>
          <w:rFonts w:ascii="Tahoma" w:hAnsi="Tahoma" w:cs="Tahoma"/>
          <w:sz w:val="19"/>
          <w:szCs w:val="19"/>
          <w:lang w:eastAsia="ru-RU"/>
        </w:rPr>
        <w:t xml:space="preserve">оплате за каждый день </w:t>
      </w:r>
      <w:r w:rsidRPr="00276AEF">
        <w:rPr>
          <w:rFonts w:ascii="Tahoma" w:hAnsi="Tahoma" w:cs="Tahoma"/>
          <w:color w:val="000000"/>
          <w:sz w:val="19"/>
          <w:szCs w:val="19"/>
          <w:lang w:eastAsia="ru-RU"/>
        </w:rPr>
        <w:t>просрочки, но не более 5 (пяти) %.</w:t>
      </w:r>
    </w:p>
    <w:p w14:paraId="5A22BFE8" w14:textId="77777777" w:rsidR="00276AEF" w:rsidRPr="00276AEF" w:rsidRDefault="00276AEF" w:rsidP="00276AEF">
      <w:pPr>
        <w:widowControl w:val="0"/>
        <w:numPr>
          <w:ilvl w:val="1"/>
          <w:numId w:val="36"/>
        </w:numPr>
        <w:spacing w:after="0" w:line="240" w:lineRule="auto"/>
        <w:contextualSpacing/>
        <w:jc w:val="both"/>
        <w:rPr>
          <w:rFonts w:ascii="Tahoma" w:hAnsi="Tahoma" w:cs="Tahoma"/>
          <w:color w:val="000000"/>
          <w:sz w:val="19"/>
          <w:szCs w:val="19"/>
          <w:lang w:eastAsia="ru-RU"/>
        </w:rPr>
      </w:pPr>
      <w:r w:rsidRPr="00276AEF">
        <w:rPr>
          <w:rFonts w:ascii="Tahoma" w:hAnsi="Tahoma" w:cs="Tahoma"/>
          <w:color w:val="000000"/>
          <w:sz w:val="19"/>
          <w:szCs w:val="19"/>
          <w:lang w:eastAsia="ru-RU"/>
        </w:rPr>
        <w:t xml:space="preserve">Требование об уплате неустойки, предусмотренной п.5.3 Договора </w:t>
      </w:r>
      <w:r w:rsidRPr="00276AEF">
        <w:rPr>
          <w:rFonts w:ascii="Tahoma" w:hAnsi="Tahoma" w:cs="Tahoma"/>
          <w:sz w:val="19"/>
          <w:szCs w:val="19"/>
          <w:lang w:eastAsia="ru-RU"/>
        </w:rPr>
        <w:t xml:space="preserve">должно быть оформлено в </w:t>
      </w:r>
      <w:r w:rsidRPr="00276AEF">
        <w:rPr>
          <w:rFonts w:ascii="Tahoma" w:hAnsi="Tahoma" w:cs="Tahoma"/>
          <w:color w:val="000000"/>
          <w:sz w:val="19"/>
          <w:szCs w:val="19"/>
          <w:lang w:eastAsia="ru-RU"/>
        </w:rPr>
        <w:t xml:space="preserve">письменном виде, подписано уполномоченным представителем. В случаях, </w:t>
      </w:r>
      <w:r w:rsidRPr="00276AEF">
        <w:rPr>
          <w:rFonts w:ascii="Tahoma" w:hAnsi="Tahoma" w:cs="Tahoma"/>
          <w:sz w:val="19"/>
          <w:szCs w:val="19"/>
          <w:lang w:eastAsia="ru-RU"/>
        </w:rPr>
        <w:t xml:space="preserve">установленных в п. 5.1, 5.2. </w:t>
      </w:r>
      <w:r w:rsidRPr="00276AEF">
        <w:rPr>
          <w:rFonts w:ascii="Tahoma" w:hAnsi="Tahoma" w:cs="Tahoma"/>
          <w:color w:val="000000"/>
          <w:sz w:val="19"/>
          <w:szCs w:val="19"/>
          <w:lang w:eastAsia="ru-RU"/>
        </w:rPr>
        <w:t xml:space="preserve">Договора, </w:t>
      </w:r>
      <w:r w:rsidRPr="00276AEF">
        <w:rPr>
          <w:rFonts w:ascii="Tahoma" w:eastAsia="Batang" w:hAnsi="Tahoma" w:cs="Tahoma"/>
          <w:b/>
          <w:bCs/>
          <w:color w:val="000000"/>
          <w:sz w:val="19"/>
          <w:szCs w:val="19"/>
          <w:shd w:val="clear" w:color="auto" w:fill="FFFFFF"/>
          <w:lang w:eastAsia="ru-RU"/>
        </w:rPr>
        <w:t>«Заказчик»</w:t>
      </w:r>
      <w:r w:rsidRPr="00276AEF">
        <w:rPr>
          <w:rFonts w:ascii="Tahoma" w:hAnsi="Tahoma" w:cs="Tahoma"/>
          <w:color w:val="000000"/>
          <w:sz w:val="19"/>
          <w:szCs w:val="19"/>
          <w:lang w:eastAsia="ru-RU"/>
        </w:rPr>
        <w:t xml:space="preserve"> направляет </w:t>
      </w:r>
      <w:r w:rsidRPr="00276AEF">
        <w:rPr>
          <w:rFonts w:ascii="Tahoma" w:hAnsi="Tahoma" w:cs="Tahoma"/>
          <w:sz w:val="19"/>
          <w:szCs w:val="19"/>
          <w:lang w:eastAsia="ru-RU"/>
        </w:rPr>
        <w:t>«Исполнителю»</w:t>
      </w:r>
      <w:r w:rsidRPr="00276AEF">
        <w:rPr>
          <w:rFonts w:ascii="Tahoma" w:hAnsi="Tahoma" w:cs="Tahoma"/>
          <w:color w:val="000000"/>
          <w:sz w:val="19"/>
          <w:szCs w:val="19"/>
          <w:lang w:eastAsia="ru-RU"/>
        </w:rPr>
        <w:t xml:space="preserve"> уведомление об удержании из суммы, </w:t>
      </w:r>
      <w:r w:rsidRPr="00276AEF">
        <w:rPr>
          <w:rFonts w:ascii="Tahoma" w:hAnsi="Tahoma" w:cs="Tahoma"/>
          <w:sz w:val="19"/>
          <w:szCs w:val="19"/>
          <w:lang w:eastAsia="ru-RU"/>
        </w:rPr>
        <w:t xml:space="preserve">подлежащей оплате </w:t>
      </w:r>
      <w:r w:rsidRPr="00276AEF">
        <w:rPr>
          <w:rFonts w:ascii="Tahoma" w:hAnsi="Tahoma" w:cs="Tahoma"/>
          <w:color w:val="000000"/>
          <w:sz w:val="19"/>
          <w:szCs w:val="19"/>
          <w:lang w:eastAsia="ru-RU"/>
        </w:rPr>
        <w:t xml:space="preserve">договора неустойки </w:t>
      </w:r>
      <w:r w:rsidRPr="00276AEF">
        <w:rPr>
          <w:rFonts w:ascii="Tahoma" w:hAnsi="Tahoma" w:cs="Tahoma"/>
          <w:sz w:val="19"/>
          <w:szCs w:val="19"/>
          <w:lang w:eastAsia="ru-RU"/>
        </w:rPr>
        <w:t xml:space="preserve">в письменном виде за подписью </w:t>
      </w:r>
      <w:r w:rsidRPr="00276AEF">
        <w:rPr>
          <w:rFonts w:ascii="Tahoma" w:hAnsi="Tahoma" w:cs="Tahoma"/>
          <w:color w:val="000000"/>
          <w:sz w:val="19"/>
          <w:szCs w:val="19"/>
          <w:lang w:eastAsia="ru-RU"/>
        </w:rPr>
        <w:t>уполномоченного лица.</w:t>
      </w:r>
    </w:p>
    <w:p w14:paraId="02290F70" w14:textId="77777777" w:rsidR="00276AEF" w:rsidRPr="00276AEF" w:rsidRDefault="00276AEF" w:rsidP="00276AEF">
      <w:pPr>
        <w:numPr>
          <w:ilvl w:val="1"/>
          <w:numId w:val="36"/>
        </w:numPr>
        <w:spacing w:after="0" w:line="240" w:lineRule="auto"/>
        <w:jc w:val="both"/>
        <w:rPr>
          <w:rFonts w:ascii="Tahoma" w:eastAsia="Times New Roman" w:hAnsi="Tahoma" w:cs="Tahoma"/>
          <w:color w:val="000000"/>
          <w:sz w:val="19"/>
          <w:szCs w:val="19"/>
          <w:lang w:eastAsia="ru-RU"/>
        </w:rPr>
      </w:pPr>
      <w:r w:rsidRPr="00276AEF">
        <w:rPr>
          <w:rFonts w:ascii="Tahoma" w:eastAsia="Times New Roman" w:hAnsi="Tahoma" w:cs="Tahoma"/>
          <w:color w:val="000000"/>
          <w:sz w:val="19"/>
          <w:szCs w:val="19"/>
          <w:lang w:eastAsia="ru-RU"/>
        </w:rPr>
        <w:t>Применение санкций (пени) не освобождает Стороны от исполнения своих обязательств по настоящему Договору.</w:t>
      </w:r>
    </w:p>
    <w:p w14:paraId="05845256" w14:textId="77777777" w:rsidR="00276AEF" w:rsidRPr="00276AEF" w:rsidRDefault="00276AEF" w:rsidP="00276AEF">
      <w:pPr>
        <w:widowControl w:val="0"/>
        <w:numPr>
          <w:ilvl w:val="0"/>
          <w:numId w:val="36"/>
        </w:numPr>
        <w:shd w:val="clear" w:color="auto" w:fill="FFFFFF"/>
        <w:tabs>
          <w:tab w:val="left" w:pos="500"/>
        </w:tabs>
        <w:spacing w:before="360" w:after="360" w:line="240" w:lineRule="auto"/>
        <w:contextualSpacing/>
        <w:jc w:val="center"/>
        <w:rPr>
          <w:rFonts w:ascii="Tahoma" w:hAnsi="Tahoma" w:cs="Tahoma"/>
          <w:b/>
          <w:sz w:val="20"/>
          <w:szCs w:val="20"/>
          <w:shd w:val="clear" w:color="auto" w:fill="FFFFFF"/>
          <w:lang w:eastAsia="ru-RU"/>
        </w:rPr>
      </w:pPr>
      <w:r w:rsidRPr="00276AEF">
        <w:rPr>
          <w:rFonts w:ascii="Tahoma" w:hAnsi="Tahoma" w:cs="Tahoma"/>
          <w:b/>
          <w:bCs/>
          <w:color w:val="000000"/>
          <w:sz w:val="19"/>
          <w:szCs w:val="19"/>
          <w:shd w:val="clear" w:color="auto" w:fill="FFFFFF"/>
          <w:lang w:eastAsia="ru-RU"/>
        </w:rPr>
        <w:t>Конфиденциальность</w:t>
      </w:r>
    </w:p>
    <w:p w14:paraId="40576703" w14:textId="77777777" w:rsidR="00276AEF" w:rsidRPr="00276AEF" w:rsidRDefault="00276AEF" w:rsidP="00276AEF">
      <w:pPr>
        <w:widowControl w:val="0"/>
        <w:shd w:val="clear" w:color="auto" w:fill="FFFFFF"/>
        <w:tabs>
          <w:tab w:val="left" w:pos="500"/>
        </w:tabs>
        <w:spacing w:before="360" w:after="0" w:line="240" w:lineRule="auto"/>
        <w:contextualSpacing/>
        <w:jc w:val="both"/>
        <w:rPr>
          <w:rFonts w:ascii="Tahoma" w:hAnsi="Tahoma" w:cs="Tahoma"/>
          <w:color w:val="000000"/>
          <w:sz w:val="19"/>
          <w:szCs w:val="19"/>
          <w:shd w:val="clear" w:color="auto" w:fill="FFFFFF"/>
          <w:lang w:eastAsia="ru-RU"/>
        </w:rPr>
      </w:pPr>
      <w:r w:rsidRPr="00276AEF">
        <w:rPr>
          <w:rFonts w:ascii="Tahoma" w:hAnsi="Tahoma" w:cs="Tahoma"/>
          <w:bCs/>
          <w:color w:val="000000"/>
          <w:sz w:val="19"/>
          <w:szCs w:val="19"/>
          <w:shd w:val="clear" w:color="auto" w:fill="FFFFFF"/>
          <w:lang w:eastAsia="ru-RU"/>
        </w:rPr>
        <w:t xml:space="preserve">7.1. 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7417B9A6" w14:textId="77777777" w:rsidR="00276AEF" w:rsidRPr="00276AEF" w:rsidRDefault="00276AEF" w:rsidP="00276AEF">
      <w:pPr>
        <w:widowControl w:val="0"/>
        <w:shd w:val="clear" w:color="auto" w:fill="FFFFFF"/>
        <w:tabs>
          <w:tab w:val="left" w:pos="500"/>
        </w:tabs>
        <w:spacing w:before="360" w:after="0" w:line="240" w:lineRule="auto"/>
        <w:ind w:hanging="20"/>
        <w:contextualSpacing/>
        <w:jc w:val="both"/>
        <w:rPr>
          <w:rFonts w:ascii="Tahoma" w:hAnsi="Tahoma" w:cs="Tahoma"/>
          <w:color w:val="000000"/>
          <w:sz w:val="19"/>
          <w:szCs w:val="19"/>
          <w:shd w:val="clear" w:color="auto" w:fill="FFFFFF"/>
          <w:lang w:eastAsia="ru-RU"/>
        </w:rPr>
      </w:pPr>
      <w:r w:rsidRPr="00276AEF">
        <w:rPr>
          <w:rFonts w:ascii="Tahoma" w:hAnsi="Tahoma" w:cs="Tahoma"/>
          <w:bCs/>
          <w:color w:val="000000"/>
          <w:sz w:val="19"/>
          <w:szCs w:val="19"/>
          <w:shd w:val="clear" w:color="auto" w:fill="FFFFFF"/>
          <w:lang w:eastAsia="ru-RU"/>
        </w:rPr>
        <w:t xml:space="preserve">7.2. 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D3A1428" w14:textId="77777777" w:rsidR="00276AEF" w:rsidRPr="00276AEF" w:rsidRDefault="00276AEF" w:rsidP="00276AEF">
      <w:pPr>
        <w:widowControl w:val="0"/>
        <w:shd w:val="clear" w:color="auto" w:fill="FFFFFF"/>
        <w:tabs>
          <w:tab w:val="left" w:pos="500"/>
        </w:tabs>
        <w:spacing w:before="360" w:after="0" w:line="240" w:lineRule="auto"/>
        <w:ind w:hanging="20"/>
        <w:contextualSpacing/>
        <w:jc w:val="both"/>
        <w:rPr>
          <w:rFonts w:ascii="Tahoma" w:hAnsi="Tahoma" w:cs="Tahoma"/>
          <w:color w:val="000000"/>
          <w:sz w:val="19"/>
          <w:szCs w:val="19"/>
          <w:shd w:val="clear" w:color="auto" w:fill="FFFFFF"/>
          <w:lang w:eastAsia="ru-RU"/>
        </w:rPr>
      </w:pPr>
      <w:r w:rsidRPr="00276AEF">
        <w:rPr>
          <w:rFonts w:ascii="Tahoma" w:hAnsi="Tahoma" w:cs="Tahoma"/>
          <w:bCs/>
          <w:color w:val="000000"/>
          <w:sz w:val="19"/>
          <w:szCs w:val="19"/>
          <w:shd w:val="clear" w:color="auto" w:fill="FFFFFF"/>
          <w:lang w:eastAsia="ru-RU"/>
        </w:rPr>
        <w:t>7.3. 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4824304D" w14:textId="77777777" w:rsidR="00276AEF" w:rsidRPr="00276AEF" w:rsidRDefault="00276AEF" w:rsidP="00276AEF">
      <w:pPr>
        <w:widowControl w:val="0"/>
        <w:shd w:val="clear" w:color="auto" w:fill="FFFFFF"/>
        <w:tabs>
          <w:tab w:val="left" w:pos="500"/>
        </w:tabs>
        <w:spacing w:before="360" w:after="0" w:line="240" w:lineRule="auto"/>
        <w:ind w:hanging="20"/>
        <w:contextualSpacing/>
        <w:jc w:val="both"/>
        <w:rPr>
          <w:rFonts w:ascii="Tahoma" w:hAnsi="Tahoma" w:cs="Tahoma"/>
          <w:color w:val="000000"/>
          <w:sz w:val="19"/>
          <w:szCs w:val="19"/>
          <w:shd w:val="clear" w:color="auto" w:fill="FFFFFF"/>
          <w:lang w:eastAsia="ru-RU"/>
        </w:rPr>
      </w:pPr>
      <w:r w:rsidRPr="00276AEF">
        <w:rPr>
          <w:rFonts w:ascii="Tahoma" w:hAnsi="Tahoma" w:cs="Tahoma"/>
          <w:bCs/>
          <w:color w:val="000000"/>
          <w:sz w:val="19"/>
          <w:szCs w:val="19"/>
          <w:shd w:val="clear" w:color="auto" w:fill="FFFFFF"/>
          <w:lang w:eastAsia="ru-RU"/>
        </w:rPr>
        <w:t xml:space="preserve">7.4. Требования п. 7.1. Договора не распространяются на информацию, которая: </w:t>
      </w:r>
    </w:p>
    <w:p w14:paraId="2F5DD7C9" w14:textId="77777777" w:rsidR="00276AEF" w:rsidRPr="00276AEF" w:rsidRDefault="00276AEF" w:rsidP="00276AEF">
      <w:pPr>
        <w:widowControl w:val="0"/>
        <w:shd w:val="clear" w:color="auto" w:fill="FFFFFF"/>
        <w:tabs>
          <w:tab w:val="left" w:pos="500"/>
        </w:tabs>
        <w:spacing w:before="360" w:after="0" w:line="240" w:lineRule="auto"/>
        <w:ind w:hanging="20"/>
        <w:contextualSpacing/>
        <w:jc w:val="both"/>
        <w:rPr>
          <w:rFonts w:ascii="Tahoma" w:hAnsi="Tahoma" w:cs="Tahoma"/>
          <w:color w:val="000000"/>
          <w:sz w:val="19"/>
          <w:szCs w:val="19"/>
          <w:shd w:val="clear" w:color="auto" w:fill="FFFFFF"/>
          <w:lang w:eastAsia="ru-RU"/>
        </w:rPr>
      </w:pPr>
      <w:r w:rsidRPr="00276AEF">
        <w:rPr>
          <w:rFonts w:ascii="Tahoma" w:hAnsi="Tahoma" w:cs="Tahoma"/>
          <w:bCs/>
          <w:color w:val="000000"/>
          <w:sz w:val="19"/>
          <w:szCs w:val="19"/>
          <w:shd w:val="clear" w:color="auto" w:fill="FFFFFF"/>
          <w:lang w:eastAsia="ru-RU"/>
        </w:rPr>
        <w:t xml:space="preserve">- на момент разглашения являлась общеизвестной/общедоступной информации во время ее получения; </w:t>
      </w:r>
    </w:p>
    <w:p w14:paraId="3E2BFD61" w14:textId="77777777" w:rsidR="00276AEF" w:rsidRPr="00276AEF" w:rsidRDefault="00276AEF" w:rsidP="00276AEF">
      <w:pPr>
        <w:widowControl w:val="0"/>
        <w:shd w:val="clear" w:color="auto" w:fill="FFFFFF"/>
        <w:tabs>
          <w:tab w:val="left" w:pos="500"/>
        </w:tabs>
        <w:spacing w:before="360" w:after="0" w:line="240" w:lineRule="auto"/>
        <w:ind w:left="720" w:hanging="740"/>
        <w:contextualSpacing/>
        <w:jc w:val="both"/>
        <w:rPr>
          <w:rFonts w:ascii="Tahoma" w:hAnsi="Tahoma" w:cs="Tahoma"/>
          <w:color w:val="000000"/>
          <w:sz w:val="19"/>
          <w:szCs w:val="19"/>
          <w:shd w:val="clear" w:color="auto" w:fill="FFFFFF"/>
          <w:lang w:eastAsia="ru-RU"/>
        </w:rPr>
      </w:pPr>
      <w:r w:rsidRPr="00276AEF">
        <w:rPr>
          <w:rFonts w:ascii="Tahoma" w:hAnsi="Tahoma" w:cs="Tahoma"/>
          <w:bCs/>
          <w:color w:val="000000"/>
          <w:sz w:val="19"/>
          <w:szCs w:val="19"/>
          <w:shd w:val="clear" w:color="auto" w:fill="FFFFFF"/>
          <w:lang w:eastAsia="ru-RU"/>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38A45764" w14:textId="77777777" w:rsidR="00276AEF" w:rsidRPr="00276AEF" w:rsidRDefault="00276AEF" w:rsidP="00276AEF">
      <w:pPr>
        <w:widowControl w:val="0"/>
        <w:shd w:val="clear" w:color="auto" w:fill="FFFFFF"/>
        <w:tabs>
          <w:tab w:val="left" w:pos="500"/>
        </w:tabs>
        <w:spacing w:before="360" w:after="0" w:line="240" w:lineRule="auto"/>
        <w:ind w:left="720" w:hanging="740"/>
        <w:contextualSpacing/>
        <w:jc w:val="both"/>
        <w:rPr>
          <w:rFonts w:ascii="Tahoma" w:hAnsi="Tahoma" w:cs="Tahoma"/>
          <w:color w:val="000000"/>
          <w:sz w:val="19"/>
          <w:szCs w:val="19"/>
          <w:shd w:val="clear" w:color="auto" w:fill="FFFFFF"/>
          <w:lang w:eastAsia="ru-RU"/>
        </w:rPr>
      </w:pPr>
      <w:r w:rsidRPr="00276AEF">
        <w:rPr>
          <w:rFonts w:ascii="Tahoma" w:hAnsi="Tahoma" w:cs="Tahoma"/>
          <w:bCs/>
          <w:color w:val="000000"/>
          <w:sz w:val="19"/>
          <w:szCs w:val="19"/>
          <w:shd w:val="clear" w:color="auto" w:fill="FFFFFF"/>
          <w:lang w:eastAsia="ru-RU"/>
        </w:rPr>
        <w:t>- была известна Получающей стороне или находилась в ее распоряжении до ее получения;</w:t>
      </w:r>
    </w:p>
    <w:p w14:paraId="13B9796A" w14:textId="77777777" w:rsidR="00276AEF" w:rsidRPr="00276AEF" w:rsidRDefault="00276AEF" w:rsidP="00276AEF">
      <w:pPr>
        <w:widowControl w:val="0"/>
        <w:shd w:val="clear" w:color="auto" w:fill="FFFFFF"/>
        <w:tabs>
          <w:tab w:val="left" w:pos="500"/>
        </w:tabs>
        <w:spacing w:before="360" w:after="0" w:line="240" w:lineRule="auto"/>
        <w:ind w:left="720" w:hanging="740"/>
        <w:contextualSpacing/>
        <w:jc w:val="both"/>
        <w:rPr>
          <w:rFonts w:ascii="Tahoma" w:hAnsi="Tahoma" w:cs="Tahoma"/>
          <w:color w:val="000000"/>
          <w:sz w:val="19"/>
          <w:szCs w:val="19"/>
          <w:shd w:val="clear" w:color="auto" w:fill="FFFFFF"/>
          <w:lang w:eastAsia="ru-RU"/>
        </w:rPr>
      </w:pPr>
      <w:r w:rsidRPr="00276AEF">
        <w:rPr>
          <w:rFonts w:ascii="Tahoma" w:hAnsi="Tahoma" w:cs="Tahoma"/>
          <w:bCs/>
          <w:color w:val="000000"/>
          <w:sz w:val="19"/>
          <w:szCs w:val="19"/>
          <w:shd w:val="clear" w:color="auto" w:fill="FFFFFF"/>
          <w:lang w:eastAsia="ru-RU"/>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6351A69B" w14:textId="77777777" w:rsidR="00276AEF" w:rsidRPr="00276AEF" w:rsidRDefault="00276AEF" w:rsidP="00276AEF">
      <w:pPr>
        <w:widowControl w:val="0"/>
        <w:numPr>
          <w:ilvl w:val="0"/>
          <w:numId w:val="37"/>
        </w:numPr>
        <w:shd w:val="clear" w:color="auto" w:fill="FFFFFF"/>
        <w:tabs>
          <w:tab w:val="left" w:pos="500"/>
        </w:tabs>
        <w:spacing w:before="360" w:after="0" w:line="240" w:lineRule="auto"/>
        <w:contextualSpacing/>
        <w:jc w:val="center"/>
        <w:rPr>
          <w:rFonts w:ascii="Tahoma" w:hAnsi="Tahoma" w:cs="Tahoma"/>
          <w:b/>
          <w:color w:val="000000"/>
          <w:sz w:val="19"/>
          <w:szCs w:val="19"/>
          <w:shd w:val="clear" w:color="auto" w:fill="FFFFFF"/>
          <w:lang w:eastAsia="ru-RU"/>
        </w:rPr>
      </w:pPr>
      <w:r w:rsidRPr="00276AEF">
        <w:rPr>
          <w:rFonts w:ascii="Tahoma" w:hAnsi="Tahoma" w:cs="Tahoma"/>
          <w:b/>
          <w:bCs/>
          <w:color w:val="000000"/>
          <w:sz w:val="19"/>
          <w:szCs w:val="19"/>
          <w:shd w:val="clear" w:color="auto" w:fill="FFFFFF"/>
          <w:lang w:eastAsia="ru-RU"/>
        </w:rPr>
        <w:t>Форс-мажор</w:t>
      </w:r>
    </w:p>
    <w:p w14:paraId="4E717FBE" w14:textId="77777777" w:rsidR="00276AEF" w:rsidRPr="00276AEF" w:rsidRDefault="00276AEF" w:rsidP="00276AEF">
      <w:pPr>
        <w:widowControl w:val="0"/>
        <w:shd w:val="clear" w:color="auto" w:fill="FFFFFF"/>
        <w:tabs>
          <w:tab w:val="left" w:pos="500"/>
        </w:tabs>
        <w:spacing w:before="360" w:after="0" w:line="240" w:lineRule="auto"/>
        <w:contextualSpacing/>
        <w:jc w:val="both"/>
        <w:rPr>
          <w:rFonts w:ascii="Tahoma" w:hAnsi="Tahoma" w:cs="Tahoma"/>
          <w:color w:val="000000"/>
          <w:sz w:val="19"/>
          <w:szCs w:val="19"/>
          <w:shd w:val="clear" w:color="auto" w:fill="FFFFFF"/>
          <w:lang w:eastAsia="ru-RU"/>
        </w:rPr>
      </w:pPr>
      <w:r w:rsidRPr="00276AEF">
        <w:rPr>
          <w:rFonts w:ascii="Tahoma" w:hAnsi="Tahoma" w:cs="Tahoma"/>
          <w:b/>
          <w:bCs/>
          <w:color w:val="000000"/>
          <w:sz w:val="19"/>
          <w:szCs w:val="19"/>
          <w:shd w:val="clear" w:color="auto" w:fill="FFFFFF"/>
          <w:lang w:eastAsia="ru-RU"/>
        </w:rPr>
        <w:t xml:space="preserve">8.1. </w:t>
      </w:r>
      <w:r w:rsidRPr="00276AEF">
        <w:rPr>
          <w:rFonts w:ascii="Tahoma" w:hAnsi="Tahoma" w:cs="Tahoma"/>
          <w:bCs/>
          <w:color w:val="000000"/>
          <w:sz w:val="19"/>
          <w:szCs w:val="19"/>
          <w:shd w:val="clear" w:color="auto" w:fill="FFFFFF"/>
          <w:lang w:eastAsia="ru-RU"/>
        </w:rPr>
        <w:t>Стороны освобождаются от ответственности, за частичное или полное неисполнение обязательств по настоящему Договору, при условии соблюдения п. 8.4 и 8.6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733E8A64" w14:textId="77777777" w:rsidR="00276AEF" w:rsidRPr="00276AEF" w:rsidRDefault="00276AEF" w:rsidP="00276AEF">
      <w:pPr>
        <w:widowControl w:val="0"/>
        <w:numPr>
          <w:ilvl w:val="1"/>
          <w:numId w:val="37"/>
        </w:numPr>
        <w:shd w:val="clear" w:color="auto" w:fill="FFFFFF"/>
        <w:tabs>
          <w:tab w:val="left" w:pos="500"/>
        </w:tabs>
        <w:spacing w:before="360" w:after="0" w:line="240" w:lineRule="auto"/>
        <w:contextualSpacing/>
        <w:jc w:val="both"/>
        <w:rPr>
          <w:rFonts w:ascii="Tahoma" w:hAnsi="Tahoma" w:cs="Tahoma"/>
          <w:vanish/>
          <w:color w:val="000000"/>
          <w:sz w:val="19"/>
          <w:szCs w:val="19"/>
          <w:shd w:val="clear" w:color="auto" w:fill="FFFFFF"/>
        </w:rPr>
      </w:pPr>
    </w:p>
    <w:p w14:paraId="41500D86" w14:textId="77777777" w:rsidR="00276AEF" w:rsidRPr="00276AEF" w:rsidRDefault="00276AEF" w:rsidP="00276AEF">
      <w:pPr>
        <w:widowControl w:val="0"/>
        <w:numPr>
          <w:ilvl w:val="1"/>
          <w:numId w:val="37"/>
        </w:numPr>
        <w:shd w:val="clear" w:color="auto" w:fill="FFFFFF"/>
        <w:tabs>
          <w:tab w:val="left" w:pos="500"/>
        </w:tabs>
        <w:spacing w:before="360" w:after="0" w:line="240" w:lineRule="auto"/>
        <w:ind w:left="142" w:hanging="142"/>
        <w:contextualSpacing/>
        <w:jc w:val="both"/>
        <w:rPr>
          <w:rFonts w:ascii="Tahoma" w:hAnsi="Tahoma" w:cs="Tahoma"/>
          <w:color w:val="000000"/>
          <w:sz w:val="19"/>
          <w:szCs w:val="19"/>
          <w:shd w:val="clear" w:color="auto" w:fill="FFFFFF"/>
        </w:rPr>
      </w:pPr>
      <w:r w:rsidRPr="00276AEF">
        <w:rPr>
          <w:rFonts w:ascii="Tahoma" w:hAnsi="Tahoma" w:cs="Tahoma"/>
          <w:bCs/>
          <w:color w:val="000000"/>
          <w:sz w:val="19"/>
          <w:szCs w:val="19"/>
          <w:shd w:val="clear" w:color="auto" w:fill="FFFFFF"/>
          <w:lang w:eastAsia="ru-RU"/>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37239670" w14:textId="77777777" w:rsidR="00276AEF" w:rsidRPr="00276AEF" w:rsidRDefault="00276AEF" w:rsidP="00276AEF">
      <w:pPr>
        <w:widowControl w:val="0"/>
        <w:numPr>
          <w:ilvl w:val="1"/>
          <w:numId w:val="37"/>
        </w:numPr>
        <w:shd w:val="clear" w:color="auto" w:fill="FFFFFF"/>
        <w:tabs>
          <w:tab w:val="left" w:pos="500"/>
        </w:tabs>
        <w:spacing w:before="360" w:after="0" w:line="240" w:lineRule="auto"/>
        <w:ind w:left="0" w:firstLine="0"/>
        <w:contextualSpacing/>
        <w:jc w:val="both"/>
        <w:rPr>
          <w:rFonts w:ascii="Tahoma" w:hAnsi="Tahoma" w:cs="Tahoma"/>
          <w:color w:val="000000"/>
          <w:sz w:val="19"/>
          <w:szCs w:val="19"/>
          <w:shd w:val="clear" w:color="auto" w:fill="FFFFFF"/>
          <w:lang w:eastAsia="ru-RU"/>
        </w:rPr>
      </w:pPr>
      <w:r w:rsidRPr="00276AEF">
        <w:rPr>
          <w:rFonts w:ascii="Tahoma" w:hAnsi="Tahoma" w:cs="Tahoma"/>
          <w:bCs/>
          <w:color w:val="000000"/>
          <w:sz w:val="19"/>
          <w:szCs w:val="19"/>
          <w:shd w:val="clear" w:color="auto" w:fill="FFFFFF"/>
          <w:lang w:eastAsia="ru-RU"/>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B4F0879" w14:textId="77777777" w:rsidR="00276AEF" w:rsidRPr="00276AEF" w:rsidRDefault="00276AEF" w:rsidP="00276AEF">
      <w:pPr>
        <w:widowControl w:val="0"/>
        <w:numPr>
          <w:ilvl w:val="1"/>
          <w:numId w:val="37"/>
        </w:numPr>
        <w:shd w:val="clear" w:color="auto" w:fill="FFFFFF"/>
        <w:tabs>
          <w:tab w:val="left" w:pos="500"/>
        </w:tabs>
        <w:spacing w:before="360" w:after="0" w:line="240" w:lineRule="auto"/>
        <w:ind w:left="0" w:firstLine="0"/>
        <w:contextualSpacing/>
        <w:jc w:val="both"/>
        <w:rPr>
          <w:rFonts w:ascii="Tahoma" w:hAnsi="Tahoma" w:cs="Tahoma"/>
          <w:color w:val="000000"/>
          <w:sz w:val="19"/>
          <w:szCs w:val="19"/>
          <w:shd w:val="clear" w:color="auto" w:fill="FFFFFF"/>
          <w:lang w:eastAsia="ru-RU"/>
        </w:rPr>
      </w:pPr>
      <w:r w:rsidRPr="00276AEF">
        <w:rPr>
          <w:rFonts w:ascii="Tahoma" w:hAnsi="Tahoma" w:cs="Tahoma"/>
          <w:bCs/>
          <w:color w:val="000000"/>
          <w:sz w:val="19"/>
          <w:szCs w:val="19"/>
          <w:shd w:val="clear" w:color="auto" w:fill="FFFFFF"/>
          <w:lang w:eastAsia="ru-RU"/>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Не извещение или несвоевременное извещение о наступлении таких обстоятельств лишает права ссылаться на форс-мажорные обстоятельства.</w:t>
      </w:r>
    </w:p>
    <w:p w14:paraId="5204F63A" w14:textId="77777777" w:rsidR="00276AEF" w:rsidRPr="00276AEF" w:rsidRDefault="00276AEF" w:rsidP="00276AEF">
      <w:pPr>
        <w:widowControl w:val="0"/>
        <w:numPr>
          <w:ilvl w:val="1"/>
          <w:numId w:val="37"/>
        </w:numPr>
        <w:shd w:val="clear" w:color="auto" w:fill="FFFFFF"/>
        <w:tabs>
          <w:tab w:val="left" w:pos="500"/>
        </w:tabs>
        <w:spacing w:before="360" w:after="0" w:line="240" w:lineRule="auto"/>
        <w:ind w:left="0" w:firstLine="0"/>
        <w:contextualSpacing/>
        <w:jc w:val="both"/>
        <w:rPr>
          <w:rFonts w:ascii="Tahoma" w:hAnsi="Tahoma" w:cs="Tahoma"/>
          <w:color w:val="000000"/>
          <w:sz w:val="19"/>
          <w:szCs w:val="19"/>
          <w:shd w:val="clear" w:color="auto" w:fill="FFFFFF"/>
          <w:lang w:eastAsia="ru-RU"/>
        </w:rPr>
      </w:pPr>
      <w:r w:rsidRPr="00276AEF">
        <w:rPr>
          <w:rFonts w:ascii="Tahoma" w:hAnsi="Tahoma" w:cs="Tahoma"/>
          <w:bCs/>
          <w:color w:val="000000"/>
          <w:sz w:val="19"/>
          <w:szCs w:val="19"/>
          <w:shd w:val="clear" w:color="auto" w:fill="FFFFFF"/>
          <w:lang w:eastAsia="ru-RU"/>
        </w:rPr>
        <w:lastRenderedPageBreak/>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2366FB0B" w14:textId="77777777" w:rsidR="00276AEF" w:rsidRPr="00276AEF" w:rsidRDefault="00276AEF" w:rsidP="00276AEF">
      <w:pPr>
        <w:widowControl w:val="0"/>
        <w:numPr>
          <w:ilvl w:val="1"/>
          <w:numId w:val="37"/>
        </w:numPr>
        <w:shd w:val="clear" w:color="auto" w:fill="FFFFFF"/>
        <w:tabs>
          <w:tab w:val="left" w:pos="500"/>
        </w:tabs>
        <w:spacing w:before="360" w:after="0" w:line="240" w:lineRule="auto"/>
        <w:ind w:left="0" w:firstLine="0"/>
        <w:contextualSpacing/>
        <w:jc w:val="both"/>
        <w:rPr>
          <w:rFonts w:ascii="Tahoma" w:hAnsi="Tahoma" w:cs="Tahoma"/>
          <w:color w:val="000000"/>
          <w:sz w:val="19"/>
          <w:szCs w:val="19"/>
          <w:shd w:val="clear" w:color="auto" w:fill="FFFFFF"/>
          <w:lang w:eastAsia="ru-RU"/>
        </w:rPr>
      </w:pPr>
      <w:r w:rsidRPr="00276AEF">
        <w:rPr>
          <w:rFonts w:ascii="Tahoma" w:hAnsi="Tahoma" w:cs="Tahoma"/>
          <w:bCs/>
          <w:color w:val="000000"/>
          <w:sz w:val="19"/>
          <w:szCs w:val="19"/>
          <w:shd w:val="clear" w:color="auto" w:fill="FFFFFF"/>
          <w:lang w:eastAsia="ru-RU"/>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2CFC8A5B" w14:textId="77777777" w:rsidR="00276AEF" w:rsidRPr="00276AEF" w:rsidRDefault="00276AEF" w:rsidP="00276AEF">
      <w:pPr>
        <w:widowControl w:val="0"/>
        <w:numPr>
          <w:ilvl w:val="0"/>
          <w:numId w:val="37"/>
        </w:numPr>
        <w:shd w:val="clear" w:color="auto" w:fill="FFFFFF"/>
        <w:tabs>
          <w:tab w:val="left" w:pos="500"/>
        </w:tabs>
        <w:spacing w:before="360" w:after="0" w:line="240" w:lineRule="auto"/>
        <w:contextualSpacing/>
        <w:jc w:val="center"/>
        <w:rPr>
          <w:rFonts w:ascii="Tahoma" w:hAnsi="Tahoma" w:cs="Tahoma"/>
          <w:b/>
          <w:color w:val="000000"/>
          <w:sz w:val="19"/>
          <w:szCs w:val="19"/>
          <w:shd w:val="clear" w:color="auto" w:fill="FFFFFF"/>
          <w:lang w:eastAsia="ru-RU"/>
        </w:rPr>
      </w:pPr>
      <w:r w:rsidRPr="00276AEF">
        <w:rPr>
          <w:rFonts w:ascii="Tahoma" w:hAnsi="Tahoma" w:cs="Tahoma"/>
          <w:b/>
          <w:bCs/>
          <w:color w:val="000000"/>
          <w:sz w:val="19"/>
          <w:szCs w:val="19"/>
          <w:shd w:val="clear" w:color="auto" w:fill="FFFFFF"/>
          <w:lang w:eastAsia="ru-RU"/>
        </w:rPr>
        <w:t>Разрешение споров</w:t>
      </w:r>
    </w:p>
    <w:p w14:paraId="6F54A138" w14:textId="77777777" w:rsidR="00276AEF" w:rsidRPr="00276AEF" w:rsidRDefault="00276AEF" w:rsidP="00276AEF">
      <w:pPr>
        <w:widowControl w:val="0"/>
        <w:shd w:val="clear" w:color="auto" w:fill="FFFFFF"/>
        <w:tabs>
          <w:tab w:val="left" w:pos="500"/>
        </w:tabs>
        <w:spacing w:before="360" w:after="0" w:line="240" w:lineRule="auto"/>
        <w:ind w:hanging="20"/>
        <w:contextualSpacing/>
        <w:jc w:val="both"/>
        <w:rPr>
          <w:rFonts w:ascii="Tahoma" w:hAnsi="Tahoma" w:cs="Tahoma"/>
          <w:color w:val="000000"/>
          <w:sz w:val="19"/>
          <w:szCs w:val="19"/>
          <w:shd w:val="clear" w:color="auto" w:fill="FFFFFF"/>
          <w:lang w:eastAsia="ru-RU"/>
        </w:rPr>
      </w:pPr>
      <w:r w:rsidRPr="00276AEF">
        <w:rPr>
          <w:rFonts w:ascii="Tahoma" w:hAnsi="Tahoma" w:cs="Tahoma"/>
          <w:bCs/>
          <w:color w:val="000000"/>
          <w:sz w:val="19"/>
          <w:szCs w:val="19"/>
          <w:shd w:val="clear" w:color="auto" w:fill="FFFFFF"/>
          <w:lang w:eastAsia="ru-RU"/>
        </w:rPr>
        <w:t>9.1. Споры и/или разногласия, возникающие вследствие или в связи с исполнением настоящего Договора, будут разрешаться Сторонами путем переговоров.</w:t>
      </w:r>
    </w:p>
    <w:p w14:paraId="1CB9CB38" w14:textId="77777777" w:rsidR="00276AEF" w:rsidRPr="00276AEF" w:rsidRDefault="00276AEF" w:rsidP="00276AEF">
      <w:pPr>
        <w:widowControl w:val="0"/>
        <w:shd w:val="clear" w:color="auto" w:fill="FFFFFF"/>
        <w:tabs>
          <w:tab w:val="left" w:pos="500"/>
        </w:tabs>
        <w:spacing w:before="360" w:after="0" w:line="240" w:lineRule="auto"/>
        <w:ind w:hanging="20"/>
        <w:contextualSpacing/>
        <w:jc w:val="both"/>
        <w:rPr>
          <w:rFonts w:ascii="Tahoma" w:hAnsi="Tahoma" w:cs="Tahoma"/>
          <w:color w:val="000000"/>
          <w:sz w:val="19"/>
          <w:szCs w:val="19"/>
          <w:shd w:val="clear" w:color="auto" w:fill="FFFFFF"/>
          <w:lang w:eastAsia="ru-RU"/>
        </w:rPr>
      </w:pPr>
      <w:r w:rsidRPr="00276AEF">
        <w:rPr>
          <w:rFonts w:ascii="Tahoma" w:hAnsi="Tahoma" w:cs="Tahoma"/>
          <w:bCs/>
          <w:color w:val="000000"/>
          <w:sz w:val="19"/>
          <w:szCs w:val="19"/>
          <w:shd w:val="clear" w:color="auto" w:fill="FFFFFF"/>
          <w:lang w:eastAsia="ru-RU"/>
        </w:rPr>
        <w:t>9.2. Все претензии Сторон должны быть оформлены в письменном виде и подписаны уполномоченными лицами.</w:t>
      </w:r>
    </w:p>
    <w:p w14:paraId="1EB5F026" w14:textId="77777777" w:rsidR="00276AEF" w:rsidRPr="00276AEF" w:rsidRDefault="00276AEF" w:rsidP="00276AEF">
      <w:pPr>
        <w:widowControl w:val="0"/>
        <w:shd w:val="clear" w:color="auto" w:fill="FFFFFF"/>
        <w:tabs>
          <w:tab w:val="left" w:pos="500"/>
        </w:tabs>
        <w:spacing w:before="360" w:after="0" w:line="240" w:lineRule="auto"/>
        <w:ind w:hanging="20"/>
        <w:contextualSpacing/>
        <w:jc w:val="both"/>
        <w:rPr>
          <w:rFonts w:ascii="Tahoma" w:hAnsi="Tahoma" w:cs="Tahoma"/>
          <w:color w:val="000000"/>
          <w:sz w:val="19"/>
          <w:szCs w:val="19"/>
          <w:shd w:val="clear" w:color="auto" w:fill="FFFFFF"/>
          <w:lang w:eastAsia="ru-RU"/>
        </w:rPr>
      </w:pPr>
      <w:r w:rsidRPr="00276AEF">
        <w:rPr>
          <w:rFonts w:ascii="Tahoma" w:hAnsi="Tahoma" w:cs="Tahoma"/>
          <w:bCs/>
          <w:color w:val="000000"/>
          <w:sz w:val="19"/>
          <w:szCs w:val="19"/>
          <w:shd w:val="clear" w:color="auto" w:fill="FFFFFF"/>
          <w:lang w:eastAsia="ru-RU"/>
        </w:rPr>
        <w:t>9.3. 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44CA9C40" w14:textId="77777777" w:rsidR="00276AEF" w:rsidRPr="00276AEF" w:rsidRDefault="00276AEF" w:rsidP="00276AEF">
      <w:pPr>
        <w:widowControl w:val="0"/>
        <w:tabs>
          <w:tab w:val="left" w:pos="500"/>
        </w:tabs>
        <w:spacing w:after="0" w:line="240" w:lineRule="auto"/>
        <w:ind w:hanging="20"/>
        <w:contextualSpacing/>
        <w:jc w:val="both"/>
        <w:rPr>
          <w:rFonts w:ascii="Tahoma" w:hAnsi="Tahoma" w:cs="Tahoma"/>
          <w:color w:val="000000"/>
          <w:sz w:val="19"/>
          <w:szCs w:val="19"/>
          <w:shd w:val="clear" w:color="auto" w:fill="FFFFFF"/>
          <w:lang w:eastAsia="ru-RU"/>
        </w:rPr>
      </w:pPr>
      <w:r w:rsidRPr="00276AEF">
        <w:rPr>
          <w:rFonts w:ascii="Tahoma" w:hAnsi="Tahoma" w:cs="Tahoma"/>
          <w:bCs/>
          <w:color w:val="000000"/>
          <w:sz w:val="19"/>
          <w:szCs w:val="19"/>
          <w:shd w:val="clear" w:color="auto" w:fill="FFFFFF"/>
          <w:lang w:eastAsia="ru-RU"/>
        </w:rPr>
        <w:t xml:space="preserve">9.4. 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276AEF">
        <w:rPr>
          <w:rFonts w:ascii="Tahoma" w:hAnsi="Tahoma" w:cs="Tahoma"/>
          <w:bCs/>
          <w:color w:val="000000"/>
          <w:sz w:val="19"/>
          <w:szCs w:val="19"/>
          <w:shd w:val="clear" w:color="auto" w:fill="FFFFFF"/>
          <w:lang w:eastAsia="ru-RU"/>
        </w:rPr>
        <w:t>Кыргызской</w:t>
      </w:r>
      <w:proofErr w:type="spellEnd"/>
      <w:r w:rsidRPr="00276AEF">
        <w:rPr>
          <w:rFonts w:ascii="Tahoma" w:hAnsi="Tahoma" w:cs="Tahoma"/>
          <w:bCs/>
          <w:color w:val="000000"/>
          <w:sz w:val="19"/>
          <w:szCs w:val="19"/>
          <w:shd w:val="clear" w:color="auto" w:fill="FFFFFF"/>
          <w:lang w:eastAsia="ru-RU"/>
        </w:rPr>
        <w:t xml:space="preserve"> Республики в судах </w:t>
      </w:r>
      <w:proofErr w:type="spellStart"/>
      <w:r w:rsidRPr="00276AEF">
        <w:rPr>
          <w:rFonts w:ascii="Tahoma" w:hAnsi="Tahoma" w:cs="Tahoma"/>
          <w:bCs/>
          <w:color w:val="000000"/>
          <w:sz w:val="19"/>
          <w:szCs w:val="19"/>
          <w:shd w:val="clear" w:color="auto" w:fill="FFFFFF"/>
          <w:lang w:eastAsia="ru-RU"/>
        </w:rPr>
        <w:t>Кыргызской</w:t>
      </w:r>
      <w:proofErr w:type="spellEnd"/>
      <w:r w:rsidRPr="00276AEF">
        <w:rPr>
          <w:rFonts w:ascii="Tahoma" w:hAnsi="Tahoma" w:cs="Tahoma"/>
          <w:bCs/>
          <w:color w:val="000000"/>
          <w:sz w:val="19"/>
          <w:szCs w:val="19"/>
          <w:shd w:val="clear" w:color="auto" w:fill="FFFFFF"/>
          <w:lang w:eastAsia="ru-RU"/>
        </w:rPr>
        <w:t xml:space="preserve"> Республики.</w:t>
      </w:r>
    </w:p>
    <w:p w14:paraId="4166623D" w14:textId="77777777" w:rsidR="00276AEF" w:rsidRPr="00276AEF" w:rsidRDefault="00276AEF" w:rsidP="00276AEF">
      <w:pPr>
        <w:keepNext/>
        <w:keepLines/>
        <w:widowControl w:val="0"/>
        <w:numPr>
          <w:ilvl w:val="0"/>
          <w:numId w:val="37"/>
        </w:numPr>
        <w:spacing w:after="240" w:line="240" w:lineRule="auto"/>
        <w:contextualSpacing/>
        <w:jc w:val="center"/>
        <w:outlineLvl w:val="4"/>
        <w:rPr>
          <w:rFonts w:ascii="Tahoma" w:hAnsi="Tahoma" w:cs="Tahoma"/>
          <w:b/>
          <w:bCs/>
          <w:sz w:val="19"/>
          <w:szCs w:val="19"/>
          <w:lang w:eastAsia="ru-RU"/>
        </w:rPr>
      </w:pPr>
      <w:bookmarkStart w:id="7" w:name="bookmark13"/>
      <w:r w:rsidRPr="00276AEF">
        <w:rPr>
          <w:rFonts w:ascii="Tahoma" w:hAnsi="Tahoma" w:cs="Tahoma"/>
          <w:b/>
          <w:color w:val="000000"/>
          <w:sz w:val="19"/>
          <w:szCs w:val="19"/>
          <w:shd w:val="clear" w:color="auto" w:fill="FFFFFF"/>
          <w:lang w:eastAsia="ru-RU"/>
        </w:rPr>
        <w:t>Срок действия Договора и порядок его расторжени</w:t>
      </w:r>
      <w:bookmarkEnd w:id="7"/>
      <w:r w:rsidRPr="00276AEF">
        <w:rPr>
          <w:rFonts w:ascii="Tahoma" w:hAnsi="Tahoma" w:cs="Tahoma"/>
          <w:b/>
          <w:color w:val="000000"/>
          <w:sz w:val="19"/>
          <w:szCs w:val="19"/>
          <w:shd w:val="clear" w:color="auto" w:fill="FFFFFF"/>
          <w:lang w:eastAsia="ru-RU"/>
        </w:rPr>
        <w:t>я</w:t>
      </w:r>
    </w:p>
    <w:p w14:paraId="0FD388DE" w14:textId="77777777" w:rsidR="00276AEF" w:rsidRPr="00276AEF" w:rsidRDefault="00276AEF" w:rsidP="00276AEF">
      <w:pPr>
        <w:numPr>
          <w:ilvl w:val="1"/>
          <w:numId w:val="37"/>
        </w:numPr>
        <w:spacing w:after="0" w:line="240" w:lineRule="auto"/>
        <w:rPr>
          <w:rFonts w:ascii="Tahoma" w:hAnsi="Tahoma" w:cs="Tahoma"/>
          <w:sz w:val="19"/>
          <w:szCs w:val="19"/>
        </w:rPr>
      </w:pPr>
      <w:r w:rsidRPr="00276AEF">
        <w:rPr>
          <w:rFonts w:ascii="Tahoma" w:hAnsi="Tahoma" w:cs="Tahoma"/>
          <w:sz w:val="19"/>
          <w:szCs w:val="19"/>
        </w:rPr>
        <w:t>Настоящий Договор вступает в силу с даты его подписания и действует 1 год.</w:t>
      </w:r>
    </w:p>
    <w:p w14:paraId="413663CC" w14:textId="77777777" w:rsidR="00276AEF" w:rsidRPr="00276AEF" w:rsidRDefault="00276AEF" w:rsidP="00276AEF">
      <w:pPr>
        <w:widowControl w:val="0"/>
        <w:numPr>
          <w:ilvl w:val="1"/>
          <w:numId w:val="37"/>
        </w:numPr>
        <w:tabs>
          <w:tab w:val="left" w:pos="620"/>
        </w:tabs>
        <w:spacing w:after="0" w:line="240" w:lineRule="auto"/>
        <w:ind w:left="0" w:firstLine="0"/>
        <w:contextualSpacing/>
        <w:jc w:val="both"/>
        <w:rPr>
          <w:rFonts w:ascii="Tahoma" w:hAnsi="Tahoma" w:cs="Tahoma"/>
          <w:sz w:val="19"/>
          <w:szCs w:val="19"/>
          <w:lang w:eastAsia="ru-RU"/>
        </w:rPr>
      </w:pPr>
      <w:r w:rsidRPr="00276AEF">
        <w:rPr>
          <w:rFonts w:ascii="Tahoma" w:eastAsia="Batang" w:hAnsi="Tahoma" w:cs="Tahoma"/>
          <w:b/>
          <w:bCs/>
          <w:color w:val="000000"/>
          <w:sz w:val="19"/>
          <w:szCs w:val="19"/>
          <w:shd w:val="clear" w:color="auto" w:fill="FFFFFF"/>
          <w:lang w:eastAsia="ru-RU"/>
        </w:rPr>
        <w:t>«Заказчик»</w:t>
      </w:r>
      <w:r w:rsidRPr="00276AEF">
        <w:rPr>
          <w:rFonts w:ascii="Tahoma" w:hAnsi="Tahoma" w:cs="Tahoma"/>
          <w:color w:val="000000"/>
          <w:sz w:val="19"/>
          <w:szCs w:val="19"/>
          <w:lang w:eastAsia="ru-RU"/>
        </w:rPr>
        <w:t xml:space="preserve"> имеет право в одностороннем порядке отказаться от исполнения Договора полностью или частично в том числе и в следующих в случаях:</w:t>
      </w:r>
    </w:p>
    <w:p w14:paraId="5E9F56F5" w14:textId="77777777" w:rsidR="00276AEF" w:rsidRPr="00276AEF" w:rsidRDefault="00276AEF" w:rsidP="00276AEF">
      <w:pPr>
        <w:widowControl w:val="0"/>
        <w:numPr>
          <w:ilvl w:val="1"/>
          <w:numId w:val="37"/>
        </w:numPr>
        <w:tabs>
          <w:tab w:val="left" w:pos="567"/>
        </w:tabs>
        <w:spacing w:after="0" w:line="240" w:lineRule="auto"/>
        <w:ind w:left="0" w:firstLine="0"/>
        <w:contextualSpacing/>
        <w:jc w:val="both"/>
        <w:rPr>
          <w:rFonts w:ascii="Tahoma" w:hAnsi="Tahoma" w:cs="Tahoma"/>
          <w:sz w:val="19"/>
          <w:szCs w:val="19"/>
          <w:lang w:eastAsia="ru-RU"/>
        </w:rPr>
      </w:pPr>
      <w:r w:rsidRPr="00276AEF">
        <w:rPr>
          <w:rFonts w:ascii="Tahoma" w:hAnsi="Tahoma" w:cs="Tahoma"/>
          <w:color w:val="000000"/>
          <w:sz w:val="19"/>
          <w:szCs w:val="19"/>
          <w:lang w:eastAsia="ru-RU"/>
        </w:rPr>
        <w:t>Приступает несвоевременно к оказанию услуг или оказывает некачественные услуги, не в полном объеме.</w:t>
      </w:r>
    </w:p>
    <w:p w14:paraId="21D7EAA5" w14:textId="77777777" w:rsidR="00276AEF" w:rsidRPr="00276AEF" w:rsidRDefault="00276AEF" w:rsidP="00276AEF">
      <w:pPr>
        <w:widowControl w:val="0"/>
        <w:numPr>
          <w:ilvl w:val="1"/>
          <w:numId w:val="37"/>
        </w:numPr>
        <w:tabs>
          <w:tab w:val="left" w:pos="567"/>
        </w:tabs>
        <w:spacing w:after="0" w:line="240" w:lineRule="auto"/>
        <w:ind w:left="0" w:firstLine="0"/>
        <w:contextualSpacing/>
        <w:jc w:val="both"/>
        <w:rPr>
          <w:rFonts w:ascii="Tahoma" w:hAnsi="Tahoma" w:cs="Tahoma"/>
          <w:sz w:val="19"/>
          <w:szCs w:val="19"/>
          <w:lang w:eastAsia="ru-RU"/>
        </w:rPr>
      </w:pPr>
      <w:r w:rsidRPr="00276AEF">
        <w:rPr>
          <w:rFonts w:ascii="Tahoma" w:hAnsi="Tahoma" w:cs="Tahoma"/>
          <w:color w:val="000000"/>
          <w:sz w:val="19"/>
          <w:szCs w:val="19"/>
          <w:lang w:eastAsia="ru-RU"/>
        </w:rPr>
        <w:t xml:space="preserve">при возникновении существенного изменения обстоятельств, из которых </w:t>
      </w:r>
      <w:r w:rsidRPr="00276AEF">
        <w:rPr>
          <w:rFonts w:ascii="Tahoma" w:eastAsia="Batang" w:hAnsi="Tahoma" w:cs="Tahoma"/>
          <w:color w:val="000000"/>
          <w:sz w:val="19"/>
          <w:szCs w:val="19"/>
          <w:shd w:val="clear" w:color="auto" w:fill="FFFFFF"/>
          <w:lang w:eastAsia="ru-RU"/>
        </w:rPr>
        <w:t xml:space="preserve">стороны исходили при </w:t>
      </w:r>
      <w:r w:rsidRPr="00276AEF">
        <w:rPr>
          <w:rFonts w:ascii="Tahoma" w:hAnsi="Tahoma" w:cs="Tahoma"/>
          <w:color w:val="000000"/>
          <w:sz w:val="19"/>
          <w:szCs w:val="19"/>
          <w:lang w:eastAsia="ru-RU"/>
        </w:rPr>
        <w:t xml:space="preserve">заключении договора и изменение которых нельзя было предвидеть в момент </w:t>
      </w:r>
      <w:r w:rsidRPr="00276AEF">
        <w:rPr>
          <w:rFonts w:ascii="Tahoma" w:eastAsia="Batang" w:hAnsi="Tahoma" w:cs="Tahoma"/>
          <w:color w:val="000000"/>
          <w:sz w:val="19"/>
          <w:szCs w:val="19"/>
          <w:shd w:val="clear" w:color="auto" w:fill="FFFFFF"/>
          <w:lang w:eastAsia="ru-RU"/>
        </w:rPr>
        <w:t xml:space="preserve">заключения Договора, и, </w:t>
      </w:r>
      <w:r w:rsidRPr="00276AEF">
        <w:rPr>
          <w:rFonts w:ascii="Tahoma" w:hAnsi="Tahoma" w:cs="Tahoma"/>
          <w:color w:val="000000"/>
          <w:sz w:val="19"/>
          <w:szCs w:val="19"/>
          <w:lang w:eastAsia="ru-RU"/>
        </w:rPr>
        <w:t xml:space="preserve">если при этом исполнение договора идет в разрез интересам </w:t>
      </w:r>
      <w:r w:rsidRPr="00276AEF">
        <w:rPr>
          <w:rFonts w:ascii="Tahoma" w:eastAsia="Batang" w:hAnsi="Tahoma" w:cs="Tahoma"/>
          <w:b/>
          <w:bCs/>
          <w:color w:val="000000"/>
          <w:sz w:val="19"/>
          <w:szCs w:val="19"/>
          <w:shd w:val="clear" w:color="auto" w:fill="FFFFFF"/>
          <w:lang w:eastAsia="ru-RU"/>
        </w:rPr>
        <w:t>«Заказчику»</w:t>
      </w:r>
      <w:r w:rsidRPr="00276AEF">
        <w:rPr>
          <w:rFonts w:ascii="Tahoma" w:hAnsi="Tahoma" w:cs="Tahoma"/>
          <w:color w:val="000000"/>
          <w:sz w:val="19"/>
          <w:szCs w:val="19"/>
          <w:lang w:eastAsia="ru-RU"/>
        </w:rPr>
        <w:t xml:space="preserve">, </w:t>
      </w:r>
      <w:r w:rsidRPr="00276AEF">
        <w:rPr>
          <w:rFonts w:ascii="Tahoma" w:eastAsia="Batang" w:hAnsi="Tahoma" w:cs="Tahoma"/>
          <w:b/>
          <w:bCs/>
          <w:color w:val="000000"/>
          <w:sz w:val="19"/>
          <w:szCs w:val="19"/>
          <w:shd w:val="clear" w:color="auto" w:fill="FFFFFF"/>
          <w:lang w:eastAsia="ru-RU"/>
        </w:rPr>
        <w:t>«Заказчик»</w:t>
      </w:r>
      <w:r w:rsidRPr="00276AEF">
        <w:rPr>
          <w:rFonts w:ascii="Tahoma" w:hAnsi="Tahoma" w:cs="Tahoma"/>
          <w:color w:val="000000"/>
          <w:sz w:val="19"/>
          <w:szCs w:val="19"/>
          <w:lang w:eastAsia="ru-RU"/>
        </w:rPr>
        <w:t xml:space="preserve"> расторгает Договор </w:t>
      </w:r>
      <w:r w:rsidRPr="00276AEF">
        <w:rPr>
          <w:rFonts w:ascii="Tahoma" w:eastAsia="Batang" w:hAnsi="Tahoma" w:cs="Tahoma"/>
          <w:color w:val="000000"/>
          <w:sz w:val="19"/>
          <w:szCs w:val="19"/>
          <w:shd w:val="clear" w:color="auto" w:fill="FFFFFF"/>
          <w:lang w:eastAsia="ru-RU"/>
        </w:rPr>
        <w:t xml:space="preserve">путем направления </w:t>
      </w:r>
      <w:r w:rsidRPr="00276AEF">
        <w:rPr>
          <w:rFonts w:ascii="Tahoma" w:hAnsi="Tahoma" w:cs="Tahoma"/>
          <w:color w:val="000000"/>
          <w:sz w:val="19"/>
          <w:szCs w:val="19"/>
          <w:lang w:eastAsia="ru-RU"/>
        </w:rPr>
        <w:t>уведомления за 2 недели после того, как стало известно о таких обстоятельствах.</w:t>
      </w:r>
    </w:p>
    <w:p w14:paraId="172EE1E8" w14:textId="77777777" w:rsidR="00276AEF" w:rsidRPr="00276AEF" w:rsidRDefault="00276AEF" w:rsidP="00276AEF">
      <w:pPr>
        <w:widowControl w:val="0"/>
        <w:numPr>
          <w:ilvl w:val="0"/>
          <w:numId w:val="37"/>
        </w:numPr>
        <w:shd w:val="clear" w:color="auto" w:fill="FFFFFF"/>
        <w:tabs>
          <w:tab w:val="left" w:pos="567"/>
        </w:tabs>
        <w:spacing w:before="360" w:after="0" w:line="240" w:lineRule="auto"/>
        <w:contextualSpacing/>
        <w:jc w:val="center"/>
        <w:rPr>
          <w:rFonts w:ascii="Tahoma" w:hAnsi="Tahoma" w:cs="Tahoma"/>
          <w:b/>
          <w:sz w:val="19"/>
          <w:szCs w:val="19"/>
          <w:lang w:eastAsia="ru-RU"/>
        </w:rPr>
      </w:pPr>
      <w:r w:rsidRPr="00276AEF">
        <w:rPr>
          <w:rFonts w:ascii="Tahoma" w:hAnsi="Tahoma" w:cs="Tahoma"/>
          <w:b/>
          <w:sz w:val="19"/>
          <w:szCs w:val="19"/>
          <w:lang w:eastAsia="ru-RU"/>
        </w:rPr>
        <w:t>Гарантии Сторон</w:t>
      </w:r>
    </w:p>
    <w:p w14:paraId="37D532F1" w14:textId="77777777" w:rsidR="00276AEF" w:rsidRPr="00276AEF" w:rsidRDefault="00276AEF" w:rsidP="00276AEF">
      <w:pPr>
        <w:widowControl w:val="0"/>
        <w:shd w:val="clear" w:color="auto" w:fill="FFFFFF"/>
        <w:tabs>
          <w:tab w:val="left" w:pos="0"/>
        </w:tabs>
        <w:spacing w:before="360" w:after="0" w:line="240" w:lineRule="auto"/>
        <w:contextualSpacing/>
        <w:jc w:val="both"/>
        <w:rPr>
          <w:rFonts w:ascii="Tahoma" w:hAnsi="Tahoma" w:cs="Tahoma"/>
          <w:sz w:val="19"/>
          <w:szCs w:val="19"/>
          <w:lang w:eastAsia="ru-RU"/>
        </w:rPr>
      </w:pPr>
      <w:r w:rsidRPr="00276AEF">
        <w:rPr>
          <w:rFonts w:ascii="Tahoma" w:hAnsi="Tahoma" w:cs="Tahoma"/>
          <w:sz w:val="19"/>
          <w:szCs w:val="19"/>
          <w:lang w:eastAsia="ru-RU"/>
        </w:rPr>
        <w:t>11.1.</w:t>
      </w:r>
      <w:r w:rsidRPr="00276AEF">
        <w:rPr>
          <w:rFonts w:ascii="Tahoma" w:hAnsi="Tahoma" w:cs="Tahoma"/>
          <w:sz w:val="19"/>
          <w:szCs w:val="19"/>
          <w:lang w:eastAsia="ru-RU"/>
        </w:rPr>
        <w:tab/>
        <w:t>Каждая из Сторон, заключая настоящий Договор, подтверждает и гарантирует, что:</w:t>
      </w:r>
    </w:p>
    <w:p w14:paraId="0910096B" w14:textId="77777777" w:rsidR="00276AEF" w:rsidRPr="00276AEF" w:rsidRDefault="00276AEF" w:rsidP="00276AEF">
      <w:pPr>
        <w:widowControl w:val="0"/>
        <w:shd w:val="clear" w:color="auto" w:fill="FFFFFF"/>
        <w:tabs>
          <w:tab w:val="left" w:pos="0"/>
        </w:tabs>
        <w:spacing w:before="360" w:after="0" w:line="240" w:lineRule="auto"/>
        <w:contextualSpacing/>
        <w:jc w:val="both"/>
        <w:rPr>
          <w:rFonts w:ascii="Tahoma" w:hAnsi="Tahoma" w:cs="Tahoma"/>
          <w:sz w:val="19"/>
          <w:szCs w:val="19"/>
          <w:lang w:eastAsia="ru-RU"/>
        </w:rPr>
      </w:pPr>
      <w:r w:rsidRPr="00276AEF">
        <w:rPr>
          <w:rFonts w:ascii="Tahoma" w:hAnsi="Tahoma" w:cs="Tahoma"/>
          <w:sz w:val="19"/>
          <w:szCs w:val="19"/>
          <w:lang w:eastAsia="ru-RU"/>
        </w:rPr>
        <w:t xml:space="preserve">           - является действующей по законодательству </w:t>
      </w:r>
      <w:proofErr w:type="spellStart"/>
      <w:r w:rsidRPr="00276AEF">
        <w:rPr>
          <w:rFonts w:ascii="Tahoma" w:hAnsi="Tahoma" w:cs="Tahoma"/>
          <w:sz w:val="19"/>
          <w:szCs w:val="19"/>
          <w:lang w:eastAsia="ru-RU"/>
        </w:rPr>
        <w:t>Кыргызской</w:t>
      </w:r>
      <w:proofErr w:type="spellEnd"/>
      <w:r w:rsidRPr="00276AEF">
        <w:rPr>
          <w:rFonts w:ascii="Tahoma" w:hAnsi="Tahoma" w:cs="Tahoma"/>
          <w:sz w:val="19"/>
          <w:szCs w:val="19"/>
          <w:lang w:eastAsia="ru-RU"/>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276AEF">
        <w:rPr>
          <w:rFonts w:ascii="Tahoma" w:hAnsi="Tahoma" w:cs="Tahoma"/>
          <w:sz w:val="19"/>
          <w:szCs w:val="19"/>
          <w:lang w:eastAsia="ru-RU"/>
        </w:rPr>
        <w:t>Кыргызской</w:t>
      </w:r>
      <w:proofErr w:type="spellEnd"/>
      <w:r w:rsidRPr="00276AEF">
        <w:rPr>
          <w:rFonts w:ascii="Tahoma" w:hAnsi="Tahoma" w:cs="Tahoma"/>
          <w:sz w:val="19"/>
          <w:szCs w:val="19"/>
          <w:lang w:eastAsia="ru-RU"/>
        </w:rPr>
        <w:t xml:space="preserve"> Республики/страны пребывания;</w:t>
      </w:r>
    </w:p>
    <w:p w14:paraId="4745F462" w14:textId="77777777" w:rsidR="00276AEF" w:rsidRPr="00276AEF" w:rsidRDefault="00276AEF" w:rsidP="00276AEF">
      <w:pPr>
        <w:widowControl w:val="0"/>
        <w:shd w:val="clear" w:color="auto" w:fill="FFFFFF"/>
        <w:tabs>
          <w:tab w:val="left" w:pos="0"/>
        </w:tabs>
        <w:spacing w:before="360" w:after="0" w:line="240" w:lineRule="auto"/>
        <w:contextualSpacing/>
        <w:jc w:val="both"/>
        <w:rPr>
          <w:rFonts w:ascii="Tahoma" w:hAnsi="Tahoma" w:cs="Tahoma"/>
          <w:sz w:val="19"/>
          <w:szCs w:val="19"/>
          <w:lang w:eastAsia="ru-RU"/>
        </w:rPr>
      </w:pPr>
      <w:r w:rsidRPr="00276AEF">
        <w:rPr>
          <w:rFonts w:ascii="Tahoma" w:hAnsi="Tahoma" w:cs="Tahoma"/>
          <w:sz w:val="19"/>
          <w:szCs w:val="19"/>
          <w:lang w:eastAsia="ru-RU"/>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61BD3B60" w14:textId="77777777" w:rsidR="00276AEF" w:rsidRPr="00276AEF" w:rsidRDefault="00276AEF" w:rsidP="00276AEF">
      <w:pPr>
        <w:widowControl w:val="0"/>
        <w:shd w:val="clear" w:color="auto" w:fill="FFFFFF"/>
        <w:tabs>
          <w:tab w:val="left" w:pos="0"/>
        </w:tabs>
        <w:spacing w:before="360" w:after="0" w:line="240" w:lineRule="auto"/>
        <w:contextualSpacing/>
        <w:jc w:val="both"/>
        <w:rPr>
          <w:rFonts w:ascii="Tahoma" w:hAnsi="Tahoma" w:cs="Tahoma"/>
          <w:sz w:val="19"/>
          <w:szCs w:val="19"/>
          <w:lang w:eastAsia="ru-RU"/>
        </w:rPr>
      </w:pPr>
      <w:r w:rsidRPr="00276AEF">
        <w:rPr>
          <w:rFonts w:ascii="Tahoma" w:hAnsi="Tahoma" w:cs="Tahoma"/>
          <w:sz w:val="19"/>
          <w:szCs w:val="19"/>
          <w:lang w:eastAsia="ru-RU"/>
        </w:rPr>
        <w:t xml:space="preserve">11.2.  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14:paraId="339BC1AB" w14:textId="77777777" w:rsidR="00276AEF" w:rsidRPr="00276AEF" w:rsidRDefault="00276AEF" w:rsidP="00276AEF">
      <w:pPr>
        <w:widowControl w:val="0"/>
        <w:tabs>
          <w:tab w:val="left" w:pos="0"/>
        </w:tabs>
        <w:spacing w:after="0" w:line="240" w:lineRule="auto"/>
        <w:contextualSpacing/>
        <w:jc w:val="both"/>
        <w:rPr>
          <w:rFonts w:ascii="Tahoma" w:hAnsi="Tahoma" w:cs="Tahoma"/>
          <w:sz w:val="19"/>
          <w:szCs w:val="19"/>
          <w:lang w:eastAsia="ru-RU"/>
        </w:rPr>
      </w:pPr>
      <w:r w:rsidRPr="00276AEF">
        <w:rPr>
          <w:rFonts w:ascii="Tahoma" w:hAnsi="Tahoma" w:cs="Tahoma"/>
          <w:sz w:val="19"/>
          <w:szCs w:val="19"/>
          <w:lang w:eastAsia="ru-RU"/>
        </w:rPr>
        <w:t>11.3.</w:t>
      </w:r>
      <w:r w:rsidRPr="00276AEF">
        <w:rPr>
          <w:rFonts w:ascii="Tahoma" w:hAnsi="Tahoma" w:cs="Tahoma"/>
          <w:sz w:val="19"/>
          <w:szCs w:val="19"/>
          <w:lang w:eastAsia="ru-RU"/>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FF4AC86" w14:textId="77777777" w:rsidR="00276AEF" w:rsidRPr="00276AEF" w:rsidRDefault="00276AEF" w:rsidP="00276AEF">
      <w:pPr>
        <w:keepNext/>
        <w:keepLines/>
        <w:widowControl w:val="0"/>
        <w:numPr>
          <w:ilvl w:val="0"/>
          <w:numId w:val="38"/>
        </w:numPr>
        <w:tabs>
          <w:tab w:val="left" w:pos="284"/>
        </w:tabs>
        <w:spacing w:after="240" w:line="240" w:lineRule="auto"/>
        <w:contextualSpacing/>
        <w:jc w:val="center"/>
        <w:outlineLvl w:val="4"/>
        <w:rPr>
          <w:rFonts w:ascii="Tahoma" w:hAnsi="Tahoma" w:cs="Tahoma"/>
          <w:bCs/>
          <w:sz w:val="19"/>
          <w:szCs w:val="19"/>
          <w:lang w:eastAsia="ru-RU"/>
        </w:rPr>
      </w:pPr>
      <w:bookmarkStart w:id="8" w:name="bookmark14"/>
      <w:r w:rsidRPr="00276AEF">
        <w:rPr>
          <w:rFonts w:ascii="Tahoma" w:hAnsi="Tahoma" w:cs="Tahoma"/>
          <w:color w:val="000000"/>
          <w:sz w:val="19"/>
          <w:szCs w:val="19"/>
          <w:shd w:val="clear" w:color="auto" w:fill="FFFFFF"/>
          <w:lang w:eastAsia="ru-RU"/>
        </w:rPr>
        <w:t>Заключительные положения</w:t>
      </w:r>
      <w:bookmarkEnd w:id="8"/>
    </w:p>
    <w:p w14:paraId="588B59BC" w14:textId="77777777" w:rsidR="00276AEF" w:rsidRPr="00276AEF" w:rsidRDefault="00276AEF" w:rsidP="00276AEF">
      <w:pPr>
        <w:widowControl w:val="0"/>
        <w:numPr>
          <w:ilvl w:val="1"/>
          <w:numId w:val="38"/>
        </w:numPr>
        <w:tabs>
          <w:tab w:val="left" w:pos="615"/>
        </w:tabs>
        <w:spacing w:after="0" w:line="240" w:lineRule="auto"/>
        <w:ind w:left="0" w:firstLine="0"/>
        <w:contextualSpacing/>
        <w:jc w:val="both"/>
        <w:rPr>
          <w:rFonts w:ascii="Tahoma" w:hAnsi="Tahoma" w:cs="Tahoma"/>
          <w:sz w:val="19"/>
          <w:szCs w:val="19"/>
          <w:lang w:eastAsia="ru-RU"/>
        </w:rPr>
      </w:pPr>
      <w:r w:rsidRPr="00276AEF">
        <w:rPr>
          <w:rFonts w:ascii="Tahoma" w:hAnsi="Tahoma" w:cs="Tahoma"/>
          <w:color w:val="000000"/>
          <w:sz w:val="19"/>
          <w:szCs w:val="19"/>
          <w:lang w:eastAsia="ru-RU"/>
        </w:rPr>
        <w:t xml:space="preserve">Настоящий Договор составлен в двух подлинных экземплярах, по одному экземпляру </w:t>
      </w:r>
      <w:r w:rsidRPr="00276AEF">
        <w:rPr>
          <w:rFonts w:ascii="Tahoma" w:eastAsia="Batang" w:hAnsi="Tahoma" w:cs="Tahoma"/>
          <w:color w:val="000000"/>
          <w:sz w:val="19"/>
          <w:szCs w:val="19"/>
          <w:shd w:val="clear" w:color="auto" w:fill="FFFFFF"/>
          <w:lang w:eastAsia="ru-RU"/>
        </w:rPr>
        <w:t>для каждой стороны.</w:t>
      </w:r>
    </w:p>
    <w:p w14:paraId="74FE5EF4" w14:textId="77777777" w:rsidR="00276AEF" w:rsidRPr="00276AEF" w:rsidRDefault="00276AEF" w:rsidP="00276AEF">
      <w:pPr>
        <w:numPr>
          <w:ilvl w:val="1"/>
          <w:numId w:val="38"/>
        </w:numPr>
        <w:spacing w:after="0" w:line="240" w:lineRule="auto"/>
        <w:ind w:left="0" w:hanging="11"/>
        <w:jc w:val="both"/>
        <w:rPr>
          <w:rFonts w:ascii="Tahoma" w:hAnsi="Tahoma" w:cs="Tahoma"/>
          <w:sz w:val="19"/>
          <w:szCs w:val="19"/>
        </w:rPr>
      </w:pPr>
      <w:r w:rsidRPr="00276AEF">
        <w:rPr>
          <w:rFonts w:ascii="Tahoma" w:hAnsi="Tahoma" w:cs="Tahoma"/>
          <w:sz w:val="19"/>
          <w:szCs w:val="19"/>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5D8DB8CA" w14:textId="77777777" w:rsidR="00276AEF" w:rsidRPr="00276AEF" w:rsidRDefault="00276AEF" w:rsidP="00276AEF">
      <w:pPr>
        <w:numPr>
          <w:ilvl w:val="1"/>
          <w:numId w:val="38"/>
        </w:numPr>
        <w:spacing w:after="0" w:line="240" w:lineRule="auto"/>
        <w:ind w:left="0" w:hanging="11"/>
        <w:jc w:val="both"/>
        <w:rPr>
          <w:rFonts w:ascii="Tahoma" w:hAnsi="Tahoma" w:cs="Tahoma"/>
          <w:sz w:val="19"/>
          <w:szCs w:val="19"/>
        </w:rPr>
      </w:pPr>
      <w:r w:rsidRPr="00276AEF">
        <w:rPr>
          <w:rFonts w:ascii="Tahoma" w:hAnsi="Tahoma" w:cs="Tahoma"/>
          <w:sz w:val="19"/>
          <w:szCs w:val="19"/>
        </w:rPr>
        <w:t>Вся информация, полеченная в ходе реализации настоящего договора, включая информацию о финансовом положении Сторон, считается конфиденциальной и не подлежит разглашению или передаче третьим лицам, как в период действия настоящего договора, так и по окончании срока его действия.</w:t>
      </w:r>
    </w:p>
    <w:p w14:paraId="20F70ADB" w14:textId="77777777" w:rsidR="00276AEF" w:rsidRPr="00276AEF" w:rsidRDefault="00276AEF" w:rsidP="00276AEF">
      <w:pPr>
        <w:widowControl w:val="0"/>
        <w:numPr>
          <w:ilvl w:val="1"/>
          <w:numId w:val="38"/>
        </w:numPr>
        <w:tabs>
          <w:tab w:val="left" w:pos="762"/>
        </w:tabs>
        <w:spacing w:after="0" w:line="240" w:lineRule="auto"/>
        <w:ind w:left="0" w:firstLine="0"/>
        <w:contextualSpacing/>
        <w:jc w:val="both"/>
        <w:rPr>
          <w:rFonts w:ascii="Tahoma" w:hAnsi="Tahoma" w:cs="Tahoma"/>
          <w:sz w:val="19"/>
          <w:szCs w:val="19"/>
        </w:rPr>
      </w:pPr>
      <w:r w:rsidRPr="00276AEF">
        <w:rPr>
          <w:rFonts w:ascii="Tahoma" w:hAnsi="Tahoma" w:cs="Tahoma"/>
          <w:color w:val="000000"/>
          <w:sz w:val="19"/>
          <w:szCs w:val="19"/>
          <w:lang w:eastAsia="ru-RU"/>
        </w:rPr>
        <w:t xml:space="preserve">Ни одна из сторон не может передавать свои права и обязательства </w:t>
      </w:r>
      <w:r w:rsidRPr="00276AEF">
        <w:rPr>
          <w:rFonts w:ascii="Tahoma" w:eastAsia="Batang" w:hAnsi="Tahoma" w:cs="Tahoma"/>
          <w:color w:val="000000"/>
          <w:sz w:val="19"/>
          <w:szCs w:val="19"/>
          <w:shd w:val="clear" w:color="auto" w:fill="FFFFFF"/>
          <w:lang w:eastAsia="ru-RU"/>
        </w:rPr>
        <w:t xml:space="preserve">по Договору третьим лицам без </w:t>
      </w:r>
      <w:r w:rsidRPr="00276AEF">
        <w:rPr>
          <w:rFonts w:ascii="Tahoma" w:hAnsi="Tahoma" w:cs="Tahoma"/>
          <w:color w:val="000000"/>
          <w:sz w:val="19"/>
          <w:szCs w:val="19"/>
          <w:lang w:eastAsia="ru-RU"/>
        </w:rPr>
        <w:t>письменного согласия другой стороны.</w:t>
      </w:r>
    </w:p>
    <w:p w14:paraId="4068357F" w14:textId="77777777" w:rsidR="00276AEF" w:rsidRPr="00276AEF" w:rsidRDefault="00276AEF" w:rsidP="00276AEF">
      <w:pPr>
        <w:widowControl w:val="0"/>
        <w:numPr>
          <w:ilvl w:val="1"/>
          <w:numId w:val="38"/>
        </w:numPr>
        <w:tabs>
          <w:tab w:val="left" w:pos="630"/>
        </w:tabs>
        <w:spacing w:after="0" w:line="240" w:lineRule="auto"/>
        <w:ind w:left="0" w:firstLine="0"/>
        <w:contextualSpacing/>
        <w:jc w:val="both"/>
        <w:rPr>
          <w:rFonts w:ascii="Tahoma" w:hAnsi="Tahoma" w:cs="Tahoma"/>
          <w:sz w:val="19"/>
          <w:szCs w:val="19"/>
          <w:lang w:eastAsia="ru-RU"/>
        </w:rPr>
      </w:pPr>
      <w:r w:rsidRPr="00276AEF">
        <w:rPr>
          <w:rFonts w:ascii="Tahoma" w:hAnsi="Tahoma" w:cs="Tahoma"/>
          <w:color w:val="000000"/>
          <w:sz w:val="19"/>
          <w:szCs w:val="19"/>
          <w:lang w:eastAsia="ru-RU"/>
        </w:rPr>
        <w:t xml:space="preserve">Во всем остальном, что не предусмотрено настоящим Договором, </w:t>
      </w:r>
      <w:r w:rsidRPr="00276AEF">
        <w:rPr>
          <w:rFonts w:ascii="Tahoma" w:eastAsia="Batang" w:hAnsi="Tahoma" w:cs="Tahoma"/>
          <w:color w:val="000000"/>
          <w:sz w:val="19"/>
          <w:szCs w:val="19"/>
          <w:shd w:val="clear" w:color="auto" w:fill="FFFFFF"/>
          <w:lang w:eastAsia="ru-RU"/>
        </w:rPr>
        <w:t xml:space="preserve">стороны руководствуются </w:t>
      </w:r>
      <w:r w:rsidRPr="00276AEF">
        <w:rPr>
          <w:rFonts w:ascii="Tahoma" w:hAnsi="Tahoma" w:cs="Tahoma"/>
          <w:color w:val="000000"/>
          <w:sz w:val="19"/>
          <w:szCs w:val="19"/>
          <w:lang w:eastAsia="ru-RU"/>
        </w:rPr>
        <w:t xml:space="preserve">действующим законодательством </w:t>
      </w:r>
      <w:proofErr w:type="spellStart"/>
      <w:r w:rsidRPr="00276AEF">
        <w:rPr>
          <w:rFonts w:ascii="Tahoma" w:hAnsi="Tahoma" w:cs="Tahoma"/>
          <w:color w:val="000000"/>
          <w:sz w:val="19"/>
          <w:szCs w:val="19"/>
          <w:lang w:eastAsia="ru-RU"/>
        </w:rPr>
        <w:t>Кыргызской</w:t>
      </w:r>
      <w:proofErr w:type="spellEnd"/>
      <w:r w:rsidRPr="00276AEF">
        <w:rPr>
          <w:rFonts w:ascii="Tahoma" w:hAnsi="Tahoma" w:cs="Tahoma"/>
          <w:color w:val="000000"/>
          <w:sz w:val="19"/>
          <w:szCs w:val="19"/>
          <w:lang w:eastAsia="ru-RU"/>
        </w:rPr>
        <w:t xml:space="preserve"> Республики.</w:t>
      </w:r>
    </w:p>
    <w:p w14:paraId="3D35F910" w14:textId="77777777" w:rsidR="00276AEF" w:rsidRPr="00276AEF" w:rsidRDefault="00276AEF" w:rsidP="00276AEF">
      <w:pPr>
        <w:widowControl w:val="0"/>
        <w:numPr>
          <w:ilvl w:val="0"/>
          <w:numId w:val="38"/>
        </w:numPr>
        <w:tabs>
          <w:tab w:val="left" w:pos="630"/>
        </w:tabs>
        <w:spacing w:after="0" w:line="240" w:lineRule="auto"/>
        <w:contextualSpacing/>
        <w:jc w:val="center"/>
        <w:rPr>
          <w:rFonts w:ascii="Tahoma" w:hAnsi="Tahoma" w:cs="Tahoma"/>
          <w:b/>
          <w:sz w:val="19"/>
          <w:szCs w:val="19"/>
          <w:lang w:eastAsia="ru-RU"/>
        </w:rPr>
      </w:pPr>
      <w:r w:rsidRPr="00276AEF">
        <w:rPr>
          <w:rFonts w:ascii="Tahoma" w:hAnsi="Tahoma" w:cs="Tahoma"/>
          <w:b/>
          <w:sz w:val="19"/>
          <w:szCs w:val="19"/>
          <w:lang w:eastAsia="ru-RU"/>
        </w:rPr>
        <w:t>Юридические адреса и реквизиты сторон</w:t>
      </w:r>
    </w:p>
    <w:p w14:paraId="5AA0A657" w14:textId="77777777" w:rsidR="00276AEF" w:rsidRPr="00276AEF" w:rsidRDefault="00276AEF" w:rsidP="00276AEF">
      <w:pPr>
        <w:widowControl w:val="0"/>
        <w:tabs>
          <w:tab w:val="left" w:pos="630"/>
        </w:tabs>
        <w:spacing w:after="0" w:line="240" w:lineRule="auto"/>
        <w:ind w:left="360"/>
        <w:contextualSpacing/>
        <w:jc w:val="both"/>
        <w:rPr>
          <w:rFonts w:ascii="Tahoma" w:hAnsi="Tahoma" w:cs="Tahoma"/>
          <w:b/>
          <w:sz w:val="19"/>
          <w:szCs w:val="19"/>
          <w:lang w:eastAsia="ru-RU"/>
        </w:rPr>
      </w:pPr>
    </w:p>
    <w:tbl>
      <w:tblPr>
        <w:tblStyle w:val="3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76AEF" w:rsidRPr="00276AEF" w14:paraId="7503EC7A" w14:textId="77777777" w:rsidTr="00276AEF">
        <w:tc>
          <w:tcPr>
            <w:tcW w:w="4785" w:type="dxa"/>
          </w:tcPr>
          <w:p w14:paraId="601A350A" w14:textId="77777777" w:rsidR="00276AEF" w:rsidRPr="00276AEF" w:rsidRDefault="00276AEF" w:rsidP="00276AEF">
            <w:pPr>
              <w:widowControl w:val="0"/>
              <w:spacing w:after="0" w:line="240" w:lineRule="auto"/>
              <w:contextualSpacing/>
              <w:jc w:val="both"/>
              <w:rPr>
                <w:rFonts w:ascii="Tahoma" w:hAnsi="Tahoma" w:cs="Tahoma"/>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«Исполнитель»:</w:t>
            </w:r>
          </w:p>
          <w:p w14:paraId="6871ADE0" w14:textId="77777777" w:rsidR="00276AEF" w:rsidRPr="00276AEF" w:rsidRDefault="00276AEF" w:rsidP="00276AEF">
            <w:pPr>
              <w:spacing w:after="0" w:line="240" w:lineRule="auto"/>
              <w:rPr>
                <w:b/>
              </w:rPr>
            </w:pPr>
          </w:p>
        </w:tc>
        <w:tc>
          <w:tcPr>
            <w:tcW w:w="4786" w:type="dxa"/>
          </w:tcPr>
          <w:p w14:paraId="6C286422" w14:textId="77777777" w:rsidR="00276AEF" w:rsidRPr="00276AEF" w:rsidRDefault="00276AEF" w:rsidP="00276AEF">
            <w:pPr>
              <w:widowControl w:val="0"/>
              <w:spacing w:after="0" w:line="240" w:lineRule="auto"/>
              <w:contextualSpacing/>
              <w:jc w:val="both"/>
              <w:rPr>
                <w:rFonts w:ascii="Tahoma" w:hAnsi="Tahoma" w:cs="Tahoma"/>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«Заказчик»:</w:t>
            </w:r>
          </w:p>
          <w:p w14:paraId="64964C8F" w14:textId="77777777" w:rsidR="00276AEF" w:rsidRPr="00276AEF" w:rsidRDefault="00276AEF" w:rsidP="00276AEF">
            <w:pPr>
              <w:spacing w:after="0" w:line="240" w:lineRule="auto"/>
              <w:rPr>
                <w:b/>
              </w:rPr>
            </w:pPr>
          </w:p>
        </w:tc>
      </w:tr>
      <w:tr w:rsidR="00276AEF" w:rsidRPr="00276AEF" w14:paraId="6137A3FD" w14:textId="77777777" w:rsidTr="00276AEF">
        <w:tc>
          <w:tcPr>
            <w:tcW w:w="4785" w:type="dxa"/>
          </w:tcPr>
          <w:p w14:paraId="3293FF0E" w14:textId="77777777" w:rsidR="00276AEF" w:rsidRPr="00276AEF" w:rsidRDefault="00276AEF" w:rsidP="00276AEF">
            <w:pPr>
              <w:widowControl w:val="0"/>
              <w:spacing w:after="0" w:line="240" w:lineRule="auto"/>
              <w:contextualSpacing/>
              <w:jc w:val="both"/>
              <w:rPr>
                <w:rFonts w:ascii="Tahoma" w:hAnsi="Tahoma" w:cs="Tahoma"/>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___________________________</w:t>
            </w:r>
          </w:p>
          <w:p w14:paraId="72AC83F0" w14:textId="77777777" w:rsidR="00276AEF" w:rsidRPr="00276AEF" w:rsidRDefault="00276AEF" w:rsidP="00276AEF">
            <w:pPr>
              <w:widowControl w:val="0"/>
              <w:spacing w:after="0" w:line="240" w:lineRule="auto"/>
              <w:contextualSpacing/>
              <w:jc w:val="both"/>
              <w:rPr>
                <w:rFonts w:ascii="Tahoma" w:hAnsi="Tahoma" w:cs="Tahoma"/>
                <w:bCs/>
                <w:color w:val="000000"/>
                <w:sz w:val="19"/>
                <w:szCs w:val="19"/>
                <w:shd w:val="clear" w:color="auto" w:fill="FFFFFF"/>
                <w:lang w:eastAsia="ru-RU"/>
              </w:rPr>
            </w:pPr>
            <w:proofErr w:type="spellStart"/>
            <w:r w:rsidRPr="00276AEF">
              <w:rPr>
                <w:rFonts w:ascii="Tahoma" w:hAnsi="Tahoma" w:cs="Tahoma"/>
                <w:color w:val="000000"/>
                <w:sz w:val="19"/>
                <w:szCs w:val="19"/>
                <w:shd w:val="clear" w:color="auto" w:fill="FFFFFF"/>
                <w:lang w:eastAsia="ru-RU"/>
              </w:rPr>
              <w:t>Кыргызская</w:t>
            </w:r>
            <w:proofErr w:type="spellEnd"/>
            <w:r w:rsidRPr="00276AEF">
              <w:rPr>
                <w:rFonts w:ascii="Tahoma" w:hAnsi="Tahoma" w:cs="Tahoma"/>
                <w:color w:val="000000"/>
                <w:sz w:val="19"/>
                <w:szCs w:val="19"/>
                <w:shd w:val="clear" w:color="auto" w:fill="FFFFFF"/>
                <w:lang w:eastAsia="ru-RU"/>
              </w:rPr>
              <w:t xml:space="preserve"> Республика</w:t>
            </w:r>
          </w:p>
          <w:p w14:paraId="5F4E95CE" w14:textId="77777777" w:rsidR="00276AEF" w:rsidRPr="00276AEF" w:rsidRDefault="00276AEF" w:rsidP="00276AEF">
            <w:pPr>
              <w:widowControl w:val="0"/>
              <w:spacing w:after="0" w:line="240" w:lineRule="auto"/>
              <w:contextualSpacing/>
              <w:jc w:val="both"/>
              <w:rPr>
                <w:rFonts w:ascii="Tahoma" w:hAnsi="Tahoma" w:cs="Tahoma"/>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___________________________</w:t>
            </w:r>
          </w:p>
          <w:p w14:paraId="64D5F758" w14:textId="77777777" w:rsidR="00276AEF" w:rsidRPr="00276AEF" w:rsidRDefault="00276AEF" w:rsidP="00276AEF">
            <w:pPr>
              <w:widowControl w:val="0"/>
              <w:spacing w:after="0" w:line="240" w:lineRule="auto"/>
              <w:contextualSpacing/>
              <w:jc w:val="both"/>
              <w:rPr>
                <w:rFonts w:ascii="Tahoma" w:hAnsi="Tahoma" w:cs="Tahoma"/>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___________________________</w:t>
            </w:r>
          </w:p>
          <w:p w14:paraId="7F7EE04E" w14:textId="77777777" w:rsidR="00276AEF" w:rsidRPr="00276AEF" w:rsidRDefault="00276AEF" w:rsidP="00276AEF">
            <w:pPr>
              <w:widowControl w:val="0"/>
              <w:spacing w:after="0" w:line="240" w:lineRule="auto"/>
              <w:contextualSpacing/>
              <w:jc w:val="both"/>
              <w:rPr>
                <w:rFonts w:ascii="Tahoma" w:hAnsi="Tahoma" w:cs="Tahoma"/>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ИНН ______________________</w:t>
            </w:r>
          </w:p>
          <w:p w14:paraId="416FFB69" w14:textId="77777777" w:rsidR="00276AEF" w:rsidRPr="00276AEF" w:rsidRDefault="00276AEF" w:rsidP="00276AEF">
            <w:pPr>
              <w:widowControl w:val="0"/>
              <w:spacing w:after="0" w:line="240" w:lineRule="auto"/>
              <w:contextualSpacing/>
              <w:jc w:val="both"/>
              <w:rPr>
                <w:rFonts w:ascii="Tahoma" w:hAnsi="Tahoma" w:cs="Tahoma"/>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Банк_____________________</w:t>
            </w:r>
          </w:p>
          <w:p w14:paraId="000CB45B" w14:textId="77777777" w:rsidR="00276AEF" w:rsidRPr="00276AEF" w:rsidRDefault="00276AEF" w:rsidP="00276AEF">
            <w:pPr>
              <w:widowControl w:val="0"/>
              <w:spacing w:after="0" w:line="240" w:lineRule="auto"/>
              <w:contextualSpacing/>
              <w:jc w:val="both"/>
              <w:rPr>
                <w:rFonts w:ascii="Tahoma" w:hAnsi="Tahoma" w:cs="Tahoma"/>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БИК _______________________</w:t>
            </w:r>
          </w:p>
          <w:p w14:paraId="026FA5EF" w14:textId="77777777" w:rsidR="00276AEF" w:rsidRPr="00276AEF" w:rsidRDefault="00276AEF" w:rsidP="00276AEF">
            <w:pPr>
              <w:widowControl w:val="0"/>
              <w:spacing w:after="0" w:line="240" w:lineRule="auto"/>
              <w:contextualSpacing/>
              <w:jc w:val="both"/>
              <w:rPr>
                <w:rFonts w:ascii="Tahoma" w:hAnsi="Tahoma" w:cs="Tahoma"/>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р/с _____________________</w:t>
            </w:r>
          </w:p>
          <w:p w14:paraId="103D6F03" w14:textId="77777777" w:rsidR="00276AEF" w:rsidRPr="00276AEF" w:rsidRDefault="00276AEF" w:rsidP="00276AEF">
            <w:pPr>
              <w:widowControl w:val="0"/>
              <w:spacing w:after="0" w:line="240" w:lineRule="auto"/>
              <w:contextualSpacing/>
              <w:jc w:val="both"/>
              <w:rPr>
                <w:rFonts w:ascii="Tahoma" w:hAnsi="Tahoma" w:cs="Tahoma"/>
                <w:b/>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ОКПО _______________________</w:t>
            </w:r>
          </w:p>
          <w:p w14:paraId="1FD8752A" w14:textId="77777777" w:rsidR="00276AEF" w:rsidRPr="00276AEF" w:rsidRDefault="00276AEF" w:rsidP="00276AEF">
            <w:pPr>
              <w:widowControl w:val="0"/>
              <w:spacing w:after="0" w:line="240" w:lineRule="auto"/>
              <w:contextualSpacing/>
              <w:jc w:val="both"/>
              <w:rPr>
                <w:rFonts w:ascii="Tahoma" w:hAnsi="Tahoma" w:cs="Tahoma"/>
                <w:bCs/>
                <w:color w:val="000000"/>
                <w:sz w:val="19"/>
                <w:szCs w:val="19"/>
                <w:shd w:val="clear" w:color="auto" w:fill="FFFFFF"/>
                <w:lang w:eastAsia="ru-RU"/>
              </w:rPr>
            </w:pPr>
          </w:p>
          <w:p w14:paraId="711FC38D" w14:textId="77777777" w:rsidR="00276AEF" w:rsidRPr="00276AEF" w:rsidRDefault="00276AEF" w:rsidP="00276AEF">
            <w:pPr>
              <w:widowControl w:val="0"/>
              <w:spacing w:after="0" w:line="240" w:lineRule="auto"/>
              <w:contextualSpacing/>
              <w:jc w:val="both"/>
              <w:rPr>
                <w:rFonts w:ascii="Tahoma" w:hAnsi="Tahoma" w:cs="Tahoma"/>
                <w:b/>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Генеральный директор</w:t>
            </w:r>
          </w:p>
          <w:p w14:paraId="6A9DDDAC" w14:textId="77777777" w:rsidR="00276AEF" w:rsidRPr="00276AEF" w:rsidRDefault="00276AEF" w:rsidP="00276AEF">
            <w:pPr>
              <w:widowControl w:val="0"/>
              <w:spacing w:after="0" w:line="240" w:lineRule="auto"/>
              <w:contextualSpacing/>
              <w:jc w:val="both"/>
              <w:rPr>
                <w:rFonts w:ascii="Tahoma" w:hAnsi="Tahoma" w:cs="Tahoma"/>
                <w:b/>
                <w:bCs/>
                <w:color w:val="000000"/>
                <w:sz w:val="19"/>
                <w:szCs w:val="19"/>
                <w:shd w:val="clear" w:color="auto" w:fill="FFFFFF"/>
                <w:lang w:eastAsia="ru-RU"/>
              </w:rPr>
            </w:pPr>
          </w:p>
          <w:p w14:paraId="454E0D97" w14:textId="77777777" w:rsidR="00276AEF" w:rsidRPr="00276AEF" w:rsidRDefault="00276AEF" w:rsidP="00276AEF">
            <w:pPr>
              <w:widowControl w:val="0"/>
              <w:spacing w:after="0" w:line="240" w:lineRule="auto"/>
              <w:contextualSpacing/>
              <w:jc w:val="both"/>
              <w:rPr>
                <w:rFonts w:ascii="Tahoma" w:hAnsi="Tahoma" w:cs="Tahoma"/>
                <w:b/>
                <w:bCs/>
                <w:color w:val="000000"/>
                <w:sz w:val="19"/>
                <w:szCs w:val="19"/>
                <w:shd w:val="clear" w:color="auto" w:fill="FFFFFF"/>
                <w:lang w:eastAsia="ru-RU"/>
              </w:rPr>
            </w:pPr>
          </w:p>
          <w:p w14:paraId="7650391F" w14:textId="77777777" w:rsidR="00276AEF" w:rsidRPr="00276AEF" w:rsidRDefault="00276AEF" w:rsidP="00276AEF">
            <w:pPr>
              <w:widowControl w:val="0"/>
              <w:spacing w:after="0" w:line="240" w:lineRule="auto"/>
              <w:contextualSpacing/>
              <w:jc w:val="both"/>
              <w:rPr>
                <w:rFonts w:ascii="Tahoma" w:hAnsi="Tahoma" w:cs="Tahoma"/>
                <w:b/>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_______________________</w:t>
            </w:r>
          </w:p>
          <w:p w14:paraId="7EAC445B" w14:textId="77777777" w:rsidR="00276AEF" w:rsidRPr="00276AEF" w:rsidRDefault="00276AEF" w:rsidP="00276AEF">
            <w:pPr>
              <w:widowControl w:val="0"/>
              <w:spacing w:after="0" w:line="240" w:lineRule="auto"/>
              <w:contextualSpacing/>
              <w:jc w:val="both"/>
              <w:rPr>
                <w:rFonts w:ascii="Tahoma" w:hAnsi="Tahoma" w:cs="Tahoma"/>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М.П.</w:t>
            </w:r>
          </w:p>
          <w:p w14:paraId="31C75F0E" w14:textId="77777777" w:rsidR="00276AEF" w:rsidRPr="00276AEF" w:rsidRDefault="00276AEF" w:rsidP="00276AEF">
            <w:pPr>
              <w:spacing w:after="0" w:line="240" w:lineRule="auto"/>
            </w:pPr>
          </w:p>
        </w:tc>
        <w:tc>
          <w:tcPr>
            <w:tcW w:w="4786" w:type="dxa"/>
          </w:tcPr>
          <w:p w14:paraId="489669A3" w14:textId="77777777" w:rsidR="00276AEF" w:rsidRPr="00276AEF" w:rsidRDefault="00276AEF" w:rsidP="00276AEF">
            <w:pPr>
              <w:widowControl w:val="0"/>
              <w:spacing w:after="0" w:line="240" w:lineRule="auto"/>
              <w:contextualSpacing/>
              <w:jc w:val="both"/>
              <w:rPr>
                <w:rFonts w:ascii="Tahoma" w:hAnsi="Tahoma" w:cs="Tahoma"/>
                <w:bCs/>
                <w:sz w:val="19"/>
                <w:szCs w:val="19"/>
                <w:lang w:eastAsia="ru-RU"/>
              </w:rPr>
            </w:pPr>
            <w:r w:rsidRPr="00276AEF">
              <w:rPr>
                <w:rFonts w:ascii="Tahoma" w:hAnsi="Tahoma" w:cs="Tahoma"/>
                <w:color w:val="000000"/>
                <w:sz w:val="19"/>
                <w:szCs w:val="19"/>
                <w:shd w:val="clear" w:color="auto" w:fill="FFFFFF"/>
                <w:lang w:eastAsia="ru-RU"/>
              </w:rPr>
              <w:t>ЗАО «Альфа Телеком»</w:t>
            </w:r>
          </w:p>
          <w:p w14:paraId="4D5F6BFA" w14:textId="77777777" w:rsidR="00276AEF" w:rsidRPr="00276AEF" w:rsidRDefault="00276AEF" w:rsidP="00276AEF">
            <w:pPr>
              <w:widowControl w:val="0"/>
              <w:spacing w:after="0" w:line="240" w:lineRule="auto"/>
              <w:ind w:right="1460"/>
              <w:contextualSpacing/>
              <w:rPr>
                <w:rFonts w:ascii="Tahoma" w:hAnsi="Tahoma" w:cs="Tahoma"/>
                <w:color w:val="000000"/>
                <w:sz w:val="19"/>
                <w:szCs w:val="19"/>
                <w:lang w:eastAsia="ru-RU"/>
              </w:rPr>
            </w:pPr>
            <w:proofErr w:type="spellStart"/>
            <w:r w:rsidRPr="00276AEF">
              <w:rPr>
                <w:rFonts w:ascii="Tahoma" w:hAnsi="Tahoma" w:cs="Tahoma"/>
                <w:color w:val="000000"/>
                <w:sz w:val="19"/>
                <w:szCs w:val="19"/>
                <w:lang w:eastAsia="ru-RU"/>
              </w:rPr>
              <w:t>Кыргызская</w:t>
            </w:r>
            <w:proofErr w:type="spellEnd"/>
            <w:r w:rsidRPr="00276AEF">
              <w:rPr>
                <w:rFonts w:ascii="Tahoma" w:hAnsi="Tahoma" w:cs="Tahoma"/>
                <w:color w:val="000000"/>
                <w:sz w:val="19"/>
                <w:szCs w:val="19"/>
                <w:lang w:eastAsia="ru-RU"/>
              </w:rPr>
              <w:t xml:space="preserve"> Республика</w:t>
            </w:r>
          </w:p>
          <w:p w14:paraId="60BE46E3" w14:textId="77777777" w:rsidR="00276AEF" w:rsidRPr="00276AEF" w:rsidRDefault="00276AEF" w:rsidP="00276AEF">
            <w:pPr>
              <w:widowControl w:val="0"/>
              <w:spacing w:after="0" w:line="240" w:lineRule="auto"/>
              <w:ind w:right="1460"/>
              <w:contextualSpacing/>
              <w:rPr>
                <w:rFonts w:ascii="Tahoma" w:eastAsia="Batang" w:hAnsi="Tahoma" w:cs="Tahoma"/>
                <w:sz w:val="19"/>
                <w:szCs w:val="19"/>
                <w:shd w:val="clear" w:color="auto" w:fill="FFFFFF"/>
                <w:lang w:eastAsia="ru-RU"/>
              </w:rPr>
            </w:pPr>
            <w:r w:rsidRPr="00276AEF">
              <w:rPr>
                <w:rFonts w:ascii="Tahoma" w:hAnsi="Tahoma" w:cs="Tahoma"/>
                <w:color w:val="000000"/>
                <w:sz w:val="19"/>
                <w:szCs w:val="19"/>
                <w:lang w:eastAsia="ru-RU"/>
              </w:rPr>
              <w:t xml:space="preserve">Бишкек, ул. </w:t>
            </w:r>
            <w:proofErr w:type="spellStart"/>
            <w:r w:rsidRPr="00276AEF">
              <w:rPr>
                <w:rFonts w:ascii="Tahoma" w:eastAsia="Batang" w:hAnsi="Tahoma" w:cs="Tahoma"/>
                <w:color w:val="000000"/>
                <w:sz w:val="19"/>
                <w:szCs w:val="19"/>
                <w:shd w:val="clear" w:color="auto" w:fill="FFFFFF"/>
                <w:lang w:eastAsia="ru-RU"/>
              </w:rPr>
              <w:t>Суюмбаева</w:t>
            </w:r>
            <w:proofErr w:type="spellEnd"/>
            <w:r w:rsidRPr="00276AEF">
              <w:rPr>
                <w:rFonts w:ascii="Tahoma" w:eastAsia="Batang" w:hAnsi="Tahoma" w:cs="Tahoma"/>
                <w:color w:val="000000"/>
                <w:sz w:val="19"/>
                <w:szCs w:val="19"/>
                <w:shd w:val="clear" w:color="auto" w:fill="FFFFFF"/>
                <w:lang w:eastAsia="ru-RU"/>
              </w:rPr>
              <w:t xml:space="preserve">, 123 </w:t>
            </w:r>
          </w:p>
          <w:p w14:paraId="7EB24FF9" w14:textId="77777777" w:rsidR="00276AEF" w:rsidRPr="00276AEF" w:rsidRDefault="00276AEF" w:rsidP="00276AEF">
            <w:pPr>
              <w:widowControl w:val="0"/>
              <w:spacing w:after="0" w:line="240" w:lineRule="auto"/>
              <w:ind w:right="1080"/>
              <w:contextualSpacing/>
              <w:rPr>
                <w:rFonts w:ascii="Tahoma" w:eastAsia="Batang" w:hAnsi="Tahoma" w:cs="Tahoma"/>
                <w:color w:val="000000"/>
                <w:sz w:val="19"/>
                <w:szCs w:val="19"/>
                <w:shd w:val="clear" w:color="auto" w:fill="FFFFFF"/>
                <w:lang w:eastAsia="ru-RU"/>
              </w:rPr>
            </w:pPr>
            <w:r w:rsidRPr="00276AEF">
              <w:rPr>
                <w:rFonts w:ascii="Tahoma" w:hAnsi="Tahoma" w:cs="Tahoma"/>
                <w:color w:val="000000"/>
                <w:sz w:val="19"/>
                <w:szCs w:val="19"/>
                <w:lang w:eastAsia="ru-RU"/>
              </w:rPr>
              <w:t>ОАО "</w:t>
            </w:r>
            <w:proofErr w:type="spellStart"/>
            <w:r w:rsidRPr="00276AEF">
              <w:rPr>
                <w:rFonts w:ascii="Tahoma" w:hAnsi="Tahoma" w:cs="Tahoma"/>
                <w:color w:val="000000"/>
                <w:sz w:val="19"/>
                <w:szCs w:val="19"/>
                <w:lang w:eastAsia="ru-RU"/>
              </w:rPr>
              <w:t>Оптима</w:t>
            </w:r>
            <w:proofErr w:type="spellEnd"/>
            <w:r w:rsidRPr="00276AEF">
              <w:rPr>
                <w:rFonts w:ascii="Tahoma" w:hAnsi="Tahoma" w:cs="Tahoma"/>
                <w:color w:val="000000"/>
                <w:sz w:val="19"/>
                <w:szCs w:val="19"/>
                <w:lang w:eastAsia="ru-RU"/>
              </w:rPr>
              <w:t xml:space="preserve"> Банк" </w:t>
            </w:r>
            <w:proofErr w:type="spellStart"/>
            <w:r w:rsidRPr="00276AEF">
              <w:rPr>
                <w:rFonts w:ascii="Tahoma" w:hAnsi="Tahoma" w:cs="Tahoma"/>
                <w:color w:val="000000"/>
                <w:sz w:val="19"/>
                <w:szCs w:val="19"/>
                <w:lang w:eastAsia="ru-RU"/>
              </w:rPr>
              <w:t>г.Бишкек</w:t>
            </w:r>
            <w:proofErr w:type="spellEnd"/>
            <w:r w:rsidRPr="00276AEF">
              <w:rPr>
                <w:rFonts w:ascii="Tahoma" w:hAnsi="Tahoma" w:cs="Tahoma"/>
                <w:color w:val="000000"/>
                <w:sz w:val="19"/>
                <w:szCs w:val="19"/>
                <w:lang w:eastAsia="ru-RU"/>
              </w:rPr>
              <w:t xml:space="preserve">, </w:t>
            </w:r>
            <w:proofErr w:type="spellStart"/>
            <w:r w:rsidRPr="00276AEF">
              <w:rPr>
                <w:rFonts w:ascii="Tahoma" w:hAnsi="Tahoma" w:cs="Tahoma"/>
                <w:color w:val="000000"/>
                <w:sz w:val="19"/>
                <w:szCs w:val="19"/>
                <w:lang w:eastAsia="ru-RU"/>
              </w:rPr>
              <w:t>ул.Киевская</w:t>
            </w:r>
            <w:proofErr w:type="spellEnd"/>
            <w:r w:rsidRPr="00276AEF">
              <w:rPr>
                <w:rFonts w:ascii="Tahoma" w:hAnsi="Tahoma" w:cs="Tahoma"/>
                <w:color w:val="000000"/>
                <w:sz w:val="19"/>
                <w:szCs w:val="19"/>
                <w:lang w:eastAsia="ru-RU"/>
              </w:rPr>
              <w:t xml:space="preserve">, </w:t>
            </w:r>
            <w:r w:rsidRPr="00276AEF">
              <w:rPr>
                <w:rFonts w:ascii="Tahoma" w:eastAsia="Batang" w:hAnsi="Tahoma" w:cs="Tahoma"/>
                <w:color w:val="000000"/>
                <w:sz w:val="19"/>
                <w:szCs w:val="19"/>
                <w:shd w:val="clear" w:color="auto" w:fill="FFFFFF"/>
                <w:lang w:eastAsia="ru-RU"/>
              </w:rPr>
              <w:t>104/1</w:t>
            </w:r>
          </w:p>
          <w:p w14:paraId="19B2F7AC" w14:textId="77777777" w:rsidR="00276AEF" w:rsidRPr="00276AEF" w:rsidRDefault="00276AEF" w:rsidP="00276AEF">
            <w:pPr>
              <w:widowControl w:val="0"/>
              <w:spacing w:after="0" w:line="240" w:lineRule="auto"/>
              <w:ind w:right="1460"/>
              <w:contextualSpacing/>
              <w:rPr>
                <w:rFonts w:ascii="Times New Roman" w:hAnsi="Times New Roman"/>
                <w:sz w:val="20"/>
                <w:szCs w:val="20"/>
                <w:lang w:eastAsia="ru-RU"/>
              </w:rPr>
            </w:pPr>
            <w:r w:rsidRPr="00276AEF">
              <w:rPr>
                <w:rFonts w:ascii="Tahoma" w:hAnsi="Tahoma" w:cs="Tahoma"/>
                <w:color w:val="000000"/>
                <w:sz w:val="19"/>
                <w:szCs w:val="19"/>
                <w:lang w:eastAsia="ru-RU"/>
              </w:rPr>
              <w:t xml:space="preserve">ИНН 00406200910056 </w:t>
            </w:r>
          </w:p>
          <w:p w14:paraId="01D450D6" w14:textId="77777777" w:rsidR="00276AEF" w:rsidRPr="00276AEF" w:rsidRDefault="00276AEF" w:rsidP="00276AEF">
            <w:pPr>
              <w:widowControl w:val="0"/>
              <w:spacing w:after="0" w:line="240" w:lineRule="auto"/>
              <w:ind w:right="1460"/>
              <w:contextualSpacing/>
              <w:rPr>
                <w:rFonts w:ascii="Tahoma" w:hAnsi="Tahoma" w:cs="Tahoma"/>
                <w:color w:val="000000"/>
                <w:sz w:val="19"/>
                <w:szCs w:val="19"/>
                <w:lang w:eastAsia="ru-RU"/>
              </w:rPr>
            </w:pPr>
            <w:r w:rsidRPr="00276AEF">
              <w:rPr>
                <w:rFonts w:ascii="Tahoma" w:hAnsi="Tahoma" w:cs="Tahoma"/>
                <w:color w:val="000000"/>
                <w:sz w:val="19"/>
                <w:szCs w:val="19"/>
                <w:lang w:eastAsia="ru-RU"/>
              </w:rPr>
              <w:t xml:space="preserve">Код 999 УГКНС по ККН </w:t>
            </w:r>
          </w:p>
          <w:p w14:paraId="492DE2EE" w14:textId="77777777" w:rsidR="00276AEF" w:rsidRPr="00276AEF" w:rsidRDefault="00276AEF" w:rsidP="00276AEF">
            <w:pPr>
              <w:widowControl w:val="0"/>
              <w:spacing w:after="0" w:line="240" w:lineRule="auto"/>
              <w:ind w:right="1460"/>
              <w:contextualSpacing/>
              <w:rPr>
                <w:rFonts w:ascii="Tahoma" w:hAnsi="Tahoma" w:cs="Tahoma"/>
                <w:sz w:val="19"/>
                <w:szCs w:val="19"/>
                <w:lang w:eastAsia="ru-RU"/>
              </w:rPr>
            </w:pPr>
            <w:r w:rsidRPr="00276AEF">
              <w:rPr>
                <w:rFonts w:ascii="Tahoma" w:hAnsi="Tahoma" w:cs="Tahoma"/>
                <w:color w:val="000000"/>
                <w:sz w:val="19"/>
                <w:szCs w:val="19"/>
                <w:lang w:eastAsia="ru-RU"/>
              </w:rPr>
              <w:t>БИК:109018</w:t>
            </w:r>
          </w:p>
          <w:p w14:paraId="00679F5B" w14:textId="77777777" w:rsidR="00276AEF" w:rsidRPr="00276AEF" w:rsidRDefault="00276AEF" w:rsidP="00276AEF">
            <w:pPr>
              <w:widowControl w:val="0"/>
              <w:spacing w:after="0" w:line="240" w:lineRule="auto"/>
              <w:ind w:right="1080"/>
              <w:contextualSpacing/>
              <w:rPr>
                <w:rFonts w:ascii="Tahoma" w:hAnsi="Tahoma" w:cs="Tahoma"/>
                <w:color w:val="000000"/>
                <w:sz w:val="19"/>
                <w:szCs w:val="19"/>
                <w:lang w:eastAsia="ru-RU"/>
              </w:rPr>
            </w:pPr>
            <w:r w:rsidRPr="00276AEF">
              <w:rPr>
                <w:rFonts w:ascii="Tahoma" w:hAnsi="Tahoma" w:cs="Tahoma"/>
                <w:color w:val="000000"/>
                <w:sz w:val="19"/>
                <w:szCs w:val="19"/>
                <w:lang w:eastAsia="ru-RU"/>
              </w:rPr>
              <w:t xml:space="preserve">р/с 1091820182530113 </w:t>
            </w:r>
          </w:p>
          <w:p w14:paraId="225916D7" w14:textId="77777777" w:rsidR="00276AEF" w:rsidRPr="00276AEF" w:rsidRDefault="00276AEF" w:rsidP="00276AEF">
            <w:pPr>
              <w:widowControl w:val="0"/>
              <w:spacing w:after="0" w:line="240" w:lineRule="auto"/>
              <w:ind w:right="1080"/>
              <w:contextualSpacing/>
              <w:rPr>
                <w:rFonts w:ascii="Tahoma" w:hAnsi="Tahoma" w:cs="Tahoma"/>
                <w:color w:val="000000"/>
                <w:sz w:val="19"/>
                <w:szCs w:val="19"/>
              </w:rPr>
            </w:pPr>
          </w:p>
          <w:p w14:paraId="21356326" w14:textId="77777777" w:rsidR="00276AEF" w:rsidRPr="00276AEF" w:rsidRDefault="00276AEF" w:rsidP="00276AEF">
            <w:pPr>
              <w:widowControl w:val="0"/>
              <w:spacing w:after="0" w:line="240" w:lineRule="auto"/>
              <w:contextualSpacing/>
              <w:jc w:val="both"/>
              <w:rPr>
                <w:rFonts w:ascii="Tahoma" w:hAnsi="Tahoma" w:cs="Tahoma"/>
                <w:b/>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Генеральный директор</w:t>
            </w:r>
          </w:p>
          <w:p w14:paraId="18296846" w14:textId="77777777" w:rsidR="00276AEF" w:rsidRPr="00276AEF" w:rsidRDefault="00276AEF" w:rsidP="00276AEF">
            <w:pPr>
              <w:widowControl w:val="0"/>
              <w:spacing w:after="0" w:line="240" w:lineRule="auto"/>
              <w:contextualSpacing/>
              <w:jc w:val="both"/>
              <w:rPr>
                <w:rFonts w:ascii="Tahoma" w:hAnsi="Tahoma" w:cs="Tahoma"/>
                <w:b/>
                <w:color w:val="000000"/>
                <w:sz w:val="19"/>
                <w:szCs w:val="19"/>
                <w:shd w:val="clear" w:color="auto" w:fill="FFFFFF"/>
                <w:lang w:eastAsia="ru-RU"/>
              </w:rPr>
            </w:pPr>
          </w:p>
          <w:p w14:paraId="052957EA" w14:textId="77777777" w:rsidR="00276AEF" w:rsidRPr="00276AEF" w:rsidRDefault="00276AEF" w:rsidP="00276AEF">
            <w:pPr>
              <w:widowControl w:val="0"/>
              <w:spacing w:after="0" w:line="240" w:lineRule="auto"/>
              <w:contextualSpacing/>
              <w:jc w:val="both"/>
              <w:rPr>
                <w:rFonts w:ascii="Tahoma" w:hAnsi="Tahoma" w:cs="Tahoma"/>
                <w:b/>
                <w:bCs/>
                <w:color w:val="000000"/>
                <w:sz w:val="19"/>
                <w:szCs w:val="19"/>
                <w:shd w:val="clear" w:color="auto" w:fill="FFFFFF"/>
                <w:lang w:eastAsia="ru-RU"/>
              </w:rPr>
            </w:pPr>
          </w:p>
          <w:p w14:paraId="1E1E6974" w14:textId="77777777" w:rsidR="00276AEF" w:rsidRPr="00276AEF" w:rsidRDefault="00276AEF" w:rsidP="00276AEF">
            <w:pPr>
              <w:widowControl w:val="0"/>
              <w:spacing w:after="0" w:line="240" w:lineRule="auto"/>
              <w:contextualSpacing/>
              <w:jc w:val="both"/>
              <w:rPr>
                <w:rFonts w:ascii="Tahoma" w:hAnsi="Tahoma" w:cs="Tahoma"/>
                <w:b/>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 xml:space="preserve">_______________________А. </w:t>
            </w:r>
            <w:proofErr w:type="spellStart"/>
            <w:r w:rsidRPr="00276AEF">
              <w:rPr>
                <w:rFonts w:ascii="Tahoma" w:hAnsi="Tahoma" w:cs="Tahoma"/>
                <w:color w:val="000000"/>
                <w:sz w:val="19"/>
                <w:szCs w:val="19"/>
                <w:shd w:val="clear" w:color="auto" w:fill="FFFFFF"/>
                <w:lang w:eastAsia="ru-RU"/>
              </w:rPr>
              <w:t>Базаркулов</w:t>
            </w:r>
            <w:proofErr w:type="spellEnd"/>
          </w:p>
          <w:p w14:paraId="0FC03886" w14:textId="77777777" w:rsidR="00276AEF" w:rsidRPr="00276AEF" w:rsidRDefault="00276AEF" w:rsidP="00276AEF">
            <w:pPr>
              <w:widowControl w:val="0"/>
              <w:spacing w:after="0" w:line="240" w:lineRule="auto"/>
              <w:contextualSpacing/>
              <w:jc w:val="both"/>
              <w:rPr>
                <w:rFonts w:ascii="Tahoma" w:hAnsi="Tahoma" w:cs="Tahoma"/>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М.П.</w:t>
            </w:r>
          </w:p>
          <w:p w14:paraId="5C4514B1" w14:textId="77777777" w:rsidR="00276AEF" w:rsidRPr="00276AEF" w:rsidRDefault="00276AEF" w:rsidP="00276AEF">
            <w:pPr>
              <w:spacing w:after="0" w:line="240" w:lineRule="auto"/>
            </w:pPr>
          </w:p>
        </w:tc>
      </w:tr>
    </w:tbl>
    <w:p w14:paraId="72BED5EB" w14:textId="77777777" w:rsidR="00276AEF" w:rsidRPr="00276AEF" w:rsidRDefault="00276AEF" w:rsidP="00276AEF">
      <w:pPr>
        <w:spacing w:after="0"/>
        <w:rPr>
          <w:rFonts w:ascii="Tahoma" w:hAnsi="Tahoma" w:cs="Tahoma"/>
          <w:sz w:val="19"/>
          <w:szCs w:val="19"/>
        </w:rPr>
        <w:sectPr w:rsidR="00276AEF" w:rsidRPr="00276AEF">
          <w:pgSz w:w="11900" w:h="16840"/>
          <w:pgMar w:top="851" w:right="560" w:bottom="426" w:left="1134" w:header="0" w:footer="6" w:gutter="0"/>
          <w:cols w:space="720"/>
        </w:sectPr>
      </w:pPr>
    </w:p>
    <w:p w14:paraId="1E217F1A" w14:textId="77777777" w:rsidR="00276AEF" w:rsidRPr="00276AEF" w:rsidRDefault="00276AEF" w:rsidP="00276AEF">
      <w:pPr>
        <w:tabs>
          <w:tab w:val="left" w:pos="676"/>
          <w:tab w:val="left" w:pos="1440"/>
        </w:tabs>
        <w:suppressAutoHyphens/>
        <w:spacing w:after="0" w:line="240" w:lineRule="auto"/>
        <w:contextualSpacing/>
        <w:jc w:val="right"/>
        <w:rPr>
          <w:rFonts w:ascii="Tahoma" w:hAnsi="Tahoma" w:cs="Tahoma"/>
          <w:b/>
          <w:sz w:val="19"/>
          <w:szCs w:val="19"/>
        </w:rPr>
      </w:pPr>
      <w:r w:rsidRPr="00276AEF">
        <w:rPr>
          <w:rFonts w:ascii="Tahoma" w:hAnsi="Tahoma" w:cs="Tahoma"/>
          <w:b/>
          <w:sz w:val="19"/>
          <w:szCs w:val="19"/>
        </w:rPr>
        <w:lastRenderedPageBreak/>
        <w:t>Приложение №1</w:t>
      </w:r>
      <w:r w:rsidRPr="00276AEF">
        <w:rPr>
          <w:rFonts w:ascii="Tahoma" w:hAnsi="Tahoma" w:cs="Tahoma"/>
          <w:sz w:val="19"/>
          <w:szCs w:val="19"/>
        </w:rPr>
        <w:t xml:space="preserve"> к Договору № ________ </w:t>
      </w:r>
    </w:p>
    <w:p w14:paraId="0615BD20" w14:textId="77777777" w:rsidR="00276AEF" w:rsidRPr="00276AEF" w:rsidRDefault="00276AEF" w:rsidP="00276AEF">
      <w:pPr>
        <w:tabs>
          <w:tab w:val="left" w:pos="676"/>
          <w:tab w:val="left" w:pos="1440"/>
        </w:tabs>
        <w:suppressAutoHyphens/>
        <w:spacing w:after="0" w:line="240" w:lineRule="auto"/>
        <w:contextualSpacing/>
        <w:jc w:val="right"/>
        <w:rPr>
          <w:rFonts w:ascii="Tahoma" w:hAnsi="Tahoma" w:cs="Tahoma"/>
          <w:sz w:val="19"/>
          <w:szCs w:val="19"/>
        </w:rPr>
      </w:pPr>
      <w:r w:rsidRPr="00276AEF">
        <w:rPr>
          <w:rFonts w:ascii="Tahoma" w:hAnsi="Tahoma" w:cs="Tahoma"/>
          <w:sz w:val="19"/>
          <w:szCs w:val="19"/>
        </w:rPr>
        <w:t>на оказание услуг по ремонту и обслуживанию огнетушителей</w:t>
      </w:r>
    </w:p>
    <w:p w14:paraId="0B051C57" w14:textId="77777777" w:rsidR="00276AEF" w:rsidRPr="00276AEF" w:rsidRDefault="00276AEF" w:rsidP="00276AEF">
      <w:pPr>
        <w:tabs>
          <w:tab w:val="left" w:pos="676"/>
          <w:tab w:val="left" w:pos="1440"/>
        </w:tabs>
        <w:suppressAutoHyphens/>
        <w:spacing w:after="0" w:line="240" w:lineRule="auto"/>
        <w:contextualSpacing/>
        <w:jc w:val="right"/>
        <w:rPr>
          <w:rFonts w:ascii="Tahoma" w:hAnsi="Tahoma" w:cs="Tahoma"/>
          <w:sz w:val="19"/>
          <w:szCs w:val="19"/>
        </w:rPr>
      </w:pPr>
      <w:r w:rsidRPr="00276AEF">
        <w:rPr>
          <w:rFonts w:ascii="Tahoma" w:hAnsi="Tahoma" w:cs="Tahoma"/>
          <w:sz w:val="19"/>
          <w:szCs w:val="19"/>
        </w:rPr>
        <w:t>от «___» ______</w:t>
      </w:r>
      <w:r w:rsidRPr="00276AEF">
        <w:rPr>
          <w:rFonts w:ascii="Tahoma" w:hAnsi="Tahoma" w:cs="Tahoma"/>
          <w:b/>
          <w:sz w:val="19"/>
          <w:szCs w:val="19"/>
        </w:rPr>
        <w:t xml:space="preserve"> </w:t>
      </w:r>
      <w:r w:rsidRPr="00276AEF">
        <w:rPr>
          <w:rFonts w:ascii="Tahoma" w:hAnsi="Tahoma" w:cs="Tahoma"/>
          <w:sz w:val="19"/>
          <w:szCs w:val="19"/>
        </w:rPr>
        <w:t>2022 г.</w:t>
      </w:r>
    </w:p>
    <w:p w14:paraId="5E1CF36B" w14:textId="77777777" w:rsidR="00276AEF" w:rsidRPr="00276AEF" w:rsidRDefault="00276AEF" w:rsidP="00276AEF">
      <w:pPr>
        <w:tabs>
          <w:tab w:val="left" w:pos="676"/>
          <w:tab w:val="left" w:pos="1440"/>
        </w:tabs>
        <w:suppressAutoHyphens/>
        <w:spacing w:after="0" w:line="240" w:lineRule="auto"/>
        <w:contextualSpacing/>
        <w:jc w:val="right"/>
        <w:rPr>
          <w:rFonts w:ascii="Tahoma" w:hAnsi="Tahoma" w:cs="Tahoma"/>
          <w:b/>
          <w:sz w:val="19"/>
          <w:szCs w:val="19"/>
        </w:rPr>
      </w:pPr>
    </w:p>
    <w:p w14:paraId="22486CFF" w14:textId="77777777" w:rsidR="00276AEF" w:rsidRPr="00276AEF" w:rsidRDefault="00276AEF" w:rsidP="00276AEF">
      <w:pPr>
        <w:spacing w:after="0" w:line="240" w:lineRule="auto"/>
        <w:ind w:firstLine="567"/>
        <w:contextualSpacing/>
        <w:jc w:val="center"/>
        <w:rPr>
          <w:b/>
        </w:rPr>
      </w:pPr>
      <w:r w:rsidRPr="00276AEF">
        <w:rPr>
          <w:rFonts w:ascii="Tahoma" w:hAnsi="Tahoma" w:cs="Tahoma"/>
          <w:b/>
          <w:sz w:val="19"/>
          <w:szCs w:val="19"/>
        </w:rPr>
        <w:t>Стоимость услуг</w:t>
      </w:r>
    </w:p>
    <w:p w14:paraId="4F8A24C3" w14:textId="77777777" w:rsidR="00276AEF" w:rsidRPr="00276AEF" w:rsidRDefault="00276AEF" w:rsidP="00276AEF">
      <w:pPr>
        <w:spacing w:after="0" w:line="240" w:lineRule="auto"/>
        <w:ind w:firstLine="567"/>
        <w:contextualSpacing/>
        <w:jc w:val="center"/>
        <w:rPr>
          <w:rFonts w:ascii="Tahoma" w:hAnsi="Tahoma" w:cs="Tahoma"/>
          <w:b/>
          <w:sz w:val="19"/>
          <w:szCs w:val="19"/>
        </w:rPr>
      </w:pPr>
    </w:p>
    <w:tbl>
      <w:tblPr>
        <w:tblStyle w:val="140"/>
        <w:tblW w:w="9229" w:type="dxa"/>
        <w:tblInd w:w="172" w:type="dxa"/>
        <w:tblLayout w:type="fixed"/>
        <w:tblLook w:val="04A0" w:firstRow="1" w:lastRow="0" w:firstColumn="1" w:lastColumn="0" w:noHBand="0" w:noVBand="1"/>
      </w:tblPr>
      <w:tblGrid>
        <w:gridCol w:w="4784"/>
        <w:gridCol w:w="1111"/>
        <w:gridCol w:w="1159"/>
        <w:gridCol w:w="1080"/>
        <w:gridCol w:w="1067"/>
        <w:gridCol w:w="28"/>
      </w:tblGrid>
      <w:tr w:rsidR="00276AEF" w:rsidRPr="00276AEF" w14:paraId="218AE98C" w14:textId="77777777" w:rsidTr="00276AEF">
        <w:trPr>
          <w:gridAfter w:val="1"/>
          <w:wAfter w:w="15" w:type="pct"/>
          <w:trHeight w:val="445"/>
        </w:trPr>
        <w:tc>
          <w:tcPr>
            <w:tcW w:w="259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1B13A8A" w14:textId="77777777" w:rsidR="00276AEF" w:rsidRPr="00276AEF" w:rsidRDefault="00276AEF" w:rsidP="00276AEF">
            <w:pPr>
              <w:spacing w:after="0" w:line="240" w:lineRule="auto"/>
              <w:ind w:left="-1391" w:right="12" w:firstLine="1448"/>
              <w:jc w:val="center"/>
              <w:rPr>
                <w:rFonts w:ascii="Tahoma" w:hAnsi="Tahoma" w:cs="Tahoma"/>
                <w:sz w:val="19"/>
                <w:szCs w:val="19"/>
              </w:rPr>
            </w:pPr>
            <w:r w:rsidRPr="00276AEF">
              <w:rPr>
                <w:rFonts w:ascii="Tahoma" w:hAnsi="Tahoma" w:cs="Tahoma"/>
                <w:sz w:val="19"/>
                <w:szCs w:val="19"/>
              </w:rPr>
              <w:t>Подробное описание работ</w:t>
            </w:r>
          </w:p>
        </w:tc>
        <w:tc>
          <w:tcPr>
            <w:tcW w:w="602"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71F709D" w14:textId="77777777" w:rsidR="00276AEF" w:rsidRPr="00276AEF" w:rsidRDefault="00276AEF" w:rsidP="00276AEF">
            <w:pPr>
              <w:spacing w:after="0" w:line="240" w:lineRule="auto"/>
              <w:jc w:val="center"/>
              <w:rPr>
                <w:rFonts w:ascii="Tahoma" w:hAnsi="Tahoma" w:cs="Tahoma"/>
                <w:sz w:val="19"/>
                <w:szCs w:val="19"/>
              </w:rPr>
            </w:pPr>
            <w:r w:rsidRPr="00276AEF">
              <w:rPr>
                <w:rFonts w:ascii="Tahoma" w:hAnsi="Tahoma" w:cs="Tahoma"/>
                <w:sz w:val="19"/>
                <w:szCs w:val="19"/>
              </w:rPr>
              <w:t>Ед. изм.</w:t>
            </w:r>
          </w:p>
        </w:tc>
        <w:tc>
          <w:tcPr>
            <w:tcW w:w="628" w:type="pct"/>
            <w:tcBorders>
              <w:top w:val="single" w:sz="4" w:space="0" w:color="auto"/>
              <w:left w:val="single" w:sz="4" w:space="0" w:color="auto"/>
              <w:bottom w:val="single" w:sz="4" w:space="0" w:color="auto"/>
              <w:right w:val="single" w:sz="4" w:space="0" w:color="auto"/>
            </w:tcBorders>
            <w:shd w:val="clear" w:color="auto" w:fill="D9D9D9"/>
            <w:hideMark/>
          </w:tcPr>
          <w:p w14:paraId="5C2FFE85" w14:textId="77777777" w:rsidR="00276AEF" w:rsidRPr="00276AEF" w:rsidRDefault="00276AEF" w:rsidP="00276AEF">
            <w:pPr>
              <w:spacing w:after="0" w:line="240" w:lineRule="auto"/>
              <w:jc w:val="center"/>
              <w:rPr>
                <w:rFonts w:ascii="Tahoma" w:hAnsi="Tahoma" w:cs="Tahoma"/>
                <w:sz w:val="19"/>
                <w:szCs w:val="19"/>
              </w:rPr>
            </w:pPr>
            <w:r w:rsidRPr="00276AEF">
              <w:rPr>
                <w:rFonts w:ascii="Tahoma" w:hAnsi="Tahoma" w:cs="Tahoma"/>
                <w:sz w:val="19"/>
                <w:szCs w:val="19"/>
              </w:rPr>
              <w:t>Цена, без НДС, сом</w:t>
            </w:r>
          </w:p>
        </w:tc>
        <w:tc>
          <w:tcPr>
            <w:tcW w:w="58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84409BA" w14:textId="77777777" w:rsidR="00276AEF" w:rsidRPr="00276AEF" w:rsidRDefault="00276AEF" w:rsidP="00276AEF">
            <w:pPr>
              <w:spacing w:after="0" w:line="240" w:lineRule="auto"/>
              <w:jc w:val="center"/>
              <w:rPr>
                <w:rFonts w:ascii="Tahoma" w:hAnsi="Tahoma" w:cs="Tahoma"/>
                <w:sz w:val="19"/>
                <w:szCs w:val="19"/>
              </w:rPr>
            </w:pPr>
            <w:r w:rsidRPr="00276AEF">
              <w:rPr>
                <w:rFonts w:ascii="Tahoma" w:eastAsia="Calibri" w:hAnsi="Tahoma" w:cs="Tahoma"/>
                <w:sz w:val="19"/>
                <w:szCs w:val="19"/>
              </w:rPr>
              <w:t>Сумма НДС*</w:t>
            </w:r>
          </w:p>
        </w:tc>
        <w:tc>
          <w:tcPr>
            <w:tcW w:w="5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535F1D3" w14:textId="77777777" w:rsidR="00276AEF" w:rsidRPr="00276AEF" w:rsidRDefault="00276AEF" w:rsidP="00276AEF">
            <w:pPr>
              <w:spacing w:after="0" w:line="240" w:lineRule="auto"/>
              <w:jc w:val="center"/>
              <w:rPr>
                <w:rFonts w:ascii="Tahoma" w:hAnsi="Tahoma" w:cs="Tahoma"/>
                <w:sz w:val="19"/>
                <w:szCs w:val="19"/>
              </w:rPr>
            </w:pPr>
            <w:r w:rsidRPr="00276AEF">
              <w:rPr>
                <w:rFonts w:ascii="Tahoma" w:eastAsia="Calibri" w:hAnsi="Tahoma" w:cs="Tahoma"/>
                <w:sz w:val="19"/>
                <w:szCs w:val="19"/>
              </w:rPr>
              <w:t>Цена с учетом НДС, сом</w:t>
            </w:r>
          </w:p>
        </w:tc>
      </w:tr>
      <w:tr w:rsidR="00276AEF" w:rsidRPr="00276AEF" w14:paraId="31739996" w14:textId="77777777" w:rsidTr="00276AEF">
        <w:trPr>
          <w:trHeight w:val="222"/>
        </w:trPr>
        <w:tc>
          <w:tcPr>
            <w:tcW w:w="5000" w:type="pct"/>
            <w:gridSpan w:val="6"/>
            <w:tcBorders>
              <w:top w:val="single" w:sz="4" w:space="0" w:color="auto"/>
              <w:left w:val="single" w:sz="4" w:space="0" w:color="auto"/>
              <w:bottom w:val="single" w:sz="4" w:space="0" w:color="auto"/>
              <w:right w:val="single" w:sz="4" w:space="0" w:color="auto"/>
            </w:tcBorders>
            <w:vAlign w:val="bottom"/>
            <w:hideMark/>
          </w:tcPr>
          <w:p w14:paraId="692E54AE" w14:textId="77777777" w:rsidR="00276AEF" w:rsidRPr="00276AEF" w:rsidRDefault="00276AEF" w:rsidP="00276AEF">
            <w:pPr>
              <w:spacing w:after="0" w:line="240" w:lineRule="auto"/>
              <w:jc w:val="center"/>
              <w:rPr>
                <w:rFonts w:ascii="Tahoma" w:hAnsi="Tahoma" w:cs="Tahoma"/>
                <w:sz w:val="19"/>
                <w:szCs w:val="19"/>
              </w:rPr>
            </w:pPr>
            <w:r w:rsidRPr="00276AEF">
              <w:rPr>
                <w:rFonts w:ascii="Tahoma" w:hAnsi="Tahoma" w:cs="Tahoma"/>
                <w:sz w:val="19"/>
                <w:szCs w:val="19"/>
              </w:rPr>
              <w:t>Работы</w:t>
            </w:r>
          </w:p>
        </w:tc>
      </w:tr>
      <w:tr w:rsidR="00276AEF" w:rsidRPr="00276AEF" w14:paraId="7E8EB613" w14:textId="77777777" w:rsidTr="00276AEF">
        <w:trPr>
          <w:gridAfter w:val="1"/>
          <w:wAfter w:w="15" w:type="pct"/>
          <w:trHeight w:val="209"/>
        </w:trPr>
        <w:tc>
          <w:tcPr>
            <w:tcW w:w="2592" w:type="pct"/>
            <w:tcBorders>
              <w:top w:val="single" w:sz="4" w:space="0" w:color="auto"/>
              <w:left w:val="single" w:sz="4" w:space="0" w:color="auto"/>
              <w:bottom w:val="single" w:sz="4" w:space="0" w:color="auto"/>
              <w:right w:val="single" w:sz="4" w:space="0" w:color="auto"/>
            </w:tcBorders>
            <w:vAlign w:val="bottom"/>
            <w:hideMark/>
          </w:tcPr>
          <w:p w14:paraId="3AD7EB6E" w14:textId="77777777" w:rsidR="00276AEF" w:rsidRPr="00276AEF" w:rsidRDefault="00276AEF" w:rsidP="00276AEF">
            <w:pPr>
              <w:spacing w:after="0" w:line="240" w:lineRule="auto"/>
              <w:rPr>
                <w:rFonts w:ascii="Tahoma" w:hAnsi="Tahoma" w:cs="Tahoma"/>
                <w:sz w:val="19"/>
                <w:szCs w:val="19"/>
              </w:rPr>
            </w:pPr>
            <w:r w:rsidRPr="00276AEF">
              <w:rPr>
                <w:rFonts w:ascii="Tahoma" w:hAnsi="Tahoma" w:cs="Tahoma"/>
                <w:sz w:val="19"/>
                <w:szCs w:val="19"/>
              </w:rPr>
              <w:t>Перезарядка огнетушителя ОУ-2</w:t>
            </w:r>
          </w:p>
        </w:tc>
        <w:tc>
          <w:tcPr>
            <w:tcW w:w="602" w:type="pct"/>
            <w:tcBorders>
              <w:top w:val="single" w:sz="4" w:space="0" w:color="auto"/>
              <w:left w:val="single" w:sz="4" w:space="0" w:color="auto"/>
              <w:bottom w:val="single" w:sz="4" w:space="0" w:color="auto"/>
              <w:right w:val="single" w:sz="4" w:space="0" w:color="auto"/>
            </w:tcBorders>
            <w:noWrap/>
            <w:vAlign w:val="center"/>
            <w:hideMark/>
          </w:tcPr>
          <w:p w14:paraId="086FAFEF" w14:textId="77777777" w:rsidR="00276AEF" w:rsidRPr="00276AEF" w:rsidRDefault="00276AEF" w:rsidP="00276AEF">
            <w:pPr>
              <w:spacing w:after="0" w:line="240" w:lineRule="auto"/>
              <w:jc w:val="center"/>
              <w:rPr>
                <w:rFonts w:ascii="Tahoma" w:hAnsi="Tahoma" w:cs="Tahoma"/>
                <w:sz w:val="19"/>
                <w:szCs w:val="19"/>
                <w:lang w:eastAsia="zh-CN"/>
              </w:rPr>
            </w:pPr>
            <w:r w:rsidRPr="00276AEF">
              <w:rPr>
                <w:rFonts w:ascii="Tahoma" w:hAnsi="Tahoma" w:cs="Tahoma"/>
                <w:sz w:val="19"/>
                <w:szCs w:val="19"/>
                <w:lang w:eastAsia="zh-CN"/>
              </w:rPr>
              <w:t>1</w:t>
            </w:r>
          </w:p>
        </w:tc>
        <w:tc>
          <w:tcPr>
            <w:tcW w:w="628" w:type="pct"/>
            <w:tcBorders>
              <w:top w:val="single" w:sz="4" w:space="0" w:color="auto"/>
              <w:left w:val="single" w:sz="4" w:space="0" w:color="auto"/>
              <w:bottom w:val="single" w:sz="4" w:space="0" w:color="auto"/>
              <w:right w:val="single" w:sz="4" w:space="0" w:color="auto"/>
            </w:tcBorders>
          </w:tcPr>
          <w:p w14:paraId="3FBD168D" w14:textId="77777777" w:rsidR="00276AEF" w:rsidRPr="00276AEF" w:rsidRDefault="00276AEF" w:rsidP="00276AEF">
            <w:pPr>
              <w:spacing w:after="0" w:line="240" w:lineRule="auto"/>
              <w:rPr>
                <w:rFonts w:ascii="Tahoma" w:hAnsi="Tahoma" w:cs="Tahoma"/>
                <w:sz w:val="19"/>
                <w:szCs w:val="19"/>
              </w:rPr>
            </w:pPr>
          </w:p>
        </w:tc>
        <w:tc>
          <w:tcPr>
            <w:tcW w:w="585" w:type="pct"/>
            <w:tcBorders>
              <w:top w:val="single" w:sz="4" w:space="0" w:color="auto"/>
              <w:left w:val="single" w:sz="4" w:space="0" w:color="auto"/>
              <w:bottom w:val="single" w:sz="4" w:space="0" w:color="auto"/>
              <w:right w:val="single" w:sz="4" w:space="0" w:color="auto"/>
            </w:tcBorders>
          </w:tcPr>
          <w:p w14:paraId="5416F7F0" w14:textId="77777777" w:rsidR="00276AEF" w:rsidRPr="00276AEF" w:rsidRDefault="00276AEF" w:rsidP="00276AEF">
            <w:pPr>
              <w:spacing w:after="0" w:line="240" w:lineRule="auto"/>
              <w:rPr>
                <w:rFonts w:ascii="Tahoma" w:hAnsi="Tahoma" w:cs="Tahoma"/>
                <w:sz w:val="19"/>
                <w:szCs w:val="19"/>
              </w:rPr>
            </w:pPr>
          </w:p>
        </w:tc>
        <w:tc>
          <w:tcPr>
            <w:tcW w:w="578" w:type="pct"/>
            <w:tcBorders>
              <w:top w:val="single" w:sz="4" w:space="0" w:color="auto"/>
              <w:left w:val="single" w:sz="4" w:space="0" w:color="auto"/>
              <w:bottom w:val="single" w:sz="4" w:space="0" w:color="auto"/>
              <w:right w:val="single" w:sz="4" w:space="0" w:color="auto"/>
            </w:tcBorders>
          </w:tcPr>
          <w:p w14:paraId="10328E6D" w14:textId="77777777" w:rsidR="00276AEF" w:rsidRPr="00276AEF" w:rsidRDefault="00276AEF" w:rsidP="00276AEF">
            <w:pPr>
              <w:spacing w:after="0" w:line="240" w:lineRule="auto"/>
              <w:rPr>
                <w:rFonts w:ascii="Tahoma" w:hAnsi="Tahoma" w:cs="Tahoma"/>
                <w:sz w:val="19"/>
                <w:szCs w:val="19"/>
              </w:rPr>
            </w:pPr>
          </w:p>
        </w:tc>
      </w:tr>
      <w:tr w:rsidR="00276AEF" w:rsidRPr="00276AEF" w14:paraId="526247E3" w14:textId="77777777" w:rsidTr="00276AEF">
        <w:trPr>
          <w:gridAfter w:val="1"/>
          <w:wAfter w:w="15" w:type="pct"/>
          <w:trHeight w:val="222"/>
        </w:trPr>
        <w:tc>
          <w:tcPr>
            <w:tcW w:w="2592" w:type="pct"/>
            <w:tcBorders>
              <w:top w:val="single" w:sz="4" w:space="0" w:color="auto"/>
              <w:left w:val="single" w:sz="4" w:space="0" w:color="auto"/>
              <w:bottom w:val="single" w:sz="4" w:space="0" w:color="auto"/>
              <w:right w:val="single" w:sz="4" w:space="0" w:color="auto"/>
            </w:tcBorders>
            <w:vAlign w:val="bottom"/>
            <w:hideMark/>
          </w:tcPr>
          <w:p w14:paraId="43EBE5DF" w14:textId="77777777" w:rsidR="00276AEF" w:rsidRPr="00276AEF" w:rsidRDefault="00276AEF" w:rsidP="00276AEF">
            <w:pPr>
              <w:spacing w:after="0" w:line="240" w:lineRule="auto"/>
              <w:rPr>
                <w:rFonts w:ascii="Tahoma" w:hAnsi="Tahoma" w:cs="Tahoma"/>
                <w:sz w:val="19"/>
                <w:szCs w:val="19"/>
              </w:rPr>
            </w:pPr>
            <w:r w:rsidRPr="00276AEF">
              <w:rPr>
                <w:rFonts w:ascii="Tahoma" w:hAnsi="Tahoma" w:cs="Tahoma"/>
                <w:sz w:val="19"/>
                <w:szCs w:val="19"/>
              </w:rPr>
              <w:t>Перезарядка огнетушителя ОУ-5</w:t>
            </w:r>
          </w:p>
        </w:tc>
        <w:tc>
          <w:tcPr>
            <w:tcW w:w="602" w:type="pct"/>
            <w:tcBorders>
              <w:top w:val="single" w:sz="4" w:space="0" w:color="auto"/>
              <w:left w:val="single" w:sz="4" w:space="0" w:color="auto"/>
              <w:bottom w:val="single" w:sz="4" w:space="0" w:color="auto"/>
              <w:right w:val="single" w:sz="4" w:space="0" w:color="auto"/>
            </w:tcBorders>
            <w:noWrap/>
            <w:vAlign w:val="center"/>
            <w:hideMark/>
          </w:tcPr>
          <w:p w14:paraId="4BDE764D" w14:textId="77777777" w:rsidR="00276AEF" w:rsidRPr="00276AEF" w:rsidRDefault="00276AEF" w:rsidP="00276AEF">
            <w:pPr>
              <w:spacing w:after="0" w:line="240" w:lineRule="auto"/>
              <w:jc w:val="center"/>
              <w:rPr>
                <w:rFonts w:ascii="Tahoma" w:hAnsi="Tahoma" w:cs="Tahoma"/>
                <w:sz w:val="19"/>
                <w:szCs w:val="19"/>
              </w:rPr>
            </w:pPr>
            <w:r w:rsidRPr="00276AEF">
              <w:rPr>
                <w:rFonts w:ascii="Tahoma" w:hAnsi="Tahoma" w:cs="Tahoma"/>
                <w:sz w:val="19"/>
                <w:szCs w:val="19"/>
                <w:lang w:eastAsia="zh-CN"/>
              </w:rPr>
              <w:t>1</w:t>
            </w:r>
          </w:p>
        </w:tc>
        <w:tc>
          <w:tcPr>
            <w:tcW w:w="628" w:type="pct"/>
            <w:tcBorders>
              <w:top w:val="single" w:sz="4" w:space="0" w:color="auto"/>
              <w:left w:val="single" w:sz="4" w:space="0" w:color="auto"/>
              <w:bottom w:val="single" w:sz="4" w:space="0" w:color="auto"/>
              <w:right w:val="single" w:sz="4" w:space="0" w:color="auto"/>
            </w:tcBorders>
          </w:tcPr>
          <w:p w14:paraId="306D3D18" w14:textId="77777777" w:rsidR="00276AEF" w:rsidRPr="00276AEF" w:rsidRDefault="00276AEF" w:rsidP="00276AEF">
            <w:pPr>
              <w:spacing w:after="0" w:line="240" w:lineRule="auto"/>
              <w:rPr>
                <w:rFonts w:ascii="Tahoma" w:hAnsi="Tahoma" w:cs="Tahoma"/>
                <w:sz w:val="19"/>
                <w:szCs w:val="19"/>
              </w:rPr>
            </w:pPr>
          </w:p>
        </w:tc>
        <w:tc>
          <w:tcPr>
            <w:tcW w:w="585" w:type="pct"/>
            <w:tcBorders>
              <w:top w:val="single" w:sz="4" w:space="0" w:color="auto"/>
              <w:left w:val="single" w:sz="4" w:space="0" w:color="auto"/>
              <w:bottom w:val="single" w:sz="4" w:space="0" w:color="auto"/>
              <w:right w:val="single" w:sz="4" w:space="0" w:color="auto"/>
            </w:tcBorders>
          </w:tcPr>
          <w:p w14:paraId="69CD8261" w14:textId="77777777" w:rsidR="00276AEF" w:rsidRPr="00276AEF" w:rsidRDefault="00276AEF" w:rsidP="00276AEF">
            <w:pPr>
              <w:spacing w:after="0" w:line="240" w:lineRule="auto"/>
              <w:rPr>
                <w:rFonts w:ascii="Tahoma" w:hAnsi="Tahoma" w:cs="Tahoma"/>
                <w:sz w:val="19"/>
                <w:szCs w:val="19"/>
              </w:rPr>
            </w:pPr>
          </w:p>
        </w:tc>
        <w:tc>
          <w:tcPr>
            <w:tcW w:w="578" w:type="pct"/>
            <w:tcBorders>
              <w:top w:val="single" w:sz="4" w:space="0" w:color="auto"/>
              <w:left w:val="single" w:sz="4" w:space="0" w:color="auto"/>
              <w:bottom w:val="single" w:sz="4" w:space="0" w:color="auto"/>
              <w:right w:val="single" w:sz="4" w:space="0" w:color="auto"/>
            </w:tcBorders>
          </w:tcPr>
          <w:p w14:paraId="0C0FBA14" w14:textId="77777777" w:rsidR="00276AEF" w:rsidRPr="00276AEF" w:rsidRDefault="00276AEF" w:rsidP="00276AEF">
            <w:pPr>
              <w:spacing w:after="0" w:line="240" w:lineRule="auto"/>
              <w:rPr>
                <w:rFonts w:ascii="Tahoma" w:hAnsi="Tahoma" w:cs="Tahoma"/>
                <w:sz w:val="19"/>
                <w:szCs w:val="19"/>
              </w:rPr>
            </w:pPr>
          </w:p>
        </w:tc>
      </w:tr>
      <w:tr w:rsidR="00276AEF" w:rsidRPr="00276AEF" w14:paraId="5F63A549" w14:textId="77777777" w:rsidTr="00276AEF">
        <w:trPr>
          <w:gridAfter w:val="1"/>
          <w:wAfter w:w="15" w:type="pct"/>
          <w:trHeight w:val="222"/>
        </w:trPr>
        <w:tc>
          <w:tcPr>
            <w:tcW w:w="2592" w:type="pct"/>
            <w:tcBorders>
              <w:top w:val="single" w:sz="4" w:space="0" w:color="auto"/>
              <w:left w:val="single" w:sz="4" w:space="0" w:color="auto"/>
              <w:bottom w:val="single" w:sz="4" w:space="0" w:color="auto"/>
              <w:right w:val="single" w:sz="4" w:space="0" w:color="auto"/>
            </w:tcBorders>
            <w:vAlign w:val="bottom"/>
            <w:hideMark/>
          </w:tcPr>
          <w:p w14:paraId="1F6CB944" w14:textId="77777777" w:rsidR="00276AEF" w:rsidRPr="00276AEF" w:rsidRDefault="00276AEF" w:rsidP="00276AEF">
            <w:pPr>
              <w:spacing w:after="0" w:line="240" w:lineRule="auto"/>
              <w:rPr>
                <w:rFonts w:ascii="Tahoma" w:hAnsi="Tahoma" w:cs="Tahoma"/>
                <w:sz w:val="19"/>
                <w:szCs w:val="19"/>
              </w:rPr>
            </w:pPr>
            <w:r w:rsidRPr="00276AEF">
              <w:rPr>
                <w:rFonts w:ascii="Tahoma" w:hAnsi="Tahoma" w:cs="Tahoma"/>
                <w:sz w:val="19"/>
                <w:szCs w:val="19"/>
              </w:rPr>
              <w:t>Перезарядка огнетушителя ОУ- 40</w:t>
            </w:r>
          </w:p>
        </w:tc>
        <w:tc>
          <w:tcPr>
            <w:tcW w:w="602" w:type="pct"/>
            <w:tcBorders>
              <w:top w:val="single" w:sz="4" w:space="0" w:color="auto"/>
              <w:left w:val="single" w:sz="4" w:space="0" w:color="auto"/>
              <w:bottom w:val="single" w:sz="4" w:space="0" w:color="auto"/>
              <w:right w:val="single" w:sz="4" w:space="0" w:color="auto"/>
            </w:tcBorders>
            <w:noWrap/>
            <w:vAlign w:val="center"/>
            <w:hideMark/>
          </w:tcPr>
          <w:p w14:paraId="290C2B77" w14:textId="77777777" w:rsidR="00276AEF" w:rsidRPr="00276AEF" w:rsidRDefault="00276AEF" w:rsidP="00276AEF">
            <w:pPr>
              <w:spacing w:after="0" w:line="240" w:lineRule="auto"/>
              <w:jc w:val="center"/>
              <w:rPr>
                <w:rFonts w:ascii="Tahoma" w:hAnsi="Tahoma" w:cs="Tahoma"/>
                <w:sz w:val="19"/>
                <w:szCs w:val="19"/>
                <w:lang w:eastAsia="zh-CN"/>
              </w:rPr>
            </w:pPr>
            <w:r w:rsidRPr="00276AEF">
              <w:rPr>
                <w:rFonts w:ascii="Tahoma" w:hAnsi="Tahoma" w:cs="Tahoma"/>
                <w:sz w:val="19"/>
                <w:szCs w:val="19"/>
                <w:lang w:eastAsia="zh-CN"/>
              </w:rPr>
              <w:t>1</w:t>
            </w:r>
          </w:p>
        </w:tc>
        <w:tc>
          <w:tcPr>
            <w:tcW w:w="628" w:type="pct"/>
            <w:tcBorders>
              <w:top w:val="single" w:sz="4" w:space="0" w:color="auto"/>
              <w:left w:val="single" w:sz="4" w:space="0" w:color="auto"/>
              <w:bottom w:val="single" w:sz="4" w:space="0" w:color="auto"/>
              <w:right w:val="single" w:sz="4" w:space="0" w:color="auto"/>
            </w:tcBorders>
          </w:tcPr>
          <w:p w14:paraId="52EC2BD4" w14:textId="77777777" w:rsidR="00276AEF" w:rsidRPr="00276AEF" w:rsidRDefault="00276AEF" w:rsidP="00276AEF">
            <w:pPr>
              <w:spacing w:after="0" w:line="240" w:lineRule="auto"/>
              <w:rPr>
                <w:rFonts w:ascii="Tahoma" w:hAnsi="Tahoma" w:cs="Tahoma"/>
                <w:sz w:val="19"/>
                <w:szCs w:val="19"/>
              </w:rPr>
            </w:pPr>
          </w:p>
        </w:tc>
        <w:tc>
          <w:tcPr>
            <w:tcW w:w="585" w:type="pct"/>
            <w:tcBorders>
              <w:top w:val="single" w:sz="4" w:space="0" w:color="auto"/>
              <w:left w:val="single" w:sz="4" w:space="0" w:color="auto"/>
              <w:bottom w:val="single" w:sz="4" w:space="0" w:color="auto"/>
              <w:right w:val="single" w:sz="4" w:space="0" w:color="auto"/>
            </w:tcBorders>
          </w:tcPr>
          <w:p w14:paraId="495A3550" w14:textId="77777777" w:rsidR="00276AEF" w:rsidRPr="00276AEF" w:rsidRDefault="00276AEF" w:rsidP="00276AEF">
            <w:pPr>
              <w:spacing w:after="0" w:line="240" w:lineRule="auto"/>
              <w:rPr>
                <w:rFonts w:ascii="Tahoma" w:hAnsi="Tahoma" w:cs="Tahoma"/>
                <w:sz w:val="19"/>
                <w:szCs w:val="19"/>
              </w:rPr>
            </w:pPr>
          </w:p>
        </w:tc>
        <w:tc>
          <w:tcPr>
            <w:tcW w:w="578" w:type="pct"/>
            <w:tcBorders>
              <w:top w:val="single" w:sz="4" w:space="0" w:color="auto"/>
              <w:left w:val="single" w:sz="4" w:space="0" w:color="auto"/>
              <w:bottom w:val="single" w:sz="4" w:space="0" w:color="auto"/>
              <w:right w:val="single" w:sz="4" w:space="0" w:color="auto"/>
            </w:tcBorders>
          </w:tcPr>
          <w:p w14:paraId="24BC1AFA" w14:textId="77777777" w:rsidR="00276AEF" w:rsidRPr="00276AEF" w:rsidRDefault="00276AEF" w:rsidP="00276AEF">
            <w:pPr>
              <w:spacing w:after="0" w:line="240" w:lineRule="auto"/>
              <w:rPr>
                <w:rFonts w:ascii="Tahoma" w:hAnsi="Tahoma" w:cs="Tahoma"/>
                <w:sz w:val="19"/>
                <w:szCs w:val="19"/>
              </w:rPr>
            </w:pPr>
          </w:p>
        </w:tc>
      </w:tr>
      <w:tr w:rsidR="00276AEF" w:rsidRPr="00276AEF" w14:paraId="60C3FE25" w14:textId="77777777" w:rsidTr="00276AEF">
        <w:trPr>
          <w:gridAfter w:val="1"/>
          <w:wAfter w:w="15" w:type="pct"/>
          <w:trHeight w:val="222"/>
        </w:trPr>
        <w:tc>
          <w:tcPr>
            <w:tcW w:w="2592" w:type="pct"/>
            <w:tcBorders>
              <w:top w:val="single" w:sz="4" w:space="0" w:color="auto"/>
              <w:left w:val="single" w:sz="4" w:space="0" w:color="auto"/>
              <w:bottom w:val="single" w:sz="4" w:space="0" w:color="auto"/>
              <w:right w:val="single" w:sz="4" w:space="0" w:color="auto"/>
            </w:tcBorders>
            <w:vAlign w:val="bottom"/>
            <w:hideMark/>
          </w:tcPr>
          <w:p w14:paraId="0CC8D1C4" w14:textId="77777777" w:rsidR="00276AEF" w:rsidRPr="00276AEF" w:rsidRDefault="00276AEF" w:rsidP="00276AEF">
            <w:pPr>
              <w:spacing w:after="0" w:line="240" w:lineRule="auto"/>
              <w:rPr>
                <w:rFonts w:ascii="Tahoma" w:hAnsi="Tahoma" w:cs="Tahoma"/>
                <w:sz w:val="19"/>
                <w:szCs w:val="19"/>
              </w:rPr>
            </w:pPr>
            <w:r w:rsidRPr="00276AEF">
              <w:rPr>
                <w:rFonts w:ascii="Tahoma" w:hAnsi="Tahoma" w:cs="Tahoma"/>
                <w:sz w:val="19"/>
                <w:szCs w:val="19"/>
              </w:rPr>
              <w:t>Перезарядка огнетушителя ОУ- 80</w:t>
            </w:r>
          </w:p>
        </w:tc>
        <w:tc>
          <w:tcPr>
            <w:tcW w:w="602" w:type="pct"/>
            <w:tcBorders>
              <w:top w:val="single" w:sz="4" w:space="0" w:color="auto"/>
              <w:left w:val="single" w:sz="4" w:space="0" w:color="auto"/>
              <w:bottom w:val="single" w:sz="4" w:space="0" w:color="auto"/>
              <w:right w:val="single" w:sz="4" w:space="0" w:color="auto"/>
            </w:tcBorders>
            <w:noWrap/>
            <w:vAlign w:val="center"/>
            <w:hideMark/>
          </w:tcPr>
          <w:p w14:paraId="0F24036E" w14:textId="77777777" w:rsidR="00276AEF" w:rsidRPr="00276AEF" w:rsidRDefault="00276AEF" w:rsidP="00276AEF">
            <w:pPr>
              <w:spacing w:after="0" w:line="240" w:lineRule="auto"/>
              <w:jc w:val="center"/>
              <w:rPr>
                <w:rFonts w:ascii="Tahoma" w:hAnsi="Tahoma" w:cs="Tahoma"/>
                <w:sz w:val="19"/>
                <w:szCs w:val="19"/>
                <w:lang w:eastAsia="zh-CN"/>
              </w:rPr>
            </w:pPr>
            <w:r w:rsidRPr="00276AEF">
              <w:rPr>
                <w:rFonts w:ascii="Tahoma" w:hAnsi="Tahoma" w:cs="Tahoma"/>
                <w:sz w:val="19"/>
                <w:szCs w:val="19"/>
                <w:lang w:eastAsia="zh-CN"/>
              </w:rPr>
              <w:t>1</w:t>
            </w:r>
          </w:p>
        </w:tc>
        <w:tc>
          <w:tcPr>
            <w:tcW w:w="628" w:type="pct"/>
            <w:tcBorders>
              <w:top w:val="single" w:sz="4" w:space="0" w:color="auto"/>
              <w:left w:val="single" w:sz="4" w:space="0" w:color="auto"/>
              <w:bottom w:val="single" w:sz="4" w:space="0" w:color="auto"/>
              <w:right w:val="single" w:sz="4" w:space="0" w:color="auto"/>
            </w:tcBorders>
          </w:tcPr>
          <w:p w14:paraId="73A4416A" w14:textId="77777777" w:rsidR="00276AEF" w:rsidRPr="00276AEF" w:rsidRDefault="00276AEF" w:rsidP="00276AEF">
            <w:pPr>
              <w:spacing w:after="0" w:line="240" w:lineRule="auto"/>
              <w:rPr>
                <w:rFonts w:ascii="Tahoma" w:hAnsi="Tahoma" w:cs="Tahoma"/>
                <w:sz w:val="19"/>
                <w:szCs w:val="19"/>
              </w:rPr>
            </w:pPr>
          </w:p>
        </w:tc>
        <w:tc>
          <w:tcPr>
            <w:tcW w:w="585" w:type="pct"/>
            <w:tcBorders>
              <w:top w:val="single" w:sz="4" w:space="0" w:color="auto"/>
              <w:left w:val="single" w:sz="4" w:space="0" w:color="auto"/>
              <w:bottom w:val="single" w:sz="4" w:space="0" w:color="auto"/>
              <w:right w:val="single" w:sz="4" w:space="0" w:color="auto"/>
            </w:tcBorders>
          </w:tcPr>
          <w:p w14:paraId="7F6E7105" w14:textId="77777777" w:rsidR="00276AEF" w:rsidRPr="00276AEF" w:rsidRDefault="00276AEF" w:rsidP="00276AEF">
            <w:pPr>
              <w:spacing w:after="0" w:line="240" w:lineRule="auto"/>
              <w:rPr>
                <w:rFonts w:ascii="Tahoma" w:hAnsi="Tahoma" w:cs="Tahoma"/>
                <w:sz w:val="19"/>
                <w:szCs w:val="19"/>
              </w:rPr>
            </w:pPr>
          </w:p>
        </w:tc>
        <w:tc>
          <w:tcPr>
            <w:tcW w:w="578" w:type="pct"/>
            <w:tcBorders>
              <w:top w:val="single" w:sz="4" w:space="0" w:color="auto"/>
              <w:left w:val="single" w:sz="4" w:space="0" w:color="auto"/>
              <w:bottom w:val="single" w:sz="4" w:space="0" w:color="auto"/>
              <w:right w:val="single" w:sz="4" w:space="0" w:color="auto"/>
            </w:tcBorders>
          </w:tcPr>
          <w:p w14:paraId="4AF2D436" w14:textId="77777777" w:rsidR="00276AEF" w:rsidRPr="00276AEF" w:rsidRDefault="00276AEF" w:rsidP="00276AEF">
            <w:pPr>
              <w:spacing w:after="0" w:line="240" w:lineRule="auto"/>
              <w:rPr>
                <w:rFonts w:ascii="Tahoma" w:hAnsi="Tahoma" w:cs="Tahoma"/>
                <w:sz w:val="19"/>
                <w:szCs w:val="19"/>
              </w:rPr>
            </w:pPr>
          </w:p>
        </w:tc>
      </w:tr>
      <w:tr w:rsidR="00276AEF" w:rsidRPr="00276AEF" w14:paraId="5D952296" w14:textId="77777777" w:rsidTr="00276AEF">
        <w:trPr>
          <w:gridAfter w:val="1"/>
          <w:wAfter w:w="15" w:type="pct"/>
          <w:trHeight w:val="222"/>
        </w:trPr>
        <w:tc>
          <w:tcPr>
            <w:tcW w:w="2592" w:type="pct"/>
            <w:tcBorders>
              <w:top w:val="single" w:sz="4" w:space="0" w:color="auto"/>
              <w:left w:val="single" w:sz="4" w:space="0" w:color="auto"/>
              <w:bottom w:val="single" w:sz="4" w:space="0" w:color="auto"/>
              <w:right w:val="single" w:sz="4" w:space="0" w:color="auto"/>
            </w:tcBorders>
            <w:vAlign w:val="bottom"/>
            <w:hideMark/>
          </w:tcPr>
          <w:p w14:paraId="59F9CC2C" w14:textId="77777777" w:rsidR="00276AEF" w:rsidRPr="00276AEF" w:rsidRDefault="00276AEF" w:rsidP="00276AEF">
            <w:pPr>
              <w:spacing w:after="0" w:line="240" w:lineRule="auto"/>
              <w:rPr>
                <w:rFonts w:ascii="Tahoma" w:hAnsi="Tahoma" w:cs="Tahoma"/>
                <w:sz w:val="19"/>
                <w:szCs w:val="19"/>
              </w:rPr>
            </w:pPr>
            <w:r w:rsidRPr="00276AEF">
              <w:rPr>
                <w:rFonts w:ascii="Tahoma" w:hAnsi="Tahoma" w:cs="Tahoma"/>
                <w:sz w:val="19"/>
                <w:szCs w:val="19"/>
              </w:rPr>
              <w:t>Перезарядка огнетушителя ОП-3</w:t>
            </w:r>
          </w:p>
        </w:tc>
        <w:tc>
          <w:tcPr>
            <w:tcW w:w="602" w:type="pct"/>
            <w:tcBorders>
              <w:top w:val="single" w:sz="4" w:space="0" w:color="auto"/>
              <w:left w:val="single" w:sz="4" w:space="0" w:color="auto"/>
              <w:bottom w:val="single" w:sz="4" w:space="0" w:color="auto"/>
              <w:right w:val="single" w:sz="4" w:space="0" w:color="auto"/>
            </w:tcBorders>
            <w:noWrap/>
            <w:vAlign w:val="center"/>
            <w:hideMark/>
          </w:tcPr>
          <w:p w14:paraId="5F1AA20D" w14:textId="77777777" w:rsidR="00276AEF" w:rsidRPr="00276AEF" w:rsidRDefault="00276AEF" w:rsidP="00276AEF">
            <w:pPr>
              <w:spacing w:after="0" w:line="240" w:lineRule="auto"/>
              <w:jc w:val="center"/>
              <w:rPr>
                <w:rFonts w:ascii="Tahoma" w:hAnsi="Tahoma" w:cs="Tahoma"/>
                <w:sz w:val="19"/>
                <w:szCs w:val="19"/>
                <w:lang w:eastAsia="zh-CN"/>
              </w:rPr>
            </w:pPr>
            <w:r w:rsidRPr="00276AEF">
              <w:rPr>
                <w:rFonts w:ascii="Tahoma" w:hAnsi="Tahoma" w:cs="Tahoma"/>
                <w:sz w:val="19"/>
                <w:szCs w:val="19"/>
                <w:lang w:eastAsia="zh-CN"/>
              </w:rPr>
              <w:t>1</w:t>
            </w:r>
          </w:p>
        </w:tc>
        <w:tc>
          <w:tcPr>
            <w:tcW w:w="628" w:type="pct"/>
            <w:tcBorders>
              <w:top w:val="single" w:sz="4" w:space="0" w:color="auto"/>
              <w:left w:val="single" w:sz="4" w:space="0" w:color="auto"/>
              <w:bottom w:val="single" w:sz="4" w:space="0" w:color="auto"/>
              <w:right w:val="single" w:sz="4" w:space="0" w:color="auto"/>
            </w:tcBorders>
          </w:tcPr>
          <w:p w14:paraId="1BC7C669" w14:textId="77777777" w:rsidR="00276AEF" w:rsidRPr="00276AEF" w:rsidRDefault="00276AEF" w:rsidP="00276AEF">
            <w:pPr>
              <w:spacing w:after="0" w:line="240" w:lineRule="auto"/>
              <w:rPr>
                <w:rFonts w:ascii="Tahoma" w:hAnsi="Tahoma" w:cs="Tahoma"/>
                <w:sz w:val="19"/>
                <w:szCs w:val="19"/>
              </w:rPr>
            </w:pPr>
          </w:p>
        </w:tc>
        <w:tc>
          <w:tcPr>
            <w:tcW w:w="585" w:type="pct"/>
            <w:tcBorders>
              <w:top w:val="single" w:sz="4" w:space="0" w:color="auto"/>
              <w:left w:val="single" w:sz="4" w:space="0" w:color="auto"/>
              <w:bottom w:val="single" w:sz="4" w:space="0" w:color="auto"/>
              <w:right w:val="single" w:sz="4" w:space="0" w:color="auto"/>
            </w:tcBorders>
          </w:tcPr>
          <w:p w14:paraId="5A135D05" w14:textId="77777777" w:rsidR="00276AEF" w:rsidRPr="00276AEF" w:rsidRDefault="00276AEF" w:rsidP="00276AEF">
            <w:pPr>
              <w:spacing w:after="0" w:line="240" w:lineRule="auto"/>
              <w:rPr>
                <w:rFonts w:ascii="Tahoma" w:hAnsi="Tahoma" w:cs="Tahoma"/>
                <w:sz w:val="19"/>
                <w:szCs w:val="19"/>
              </w:rPr>
            </w:pPr>
          </w:p>
        </w:tc>
        <w:tc>
          <w:tcPr>
            <w:tcW w:w="578" w:type="pct"/>
            <w:tcBorders>
              <w:top w:val="single" w:sz="4" w:space="0" w:color="auto"/>
              <w:left w:val="single" w:sz="4" w:space="0" w:color="auto"/>
              <w:bottom w:val="single" w:sz="4" w:space="0" w:color="auto"/>
              <w:right w:val="single" w:sz="4" w:space="0" w:color="auto"/>
            </w:tcBorders>
          </w:tcPr>
          <w:p w14:paraId="33E46F78" w14:textId="77777777" w:rsidR="00276AEF" w:rsidRPr="00276AEF" w:rsidRDefault="00276AEF" w:rsidP="00276AEF">
            <w:pPr>
              <w:spacing w:after="0" w:line="240" w:lineRule="auto"/>
              <w:rPr>
                <w:rFonts w:ascii="Tahoma" w:hAnsi="Tahoma" w:cs="Tahoma"/>
                <w:sz w:val="19"/>
                <w:szCs w:val="19"/>
              </w:rPr>
            </w:pPr>
          </w:p>
        </w:tc>
      </w:tr>
      <w:tr w:rsidR="00276AEF" w:rsidRPr="00276AEF" w14:paraId="75969F09" w14:textId="77777777" w:rsidTr="00276AEF">
        <w:trPr>
          <w:gridAfter w:val="1"/>
          <w:wAfter w:w="15" w:type="pct"/>
          <w:trHeight w:val="222"/>
        </w:trPr>
        <w:tc>
          <w:tcPr>
            <w:tcW w:w="2592" w:type="pct"/>
            <w:tcBorders>
              <w:top w:val="single" w:sz="4" w:space="0" w:color="auto"/>
              <w:left w:val="single" w:sz="4" w:space="0" w:color="auto"/>
              <w:bottom w:val="single" w:sz="4" w:space="0" w:color="auto"/>
              <w:right w:val="single" w:sz="4" w:space="0" w:color="auto"/>
            </w:tcBorders>
            <w:vAlign w:val="bottom"/>
            <w:hideMark/>
          </w:tcPr>
          <w:p w14:paraId="3D5CC615" w14:textId="77777777" w:rsidR="00276AEF" w:rsidRPr="00276AEF" w:rsidRDefault="00276AEF" w:rsidP="00276AEF">
            <w:pPr>
              <w:spacing w:after="0" w:line="240" w:lineRule="auto"/>
              <w:rPr>
                <w:rFonts w:ascii="Tahoma" w:hAnsi="Tahoma" w:cs="Tahoma"/>
                <w:sz w:val="19"/>
                <w:szCs w:val="19"/>
              </w:rPr>
            </w:pPr>
            <w:r w:rsidRPr="00276AEF">
              <w:rPr>
                <w:rFonts w:ascii="Tahoma" w:hAnsi="Tahoma" w:cs="Tahoma"/>
                <w:sz w:val="19"/>
                <w:szCs w:val="19"/>
              </w:rPr>
              <w:t>Перезарядка огнетушителя ОП-5</w:t>
            </w:r>
          </w:p>
        </w:tc>
        <w:tc>
          <w:tcPr>
            <w:tcW w:w="602" w:type="pct"/>
            <w:tcBorders>
              <w:top w:val="single" w:sz="4" w:space="0" w:color="auto"/>
              <w:left w:val="single" w:sz="4" w:space="0" w:color="auto"/>
              <w:bottom w:val="single" w:sz="4" w:space="0" w:color="auto"/>
              <w:right w:val="single" w:sz="4" w:space="0" w:color="auto"/>
            </w:tcBorders>
            <w:noWrap/>
            <w:vAlign w:val="center"/>
            <w:hideMark/>
          </w:tcPr>
          <w:p w14:paraId="2B27FB8E" w14:textId="77777777" w:rsidR="00276AEF" w:rsidRPr="00276AEF" w:rsidRDefault="00276AEF" w:rsidP="00276AEF">
            <w:pPr>
              <w:spacing w:after="0" w:line="240" w:lineRule="auto"/>
              <w:jc w:val="center"/>
              <w:rPr>
                <w:rFonts w:ascii="Tahoma" w:hAnsi="Tahoma" w:cs="Tahoma"/>
                <w:sz w:val="19"/>
                <w:szCs w:val="19"/>
                <w:lang w:eastAsia="zh-CN"/>
              </w:rPr>
            </w:pPr>
            <w:r w:rsidRPr="00276AEF">
              <w:rPr>
                <w:rFonts w:ascii="Tahoma" w:hAnsi="Tahoma" w:cs="Tahoma"/>
                <w:sz w:val="19"/>
                <w:szCs w:val="19"/>
                <w:lang w:eastAsia="zh-CN"/>
              </w:rPr>
              <w:t>1</w:t>
            </w:r>
          </w:p>
        </w:tc>
        <w:tc>
          <w:tcPr>
            <w:tcW w:w="628" w:type="pct"/>
            <w:tcBorders>
              <w:top w:val="single" w:sz="4" w:space="0" w:color="auto"/>
              <w:left w:val="single" w:sz="4" w:space="0" w:color="auto"/>
              <w:bottom w:val="single" w:sz="4" w:space="0" w:color="auto"/>
              <w:right w:val="single" w:sz="4" w:space="0" w:color="auto"/>
            </w:tcBorders>
          </w:tcPr>
          <w:p w14:paraId="37EA4DF4" w14:textId="77777777" w:rsidR="00276AEF" w:rsidRPr="00276AEF" w:rsidRDefault="00276AEF" w:rsidP="00276AEF">
            <w:pPr>
              <w:spacing w:after="0" w:line="240" w:lineRule="auto"/>
              <w:rPr>
                <w:rFonts w:ascii="Tahoma" w:hAnsi="Tahoma" w:cs="Tahoma"/>
                <w:sz w:val="19"/>
                <w:szCs w:val="19"/>
              </w:rPr>
            </w:pPr>
          </w:p>
        </w:tc>
        <w:tc>
          <w:tcPr>
            <w:tcW w:w="585" w:type="pct"/>
            <w:tcBorders>
              <w:top w:val="single" w:sz="4" w:space="0" w:color="auto"/>
              <w:left w:val="single" w:sz="4" w:space="0" w:color="auto"/>
              <w:bottom w:val="single" w:sz="4" w:space="0" w:color="auto"/>
              <w:right w:val="single" w:sz="4" w:space="0" w:color="auto"/>
            </w:tcBorders>
          </w:tcPr>
          <w:p w14:paraId="32BD5B8A" w14:textId="77777777" w:rsidR="00276AEF" w:rsidRPr="00276AEF" w:rsidRDefault="00276AEF" w:rsidP="00276AEF">
            <w:pPr>
              <w:spacing w:after="0" w:line="240" w:lineRule="auto"/>
              <w:rPr>
                <w:rFonts w:ascii="Tahoma" w:hAnsi="Tahoma" w:cs="Tahoma"/>
                <w:sz w:val="19"/>
                <w:szCs w:val="19"/>
              </w:rPr>
            </w:pPr>
          </w:p>
        </w:tc>
        <w:tc>
          <w:tcPr>
            <w:tcW w:w="578" w:type="pct"/>
            <w:tcBorders>
              <w:top w:val="single" w:sz="4" w:space="0" w:color="auto"/>
              <w:left w:val="single" w:sz="4" w:space="0" w:color="auto"/>
              <w:bottom w:val="single" w:sz="4" w:space="0" w:color="auto"/>
              <w:right w:val="single" w:sz="4" w:space="0" w:color="auto"/>
            </w:tcBorders>
          </w:tcPr>
          <w:p w14:paraId="256D8511" w14:textId="77777777" w:rsidR="00276AEF" w:rsidRPr="00276AEF" w:rsidRDefault="00276AEF" w:rsidP="00276AEF">
            <w:pPr>
              <w:spacing w:after="0" w:line="240" w:lineRule="auto"/>
              <w:rPr>
                <w:rFonts w:ascii="Tahoma" w:hAnsi="Tahoma" w:cs="Tahoma"/>
                <w:sz w:val="19"/>
                <w:szCs w:val="19"/>
              </w:rPr>
            </w:pPr>
          </w:p>
        </w:tc>
      </w:tr>
      <w:tr w:rsidR="00276AEF" w:rsidRPr="00276AEF" w14:paraId="14A3A4F3" w14:textId="77777777" w:rsidTr="00276AEF">
        <w:trPr>
          <w:gridAfter w:val="1"/>
          <w:wAfter w:w="15" w:type="pct"/>
          <w:trHeight w:val="222"/>
        </w:trPr>
        <w:tc>
          <w:tcPr>
            <w:tcW w:w="2592" w:type="pct"/>
            <w:tcBorders>
              <w:top w:val="single" w:sz="4" w:space="0" w:color="auto"/>
              <w:left w:val="single" w:sz="4" w:space="0" w:color="auto"/>
              <w:bottom w:val="single" w:sz="4" w:space="0" w:color="auto"/>
              <w:right w:val="single" w:sz="4" w:space="0" w:color="auto"/>
            </w:tcBorders>
            <w:vAlign w:val="bottom"/>
            <w:hideMark/>
          </w:tcPr>
          <w:p w14:paraId="2E600F83" w14:textId="77777777" w:rsidR="00276AEF" w:rsidRPr="00276AEF" w:rsidRDefault="00276AEF" w:rsidP="00276AEF">
            <w:pPr>
              <w:spacing w:after="0" w:line="240" w:lineRule="auto"/>
              <w:jc w:val="both"/>
              <w:rPr>
                <w:rFonts w:ascii="Tahoma" w:hAnsi="Tahoma" w:cs="Tahoma"/>
                <w:sz w:val="19"/>
                <w:szCs w:val="19"/>
              </w:rPr>
            </w:pPr>
            <w:r w:rsidRPr="00276AEF">
              <w:rPr>
                <w:rFonts w:ascii="Tahoma" w:hAnsi="Tahoma" w:cs="Tahoma"/>
                <w:sz w:val="19"/>
                <w:szCs w:val="19"/>
              </w:rPr>
              <w:t>Замена запорно-пускового устройства огнетушителя ОУ-2\5</w:t>
            </w:r>
          </w:p>
        </w:tc>
        <w:tc>
          <w:tcPr>
            <w:tcW w:w="602" w:type="pct"/>
            <w:tcBorders>
              <w:top w:val="single" w:sz="4" w:space="0" w:color="auto"/>
              <w:left w:val="single" w:sz="4" w:space="0" w:color="auto"/>
              <w:bottom w:val="single" w:sz="4" w:space="0" w:color="auto"/>
              <w:right w:val="single" w:sz="4" w:space="0" w:color="auto"/>
            </w:tcBorders>
            <w:noWrap/>
            <w:vAlign w:val="center"/>
            <w:hideMark/>
          </w:tcPr>
          <w:p w14:paraId="363FD627" w14:textId="77777777" w:rsidR="00276AEF" w:rsidRPr="00276AEF" w:rsidRDefault="00276AEF" w:rsidP="00276AEF">
            <w:pPr>
              <w:spacing w:after="0" w:line="240" w:lineRule="auto"/>
              <w:jc w:val="center"/>
              <w:rPr>
                <w:rFonts w:ascii="Tahoma" w:hAnsi="Tahoma" w:cs="Tahoma"/>
                <w:sz w:val="19"/>
                <w:szCs w:val="19"/>
                <w:lang w:val="en-US"/>
              </w:rPr>
            </w:pPr>
            <w:r w:rsidRPr="00276AEF">
              <w:rPr>
                <w:rFonts w:ascii="Tahoma" w:hAnsi="Tahoma" w:cs="Tahoma"/>
                <w:sz w:val="19"/>
                <w:szCs w:val="19"/>
                <w:lang w:eastAsia="zh-CN"/>
              </w:rPr>
              <w:t>1</w:t>
            </w:r>
          </w:p>
        </w:tc>
        <w:tc>
          <w:tcPr>
            <w:tcW w:w="628" w:type="pct"/>
            <w:tcBorders>
              <w:top w:val="single" w:sz="4" w:space="0" w:color="auto"/>
              <w:left w:val="single" w:sz="4" w:space="0" w:color="auto"/>
              <w:bottom w:val="single" w:sz="4" w:space="0" w:color="auto"/>
              <w:right w:val="single" w:sz="4" w:space="0" w:color="auto"/>
            </w:tcBorders>
          </w:tcPr>
          <w:p w14:paraId="4A076D89" w14:textId="77777777" w:rsidR="00276AEF" w:rsidRPr="00276AEF" w:rsidRDefault="00276AEF" w:rsidP="00276AEF">
            <w:pPr>
              <w:spacing w:after="0" w:line="240" w:lineRule="auto"/>
              <w:rPr>
                <w:rFonts w:ascii="Tahoma" w:hAnsi="Tahoma" w:cs="Tahoma"/>
                <w:sz w:val="19"/>
                <w:szCs w:val="19"/>
                <w:lang w:val="en-US"/>
              </w:rPr>
            </w:pPr>
          </w:p>
        </w:tc>
        <w:tc>
          <w:tcPr>
            <w:tcW w:w="585" w:type="pct"/>
            <w:tcBorders>
              <w:top w:val="single" w:sz="4" w:space="0" w:color="auto"/>
              <w:left w:val="single" w:sz="4" w:space="0" w:color="auto"/>
              <w:bottom w:val="single" w:sz="4" w:space="0" w:color="auto"/>
              <w:right w:val="single" w:sz="4" w:space="0" w:color="auto"/>
            </w:tcBorders>
          </w:tcPr>
          <w:p w14:paraId="1A01F2AB" w14:textId="77777777" w:rsidR="00276AEF" w:rsidRPr="00276AEF" w:rsidRDefault="00276AEF" w:rsidP="00276AEF">
            <w:pPr>
              <w:spacing w:after="0" w:line="240" w:lineRule="auto"/>
              <w:rPr>
                <w:rFonts w:ascii="Tahoma" w:hAnsi="Tahoma" w:cs="Tahoma"/>
                <w:sz w:val="19"/>
                <w:szCs w:val="19"/>
                <w:lang w:val="en-US"/>
              </w:rPr>
            </w:pPr>
          </w:p>
        </w:tc>
        <w:tc>
          <w:tcPr>
            <w:tcW w:w="578" w:type="pct"/>
            <w:tcBorders>
              <w:top w:val="single" w:sz="4" w:space="0" w:color="auto"/>
              <w:left w:val="single" w:sz="4" w:space="0" w:color="auto"/>
              <w:bottom w:val="single" w:sz="4" w:space="0" w:color="auto"/>
              <w:right w:val="single" w:sz="4" w:space="0" w:color="auto"/>
            </w:tcBorders>
          </w:tcPr>
          <w:p w14:paraId="57C7520D" w14:textId="77777777" w:rsidR="00276AEF" w:rsidRPr="00276AEF" w:rsidRDefault="00276AEF" w:rsidP="00276AEF">
            <w:pPr>
              <w:spacing w:after="0" w:line="240" w:lineRule="auto"/>
              <w:rPr>
                <w:rFonts w:ascii="Tahoma" w:hAnsi="Tahoma" w:cs="Tahoma"/>
                <w:sz w:val="19"/>
                <w:szCs w:val="19"/>
                <w:lang w:val="en-US"/>
              </w:rPr>
            </w:pPr>
          </w:p>
        </w:tc>
      </w:tr>
      <w:tr w:rsidR="00276AEF" w:rsidRPr="00276AEF" w14:paraId="6281D9F6" w14:textId="77777777" w:rsidTr="00276AEF">
        <w:trPr>
          <w:gridAfter w:val="1"/>
          <w:wAfter w:w="15" w:type="pct"/>
          <w:trHeight w:val="222"/>
        </w:trPr>
        <w:tc>
          <w:tcPr>
            <w:tcW w:w="2592" w:type="pct"/>
            <w:tcBorders>
              <w:top w:val="single" w:sz="4" w:space="0" w:color="auto"/>
              <w:left w:val="single" w:sz="4" w:space="0" w:color="auto"/>
              <w:bottom w:val="single" w:sz="4" w:space="0" w:color="auto"/>
              <w:right w:val="single" w:sz="4" w:space="0" w:color="auto"/>
            </w:tcBorders>
            <w:vAlign w:val="bottom"/>
            <w:hideMark/>
          </w:tcPr>
          <w:p w14:paraId="64FBCB27" w14:textId="77777777" w:rsidR="00276AEF" w:rsidRPr="00276AEF" w:rsidRDefault="00276AEF" w:rsidP="00276AEF">
            <w:pPr>
              <w:spacing w:after="0" w:line="240" w:lineRule="auto"/>
              <w:jc w:val="both"/>
              <w:rPr>
                <w:rFonts w:ascii="Tahoma" w:hAnsi="Tahoma" w:cs="Tahoma"/>
                <w:sz w:val="19"/>
                <w:szCs w:val="19"/>
              </w:rPr>
            </w:pPr>
            <w:r w:rsidRPr="00276AEF">
              <w:rPr>
                <w:rFonts w:ascii="Tahoma" w:hAnsi="Tahoma" w:cs="Tahoma"/>
                <w:sz w:val="19"/>
                <w:szCs w:val="19"/>
              </w:rPr>
              <w:t>Замена запорно-пускового устройства огнетушителя ОУ-40\80</w:t>
            </w:r>
          </w:p>
        </w:tc>
        <w:tc>
          <w:tcPr>
            <w:tcW w:w="602" w:type="pct"/>
            <w:tcBorders>
              <w:top w:val="single" w:sz="4" w:space="0" w:color="auto"/>
              <w:left w:val="single" w:sz="4" w:space="0" w:color="auto"/>
              <w:bottom w:val="single" w:sz="4" w:space="0" w:color="auto"/>
              <w:right w:val="single" w:sz="4" w:space="0" w:color="auto"/>
            </w:tcBorders>
            <w:noWrap/>
            <w:vAlign w:val="center"/>
            <w:hideMark/>
          </w:tcPr>
          <w:p w14:paraId="2AAD7EF2" w14:textId="77777777" w:rsidR="00276AEF" w:rsidRPr="00276AEF" w:rsidRDefault="00276AEF" w:rsidP="00276AEF">
            <w:pPr>
              <w:spacing w:after="0" w:line="240" w:lineRule="auto"/>
              <w:jc w:val="center"/>
              <w:rPr>
                <w:rFonts w:ascii="Tahoma" w:hAnsi="Tahoma" w:cs="Tahoma"/>
                <w:sz w:val="19"/>
                <w:szCs w:val="19"/>
              </w:rPr>
            </w:pPr>
            <w:r w:rsidRPr="00276AEF">
              <w:rPr>
                <w:rFonts w:ascii="Tahoma" w:hAnsi="Tahoma" w:cs="Tahoma"/>
                <w:sz w:val="19"/>
                <w:szCs w:val="19"/>
                <w:lang w:eastAsia="zh-CN"/>
              </w:rPr>
              <w:t>1</w:t>
            </w:r>
          </w:p>
        </w:tc>
        <w:tc>
          <w:tcPr>
            <w:tcW w:w="628" w:type="pct"/>
            <w:tcBorders>
              <w:top w:val="single" w:sz="4" w:space="0" w:color="auto"/>
              <w:left w:val="single" w:sz="4" w:space="0" w:color="auto"/>
              <w:bottom w:val="single" w:sz="4" w:space="0" w:color="auto"/>
              <w:right w:val="single" w:sz="4" w:space="0" w:color="auto"/>
            </w:tcBorders>
          </w:tcPr>
          <w:p w14:paraId="5CEBD358" w14:textId="77777777" w:rsidR="00276AEF" w:rsidRPr="00276AEF" w:rsidRDefault="00276AEF" w:rsidP="00276AEF">
            <w:pPr>
              <w:spacing w:after="0" w:line="240" w:lineRule="auto"/>
              <w:rPr>
                <w:rFonts w:ascii="Tahoma" w:hAnsi="Tahoma" w:cs="Tahoma"/>
                <w:sz w:val="19"/>
                <w:szCs w:val="19"/>
              </w:rPr>
            </w:pPr>
          </w:p>
        </w:tc>
        <w:tc>
          <w:tcPr>
            <w:tcW w:w="585" w:type="pct"/>
            <w:tcBorders>
              <w:top w:val="single" w:sz="4" w:space="0" w:color="auto"/>
              <w:left w:val="single" w:sz="4" w:space="0" w:color="auto"/>
              <w:bottom w:val="single" w:sz="4" w:space="0" w:color="auto"/>
              <w:right w:val="single" w:sz="4" w:space="0" w:color="auto"/>
            </w:tcBorders>
          </w:tcPr>
          <w:p w14:paraId="5E17B11B" w14:textId="77777777" w:rsidR="00276AEF" w:rsidRPr="00276AEF" w:rsidRDefault="00276AEF" w:rsidP="00276AEF">
            <w:pPr>
              <w:spacing w:after="0" w:line="240" w:lineRule="auto"/>
              <w:rPr>
                <w:rFonts w:ascii="Tahoma" w:hAnsi="Tahoma" w:cs="Tahoma"/>
                <w:sz w:val="19"/>
                <w:szCs w:val="19"/>
              </w:rPr>
            </w:pPr>
          </w:p>
        </w:tc>
        <w:tc>
          <w:tcPr>
            <w:tcW w:w="578" w:type="pct"/>
            <w:tcBorders>
              <w:top w:val="single" w:sz="4" w:space="0" w:color="auto"/>
              <w:left w:val="single" w:sz="4" w:space="0" w:color="auto"/>
              <w:bottom w:val="single" w:sz="4" w:space="0" w:color="auto"/>
              <w:right w:val="single" w:sz="4" w:space="0" w:color="auto"/>
            </w:tcBorders>
          </w:tcPr>
          <w:p w14:paraId="4DF2465A" w14:textId="77777777" w:rsidR="00276AEF" w:rsidRPr="00276AEF" w:rsidRDefault="00276AEF" w:rsidP="00276AEF">
            <w:pPr>
              <w:spacing w:after="0" w:line="240" w:lineRule="auto"/>
              <w:rPr>
                <w:rFonts w:ascii="Tahoma" w:hAnsi="Tahoma" w:cs="Tahoma"/>
                <w:sz w:val="19"/>
                <w:szCs w:val="19"/>
              </w:rPr>
            </w:pPr>
          </w:p>
        </w:tc>
      </w:tr>
      <w:tr w:rsidR="00276AEF" w:rsidRPr="00276AEF" w14:paraId="5F170994" w14:textId="77777777" w:rsidTr="00276AEF">
        <w:trPr>
          <w:gridAfter w:val="1"/>
          <w:wAfter w:w="15" w:type="pct"/>
          <w:trHeight w:val="222"/>
        </w:trPr>
        <w:tc>
          <w:tcPr>
            <w:tcW w:w="2592" w:type="pct"/>
            <w:tcBorders>
              <w:top w:val="single" w:sz="4" w:space="0" w:color="auto"/>
              <w:left w:val="single" w:sz="4" w:space="0" w:color="auto"/>
              <w:bottom w:val="single" w:sz="4" w:space="0" w:color="auto"/>
              <w:right w:val="single" w:sz="4" w:space="0" w:color="auto"/>
            </w:tcBorders>
            <w:vAlign w:val="bottom"/>
            <w:hideMark/>
          </w:tcPr>
          <w:p w14:paraId="2A93A875" w14:textId="77777777" w:rsidR="00276AEF" w:rsidRPr="00276AEF" w:rsidRDefault="00276AEF" w:rsidP="00276AEF">
            <w:pPr>
              <w:spacing w:after="0" w:line="240" w:lineRule="auto"/>
              <w:jc w:val="both"/>
              <w:rPr>
                <w:rFonts w:ascii="Tahoma" w:hAnsi="Tahoma" w:cs="Tahoma"/>
                <w:sz w:val="19"/>
                <w:szCs w:val="19"/>
              </w:rPr>
            </w:pPr>
            <w:r w:rsidRPr="00276AEF">
              <w:rPr>
                <w:rFonts w:ascii="Tahoma" w:hAnsi="Tahoma" w:cs="Tahoma"/>
                <w:sz w:val="19"/>
                <w:szCs w:val="19"/>
              </w:rPr>
              <w:t>Замена запорно-пускового устройства огнетушителя ОП-2\3\5\10</w:t>
            </w:r>
          </w:p>
        </w:tc>
        <w:tc>
          <w:tcPr>
            <w:tcW w:w="602" w:type="pct"/>
            <w:tcBorders>
              <w:top w:val="single" w:sz="4" w:space="0" w:color="auto"/>
              <w:left w:val="single" w:sz="4" w:space="0" w:color="auto"/>
              <w:bottom w:val="single" w:sz="4" w:space="0" w:color="auto"/>
              <w:right w:val="single" w:sz="4" w:space="0" w:color="auto"/>
            </w:tcBorders>
            <w:noWrap/>
            <w:vAlign w:val="center"/>
            <w:hideMark/>
          </w:tcPr>
          <w:p w14:paraId="7DB24E2B" w14:textId="77777777" w:rsidR="00276AEF" w:rsidRPr="00276AEF" w:rsidRDefault="00276AEF" w:rsidP="00276AEF">
            <w:pPr>
              <w:spacing w:after="0" w:line="240" w:lineRule="auto"/>
              <w:jc w:val="center"/>
              <w:rPr>
                <w:rFonts w:ascii="Tahoma" w:hAnsi="Tahoma" w:cs="Tahoma"/>
                <w:sz w:val="19"/>
                <w:szCs w:val="19"/>
              </w:rPr>
            </w:pPr>
            <w:r w:rsidRPr="00276AEF">
              <w:rPr>
                <w:rFonts w:ascii="Tahoma" w:hAnsi="Tahoma" w:cs="Tahoma"/>
                <w:sz w:val="19"/>
                <w:szCs w:val="19"/>
                <w:lang w:eastAsia="zh-CN"/>
              </w:rPr>
              <w:t>1</w:t>
            </w:r>
          </w:p>
        </w:tc>
        <w:tc>
          <w:tcPr>
            <w:tcW w:w="628" w:type="pct"/>
            <w:tcBorders>
              <w:top w:val="single" w:sz="4" w:space="0" w:color="auto"/>
              <w:left w:val="single" w:sz="4" w:space="0" w:color="auto"/>
              <w:bottom w:val="single" w:sz="4" w:space="0" w:color="auto"/>
              <w:right w:val="single" w:sz="4" w:space="0" w:color="auto"/>
            </w:tcBorders>
          </w:tcPr>
          <w:p w14:paraId="3C6DB445" w14:textId="77777777" w:rsidR="00276AEF" w:rsidRPr="00276AEF" w:rsidRDefault="00276AEF" w:rsidP="00276AEF">
            <w:pPr>
              <w:spacing w:after="0" w:line="240" w:lineRule="auto"/>
              <w:rPr>
                <w:rFonts w:ascii="Tahoma" w:hAnsi="Tahoma" w:cs="Tahoma"/>
                <w:sz w:val="19"/>
                <w:szCs w:val="19"/>
              </w:rPr>
            </w:pPr>
          </w:p>
        </w:tc>
        <w:tc>
          <w:tcPr>
            <w:tcW w:w="585" w:type="pct"/>
            <w:tcBorders>
              <w:top w:val="single" w:sz="4" w:space="0" w:color="auto"/>
              <w:left w:val="single" w:sz="4" w:space="0" w:color="auto"/>
              <w:bottom w:val="single" w:sz="4" w:space="0" w:color="auto"/>
              <w:right w:val="single" w:sz="4" w:space="0" w:color="auto"/>
            </w:tcBorders>
          </w:tcPr>
          <w:p w14:paraId="57A97D3A" w14:textId="77777777" w:rsidR="00276AEF" w:rsidRPr="00276AEF" w:rsidRDefault="00276AEF" w:rsidP="00276AEF">
            <w:pPr>
              <w:spacing w:after="0" w:line="240" w:lineRule="auto"/>
              <w:rPr>
                <w:rFonts w:ascii="Tahoma" w:hAnsi="Tahoma" w:cs="Tahoma"/>
                <w:sz w:val="19"/>
                <w:szCs w:val="19"/>
              </w:rPr>
            </w:pPr>
          </w:p>
        </w:tc>
        <w:tc>
          <w:tcPr>
            <w:tcW w:w="578" w:type="pct"/>
            <w:tcBorders>
              <w:top w:val="single" w:sz="4" w:space="0" w:color="auto"/>
              <w:left w:val="single" w:sz="4" w:space="0" w:color="auto"/>
              <w:bottom w:val="single" w:sz="4" w:space="0" w:color="auto"/>
              <w:right w:val="single" w:sz="4" w:space="0" w:color="auto"/>
            </w:tcBorders>
          </w:tcPr>
          <w:p w14:paraId="1C3602D3" w14:textId="77777777" w:rsidR="00276AEF" w:rsidRPr="00276AEF" w:rsidRDefault="00276AEF" w:rsidP="00276AEF">
            <w:pPr>
              <w:spacing w:after="0" w:line="240" w:lineRule="auto"/>
              <w:rPr>
                <w:rFonts w:ascii="Tahoma" w:hAnsi="Tahoma" w:cs="Tahoma"/>
                <w:sz w:val="19"/>
                <w:szCs w:val="19"/>
              </w:rPr>
            </w:pPr>
          </w:p>
        </w:tc>
      </w:tr>
      <w:tr w:rsidR="00276AEF" w:rsidRPr="00276AEF" w14:paraId="6F518237" w14:textId="77777777" w:rsidTr="00276AEF">
        <w:trPr>
          <w:gridAfter w:val="1"/>
          <w:wAfter w:w="15" w:type="pct"/>
          <w:trHeight w:val="222"/>
        </w:trPr>
        <w:tc>
          <w:tcPr>
            <w:tcW w:w="2592" w:type="pct"/>
            <w:tcBorders>
              <w:top w:val="single" w:sz="4" w:space="0" w:color="auto"/>
              <w:left w:val="single" w:sz="4" w:space="0" w:color="auto"/>
              <w:bottom w:val="single" w:sz="4" w:space="0" w:color="auto"/>
              <w:right w:val="single" w:sz="4" w:space="0" w:color="auto"/>
            </w:tcBorders>
            <w:vAlign w:val="bottom"/>
            <w:hideMark/>
          </w:tcPr>
          <w:p w14:paraId="11D7640F" w14:textId="77777777" w:rsidR="00276AEF" w:rsidRPr="00276AEF" w:rsidRDefault="00276AEF" w:rsidP="00276AEF">
            <w:pPr>
              <w:spacing w:after="0" w:line="240" w:lineRule="auto"/>
              <w:jc w:val="both"/>
              <w:rPr>
                <w:rFonts w:ascii="Tahoma" w:hAnsi="Tahoma" w:cs="Tahoma"/>
                <w:sz w:val="19"/>
                <w:szCs w:val="19"/>
              </w:rPr>
            </w:pPr>
            <w:r w:rsidRPr="00276AEF">
              <w:rPr>
                <w:rFonts w:ascii="Tahoma" w:hAnsi="Tahoma" w:cs="Tahoma"/>
                <w:sz w:val="19"/>
                <w:szCs w:val="19"/>
              </w:rPr>
              <w:t>Замена раструба на ОУ-2</w:t>
            </w:r>
          </w:p>
        </w:tc>
        <w:tc>
          <w:tcPr>
            <w:tcW w:w="602" w:type="pct"/>
            <w:tcBorders>
              <w:top w:val="single" w:sz="4" w:space="0" w:color="auto"/>
              <w:left w:val="single" w:sz="4" w:space="0" w:color="auto"/>
              <w:bottom w:val="single" w:sz="4" w:space="0" w:color="auto"/>
              <w:right w:val="single" w:sz="4" w:space="0" w:color="auto"/>
            </w:tcBorders>
            <w:noWrap/>
            <w:vAlign w:val="center"/>
            <w:hideMark/>
          </w:tcPr>
          <w:p w14:paraId="0F265F81" w14:textId="77777777" w:rsidR="00276AEF" w:rsidRPr="00276AEF" w:rsidRDefault="00276AEF" w:rsidP="00276AEF">
            <w:pPr>
              <w:spacing w:after="0" w:line="240" w:lineRule="auto"/>
              <w:jc w:val="center"/>
              <w:rPr>
                <w:rFonts w:ascii="Tahoma" w:hAnsi="Tahoma" w:cs="Tahoma"/>
                <w:sz w:val="19"/>
                <w:szCs w:val="19"/>
                <w:lang w:val="en-US"/>
              </w:rPr>
            </w:pPr>
            <w:r w:rsidRPr="00276AEF">
              <w:rPr>
                <w:rFonts w:ascii="Tahoma" w:hAnsi="Tahoma" w:cs="Tahoma"/>
                <w:sz w:val="19"/>
                <w:szCs w:val="19"/>
                <w:lang w:eastAsia="zh-CN"/>
              </w:rPr>
              <w:t>1</w:t>
            </w:r>
          </w:p>
        </w:tc>
        <w:tc>
          <w:tcPr>
            <w:tcW w:w="628" w:type="pct"/>
            <w:tcBorders>
              <w:top w:val="single" w:sz="4" w:space="0" w:color="auto"/>
              <w:left w:val="single" w:sz="4" w:space="0" w:color="auto"/>
              <w:bottom w:val="single" w:sz="4" w:space="0" w:color="auto"/>
              <w:right w:val="single" w:sz="4" w:space="0" w:color="auto"/>
            </w:tcBorders>
          </w:tcPr>
          <w:p w14:paraId="4E2A995A" w14:textId="77777777" w:rsidR="00276AEF" w:rsidRPr="00276AEF" w:rsidRDefault="00276AEF" w:rsidP="00276AEF">
            <w:pPr>
              <w:spacing w:after="0" w:line="240" w:lineRule="auto"/>
              <w:rPr>
                <w:rFonts w:ascii="Tahoma" w:hAnsi="Tahoma" w:cs="Tahoma"/>
                <w:sz w:val="19"/>
                <w:szCs w:val="19"/>
                <w:lang w:val="en-US"/>
              </w:rPr>
            </w:pPr>
          </w:p>
        </w:tc>
        <w:tc>
          <w:tcPr>
            <w:tcW w:w="585" w:type="pct"/>
            <w:tcBorders>
              <w:top w:val="single" w:sz="4" w:space="0" w:color="auto"/>
              <w:left w:val="single" w:sz="4" w:space="0" w:color="auto"/>
              <w:bottom w:val="single" w:sz="4" w:space="0" w:color="auto"/>
              <w:right w:val="single" w:sz="4" w:space="0" w:color="auto"/>
            </w:tcBorders>
          </w:tcPr>
          <w:p w14:paraId="5349E218" w14:textId="77777777" w:rsidR="00276AEF" w:rsidRPr="00276AEF" w:rsidRDefault="00276AEF" w:rsidP="00276AEF">
            <w:pPr>
              <w:spacing w:after="0" w:line="240" w:lineRule="auto"/>
              <w:rPr>
                <w:rFonts w:ascii="Tahoma" w:hAnsi="Tahoma" w:cs="Tahoma"/>
                <w:sz w:val="19"/>
                <w:szCs w:val="19"/>
                <w:lang w:val="en-US"/>
              </w:rPr>
            </w:pPr>
          </w:p>
        </w:tc>
        <w:tc>
          <w:tcPr>
            <w:tcW w:w="578" w:type="pct"/>
            <w:tcBorders>
              <w:top w:val="single" w:sz="4" w:space="0" w:color="auto"/>
              <w:left w:val="single" w:sz="4" w:space="0" w:color="auto"/>
              <w:bottom w:val="single" w:sz="4" w:space="0" w:color="auto"/>
              <w:right w:val="single" w:sz="4" w:space="0" w:color="auto"/>
            </w:tcBorders>
          </w:tcPr>
          <w:p w14:paraId="547388BC" w14:textId="77777777" w:rsidR="00276AEF" w:rsidRPr="00276AEF" w:rsidRDefault="00276AEF" w:rsidP="00276AEF">
            <w:pPr>
              <w:spacing w:after="0" w:line="240" w:lineRule="auto"/>
              <w:rPr>
                <w:rFonts w:ascii="Tahoma" w:hAnsi="Tahoma" w:cs="Tahoma"/>
                <w:sz w:val="19"/>
                <w:szCs w:val="19"/>
                <w:lang w:val="en-US"/>
              </w:rPr>
            </w:pPr>
          </w:p>
        </w:tc>
      </w:tr>
      <w:tr w:rsidR="00276AEF" w:rsidRPr="00276AEF" w14:paraId="376FF1AB" w14:textId="77777777" w:rsidTr="00276AEF">
        <w:trPr>
          <w:gridAfter w:val="1"/>
          <w:wAfter w:w="15" w:type="pct"/>
          <w:trHeight w:val="222"/>
        </w:trPr>
        <w:tc>
          <w:tcPr>
            <w:tcW w:w="2592" w:type="pct"/>
            <w:tcBorders>
              <w:top w:val="single" w:sz="4" w:space="0" w:color="auto"/>
              <w:left w:val="single" w:sz="4" w:space="0" w:color="auto"/>
              <w:bottom w:val="single" w:sz="4" w:space="0" w:color="auto"/>
              <w:right w:val="single" w:sz="4" w:space="0" w:color="auto"/>
            </w:tcBorders>
            <w:vAlign w:val="bottom"/>
            <w:hideMark/>
          </w:tcPr>
          <w:p w14:paraId="24FD63BB" w14:textId="77777777" w:rsidR="00276AEF" w:rsidRPr="00276AEF" w:rsidRDefault="00276AEF" w:rsidP="00276AEF">
            <w:pPr>
              <w:spacing w:after="0" w:line="240" w:lineRule="auto"/>
              <w:jc w:val="both"/>
              <w:rPr>
                <w:rFonts w:ascii="Tahoma" w:hAnsi="Tahoma" w:cs="Tahoma"/>
                <w:sz w:val="19"/>
                <w:szCs w:val="19"/>
              </w:rPr>
            </w:pPr>
            <w:r w:rsidRPr="00276AEF">
              <w:rPr>
                <w:rFonts w:ascii="Tahoma" w:hAnsi="Tahoma" w:cs="Tahoma"/>
                <w:sz w:val="19"/>
                <w:szCs w:val="19"/>
              </w:rPr>
              <w:t>Замена раструба на ОУ-5</w:t>
            </w:r>
          </w:p>
        </w:tc>
        <w:tc>
          <w:tcPr>
            <w:tcW w:w="602" w:type="pct"/>
            <w:tcBorders>
              <w:top w:val="single" w:sz="4" w:space="0" w:color="auto"/>
              <w:left w:val="single" w:sz="4" w:space="0" w:color="auto"/>
              <w:bottom w:val="single" w:sz="4" w:space="0" w:color="auto"/>
              <w:right w:val="single" w:sz="4" w:space="0" w:color="auto"/>
            </w:tcBorders>
            <w:noWrap/>
            <w:vAlign w:val="center"/>
            <w:hideMark/>
          </w:tcPr>
          <w:p w14:paraId="27E7B834" w14:textId="77777777" w:rsidR="00276AEF" w:rsidRPr="00276AEF" w:rsidRDefault="00276AEF" w:rsidP="00276AEF">
            <w:pPr>
              <w:spacing w:after="0" w:line="240" w:lineRule="auto"/>
              <w:jc w:val="center"/>
              <w:rPr>
                <w:rFonts w:ascii="Tahoma" w:hAnsi="Tahoma" w:cs="Tahoma"/>
                <w:sz w:val="19"/>
                <w:szCs w:val="19"/>
                <w:lang w:eastAsia="zh-CN"/>
              </w:rPr>
            </w:pPr>
            <w:r w:rsidRPr="00276AEF">
              <w:rPr>
                <w:rFonts w:ascii="Tahoma" w:hAnsi="Tahoma" w:cs="Tahoma"/>
                <w:sz w:val="19"/>
                <w:szCs w:val="19"/>
                <w:lang w:eastAsia="zh-CN"/>
              </w:rPr>
              <w:t>1</w:t>
            </w:r>
          </w:p>
        </w:tc>
        <w:tc>
          <w:tcPr>
            <w:tcW w:w="628" w:type="pct"/>
            <w:tcBorders>
              <w:top w:val="single" w:sz="4" w:space="0" w:color="auto"/>
              <w:left w:val="single" w:sz="4" w:space="0" w:color="auto"/>
              <w:bottom w:val="single" w:sz="4" w:space="0" w:color="auto"/>
              <w:right w:val="single" w:sz="4" w:space="0" w:color="auto"/>
            </w:tcBorders>
          </w:tcPr>
          <w:p w14:paraId="7F92705D" w14:textId="77777777" w:rsidR="00276AEF" w:rsidRPr="00276AEF" w:rsidRDefault="00276AEF" w:rsidP="00276AEF">
            <w:pPr>
              <w:spacing w:after="0" w:line="240" w:lineRule="auto"/>
              <w:rPr>
                <w:rFonts w:ascii="Tahoma" w:hAnsi="Tahoma" w:cs="Tahoma"/>
                <w:sz w:val="19"/>
                <w:szCs w:val="19"/>
                <w:lang w:val="en-US"/>
              </w:rPr>
            </w:pPr>
          </w:p>
        </w:tc>
        <w:tc>
          <w:tcPr>
            <w:tcW w:w="585" w:type="pct"/>
            <w:tcBorders>
              <w:top w:val="single" w:sz="4" w:space="0" w:color="auto"/>
              <w:left w:val="single" w:sz="4" w:space="0" w:color="auto"/>
              <w:bottom w:val="single" w:sz="4" w:space="0" w:color="auto"/>
              <w:right w:val="single" w:sz="4" w:space="0" w:color="auto"/>
            </w:tcBorders>
          </w:tcPr>
          <w:p w14:paraId="2FED98F2" w14:textId="77777777" w:rsidR="00276AEF" w:rsidRPr="00276AEF" w:rsidRDefault="00276AEF" w:rsidP="00276AEF">
            <w:pPr>
              <w:spacing w:after="0" w:line="240" w:lineRule="auto"/>
              <w:rPr>
                <w:rFonts w:ascii="Tahoma" w:hAnsi="Tahoma" w:cs="Tahoma"/>
                <w:sz w:val="19"/>
                <w:szCs w:val="19"/>
                <w:lang w:val="en-US"/>
              </w:rPr>
            </w:pPr>
          </w:p>
        </w:tc>
        <w:tc>
          <w:tcPr>
            <w:tcW w:w="578" w:type="pct"/>
            <w:tcBorders>
              <w:top w:val="single" w:sz="4" w:space="0" w:color="auto"/>
              <w:left w:val="single" w:sz="4" w:space="0" w:color="auto"/>
              <w:bottom w:val="single" w:sz="4" w:space="0" w:color="auto"/>
              <w:right w:val="single" w:sz="4" w:space="0" w:color="auto"/>
            </w:tcBorders>
          </w:tcPr>
          <w:p w14:paraId="49114AD0" w14:textId="77777777" w:rsidR="00276AEF" w:rsidRPr="00276AEF" w:rsidRDefault="00276AEF" w:rsidP="00276AEF">
            <w:pPr>
              <w:spacing w:after="0" w:line="240" w:lineRule="auto"/>
              <w:rPr>
                <w:rFonts w:ascii="Tahoma" w:hAnsi="Tahoma" w:cs="Tahoma"/>
                <w:sz w:val="19"/>
                <w:szCs w:val="19"/>
                <w:lang w:val="en-US"/>
              </w:rPr>
            </w:pPr>
          </w:p>
        </w:tc>
      </w:tr>
      <w:tr w:rsidR="00276AEF" w:rsidRPr="00276AEF" w14:paraId="2C622677" w14:textId="77777777" w:rsidTr="00276AEF">
        <w:trPr>
          <w:gridAfter w:val="1"/>
          <w:wAfter w:w="15" w:type="pct"/>
          <w:trHeight w:val="222"/>
        </w:trPr>
        <w:tc>
          <w:tcPr>
            <w:tcW w:w="2592" w:type="pct"/>
            <w:tcBorders>
              <w:top w:val="single" w:sz="4" w:space="0" w:color="auto"/>
              <w:left w:val="single" w:sz="4" w:space="0" w:color="auto"/>
              <w:bottom w:val="single" w:sz="4" w:space="0" w:color="auto"/>
              <w:right w:val="single" w:sz="4" w:space="0" w:color="auto"/>
            </w:tcBorders>
            <w:vAlign w:val="bottom"/>
            <w:hideMark/>
          </w:tcPr>
          <w:p w14:paraId="5C96FA5F" w14:textId="77777777" w:rsidR="00276AEF" w:rsidRPr="00276AEF" w:rsidRDefault="00276AEF" w:rsidP="00276AEF">
            <w:pPr>
              <w:spacing w:after="0" w:line="240" w:lineRule="auto"/>
              <w:jc w:val="both"/>
              <w:rPr>
                <w:rFonts w:ascii="Tahoma" w:hAnsi="Tahoma" w:cs="Tahoma"/>
                <w:sz w:val="19"/>
                <w:szCs w:val="19"/>
              </w:rPr>
            </w:pPr>
            <w:r w:rsidRPr="00276AEF">
              <w:rPr>
                <w:rFonts w:ascii="Tahoma" w:hAnsi="Tahoma" w:cs="Tahoma"/>
                <w:sz w:val="19"/>
                <w:szCs w:val="19"/>
              </w:rPr>
              <w:t>Замена раструба на ОУ-40</w:t>
            </w:r>
          </w:p>
        </w:tc>
        <w:tc>
          <w:tcPr>
            <w:tcW w:w="602" w:type="pct"/>
            <w:tcBorders>
              <w:top w:val="single" w:sz="4" w:space="0" w:color="auto"/>
              <w:left w:val="single" w:sz="4" w:space="0" w:color="auto"/>
              <w:bottom w:val="single" w:sz="4" w:space="0" w:color="auto"/>
              <w:right w:val="single" w:sz="4" w:space="0" w:color="auto"/>
            </w:tcBorders>
            <w:noWrap/>
            <w:vAlign w:val="center"/>
            <w:hideMark/>
          </w:tcPr>
          <w:p w14:paraId="270FF2C5" w14:textId="77777777" w:rsidR="00276AEF" w:rsidRPr="00276AEF" w:rsidRDefault="00276AEF" w:rsidP="00276AEF">
            <w:pPr>
              <w:spacing w:after="0" w:line="240" w:lineRule="auto"/>
              <w:jc w:val="center"/>
              <w:rPr>
                <w:rFonts w:ascii="Tahoma" w:hAnsi="Tahoma" w:cs="Tahoma"/>
                <w:sz w:val="19"/>
                <w:szCs w:val="19"/>
                <w:lang w:eastAsia="zh-CN"/>
              </w:rPr>
            </w:pPr>
            <w:r w:rsidRPr="00276AEF">
              <w:rPr>
                <w:rFonts w:ascii="Tahoma" w:hAnsi="Tahoma" w:cs="Tahoma"/>
                <w:sz w:val="19"/>
                <w:szCs w:val="19"/>
                <w:lang w:eastAsia="zh-CN"/>
              </w:rPr>
              <w:t>1</w:t>
            </w:r>
          </w:p>
        </w:tc>
        <w:tc>
          <w:tcPr>
            <w:tcW w:w="628" w:type="pct"/>
            <w:tcBorders>
              <w:top w:val="single" w:sz="4" w:space="0" w:color="auto"/>
              <w:left w:val="single" w:sz="4" w:space="0" w:color="auto"/>
              <w:bottom w:val="single" w:sz="4" w:space="0" w:color="auto"/>
              <w:right w:val="single" w:sz="4" w:space="0" w:color="auto"/>
            </w:tcBorders>
          </w:tcPr>
          <w:p w14:paraId="29E12464" w14:textId="77777777" w:rsidR="00276AEF" w:rsidRPr="00276AEF" w:rsidRDefault="00276AEF" w:rsidP="00276AEF">
            <w:pPr>
              <w:spacing w:after="0" w:line="240" w:lineRule="auto"/>
              <w:rPr>
                <w:rFonts w:ascii="Tahoma" w:hAnsi="Tahoma" w:cs="Tahoma"/>
                <w:sz w:val="19"/>
                <w:szCs w:val="19"/>
                <w:lang w:val="en-US"/>
              </w:rPr>
            </w:pPr>
          </w:p>
        </w:tc>
        <w:tc>
          <w:tcPr>
            <w:tcW w:w="585" w:type="pct"/>
            <w:tcBorders>
              <w:top w:val="single" w:sz="4" w:space="0" w:color="auto"/>
              <w:left w:val="single" w:sz="4" w:space="0" w:color="auto"/>
              <w:bottom w:val="single" w:sz="4" w:space="0" w:color="auto"/>
              <w:right w:val="single" w:sz="4" w:space="0" w:color="auto"/>
            </w:tcBorders>
          </w:tcPr>
          <w:p w14:paraId="3D3DEC57" w14:textId="77777777" w:rsidR="00276AEF" w:rsidRPr="00276AEF" w:rsidRDefault="00276AEF" w:rsidP="00276AEF">
            <w:pPr>
              <w:spacing w:after="0" w:line="240" w:lineRule="auto"/>
              <w:rPr>
                <w:rFonts w:ascii="Tahoma" w:hAnsi="Tahoma" w:cs="Tahoma"/>
                <w:sz w:val="19"/>
                <w:szCs w:val="19"/>
                <w:lang w:val="en-US"/>
              </w:rPr>
            </w:pPr>
          </w:p>
        </w:tc>
        <w:tc>
          <w:tcPr>
            <w:tcW w:w="578" w:type="pct"/>
            <w:tcBorders>
              <w:top w:val="single" w:sz="4" w:space="0" w:color="auto"/>
              <w:left w:val="single" w:sz="4" w:space="0" w:color="auto"/>
              <w:bottom w:val="single" w:sz="4" w:space="0" w:color="auto"/>
              <w:right w:val="single" w:sz="4" w:space="0" w:color="auto"/>
            </w:tcBorders>
          </w:tcPr>
          <w:p w14:paraId="0BA0A18C" w14:textId="77777777" w:rsidR="00276AEF" w:rsidRPr="00276AEF" w:rsidRDefault="00276AEF" w:rsidP="00276AEF">
            <w:pPr>
              <w:spacing w:after="0" w:line="240" w:lineRule="auto"/>
              <w:rPr>
                <w:rFonts w:ascii="Tahoma" w:hAnsi="Tahoma" w:cs="Tahoma"/>
                <w:sz w:val="19"/>
                <w:szCs w:val="19"/>
                <w:lang w:val="en-US"/>
              </w:rPr>
            </w:pPr>
          </w:p>
        </w:tc>
      </w:tr>
      <w:tr w:rsidR="00276AEF" w:rsidRPr="00276AEF" w14:paraId="1008599C" w14:textId="77777777" w:rsidTr="00276AEF">
        <w:trPr>
          <w:gridAfter w:val="1"/>
          <w:wAfter w:w="15" w:type="pct"/>
          <w:trHeight w:val="222"/>
        </w:trPr>
        <w:tc>
          <w:tcPr>
            <w:tcW w:w="2592" w:type="pct"/>
            <w:tcBorders>
              <w:top w:val="single" w:sz="4" w:space="0" w:color="auto"/>
              <w:left w:val="single" w:sz="4" w:space="0" w:color="auto"/>
              <w:bottom w:val="single" w:sz="4" w:space="0" w:color="auto"/>
              <w:right w:val="single" w:sz="4" w:space="0" w:color="auto"/>
            </w:tcBorders>
            <w:vAlign w:val="bottom"/>
            <w:hideMark/>
          </w:tcPr>
          <w:p w14:paraId="4C6A7C52" w14:textId="77777777" w:rsidR="00276AEF" w:rsidRPr="00276AEF" w:rsidRDefault="00276AEF" w:rsidP="00276AEF">
            <w:pPr>
              <w:spacing w:after="0" w:line="240" w:lineRule="auto"/>
              <w:jc w:val="both"/>
              <w:rPr>
                <w:rFonts w:ascii="Tahoma" w:hAnsi="Tahoma" w:cs="Tahoma"/>
                <w:sz w:val="19"/>
                <w:szCs w:val="19"/>
              </w:rPr>
            </w:pPr>
            <w:r w:rsidRPr="00276AEF">
              <w:rPr>
                <w:rFonts w:ascii="Tahoma" w:hAnsi="Tahoma" w:cs="Tahoma"/>
                <w:sz w:val="19"/>
                <w:szCs w:val="19"/>
              </w:rPr>
              <w:t>Замена раструба на ОУ-80</w:t>
            </w:r>
          </w:p>
        </w:tc>
        <w:tc>
          <w:tcPr>
            <w:tcW w:w="602" w:type="pct"/>
            <w:tcBorders>
              <w:top w:val="single" w:sz="4" w:space="0" w:color="auto"/>
              <w:left w:val="single" w:sz="4" w:space="0" w:color="auto"/>
              <w:bottom w:val="single" w:sz="4" w:space="0" w:color="auto"/>
              <w:right w:val="single" w:sz="4" w:space="0" w:color="auto"/>
            </w:tcBorders>
            <w:noWrap/>
            <w:vAlign w:val="center"/>
            <w:hideMark/>
          </w:tcPr>
          <w:p w14:paraId="2C302E81" w14:textId="77777777" w:rsidR="00276AEF" w:rsidRPr="00276AEF" w:rsidRDefault="00276AEF" w:rsidP="00276AEF">
            <w:pPr>
              <w:spacing w:after="0" w:line="240" w:lineRule="auto"/>
              <w:jc w:val="center"/>
              <w:rPr>
                <w:rFonts w:ascii="Tahoma" w:hAnsi="Tahoma" w:cs="Tahoma"/>
                <w:sz w:val="19"/>
                <w:szCs w:val="19"/>
                <w:lang w:eastAsia="zh-CN"/>
              </w:rPr>
            </w:pPr>
            <w:r w:rsidRPr="00276AEF">
              <w:rPr>
                <w:rFonts w:ascii="Tahoma" w:hAnsi="Tahoma" w:cs="Tahoma"/>
                <w:sz w:val="19"/>
                <w:szCs w:val="19"/>
                <w:lang w:eastAsia="zh-CN"/>
              </w:rPr>
              <w:t>1</w:t>
            </w:r>
          </w:p>
        </w:tc>
        <w:tc>
          <w:tcPr>
            <w:tcW w:w="628" w:type="pct"/>
            <w:tcBorders>
              <w:top w:val="single" w:sz="4" w:space="0" w:color="auto"/>
              <w:left w:val="single" w:sz="4" w:space="0" w:color="auto"/>
              <w:bottom w:val="single" w:sz="4" w:space="0" w:color="auto"/>
              <w:right w:val="single" w:sz="4" w:space="0" w:color="auto"/>
            </w:tcBorders>
          </w:tcPr>
          <w:p w14:paraId="4F74E719" w14:textId="77777777" w:rsidR="00276AEF" w:rsidRPr="00276AEF" w:rsidRDefault="00276AEF" w:rsidP="00276AEF">
            <w:pPr>
              <w:spacing w:after="0" w:line="240" w:lineRule="auto"/>
              <w:rPr>
                <w:rFonts w:ascii="Tahoma" w:hAnsi="Tahoma" w:cs="Tahoma"/>
                <w:sz w:val="19"/>
                <w:szCs w:val="19"/>
                <w:lang w:val="en-US"/>
              </w:rPr>
            </w:pPr>
          </w:p>
        </w:tc>
        <w:tc>
          <w:tcPr>
            <w:tcW w:w="585" w:type="pct"/>
            <w:tcBorders>
              <w:top w:val="single" w:sz="4" w:space="0" w:color="auto"/>
              <w:left w:val="single" w:sz="4" w:space="0" w:color="auto"/>
              <w:bottom w:val="single" w:sz="4" w:space="0" w:color="auto"/>
              <w:right w:val="single" w:sz="4" w:space="0" w:color="auto"/>
            </w:tcBorders>
          </w:tcPr>
          <w:p w14:paraId="52D29AEC" w14:textId="77777777" w:rsidR="00276AEF" w:rsidRPr="00276AEF" w:rsidRDefault="00276AEF" w:rsidP="00276AEF">
            <w:pPr>
              <w:spacing w:after="0" w:line="240" w:lineRule="auto"/>
              <w:rPr>
                <w:rFonts w:ascii="Tahoma" w:hAnsi="Tahoma" w:cs="Tahoma"/>
                <w:sz w:val="19"/>
                <w:szCs w:val="19"/>
                <w:lang w:val="en-US"/>
              </w:rPr>
            </w:pPr>
          </w:p>
        </w:tc>
        <w:tc>
          <w:tcPr>
            <w:tcW w:w="578" w:type="pct"/>
            <w:tcBorders>
              <w:top w:val="single" w:sz="4" w:space="0" w:color="auto"/>
              <w:left w:val="single" w:sz="4" w:space="0" w:color="auto"/>
              <w:bottom w:val="single" w:sz="4" w:space="0" w:color="auto"/>
              <w:right w:val="single" w:sz="4" w:space="0" w:color="auto"/>
            </w:tcBorders>
          </w:tcPr>
          <w:p w14:paraId="748E3EB3" w14:textId="77777777" w:rsidR="00276AEF" w:rsidRPr="00276AEF" w:rsidRDefault="00276AEF" w:rsidP="00276AEF">
            <w:pPr>
              <w:spacing w:after="0" w:line="240" w:lineRule="auto"/>
              <w:rPr>
                <w:rFonts w:ascii="Tahoma" w:hAnsi="Tahoma" w:cs="Tahoma"/>
                <w:sz w:val="19"/>
                <w:szCs w:val="19"/>
                <w:lang w:val="en-US"/>
              </w:rPr>
            </w:pPr>
          </w:p>
        </w:tc>
      </w:tr>
      <w:tr w:rsidR="00276AEF" w:rsidRPr="00276AEF" w14:paraId="3A78D9AC" w14:textId="77777777" w:rsidTr="00276AEF">
        <w:trPr>
          <w:gridAfter w:val="1"/>
          <w:wAfter w:w="15" w:type="pct"/>
          <w:trHeight w:val="222"/>
        </w:trPr>
        <w:tc>
          <w:tcPr>
            <w:tcW w:w="2592" w:type="pct"/>
            <w:tcBorders>
              <w:top w:val="single" w:sz="4" w:space="0" w:color="auto"/>
              <w:left w:val="single" w:sz="4" w:space="0" w:color="auto"/>
              <w:bottom w:val="single" w:sz="4" w:space="0" w:color="auto"/>
              <w:right w:val="single" w:sz="4" w:space="0" w:color="auto"/>
            </w:tcBorders>
            <w:vAlign w:val="bottom"/>
            <w:hideMark/>
          </w:tcPr>
          <w:p w14:paraId="2B625D76" w14:textId="77777777" w:rsidR="00276AEF" w:rsidRPr="00276AEF" w:rsidRDefault="00276AEF" w:rsidP="00276AEF">
            <w:pPr>
              <w:spacing w:after="0" w:line="240" w:lineRule="auto"/>
              <w:jc w:val="both"/>
              <w:rPr>
                <w:rFonts w:ascii="Tahoma" w:hAnsi="Tahoma" w:cs="Tahoma"/>
                <w:sz w:val="19"/>
                <w:szCs w:val="19"/>
              </w:rPr>
            </w:pPr>
            <w:r w:rsidRPr="00276AEF">
              <w:rPr>
                <w:rFonts w:ascii="Tahoma" w:hAnsi="Tahoma" w:cs="Tahoma"/>
                <w:sz w:val="19"/>
                <w:szCs w:val="19"/>
              </w:rPr>
              <w:t>Замена шланга-распылителя ОП-3\5 (с раструбом)</w:t>
            </w:r>
          </w:p>
        </w:tc>
        <w:tc>
          <w:tcPr>
            <w:tcW w:w="602" w:type="pct"/>
            <w:tcBorders>
              <w:top w:val="single" w:sz="4" w:space="0" w:color="auto"/>
              <w:left w:val="single" w:sz="4" w:space="0" w:color="auto"/>
              <w:bottom w:val="single" w:sz="4" w:space="0" w:color="auto"/>
              <w:right w:val="single" w:sz="4" w:space="0" w:color="auto"/>
            </w:tcBorders>
            <w:noWrap/>
            <w:vAlign w:val="center"/>
            <w:hideMark/>
          </w:tcPr>
          <w:p w14:paraId="77A83CA6" w14:textId="77777777" w:rsidR="00276AEF" w:rsidRPr="00276AEF" w:rsidRDefault="00276AEF" w:rsidP="00276AEF">
            <w:pPr>
              <w:spacing w:after="0" w:line="240" w:lineRule="auto"/>
              <w:jc w:val="center"/>
              <w:rPr>
                <w:rFonts w:ascii="Tahoma" w:hAnsi="Tahoma" w:cs="Tahoma"/>
                <w:sz w:val="19"/>
                <w:szCs w:val="19"/>
                <w:lang w:eastAsia="zh-CN"/>
              </w:rPr>
            </w:pPr>
            <w:r w:rsidRPr="00276AEF">
              <w:rPr>
                <w:rFonts w:ascii="Tahoma" w:hAnsi="Tahoma" w:cs="Tahoma"/>
                <w:sz w:val="19"/>
                <w:szCs w:val="19"/>
                <w:lang w:eastAsia="zh-CN"/>
              </w:rPr>
              <w:t>1</w:t>
            </w:r>
          </w:p>
        </w:tc>
        <w:tc>
          <w:tcPr>
            <w:tcW w:w="628" w:type="pct"/>
            <w:tcBorders>
              <w:top w:val="single" w:sz="4" w:space="0" w:color="auto"/>
              <w:left w:val="single" w:sz="4" w:space="0" w:color="auto"/>
              <w:bottom w:val="single" w:sz="4" w:space="0" w:color="auto"/>
              <w:right w:val="single" w:sz="4" w:space="0" w:color="auto"/>
            </w:tcBorders>
          </w:tcPr>
          <w:p w14:paraId="0C2BA2C5" w14:textId="77777777" w:rsidR="00276AEF" w:rsidRPr="00276AEF" w:rsidRDefault="00276AEF" w:rsidP="00276AEF">
            <w:pPr>
              <w:spacing w:after="0" w:line="240" w:lineRule="auto"/>
              <w:rPr>
                <w:rFonts w:ascii="Tahoma" w:hAnsi="Tahoma" w:cs="Tahoma"/>
                <w:sz w:val="19"/>
                <w:szCs w:val="19"/>
              </w:rPr>
            </w:pPr>
          </w:p>
        </w:tc>
        <w:tc>
          <w:tcPr>
            <w:tcW w:w="585" w:type="pct"/>
            <w:tcBorders>
              <w:top w:val="single" w:sz="4" w:space="0" w:color="auto"/>
              <w:left w:val="single" w:sz="4" w:space="0" w:color="auto"/>
              <w:bottom w:val="single" w:sz="4" w:space="0" w:color="auto"/>
              <w:right w:val="single" w:sz="4" w:space="0" w:color="auto"/>
            </w:tcBorders>
          </w:tcPr>
          <w:p w14:paraId="011019CA" w14:textId="77777777" w:rsidR="00276AEF" w:rsidRPr="00276AEF" w:rsidRDefault="00276AEF" w:rsidP="00276AEF">
            <w:pPr>
              <w:spacing w:after="0" w:line="240" w:lineRule="auto"/>
              <w:rPr>
                <w:rFonts w:ascii="Tahoma" w:hAnsi="Tahoma" w:cs="Tahoma"/>
                <w:sz w:val="19"/>
                <w:szCs w:val="19"/>
              </w:rPr>
            </w:pPr>
          </w:p>
        </w:tc>
        <w:tc>
          <w:tcPr>
            <w:tcW w:w="578" w:type="pct"/>
            <w:tcBorders>
              <w:top w:val="single" w:sz="4" w:space="0" w:color="auto"/>
              <w:left w:val="single" w:sz="4" w:space="0" w:color="auto"/>
              <w:bottom w:val="single" w:sz="4" w:space="0" w:color="auto"/>
              <w:right w:val="single" w:sz="4" w:space="0" w:color="auto"/>
            </w:tcBorders>
          </w:tcPr>
          <w:p w14:paraId="61BA1307" w14:textId="77777777" w:rsidR="00276AEF" w:rsidRPr="00276AEF" w:rsidRDefault="00276AEF" w:rsidP="00276AEF">
            <w:pPr>
              <w:spacing w:after="0" w:line="240" w:lineRule="auto"/>
              <w:rPr>
                <w:rFonts w:ascii="Tahoma" w:hAnsi="Tahoma" w:cs="Tahoma"/>
                <w:sz w:val="19"/>
                <w:szCs w:val="19"/>
              </w:rPr>
            </w:pPr>
          </w:p>
        </w:tc>
      </w:tr>
      <w:tr w:rsidR="00276AEF" w:rsidRPr="00276AEF" w14:paraId="72D1CCD4" w14:textId="77777777" w:rsidTr="00276AEF">
        <w:trPr>
          <w:gridAfter w:val="1"/>
          <w:wAfter w:w="15" w:type="pct"/>
          <w:trHeight w:val="222"/>
        </w:trPr>
        <w:tc>
          <w:tcPr>
            <w:tcW w:w="2592" w:type="pct"/>
            <w:tcBorders>
              <w:top w:val="single" w:sz="4" w:space="0" w:color="auto"/>
              <w:left w:val="single" w:sz="4" w:space="0" w:color="auto"/>
              <w:bottom w:val="single" w:sz="4" w:space="0" w:color="auto"/>
              <w:right w:val="single" w:sz="4" w:space="0" w:color="auto"/>
            </w:tcBorders>
            <w:vAlign w:val="bottom"/>
            <w:hideMark/>
          </w:tcPr>
          <w:p w14:paraId="49437087" w14:textId="77777777" w:rsidR="00276AEF" w:rsidRPr="00276AEF" w:rsidRDefault="00276AEF" w:rsidP="00276AEF">
            <w:pPr>
              <w:spacing w:after="0" w:line="240" w:lineRule="auto"/>
              <w:jc w:val="both"/>
              <w:rPr>
                <w:rFonts w:ascii="Tahoma" w:hAnsi="Tahoma" w:cs="Tahoma"/>
                <w:sz w:val="19"/>
                <w:szCs w:val="19"/>
              </w:rPr>
            </w:pPr>
            <w:r w:rsidRPr="00276AEF">
              <w:rPr>
                <w:rFonts w:ascii="Tahoma" w:hAnsi="Tahoma" w:cs="Tahoma"/>
                <w:sz w:val="19"/>
                <w:szCs w:val="19"/>
              </w:rPr>
              <w:t>Покраска огнетушителя ОУ-2/5</w:t>
            </w:r>
          </w:p>
        </w:tc>
        <w:tc>
          <w:tcPr>
            <w:tcW w:w="602" w:type="pct"/>
            <w:tcBorders>
              <w:top w:val="single" w:sz="4" w:space="0" w:color="auto"/>
              <w:left w:val="single" w:sz="4" w:space="0" w:color="auto"/>
              <w:bottom w:val="single" w:sz="4" w:space="0" w:color="auto"/>
              <w:right w:val="single" w:sz="4" w:space="0" w:color="auto"/>
            </w:tcBorders>
            <w:noWrap/>
            <w:vAlign w:val="center"/>
            <w:hideMark/>
          </w:tcPr>
          <w:p w14:paraId="3B40CB1A" w14:textId="77777777" w:rsidR="00276AEF" w:rsidRPr="00276AEF" w:rsidRDefault="00276AEF" w:rsidP="00276AEF">
            <w:pPr>
              <w:spacing w:after="0" w:line="240" w:lineRule="auto"/>
              <w:jc w:val="center"/>
              <w:rPr>
                <w:rFonts w:ascii="Tahoma" w:hAnsi="Tahoma" w:cs="Tahoma"/>
                <w:sz w:val="19"/>
                <w:szCs w:val="19"/>
                <w:lang w:eastAsia="zh-CN"/>
              </w:rPr>
            </w:pPr>
            <w:r w:rsidRPr="00276AEF">
              <w:rPr>
                <w:rFonts w:ascii="Tahoma" w:hAnsi="Tahoma" w:cs="Tahoma"/>
                <w:sz w:val="19"/>
                <w:szCs w:val="19"/>
                <w:lang w:eastAsia="zh-CN"/>
              </w:rPr>
              <w:t>1</w:t>
            </w:r>
          </w:p>
        </w:tc>
        <w:tc>
          <w:tcPr>
            <w:tcW w:w="628" w:type="pct"/>
            <w:tcBorders>
              <w:top w:val="single" w:sz="4" w:space="0" w:color="auto"/>
              <w:left w:val="single" w:sz="4" w:space="0" w:color="auto"/>
              <w:bottom w:val="single" w:sz="4" w:space="0" w:color="auto"/>
              <w:right w:val="single" w:sz="4" w:space="0" w:color="auto"/>
            </w:tcBorders>
          </w:tcPr>
          <w:p w14:paraId="3FBC790A" w14:textId="77777777" w:rsidR="00276AEF" w:rsidRPr="00276AEF" w:rsidRDefault="00276AEF" w:rsidP="00276AEF">
            <w:pPr>
              <w:spacing w:after="0" w:line="240" w:lineRule="auto"/>
              <w:rPr>
                <w:rFonts w:ascii="Tahoma" w:hAnsi="Tahoma" w:cs="Tahoma"/>
                <w:sz w:val="19"/>
                <w:szCs w:val="19"/>
                <w:lang w:val="en-US"/>
              </w:rPr>
            </w:pPr>
          </w:p>
        </w:tc>
        <w:tc>
          <w:tcPr>
            <w:tcW w:w="585" w:type="pct"/>
            <w:tcBorders>
              <w:top w:val="single" w:sz="4" w:space="0" w:color="auto"/>
              <w:left w:val="single" w:sz="4" w:space="0" w:color="auto"/>
              <w:bottom w:val="single" w:sz="4" w:space="0" w:color="auto"/>
              <w:right w:val="single" w:sz="4" w:space="0" w:color="auto"/>
            </w:tcBorders>
          </w:tcPr>
          <w:p w14:paraId="3C7C513F" w14:textId="77777777" w:rsidR="00276AEF" w:rsidRPr="00276AEF" w:rsidRDefault="00276AEF" w:rsidP="00276AEF">
            <w:pPr>
              <w:spacing w:after="0" w:line="240" w:lineRule="auto"/>
              <w:rPr>
                <w:rFonts w:ascii="Tahoma" w:hAnsi="Tahoma" w:cs="Tahoma"/>
                <w:sz w:val="19"/>
                <w:szCs w:val="19"/>
                <w:lang w:val="en-US"/>
              </w:rPr>
            </w:pPr>
          </w:p>
        </w:tc>
        <w:tc>
          <w:tcPr>
            <w:tcW w:w="578" w:type="pct"/>
            <w:tcBorders>
              <w:top w:val="single" w:sz="4" w:space="0" w:color="auto"/>
              <w:left w:val="single" w:sz="4" w:space="0" w:color="auto"/>
              <w:bottom w:val="single" w:sz="4" w:space="0" w:color="auto"/>
              <w:right w:val="single" w:sz="4" w:space="0" w:color="auto"/>
            </w:tcBorders>
          </w:tcPr>
          <w:p w14:paraId="0845A4D9" w14:textId="77777777" w:rsidR="00276AEF" w:rsidRPr="00276AEF" w:rsidRDefault="00276AEF" w:rsidP="00276AEF">
            <w:pPr>
              <w:spacing w:after="0" w:line="240" w:lineRule="auto"/>
              <w:rPr>
                <w:rFonts w:ascii="Tahoma" w:hAnsi="Tahoma" w:cs="Tahoma"/>
                <w:sz w:val="19"/>
                <w:szCs w:val="19"/>
                <w:lang w:val="en-US"/>
              </w:rPr>
            </w:pPr>
          </w:p>
        </w:tc>
      </w:tr>
      <w:tr w:rsidR="00276AEF" w:rsidRPr="00276AEF" w14:paraId="58D994B0" w14:textId="77777777" w:rsidTr="00276AEF">
        <w:trPr>
          <w:gridAfter w:val="1"/>
          <w:wAfter w:w="15" w:type="pct"/>
          <w:trHeight w:val="222"/>
        </w:trPr>
        <w:tc>
          <w:tcPr>
            <w:tcW w:w="2592" w:type="pct"/>
            <w:tcBorders>
              <w:top w:val="single" w:sz="4" w:space="0" w:color="auto"/>
              <w:left w:val="single" w:sz="4" w:space="0" w:color="auto"/>
              <w:bottom w:val="single" w:sz="4" w:space="0" w:color="auto"/>
              <w:right w:val="single" w:sz="4" w:space="0" w:color="auto"/>
            </w:tcBorders>
            <w:vAlign w:val="bottom"/>
            <w:hideMark/>
          </w:tcPr>
          <w:p w14:paraId="75ABE376" w14:textId="77777777" w:rsidR="00276AEF" w:rsidRPr="00276AEF" w:rsidRDefault="00276AEF" w:rsidP="00276AEF">
            <w:pPr>
              <w:spacing w:after="0" w:line="240" w:lineRule="auto"/>
              <w:jc w:val="both"/>
              <w:rPr>
                <w:rFonts w:ascii="Tahoma" w:hAnsi="Tahoma" w:cs="Tahoma"/>
                <w:sz w:val="19"/>
                <w:szCs w:val="19"/>
              </w:rPr>
            </w:pPr>
            <w:r w:rsidRPr="00276AEF">
              <w:rPr>
                <w:rFonts w:ascii="Tahoma" w:hAnsi="Tahoma" w:cs="Tahoma"/>
                <w:sz w:val="19"/>
                <w:szCs w:val="19"/>
              </w:rPr>
              <w:t>Покраска огнетушителя ОП -3/5</w:t>
            </w:r>
          </w:p>
        </w:tc>
        <w:tc>
          <w:tcPr>
            <w:tcW w:w="602" w:type="pct"/>
            <w:tcBorders>
              <w:top w:val="single" w:sz="4" w:space="0" w:color="auto"/>
              <w:left w:val="single" w:sz="4" w:space="0" w:color="auto"/>
              <w:bottom w:val="single" w:sz="4" w:space="0" w:color="auto"/>
              <w:right w:val="single" w:sz="4" w:space="0" w:color="auto"/>
            </w:tcBorders>
            <w:noWrap/>
            <w:vAlign w:val="center"/>
            <w:hideMark/>
          </w:tcPr>
          <w:p w14:paraId="5E422F36" w14:textId="77777777" w:rsidR="00276AEF" w:rsidRPr="00276AEF" w:rsidRDefault="00276AEF" w:rsidP="00276AEF">
            <w:pPr>
              <w:spacing w:after="0" w:line="240" w:lineRule="auto"/>
              <w:jc w:val="center"/>
              <w:rPr>
                <w:rFonts w:ascii="Tahoma" w:hAnsi="Tahoma" w:cs="Tahoma"/>
                <w:sz w:val="19"/>
                <w:szCs w:val="19"/>
                <w:lang w:eastAsia="zh-CN"/>
              </w:rPr>
            </w:pPr>
            <w:r w:rsidRPr="00276AEF">
              <w:rPr>
                <w:rFonts w:ascii="Tahoma" w:hAnsi="Tahoma" w:cs="Tahoma"/>
                <w:sz w:val="19"/>
                <w:szCs w:val="19"/>
                <w:lang w:eastAsia="zh-CN"/>
              </w:rPr>
              <w:t>1</w:t>
            </w:r>
          </w:p>
        </w:tc>
        <w:tc>
          <w:tcPr>
            <w:tcW w:w="628" w:type="pct"/>
            <w:tcBorders>
              <w:top w:val="single" w:sz="4" w:space="0" w:color="auto"/>
              <w:left w:val="single" w:sz="4" w:space="0" w:color="auto"/>
              <w:bottom w:val="single" w:sz="4" w:space="0" w:color="auto"/>
              <w:right w:val="single" w:sz="4" w:space="0" w:color="auto"/>
            </w:tcBorders>
          </w:tcPr>
          <w:p w14:paraId="2C1A0282" w14:textId="77777777" w:rsidR="00276AEF" w:rsidRPr="00276AEF" w:rsidRDefault="00276AEF" w:rsidP="00276AEF">
            <w:pPr>
              <w:spacing w:after="0" w:line="240" w:lineRule="auto"/>
              <w:rPr>
                <w:rFonts w:ascii="Tahoma" w:hAnsi="Tahoma" w:cs="Tahoma"/>
                <w:sz w:val="19"/>
                <w:szCs w:val="19"/>
                <w:lang w:val="en-US"/>
              </w:rPr>
            </w:pPr>
          </w:p>
        </w:tc>
        <w:tc>
          <w:tcPr>
            <w:tcW w:w="585" w:type="pct"/>
            <w:tcBorders>
              <w:top w:val="single" w:sz="4" w:space="0" w:color="auto"/>
              <w:left w:val="single" w:sz="4" w:space="0" w:color="auto"/>
              <w:bottom w:val="single" w:sz="4" w:space="0" w:color="auto"/>
              <w:right w:val="single" w:sz="4" w:space="0" w:color="auto"/>
            </w:tcBorders>
          </w:tcPr>
          <w:p w14:paraId="7CDF1189" w14:textId="77777777" w:rsidR="00276AEF" w:rsidRPr="00276AEF" w:rsidRDefault="00276AEF" w:rsidP="00276AEF">
            <w:pPr>
              <w:spacing w:after="0" w:line="240" w:lineRule="auto"/>
              <w:rPr>
                <w:rFonts w:ascii="Tahoma" w:hAnsi="Tahoma" w:cs="Tahoma"/>
                <w:sz w:val="19"/>
                <w:szCs w:val="19"/>
                <w:lang w:val="en-US"/>
              </w:rPr>
            </w:pPr>
          </w:p>
        </w:tc>
        <w:tc>
          <w:tcPr>
            <w:tcW w:w="578" w:type="pct"/>
            <w:tcBorders>
              <w:top w:val="single" w:sz="4" w:space="0" w:color="auto"/>
              <w:left w:val="single" w:sz="4" w:space="0" w:color="auto"/>
              <w:bottom w:val="single" w:sz="4" w:space="0" w:color="auto"/>
              <w:right w:val="single" w:sz="4" w:space="0" w:color="auto"/>
            </w:tcBorders>
          </w:tcPr>
          <w:p w14:paraId="14B0AC95" w14:textId="77777777" w:rsidR="00276AEF" w:rsidRPr="00276AEF" w:rsidRDefault="00276AEF" w:rsidP="00276AEF">
            <w:pPr>
              <w:spacing w:after="0" w:line="240" w:lineRule="auto"/>
              <w:rPr>
                <w:rFonts w:ascii="Tahoma" w:hAnsi="Tahoma" w:cs="Tahoma"/>
                <w:sz w:val="19"/>
                <w:szCs w:val="19"/>
                <w:lang w:val="en-US"/>
              </w:rPr>
            </w:pPr>
          </w:p>
        </w:tc>
      </w:tr>
      <w:tr w:rsidR="00276AEF" w:rsidRPr="00276AEF" w14:paraId="1600F59A" w14:textId="77777777" w:rsidTr="00276AEF">
        <w:trPr>
          <w:gridAfter w:val="1"/>
          <w:wAfter w:w="15" w:type="pct"/>
          <w:trHeight w:val="222"/>
        </w:trPr>
        <w:tc>
          <w:tcPr>
            <w:tcW w:w="2592" w:type="pct"/>
            <w:tcBorders>
              <w:top w:val="single" w:sz="4" w:space="0" w:color="auto"/>
              <w:left w:val="single" w:sz="4" w:space="0" w:color="auto"/>
              <w:bottom w:val="single" w:sz="4" w:space="0" w:color="auto"/>
              <w:right w:val="single" w:sz="4" w:space="0" w:color="auto"/>
            </w:tcBorders>
            <w:vAlign w:val="bottom"/>
            <w:hideMark/>
          </w:tcPr>
          <w:p w14:paraId="2E2A057F" w14:textId="77777777" w:rsidR="00276AEF" w:rsidRPr="00276AEF" w:rsidRDefault="00276AEF" w:rsidP="00276AEF">
            <w:pPr>
              <w:spacing w:after="0" w:line="240" w:lineRule="auto"/>
              <w:jc w:val="both"/>
              <w:rPr>
                <w:rFonts w:ascii="Tahoma" w:hAnsi="Tahoma" w:cs="Tahoma"/>
                <w:sz w:val="19"/>
                <w:szCs w:val="19"/>
              </w:rPr>
            </w:pPr>
            <w:r w:rsidRPr="00276AEF">
              <w:rPr>
                <w:rFonts w:ascii="Tahoma" w:hAnsi="Tahoma" w:cs="Tahoma"/>
                <w:sz w:val="19"/>
                <w:szCs w:val="19"/>
              </w:rPr>
              <w:t>Покраска огнетушителя ОУ-40</w:t>
            </w:r>
          </w:p>
        </w:tc>
        <w:tc>
          <w:tcPr>
            <w:tcW w:w="602" w:type="pct"/>
            <w:tcBorders>
              <w:top w:val="single" w:sz="4" w:space="0" w:color="auto"/>
              <w:left w:val="single" w:sz="4" w:space="0" w:color="auto"/>
              <w:bottom w:val="single" w:sz="4" w:space="0" w:color="auto"/>
              <w:right w:val="single" w:sz="4" w:space="0" w:color="auto"/>
            </w:tcBorders>
            <w:noWrap/>
            <w:vAlign w:val="center"/>
            <w:hideMark/>
          </w:tcPr>
          <w:p w14:paraId="1D219FA6" w14:textId="77777777" w:rsidR="00276AEF" w:rsidRPr="00276AEF" w:rsidRDefault="00276AEF" w:rsidP="00276AEF">
            <w:pPr>
              <w:spacing w:after="0" w:line="240" w:lineRule="auto"/>
              <w:jc w:val="center"/>
              <w:rPr>
                <w:rFonts w:ascii="Tahoma" w:hAnsi="Tahoma" w:cs="Tahoma"/>
                <w:sz w:val="19"/>
                <w:szCs w:val="19"/>
                <w:lang w:eastAsia="zh-CN"/>
              </w:rPr>
            </w:pPr>
            <w:r w:rsidRPr="00276AEF">
              <w:rPr>
                <w:rFonts w:ascii="Tahoma" w:hAnsi="Tahoma" w:cs="Tahoma"/>
                <w:sz w:val="19"/>
                <w:szCs w:val="19"/>
                <w:lang w:eastAsia="zh-CN"/>
              </w:rPr>
              <w:t>1</w:t>
            </w:r>
          </w:p>
        </w:tc>
        <w:tc>
          <w:tcPr>
            <w:tcW w:w="628" w:type="pct"/>
            <w:tcBorders>
              <w:top w:val="single" w:sz="4" w:space="0" w:color="auto"/>
              <w:left w:val="single" w:sz="4" w:space="0" w:color="auto"/>
              <w:bottom w:val="single" w:sz="4" w:space="0" w:color="auto"/>
              <w:right w:val="single" w:sz="4" w:space="0" w:color="auto"/>
            </w:tcBorders>
          </w:tcPr>
          <w:p w14:paraId="2DF653DC" w14:textId="77777777" w:rsidR="00276AEF" w:rsidRPr="00276AEF" w:rsidRDefault="00276AEF" w:rsidP="00276AEF">
            <w:pPr>
              <w:spacing w:after="0" w:line="240" w:lineRule="auto"/>
              <w:rPr>
                <w:rFonts w:ascii="Tahoma" w:hAnsi="Tahoma" w:cs="Tahoma"/>
                <w:sz w:val="19"/>
                <w:szCs w:val="19"/>
                <w:lang w:val="en-US"/>
              </w:rPr>
            </w:pPr>
          </w:p>
        </w:tc>
        <w:tc>
          <w:tcPr>
            <w:tcW w:w="585" w:type="pct"/>
            <w:tcBorders>
              <w:top w:val="single" w:sz="4" w:space="0" w:color="auto"/>
              <w:left w:val="single" w:sz="4" w:space="0" w:color="auto"/>
              <w:bottom w:val="single" w:sz="4" w:space="0" w:color="auto"/>
              <w:right w:val="single" w:sz="4" w:space="0" w:color="auto"/>
            </w:tcBorders>
          </w:tcPr>
          <w:p w14:paraId="5DFBED5F" w14:textId="77777777" w:rsidR="00276AEF" w:rsidRPr="00276AEF" w:rsidRDefault="00276AEF" w:rsidP="00276AEF">
            <w:pPr>
              <w:spacing w:after="0" w:line="240" w:lineRule="auto"/>
              <w:rPr>
                <w:rFonts w:ascii="Tahoma" w:hAnsi="Tahoma" w:cs="Tahoma"/>
                <w:sz w:val="19"/>
                <w:szCs w:val="19"/>
                <w:lang w:val="en-US"/>
              </w:rPr>
            </w:pPr>
          </w:p>
        </w:tc>
        <w:tc>
          <w:tcPr>
            <w:tcW w:w="578" w:type="pct"/>
            <w:tcBorders>
              <w:top w:val="single" w:sz="4" w:space="0" w:color="auto"/>
              <w:left w:val="single" w:sz="4" w:space="0" w:color="auto"/>
              <w:bottom w:val="single" w:sz="4" w:space="0" w:color="auto"/>
              <w:right w:val="single" w:sz="4" w:space="0" w:color="auto"/>
            </w:tcBorders>
          </w:tcPr>
          <w:p w14:paraId="24CE362C" w14:textId="77777777" w:rsidR="00276AEF" w:rsidRPr="00276AEF" w:rsidRDefault="00276AEF" w:rsidP="00276AEF">
            <w:pPr>
              <w:spacing w:after="0" w:line="240" w:lineRule="auto"/>
              <w:rPr>
                <w:rFonts w:ascii="Tahoma" w:hAnsi="Tahoma" w:cs="Tahoma"/>
                <w:sz w:val="19"/>
                <w:szCs w:val="19"/>
                <w:lang w:val="en-US"/>
              </w:rPr>
            </w:pPr>
          </w:p>
        </w:tc>
      </w:tr>
      <w:tr w:rsidR="00276AEF" w:rsidRPr="00276AEF" w14:paraId="45094DCB" w14:textId="77777777" w:rsidTr="00276AEF">
        <w:trPr>
          <w:gridAfter w:val="1"/>
          <w:wAfter w:w="15" w:type="pct"/>
          <w:trHeight w:val="222"/>
        </w:trPr>
        <w:tc>
          <w:tcPr>
            <w:tcW w:w="2592" w:type="pct"/>
            <w:tcBorders>
              <w:top w:val="single" w:sz="4" w:space="0" w:color="auto"/>
              <w:left w:val="single" w:sz="4" w:space="0" w:color="auto"/>
              <w:bottom w:val="single" w:sz="4" w:space="0" w:color="auto"/>
              <w:right w:val="single" w:sz="4" w:space="0" w:color="auto"/>
            </w:tcBorders>
            <w:vAlign w:val="bottom"/>
            <w:hideMark/>
          </w:tcPr>
          <w:p w14:paraId="3DDAD097" w14:textId="77777777" w:rsidR="00276AEF" w:rsidRPr="00276AEF" w:rsidRDefault="00276AEF" w:rsidP="00276AEF">
            <w:pPr>
              <w:spacing w:after="0" w:line="240" w:lineRule="auto"/>
              <w:jc w:val="both"/>
              <w:rPr>
                <w:rFonts w:ascii="Tahoma" w:hAnsi="Tahoma" w:cs="Tahoma"/>
                <w:sz w:val="19"/>
                <w:szCs w:val="19"/>
              </w:rPr>
            </w:pPr>
            <w:r w:rsidRPr="00276AEF">
              <w:rPr>
                <w:rFonts w:ascii="Tahoma" w:hAnsi="Tahoma" w:cs="Tahoma"/>
                <w:sz w:val="19"/>
                <w:szCs w:val="19"/>
              </w:rPr>
              <w:t>Покраска огнетушителя ОУ-80</w:t>
            </w:r>
          </w:p>
        </w:tc>
        <w:tc>
          <w:tcPr>
            <w:tcW w:w="602" w:type="pct"/>
            <w:tcBorders>
              <w:top w:val="single" w:sz="4" w:space="0" w:color="auto"/>
              <w:left w:val="single" w:sz="4" w:space="0" w:color="auto"/>
              <w:bottom w:val="single" w:sz="4" w:space="0" w:color="auto"/>
              <w:right w:val="single" w:sz="4" w:space="0" w:color="auto"/>
            </w:tcBorders>
            <w:noWrap/>
            <w:vAlign w:val="center"/>
            <w:hideMark/>
          </w:tcPr>
          <w:p w14:paraId="0E80FAD0" w14:textId="77777777" w:rsidR="00276AEF" w:rsidRPr="00276AEF" w:rsidRDefault="00276AEF" w:rsidP="00276AEF">
            <w:pPr>
              <w:spacing w:after="0" w:line="240" w:lineRule="auto"/>
              <w:jc w:val="center"/>
              <w:rPr>
                <w:rFonts w:ascii="Tahoma" w:hAnsi="Tahoma" w:cs="Tahoma"/>
                <w:sz w:val="19"/>
                <w:szCs w:val="19"/>
                <w:lang w:eastAsia="zh-CN"/>
              </w:rPr>
            </w:pPr>
            <w:r w:rsidRPr="00276AEF">
              <w:rPr>
                <w:rFonts w:ascii="Tahoma" w:hAnsi="Tahoma" w:cs="Tahoma"/>
                <w:sz w:val="19"/>
                <w:szCs w:val="19"/>
                <w:lang w:eastAsia="zh-CN"/>
              </w:rPr>
              <w:t>1</w:t>
            </w:r>
          </w:p>
        </w:tc>
        <w:tc>
          <w:tcPr>
            <w:tcW w:w="628" w:type="pct"/>
            <w:tcBorders>
              <w:top w:val="single" w:sz="4" w:space="0" w:color="auto"/>
              <w:left w:val="single" w:sz="4" w:space="0" w:color="auto"/>
              <w:bottom w:val="single" w:sz="4" w:space="0" w:color="auto"/>
              <w:right w:val="single" w:sz="4" w:space="0" w:color="auto"/>
            </w:tcBorders>
          </w:tcPr>
          <w:p w14:paraId="0522BBC2" w14:textId="77777777" w:rsidR="00276AEF" w:rsidRPr="00276AEF" w:rsidRDefault="00276AEF" w:rsidP="00276AEF">
            <w:pPr>
              <w:spacing w:after="0" w:line="240" w:lineRule="auto"/>
              <w:rPr>
                <w:rFonts w:ascii="Tahoma" w:hAnsi="Tahoma" w:cs="Tahoma"/>
                <w:sz w:val="19"/>
                <w:szCs w:val="19"/>
                <w:lang w:val="en-US"/>
              </w:rPr>
            </w:pPr>
          </w:p>
        </w:tc>
        <w:tc>
          <w:tcPr>
            <w:tcW w:w="585" w:type="pct"/>
            <w:tcBorders>
              <w:top w:val="single" w:sz="4" w:space="0" w:color="auto"/>
              <w:left w:val="single" w:sz="4" w:space="0" w:color="auto"/>
              <w:bottom w:val="single" w:sz="4" w:space="0" w:color="auto"/>
              <w:right w:val="single" w:sz="4" w:space="0" w:color="auto"/>
            </w:tcBorders>
          </w:tcPr>
          <w:p w14:paraId="2089ABD0" w14:textId="77777777" w:rsidR="00276AEF" w:rsidRPr="00276AEF" w:rsidRDefault="00276AEF" w:rsidP="00276AEF">
            <w:pPr>
              <w:spacing w:after="0" w:line="240" w:lineRule="auto"/>
              <w:rPr>
                <w:rFonts w:ascii="Tahoma" w:hAnsi="Tahoma" w:cs="Tahoma"/>
                <w:sz w:val="19"/>
                <w:szCs w:val="19"/>
                <w:lang w:val="en-US"/>
              </w:rPr>
            </w:pPr>
          </w:p>
        </w:tc>
        <w:tc>
          <w:tcPr>
            <w:tcW w:w="578" w:type="pct"/>
            <w:tcBorders>
              <w:top w:val="single" w:sz="4" w:space="0" w:color="auto"/>
              <w:left w:val="single" w:sz="4" w:space="0" w:color="auto"/>
              <w:bottom w:val="single" w:sz="4" w:space="0" w:color="auto"/>
              <w:right w:val="single" w:sz="4" w:space="0" w:color="auto"/>
            </w:tcBorders>
          </w:tcPr>
          <w:p w14:paraId="5C911617" w14:textId="77777777" w:rsidR="00276AEF" w:rsidRPr="00276AEF" w:rsidRDefault="00276AEF" w:rsidP="00276AEF">
            <w:pPr>
              <w:spacing w:after="0" w:line="240" w:lineRule="auto"/>
              <w:rPr>
                <w:rFonts w:ascii="Tahoma" w:hAnsi="Tahoma" w:cs="Tahoma"/>
                <w:sz w:val="19"/>
                <w:szCs w:val="19"/>
                <w:lang w:val="en-US"/>
              </w:rPr>
            </w:pPr>
          </w:p>
        </w:tc>
      </w:tr>
      <w:tr w:rsidR="00276AEF" w:rsidRPr="00276AEF" w14:paraId="686892E2" w14:textId="77777777" w:rsidTr="00276AEF">
        <w:trPr>
          <w:trHeight w:val="222"/>
        </w:trPr>
        <w:tc>
          <w:tcPr>
            <w:tcW w:w="5000" w:type="pct"/>
            <w:gridSpan w:val="6"/>
            <w:tcBorders>
              <w:top w:val="single" w:sz="4" w:space="0" w:color="auto"/>
              <w:left w:val="single" w:sz="4" w:space="0" w:color="auto"/>
              <w:bottom w:val="single" w:sz="4" w:space="0" w:color="auto"/>
              <w:right w:val="single" w:sz="4" w:space="0" w:color="auto"/>
            </w:tcBorders>
            <w:vAlign w:val="bottom"/>
            <w:hideMark/>
          </w:tcPr>
          <w:p w14:paraId="10FA2BA2" w14:textId="77777777" w:rsidR="00276AEF" w:rsidRPr="00276AEF" w:rsidRDefault="00276AEF" w:rsidP="00276AEF">
            <w:pPr>
              <w:spacing w:after="0" w:line="240" w:lineRule="auto"/>
              <w:jc w:val="both"/>
              <w:rPr>
                <w:rFonts w:ascii="Tahoma" w:hAnsi="Tahoma" w:cs="Tahoma"/>
                <w:i/>
                <w:sz w:val="19"/>
                <w:szCs w:val="19"/>
              </w:rPr>
            </w:pPr>
            <w:r w:rsidRPr="00276AEF">
              <w:rPr>
                <w:rFonts w:ascii="Tahoma" w:hAnsi="Tahoma" w:cs="Tahoma"/>
                <w:i/>
                <w:sz w:val="19"/>
                <w:szCs w:val="19"/>
              </w:rPr>
              <w:t>Заявка на ремонт и\или обслуживание будет подаваться по мере необходимости в течении периода, указанного в договоре.</w:t>
            </w:r>
          </w:p>
        </w:tc>
      </w:tr>
    </w:tbl>
    <w:p w14:paraId="0ED7C850" w14:textId="77777777" w:rsidR="00276AEF" w:rsidRPr="00276AEF" w:rsidRDefault="00276AEF" w:rsidP="00276AEF">
      <w:pPr>
        <w:spacing w:after="0" w:line="240" w:lineRule="auto"/>
        <w:ind w:firstLine="567"/>
        <w:contextualSpacing/>
        <w:jc w:val="center"/>
        <w:rPr>
          <w:rFonts w:ascii="Tahoma" w:hAnsi="Tahoma" w:cs="Tahoma"/>
          <w:sz w:val="19"/>
          <w:szCs w:val="19"/>
        </w:rPr>
      </w:pPr>
    </w:p>
    <w:p w14:paraId="072C613C" w14:textId="77777777" w:rsidR="00276AEF" w:rsidRPr="00276AEF" w:rsidRDefault="00276AEF" w:rsidP="00276AEF">
      <w:pPr>
        <w:spacing w:after="0" w:line="240" w:lineRule="auto"/>
        <w:ind w:firstLine="567"/>
        <w:contextualSpacing/>
        <w:rPr>
          <w:rFonts w:ascii="Tahoma" w:hAnsi="Tahoma" w:cs="Tahoma"/>
          <w:sz w:val="19"/>
          <w:szCs w:val="19"/>
        </w:rPr>
      </w:pPr>
    </w:p>
    <w:p w14:paraId="4C9AE8CD" w14:textId="77777777" w:rsidR="00276AEF" w:rsidRPr="00276AEF" w:rsidRDefault="00276AEF" w:rsidP="00276AEF">
      <w:pPr>
        <w:spacing w:after="0" w:line="240" w:lineRule="auto"/>
        <w:ind w:firstLine="567"/>
        <w:contextualSpacing/>
        <w:rPr>
          <w:rFonts w:ascii="Tahoma" w:hAnsi="Tahoma" w:cs="Tahoma"/>
          <w:sz w:val="19"/>
          <w:szCs w:val="19"/>
        </w:rPr>
      </w:pPr>
    </w:p>
    <w:p w14:paraId="6DE1EE8A" w14:textId="77777777" w:rsidR="00276AEF" w:rsidRPr="00276AEF" w:rsidRDefault="00276AEF" w:rsidP="00276AEF">
      <w:pPr>
        <w:spacing w:after="0" w:line="240" w:lineRule="auto"/>
        <w:ind w:firstLine="567"/>
        <w:contextualSpacing/>
        <w:rPr>
          <w:rFonts w:ascii="Tahoma" w:hAnsi="Tahoma" w:cs="Tahoma"/>
          <w:b/>
          <w:sz w:val="19"/>
          <w:szCs w:val="19"/>
        </w:rPr>
      </w:pPr>
    </w:p>
    <w:tbl>
      <w:tblPr>
        <w:tblStyle w:val="37"/>
        <w:tblW w:w="1091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6"/>
        <w:gridCol w:w="5103"/>
      </w:tblGrid>
      <w:tr w:rsidR="00276AEF" w:rsidRPr="00276AEF" w14:paraId="31B98E66" w14:textId="77777777" w:rsidTr="00276AEF">
        <w:trPr>
          <w:jc w:val="center"/>
        </w:trPr>
        <w:tc>
          <w:tcPr>
            <w:tcW w:w="5816" w:type="dxa"/>
          </w:tcPr>
          <w:p w14:paraId="0F891DD2" w14:textId="77777777" w:rsidR="00276AEF" w:rsidRPr="00276AEF" w:rsidRDefault="00276AEF" w:rsidP="00276AEF">
            <w:pPr>
              <w:widowControl w:val="0"/>
              <w:spacing w:after="0" w:line="240" w:lineRule="auto"/>
              <w:contextualSpacing/>
              <w:jc w:val="both"/>
              <w:rPr>
                <w:rFonts w:ascii="Tahoma" w:hAnsi="Tahoma" w:cs="Tahoma"/>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 xml:space="preserve">                «Исполнитель»:</w:t>
            </w:r>
          </w:p>
          <w:p w14:paraId="1A49B42B" w14:textId="77777777" w:rsidR="00276AEF" w:rsidRPr="00276AEF" w:rsidRDefault="00276AEF" w:rsidP="00276AEF">
            <w:pPr>
              <w:widowControl w:val="0"/>
              <w:spacing w:after="0" w:line="240" w:lineRule="auto"/>
              <w:contextualSpacing/>
              <w:jc w:val="both"/>
              <w:rPr>
                <w:rFonts w:ascii="Tahoma" w:hAnsi="Tahoma" w:cs="Tahoma"/>
                <w:b/>
                <w:bCs/>
                <w:color w:val="000000"/>
                <w:sz w:val="19"/>
                <w:szCs w:val="19"/>
                <w:shd w:val="clear" w:color="auto" w:fill="FFFFFF"/>
                <w:lang w:eastAsia="ru-RU"/>
              </w:rPr>
            </w:pPr>
          </w:p>
          <w:p w14:paraId="189195EA" w14:textId="77777777" w:rsidR="00276AEF" w:rsidRPr="00276AEF" w:rsidRDefault="00276AEF" w:rsidP="00276AEF">
            <w:pPr>
              <w:spacing w:after="0" w:line="240" w:lineRule="auto"/>
              <w:contextualSpacing/>
              <w:rPr>
                <w:b/>
              </w:rPr>
            </w:pPr>
            <w:r w:rsidRPr="00276AEF">
              <w:rPr>
                <w:rFonts w:ascii="Tahoma" w:hAnsi="Tahoma" w:cs="Tahoma"/>
                <w:b/>
                <w:sz w:val="19"/>
                <w:szCs w:val="19"/>
              </w:rPr>
              <w:t xml:space="preserve">                   ______________________</w:t>
            </w:r>
          </w:p>
          <w:p w14:paraId="2430DFA4" w14:textId="77777777" w:rsidR="00276AEF" w:rsidRPr="00276AEF" w:rsidRDefault="00276AEF" w:rsidP="00276AEF">
            <w:pPr>
              <w:spacing w:after="0" w:line="240" w:lineRule="auto"/>
              <w:contextualSpacing/>
              <w:rPr>
                <w:rFonts w:ascii="Tahoma" w:hAnsi="Tahoma" w:cs="Tahoma"/>
                <w:b/>
                <w:sz w:val="19"/>
                <w:szCs w:val="19"/>
                <w:lang w:eastAsia="ru-RU"/>
              </w:rPr>
            </w:pPr>
          </w:p>
          <w:p w14:paraId="020061CF" w14:textId="77777777" w:rsidR="00276AEF" w:rsidRPr="00276AEF" w:rsidRDefault="00276AEF" w:rsidP="00276AEF">
            <w:pPr>
              <w:spacing w:after="0" w:line="240" w:lineRule="auto"/>
              <w:contextualSpacing/>
              <w:rPr>
                <w:rFonts w:ascii="Tahoma" w:hAnsi="Tahoma" w:cs="Tahoma"/>
                <w:b/>
                <w:sz w:val="19"/>
                <w:szCs w:val="19"/>
                <w:lang w:eastAsia="ru-RU"/>
              </w:rPr>
            </w:pPr>
          </w:p>
        </w:tc>
        <w:tc>
          <w:tcPr>
            <w:tcW w:w="5103" w:type="dxa"/>
          </w:tcPr>
          <w:p w14:paraId="63B503C2" w14:textId="77777777" w:rsidR="00276AEF" w:rsidRPr="00276AEF" w:rsidRDefault="00276AEF" w:rsidP="00276AEF">
            <w:pPr>
              <w:widowControl w:val="0"/>
              <w:spacing w:after="0" w:line="240" w:lineRule="auto"/>
              <w:contextualSpacing/>
              <w:jc w:val="both"/>
              <w:rPr>
                <w:rFonts w:ascii="Tahoma" w:hAnsi="Tahoma" w:cs="Tahoma"/>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«Заказчик»:</w:t>
            </w:r>
          </w:p>
          <w:p w14:paraId="325E2736" w14:textId="77777777" w:rsidR="00276AEF" w:rsidRPr="00276AEF" w:rsidRDefault="00276AEF" w:rsidP="00276AEF">
            <w:pPr>
              <w:widowControl w:val="0"/>
              <w:spacing w:after="0" w:line="240" w:lineRule="auto"/>
              <w:contextualSpacing/>
              <w:jc w:val="both"/>
              <w:rPr>
                <w:rFonts w:ascii="Tahoma" w:hAnsi="Tahoma" w:cs="Tahoma"/>
                <w:b/>
                <w:bCs/>
                <w:color w:val="000000"/>
                <w:sz w:val="19"/>
                <w:szCs w:val="19"/>
                <w:shd w:val="clear" w:color="auto" w:fill="FFFFFF"/>
                <w:lang w:eastAsia="ru-RU"/>
              </w:rPr>
            </w:pPr>
          </w:p>
          <w:p w14:paraId="61130527" w14:textId="77777777" w:rsidR="00276AEF" w:rsidRPr="00276AEF" w:rsidRDefault="00276AEF" w:rsidP="00276AEF">
            <w:pPr>
              <w:widowControl w:val="0"/>
              <w:spacing w:after="0" w:line="240" w:lineRule="auto"/>
              <w:ind w:right="1080"/>
              <w:contextualSpacing/>
              <w:rPr>
                <w:rFonts w:ascii="Times New Roman" w:hAnsi="Times New Roman"/>
                <w:b/>
                <w:sz w:val="20"/>
                <w:szCs w:val="20"/>
                <w:lang w:eastAsia="ru-RU"/>
              </w:rPr>
            </w:pPr>
            <w:r w:rsidRPr="00276AEF">
              <w:rPr>
                <w:rFonts w:ascii="Tahoma" w:hAnsi="Tahoma" w:cs="Tahoma"/>
                <w:b/>
                <w:sz w:val="19"/>
                <w:szCs w:val="19"/>
                <w:lang w:eastAsia="ru-RU"/>
              </w:rPr>
              <w:t>ЗАО «Альфа Телеком»</w:t>
            </w:r>
          </w:p>
        </w:tc>
      </w:tr>
      <w:tr w:rsidR="00276AEF" w:rsidRPr="00276AEF" w14:paraId="4C1F0B4B" w14:textId="77777777" w:rsidTr="00276AEF">
        <w:trPr>
          <w:jc w:val="center"/>
        </w:trPr>
        <w:tc>
          <w:tcPr>
            <w:tcW w:w="5816" w:type="dxa"/>
          </w:tcPr>
          <w:p w14:paraId="3698A1BE" w14:textId="77777777" w:rsidR="00276AEF" w:rsidRPr="00276AEF" w:rsidRDefault="00276AEF" w:rsidP="00276AEF">
            <w:pPr>
              <w:widowControl w:val="0"/>
              <w:spacing w:after="0" w:line="240" w:lineRule="auto"/>
              <w:contextualSpacing/>
              <w:jc w:val="both"/>
              <w:rPr>
                <w:rFonts w:ascii="Tahoma" w:eastAsia="Batang" w:hAnsi="Tahoma" w:cs="Tahoma"/>
                <w:b/>
                <w:bCs/>
                <w:color w:val="000000"/>
                <w:sz w:val="19"/>
                <w:szCs w:val="19"/>
                <w:shd w:val="clear" w:color="auto" w:fill="FFFFFF"/>
                <w:lang w:eastAsia="ru-RU"/>
              </w:rPr>
            </w:pPr>
            <w:r w:rsidRPr="00276AEF">
              <w:rPr>
                <w:rFonts w:ascii="Tahoma" w:eastAsia="Batang" w:hAnsi="Tahoma" w:cs="Tahoma"/>
                <w:b/>
                <w:bCs/>
                <w:color w:val="000000"/>
                <w:sz w:val="19"/>
                <w:szCs w:val="19"/>
                <w:shd w:val="clear" w:color="auto" w:fill="FFFFFF"/>
                <w:lang w:eastAsia="ru-RU"/>
              </w:rPr>
              <w:t xml:space="preserve">                  Генеральный директор</w:t>
            </w:r>
          </w:p>
          <w:p w14:paraId="1881C2D4" w14:textId="77777777" w:rsidR="00276AEF" w:rsidRPr="00276AEF" w:rsidRDefault="00276AEF" w:rsidP="00276AEF">
            <w:pPr>
              <w:widowControl w:val="0"/>
              <w:spacing w:after="0" w:line="240" w:lineRule="auto"/>
              <w:contextualSpacing/>
              <w:jc w:val="both"/>
              <w:rPr>
                <w:rFonts w:ascii="Tahoma" w:eastAsia="Batang" w:hAnsi="Tahoma" w:cs="Tahoma"/>
                <w:b/>
                <w:bCs/>
                <w:color w:val="000000"/>
                <w:sz w:val="19"/>
                <w:szCs w:val="19"/>
                <w:shd w:val="clear" w:color="auto" w:fill="FFFFFF"/>
                <w:lang w:eastAsia="ru-RU"/>
              </w:rPr>
            </w:pPr>
          </w:p>
          <w:p w14:paraId="451BF976" w14:textId="77777777" w:rsidR="00276AEF" w:rsidRPr="00276AEF" w:rsidRDefault="00276AEF" w:rsidP="00276AEF">
            <w:pPr>
              <w:widowControl w:val="0"/>
              <w:spacing w:after="0" w:line="240" w:lineRule="auto"/>
              <w:contextualSpacing/>
              <w:jc w:val="both"/>
              <w:rPr>
                <w:rFonts w:ascii="Tahoma" w:hAnsi="Tahoma" w:cs="Tahoma"/>
                <w:b/>
                <w:bCs/>
                <w:sz w:val="19"/>
                <w:szCs w:val="19"/>
                <w:shd w:val="clear" w:color="auto" w:fill="FFFFFF"/>
                <w:lang w:eastAsia="ru-RU"/>
              </w:rPr>
            </w:pPr>
          </w:p>
          <w:p w14:paraId="5D3DF16B" w14:textId="77777777" w:rsidR="00276AEF" w:rsidRPr="00276AEF" w:rsidRDefault="00276AEF" w:rsidP="00276AEF">
            <w:pPr>
              <w:widowControl w:val="0"/>
              <w:spacing w:after="0" w:line="240" w:lineRule="auto"/>
              <w:contextualSpacing/>
              <w:jc w:val="both"/>
              <w:rPr>
                <w:rFonts w:ascii="Tahoma" w:hAnsi="Tahoma" w:cs="Tahoma"/>
                <w:color w:val="000000"/>
                <w:sz w:val="19"/>
                <w:szCs w:val="19"/>
                <w:shd w:val="clear" w:color="auto" w:fill="FFFFFF"/>
                <w:lang w:eastAsia="ru-RU"/>
              </w:rPr>
            </w:pPr>
          </w:p>
          <w:p w14:paraId="2C636FA3" w14:textId="77777777" w:rsidR="00276AEF" w:rsidRPr="00276AEF" w:rsidRDefault="00276AEF" w:rsidP="00276AEF">
            <w:pPr>
              <w:widowControl w:val="0"/>
              <w:spacing w:after="0" w:line="240" w:lineRule="auto"/>
              <w:contextualSpacing/>
              <w:jc w:val="both"/>
              <w:rPr>
                <w:rFonts w:ascii="Tahoma" w:hAnsi="Tahoma" w:cs="Tahoma"/>
                <w:b/>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 xml:space="preserve">                     _______________________</w:t>
            </w:r>
          </w:p>
          <w:p w14:paraId="7DBE8AEA" w14:textId="77777777" w:rsidR="00276AEF" w:rsidRPr="00276AEF" w:rsidRDefault="00276AEF" w:rsidP="00276AEF">
            <w:pPr>
              <w:widowControl w:val="0"/>
              <w:spacing w:after="0" w:line="240" w:lineRule="auto"/>
              <w:contextualSpacing/>
              <w:jc w:val="both"/>
              <w:rPr>
                <w:rFonts w:ascii="Tahoma" w:hAnsi="Tahoma" w:cs="Tahoma"/>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 xml:space="preserve">                     М.П.</w:t>
            </w:r>
          </w:p>
          <w:p w14:paraId="11E436E2" w14:textId="77777777" w:rsidR="00276AEF" w:rsidRPr="00276AEF" w:rsidRDefault="00276AEF" w:rsidP="00276AEF">
            <w:pPr>
              <w:spacing w:after="0" w:line="240" w:lineRule="auto"/>
              <w:contextualSpacing/>
            </w:pPr>
          </w:p>
        </w:tc>
        <w:tc>
          <w:tcPr>
            <w:tcW w:w="5103" w:type="dxa"/>
          </w:tcPr>
          <w:p w14:paraId="7B1A49F3" w14:textId="77777777" w:rsidR="00276AEF" w:rsidRPr="00276AEF" w:rsidRDefault="00276AEF" w:rsidP="00276AEF">
            <w:pPr>
              <w:widowControl w:val="0"/>
              <w:spacing w:after="0" w:line="240" w:lineRule="auto"/>
              <w:contextualSpacing/>
              <w:jc w:val="both"/>
              <w:rPr>
                <w:rFonts w:ascii="Tahoma" w:eastAsia="Batang" w:hAnsi="Tahoma" w:cs="Tahoma"/>
                <w:b/>
                <w:bCs/>
                <w:color w:val="000000"/>
                <w:sz w:val="19"/>
                <w:szCs w:val="19"/>
                <w:shd w:val="clear" w:color="auto" w:fill="FFFFFF"/>
                <w:lang w:eastAsia="ru-RU"/>
              </w:rPr>
            </w:pPr>
            <w:r w:rsidRPr="00276AEF">
              <w:rPr>
                <w:rFonts w:ascii="Tahoma" w:eastAsia="Batang" w:hAnsi="Tahoma" w:cs="Tahoma"/>
                <w:b/>
                <w:bCs/>
                <w:color w:val="000000"/>
                <w:sz w:val="19"/>
                <w:szCs w:val="19"/>
                <w:shd w:val="clear" w:color="auto" w:fill="FFFFFF"/>
                <w:lang w:eastAsia="ru-RU"/>
              </w:rPr>
              <w:t>Генеральный директор</w:t>
            </w:r>
          </w:p>
          <w:p w14:paraId="3A93E4EA" w14:textId="77777777" w:rsidR="00276AEF" w:rsidRPr="00276AEF" w:rsidRDefault="00276AEF" w:rsidP="00276AEF">
            <w:pPr>
              <w:widowControl w:val="0"/>
              <w:spacing w:after="0" w:line="240" w:lineRule="auto"/>
              <w:contextualSpacing/>
              <w:jc w:val="both"/>
              <w:rPr>
                <w:rFonts w:ascii="Tahoma" w:eastAsia="Batang" w:hAnsi="Tahoma" w:cs="Tahoma"/>
                <w:b/>
                <w:bCs/>
                <w:color w:val="000000"/>
                <w:sz w:val="19"/>
                <w:szCs w:val="19"/>
                <w:shd w:val="clear" w:color="auto" w:fill="FFFFFF"/>
                <w:lang w:eastAsia="ru-RU"/>
              </w:rPr>
            </w:pPr>
          </w:p>
          <w:p w14:paraId="56C1C5BD" w14:textId="77777777" w:rsidR="00276AEF" w:rsidRPr="00276AEF" w:rsidRDefault="00276AEF" w:rsidP="00276AEF">
            <w:pPr>
              <w:widowControl w:val="0"/>
              <w:spacing w:after="0" w:line="240" w:lineRule="auto"/>
              <w:contextualSpacing/>
              <w:jc w:val="both"/>
              <w:rPr>
                <w:rFonts w:ascii="Tahoma" w:eastAsia="Batang" w:hAnsi="Tahoma" w:cs="Tahoma"/>
                <w:b/>
                <w:bCs/>
                <w:color w:val="000000"/>
                <w:sz w:val="19"/>
                <w:szCs w:val="19"/>
                <w:shd w:val="clear" w:color="auto" w:fill="FFFFFF"/>
                <w:lang w:eastAsia="ru-RU"/>
              </w:rPr>
            </w:pPr>
          </w:p>
          <w:p w14:paraId="62CBD09B" w14:textId="77777777" w:rsidR="00276AEF" w:rsidRPr="00276AEF" w:rsidRDefault="00276AEF" w:rsidP="00276AEF">
            <w:pPr>
              <w:widowControl w:val="0"/>
              <w:spacing w:after="0" w:line="240" w:lineRule="auto"/>
              <w:contextualSpacing/>
              <w:jc w:val="both"/>
              <w:rPr>
                <w:rFonts w:ascii="Tahoma" w:hAnsi="Tahoma" w:cs="Tahoma"/>
                <w:b/>
                <w:bCs/>
                <w:sz w:val="19"/>
                <w:szCs w:val="19"/>
                <w:shd w:val="clear" w:color="auto" w:fill="FFFFFF"/>
                <w:lang w:eastAsia="ru-RU"/>
              </w:rPr>
            </w:pPr>
          </w:p>
          <w:p w14:paraId="400EA832" w14:textId="77777777" w:rsidR="00276AEF" w:rsidRPr="00276AEF" w:rsidRDefault="00276AEF" w:rsidP="00276AEF">
            <w:pPr>
              <w:widowControl w:val="0"/>
              <w:spacing w:after="0" w:line="240" w:lineRule="auto"/>
              <w:contextualSpacing/>
              <w:rPr>
                <w:rFonts w:ascii="Tahoma" w:hAnsi="Tahoma" w:cs="Tahoma"/>
                <w:b/>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 xml:space="preserve">__________________________ А. </w:t>
            </w:r>
            <w:proofErr w:type="spellStart"/>
            <w:r w:rsidRPr="00276AEF">
              <w:rPr>
                <w:rFonts w:ascii="Tahoma" w:hAnsi="Tahoma" w:cs="Tahoma"/>
                <w:color w:val="000000"/>
                <w:sz w:val="19"/>
                <w:szCs w:val="19"/>
                <w:shd w:val="clear" w:color="auto" w:fill="FFFFFF"/>
                <w:lang w:eastAsia="ru-RU"/>
              </w:rPr>
              <w:t>Базаркулов</w:t>
            </w:r>
            <w:proofErr w:type="spellEnd"/>
          </w:p>
          <w:p w14:paraId="0D57507F" w14:textId="77777777" w:rsidR="00276AEF" w:rsidRPr="00276AEF" w:rsidRDefault="00276AEF" w:rsidP="00276AEF">
            <w:pPr>
              <w:widowControl w:val="0"/>
              <w:spacing w:after="0" w:line="240" w:lineRule="auto"/>
              <w:contextualSpacing/>
              <w:jc w:val="both"/>
              <w:rPr>
                <w:rFonts w:ascii="Tahoma" w:hAnsi="Tahoma" w:cs="Tahoma"/>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М.П</w:t>
            </w:r>
          </w:p>
          <w:p w14:paraId="69B7D2CE" w14:textId="77777777" w:rsidR="00276AEF" w:rsidRPr="00276AEF" w:rsidRDefault="00276AEF" w:rsidP="00276AEF">
            <w:pPr>
              <w:spacing w:after="0" w:line="240" w:lineRule="auto"/>
              <w:contextualSpacing/>
            </w:pPr>
          </w:p>
        </w:tc>
      </w:tr>
      <w:tr w:rsidR="00276AEF" w:rsidRPr="00276AEF" w14:paraId="58BE784C" w14:textId="77777777" w:rsidTr="00276AEF">
        <w:trPr>
          <w:jc w:val="center"/>
        </w:trPr>
        <w:tc>
          <w:tcPr>
            <w:tcW w:w="5816" w:type="dxa"/>
          </w:tcPr>
          <w:p w14:paraId="5E0109A5" w14:textId="77777777" w:rsidR="00276AEF" w:rsidRPr="00276AEF" w:rsidRDefault="00276AEF" w:rsidP="00276AEF">
            <w:pPr>
              <w:widowControl w:val="0"/>
              <w:spacing w:after="0" w:line="240" w:lineRule="auto"/>
              <w:contextualSpacing/>
              <w:jc w:val="both"/>
              <w:rPr>
                <w:rFonts w:ascii="Tahoma" w:hAnsi="Tahoma" w:cs="Tahoma"/>
                <w:color w:val="000000"/>
                <w:sz w:val="19"/>
                <w:szCs w:val="19"/>
                <w:shd w:val="clear" w:color="auto" w:fill="FFFFFF"/>
                <w:lang w:eastAsia="ru-RU"/>
              </w:rPr>
            </w:pPr>
          </w:p>
        </w:tc>
        <w:tc>
          <w:tcPr>
            <w:tcW w:w="5103" w:type="dxa"/>
          </w:tcPr>
          <w:p w14:paraId="68DBF121" w14:textId="77777777" w:rsidR="00276AEF" w:rsidRPr="00276AEF" w:rsidRDefault="00276AEF" w:rsidP="00276AEF">
            <w:pPr>
              <w:widowControl w:val="0"/>
              <w:spacing w:after="0" w:line="240" w:lineRule="auto"/>
              <w:contextualSpacing/>
              <w:jc w:val="both"/>
              <w:rPr>
                <w:rFonts w:ascii="Tahoma" w:hAnsi="Tahoma" w:cs="Tahoma"/>
                <w:color w:val="000000"/>
                <w:sz w:val="19"/>
                <w:szCs w:val="19"/>
                <w:shd w:val="clear" w:color="auto" w:fill="FFFFFF"/>
                <w:lang w:eastAsia="ru-RU"/>
              </w:rPr>
            </w:pPr>
          </w:p>
        </w:tc>
      </w:tr>
    </w:tbl>
    <w:p w14:paraId="1E19D85F" w14:textId="77777777" w:rsidR="00276AEF" w:rsidRPr="00276AEF" w:rsidRDefault="00276AEF" w:rsidP="00276AEF">
      <w:pPr>
        <w:rPr>
          <w:rFonts w:ascii="Tahoma" w:hAnsi="Tahoma" w:cs="Tahoma"/>
          <w:sz w:val="19"/>
          <w:szCs w:val="19"/>
        </w:rPr>
      </w:pPr>
    </w:p>
    <w:p w14:paraId="608E8967" w14:textId="77777777" w:rsidR="00276AEF" w:rsidRPr="00276AEF" w:rsidRDefault="00276AEF" w:rsidP="00276AEF">
      <w:pPr>
        <w:rPr>
          <w:rFonts w:ascii="Tahoma" w:hAnsi="Tahoma" w:cs="Tahoma"/>
          <w:sz w:val="19"/>
          <w:szCs w:val="19"/>
        </w:rPr>
      </w:pPr>
    </w:p>
    <w:p w14:paraId="573A2CE7" w14:textId="77777777" w:rsidR="00276AEF" w:rsidRPr="00276AEF" w:rsidRDefault="00276AEF" w:rsidP="00276AEF">
      <w:pPr>
        <w:rPr>
          <w:rFonts w:ascii="Tahoma" w:hAnsi="Tahoma" w:cs="Tahoma"/>
          <w:sz w:val="19"/>
          <w:szCs w:val="19"/>
        </w:rPr>
      </w:pPr>
    </w:p>
    <w:p w14:paraId="6DD976C0" w14:textId="77777777" w:rsidR="00276AEF" w:rsidRPr="00276AEF" w:rsidRDefault="00276AEF" w:rsidP="00276AEF">
      <w:pPr>
        <w:rPr>
          <w:rFonts w:ascii="Tahoma" w:hAnsi="Tahoma" w:cs="Tahoma"/>
          <w:sz w:val="19"/>
          <w:szCs w:val="19"/>
        </w:rPr>
      </w:pPr>
    </w:p>
    <w:p w14:paraId="4AADA5FA" w14:textId="77777777" w:rsidR="00276AEF" w:rsidRPr="00276AEF" w:rsidRDefault="00276AEF" w:rsidP="00276AEF">
      <w:pPr>
        <w:rPr>
          <w:rFonts w:ascii="Tahoma" w:hAnsi="Tahoma" w:cs="Tahoma"/>
          <w:sz w:val="19"/>
          <w:szCs w:val="19"/>
        </w:rPr>
      </w:pPr>
    </w:p>
    <w:p w14:paraId="02C535F9" w14:textId="77777777" w:rsidR="00276AEF" w:rsidRPr="00276AEF" w:rsidRDefault="00276AEF" w:rsidP="00276AEF">
      <w:pPr>
        <w:rPr>
          <w:rFonts w:ascii="Tahoma" w:hAnsi="Tahoma" w:cs="Tahoma"/>
          <w:sz w:val="19"/>
          <w:szCs w:val="19"/>
        </w:rPr>
      </w:pPr>
    </w:p>
    <w:p w14:paraId="62B4563D" w14:textId="77777777" w:rsidR="00276AEF" w:rsidRPr="00276AEF" w:rsidRDefault="00276AEF" w:rsidP="00276AEF">
      <w:pPr>
        <w:tabs>
          <w:tab w:val="left" w:pos="676"/>
          <w:tab w:val="left" w:pos="1440"/>
        </w:tabs>
        <w:suppressAutoHyphens/>
        <w:spacing w:after="0" w:line="240" w:lineRule="auto"/>
        <w:contextualSpacing/>
        <w:jc w:val="right"/>
        <w:rPr>
          <w:rFonts w:ascii="Tahoma" w:hAnsi="Tahoma" w:cs="Tahoma"/>
          <w:b/>
          <w:sz w:val="19"/>
          <w:szCs w:val="19"/>
        </w:rPr>
      </w:pPr>
      <w:r w:rsidRPr="00276AEF">
        <w:rPr>
          <w:rFonts w:ascii="Tahoma" w:hAnsi="Tahoma" w:cs="Tahoma"/>
          <w:sz w:val="19"/>
          <w:szCs w:val="19"/>
        </w:rPr>
        <w:lastRenderedPageBreak/>
        <w:tab/>
      </w:r>
      <w:r w:rsidRPr="00276AEF">
        <w:rPr>
          <w:rFonts w:ascii="Tahoma" w:hAnsi="Tahoma" w:cs="Tahoma"/>
          <w:sz w:val="19"/>
          <w:szCs w:val="19"/>
        </w:rPr>
        <w:tab/>
      </w:r>
      <w:r w:rsidRPr="00276AEF">
        <w:rPr>
          <w:rFonts w:ascii="Tahoma" w:hAnsi="Tahoma" w:cs="Tahoma"/>
          <w:sz w:val="19"/>
          <w:szCs w:val="19"/>
        </w:rPr>
        <w:tab/>
      </w:r>
      <w:r w:rsidRPr="00276AEF">
        <w:rPr>
          <w:rFonts w:ascii="Tahoma" w:hAnsi="Tahoma" w:cs="Tahoma"/>
          <w:sz w:val="19"/>
          <w:szCs w:val="19"/>
        </w:rPr>
        <w:tab/>
      </w:r>
      <w:r w:rsidRPr="00276AEF">
        <w:rPr>
          <w:rFonts w:ascii="Tahoma" w:hAnsi="Tahoma" w:cs="Tahoma"/>
          <w:sz w:val="19"/>
          <w:szCs w:val="19"/>
        </w:rPr>
        <w:tab/>
      </w:r>
      <w:r w:rsidRPr="00276AEF">
        <w:rPr>
          <w:rFonts w:ascii="Tahoma" w:hAnsi="Tahoma" w:cs="Tahoma"/>
          <w:sz w:val="19"/>
          <w:szCs w:val="19"/>
        </w:rPr>
        <w:tab/>
      </w:r>
      <w:r w:rsidRPr="00276AEF">
        <w:rPr>
          <w:rFonts w:ascii="Tahoma" w:hAnsi="Tahoma" w:cs="Tahoma"/>
          <w:sz w:val="19"/>
          <w:szCs w:val="19"/>
        </w:rPr>
        <w:tab/>
      </w:r>
      <w:r w:rsidRPr="00276AEF">
        <w:rPr>
          <w:rFonts w:ascii="Tahoma" w:hAnsi="Tahoma" w:cs="Tahoma"/>
          <w:sz w:val="19"/>
          <w:szCs w:val="19"/>
        </w:rPr>
        <w:tab/>
      </w:r>
      <w:r w:rsidRPr="00276AEF">
        <w:rPr>
          <w:rFonts w:ascii="Tahoma" w:hAnsi="Tahoma" w:cs="Tahoma"/>
          <w:sz w:val="19"/>
          <w:szCs w:val="19"/>
        </w:rPr>
        <w:tab/>
      </w:r>
      <w:r w:rsidRPr="00276AEF">
        <w:rPr>
          <w:rFonts w:ascii="Tahoma" w:hAnsi="Tahoma" w:cs="Tahoma"/>
          <w:b/>
          <w:sz w:val="19"/>
          <w:szCs w:val="19"/>
        </w:rPr>
        <w:t>Приложение №2</w:t>
      </w:r>
      <w:r w:rsidRPr="00276AEF">
        <w:rPr>
          <w:rFonts w:ascii="Tahoma" w:hAnsi="Tahoma" w:cs="Tahoma"/>
          <w:sz w:val="19"/>
          <w:szCs w:val="19"/>
        </w:rPr>
        <w:t xml:space="preserve"> к Договору № ________ </w:t>
      </w:r>
    </w:p>
    <w:p w14:paraId="3B5D58A0" w14:textId="77777777" w:rsidR="00276AEF" w:rsidRPr="00276AEF" w:rsidRDefault="00276AEF" w:rsidP="00276AEF">
      <w:pPr>
        <w:tabs>
          <w:tab w:val="left" w:pos="676"/>
          <w:tab w:val="left" w:pos="1440"/>
        </w:tabs>
        <w:suppressAutoHyphens/>
        <w:spacing w:after="0" w:line="240" w:lineRule="auto"/>
        <w:contextualSpacing/>
        <w:jc w:val="right"/>
        <w:rPr>
          <w:rFonts w:ascii="Tahoma" w:hAnsi="Tahoma" w:cs="Tahoma"/>
          <w:sz w:val="19"/>
          <w:szCs w:val="19"/>
        </w:rPr>
      </w:pPr>
      <w:r w:rsidRPr="00276AEF">
        <w:rPr>
          <w:rFonts w:ascii="Tahoma" w:hAnsi="Tahoma" w:cs="Tahoma"/>
          <w:sz w:val="19"/>
          <w:szCs w:val="19"/>
        </w:rPr>
        <w:t>на оказание услуг по ремонту и обслуживанию огнетушителей</w:t>
      </w:r>
    </w:p>
    <w:p w14:paraId="071DC347" w14:textId="77777777" w:rsidR="00276AEF" w:rsidRPr="00276AEF" w:rsidRDefault="00276AEF" w:rsidP="00276AEF">
      <w:pPr>
        <w:tabs>
          <w:tab w:val="left" w:pos="676"/>
          <w:tab w:val="left" w:pos="1440"/>
        </w:tabs>
        <w:suppressAutoHyphens/>
        <w:spacing w:after="0" w:line="240" w:lineRule="auto"/>
        <w:contextualSpacing/>
        <w:jc w:val="right"/>
        <w:rPr>
          <w:rFonts w:ascii="Tahoma" w:hAnsi="Tahoma" w:cs="Tahoma"/>
          <w:sz w:val="19"/>
          <w:szCs w:val="19"/>
        </w:rPr>
      </w:pPr>
      <w:r w:rsidRPr="00276AEF">
        <w:rPr>
          <w:rFonts w:ascii="Tahoma" w:hAnsi="Tahoma" w:cs="Tahoma"/>
          <w:sz w:val="19"/>
          <w:szCs w:val="19"/>
        </w:rPr>
        <w:t>от «___» ______</w:t>
      </w:r>
      <w:r w:rsidRPr="00276AEF">
        <w:rPr>
          <w:rFonts w:ascii="Tahoma" w:hAnsi="Tahoma" w:cs="Tahoma"/>
          <w:b/>
          <w:sz w:val="19"/>
          <w:szCs w:val="19"/>
        </w:rPr>
        <w:t xml:space="preserve"> </w:t>
      </w:r>
      <w:r w:rsidRPr="00276AEF">
        <w:rPr>
          <w:rFonts w:ascii="Tahoma" w:hAnsi="Tahoma" w:cs="Tahoma"/>
          <w:sz w:val="19"/>
          <w:szCs w:val="19"/>
        </w:rPr>
        <w:t>2022 г.</w:t>
      </w:r>
    </w:p>
    <w:p w14:paraId="1BD92368" w14:textId="77777777" w:rsidR="00276AEF" w:rsidRPr="00276AEF" w:rsidRDefault="00276AEF" w:rsidP="00276AEF">
      <w:pPr>
        <w:rPr>
          <w:rFonts w:ascii="Tahoma" w:hAnsi="Tahoma" w:cs="Tahoma"/>
          <w:sz w:val="19"/>
          <w:szCs w:val="19"/>
        </w:rPr>
      </w:pPr>
    </w:p>
    <w:p w14:paraId="7430117D" w14:textId="77777777" w:rsidR="00276AEF" w:rsidRPr="00276AEF" w:rsidRDefault="00276AEF" w:rsidP="00276AEF">
      <w:pPr>
        <w:rPr>
          <w:rFonts w:ascii="Tahoma" w:hAnsi="Tahoma" w:cs="Tahoma"/>
          <w:b/>
          <w:sz w:val="19"/>
          <w:szCs w:val="19"/>
        </w:rPr>
      </w:pPr>
      <w:r w:rsidRPr="00276AEF">
        <w:rPr>
          <w:rFonts w:ascii="Tahoma" w:hAnsi="Tahoma" w:cs="Tahoma"/>
          <w:sz w:val="19"/>
          <w:szCs w:val="19"/>
        </w:rPr>
        <w:tab/>
      </w:r>
      <w:r w:rsidRPr="00276AEF">
        <w:rPr>
          <w:rFonts w:ascii="Tahoma" w:hAnsi="Tahoma" w:cs="Tahoma"/>
          <w:sz w:val="19"/>
          <w:szCs w:val="19"/>
        </w:rPr>
        <w:tab/>
      </w:r>
      <w:r w:rsidRPr="00276AEF">
        <w:rPr>
          <w:rFonts w:ascii="Tahoma" w:hAnsi="Tahoma" w:cs="Tahoma"/>
          <w:sz w:val="19"/>
          <w:szCs w:val="19"/>
        </w:rPr>
        <w:tab/>
      </w:r>
      <w:r w:rsidRPr="00276AEF">
        <w:rPr>
          <w:rFonts w:ascii="Tahoma" w:hAnsi="Tahoma" w:cs="Tahoma"/>
          <w:sz w:val="19"/>
          <w:szCs w:val="19"/>
        </w:rPr>
        <w:tab/>
      </w:r>
      <w:r w:rsidRPr="00276AEF">
        <w:rPr>
          <w:rFonts w:ascii="Tahoma" w:hAnsi="Tahoma" w:cs="Tahoma"/>
          <w:sz w:val="19"/>
          <w:szCs w:val="19"/>
        </w:rPr>
        <w:tab/>
      </w:r>
      <w:r w:rsidRPr="00276AEF">
        <w:rPr>
          <w:rFonts w:ascii="Tahoma" w:hAnsi="Tahoma" w:cs="Tahoma"/>
          <w:sz w:val="19"/>
          <w:szCs w:val="19"/>
        </w:rPr>
        <w:tab/>
      </w:r>
      <w:r w:rsidRPr="00276AEF">
        <w:rPr>
          <w:rFonts w:ascii="Tahoma" w:hAnsi="Tahoma" w:cs="Tahoma"/>
          <w:b/>
          <w:sz w:val="19"/>
          <w:szCs w:val="19"/>
        </w:rPr>
        <w:t>Бланк Заказа</w:t>
      </w:r>
    </w:p>
    <w:tbl>
      <w:tblPr>
        <w:tblStyle w:val="37"/>
        <w:tblW w:w="10190" w:type="dxa"/>
        <w:tblInd w:w="0" w:type="dxa"/>
        <w:tblLook w:val="04A0" w:firstRow="1" w:lastRow="0" w:firstColumn="1" w:lastColumn="0" w:noHBand="0" w:noVBand="1"/>
      </w:tblPr>
      <w:tblGrid>
        <w:gridCol w:w="572"/>
        <w:gridCol w:w="2967"/>
        <w:gridCol w:w="1265"/>
        <w:gridCol w:w="3969"/>
        <w:gridCol w:w="1417"/>
      </w:tblGrid>
      <w:tr w:rsidR="00276AEF" w:rsidRPr="00276AEF" w14:paraId="5BAAC480" w14:textId="77777777" w:rsidTr="00F42DF6">
        <w:trPr>
          <w:trHeight w:val="357"/>
        </w:trPr>
        <w:tc>
          <w:tcPr>
            <w:tcW w:w="572"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731BD7E7" w14:textId="77777777" w:rsidR="00276AEF" w:rsidRPr="00276AEF" w:rsidRDefault="00276AEF" w:rsidP="00276AEF">
            <w:pPr>
              <w:spacing w:after="0" w:line="240" w:lineRule="auto"/>
              <w:jc w:val="center"/>
              <w:rPr>
                <w:rFonts w:ascii="Tahoma" w:hAnsi="Tahoma" w:cs="Tahoma"/>
                <w:b/>
                <w:sz w:val="19"/>
                <w:szCs w:val="19"/>
                <w:lang w:eastAsia="ru-RU"/>
              </w:rPr>
            </w:pPr>
            <w:r w:rsidRPr="00276AEF">
              <w:rPr>
                <w:rFonts w:ascii="Tahoma" w:hAnsi="Tahoma" w:cs="Tahoma"/>
                <w:b/>
                <w:sz w:val="19"/>
                <w:szCs w:val="19"/>
                <w:lang w:eastAsia="ru-RU"/>
              </w:rPr>
              <w:t>№ п\п</w:t>
            </w:r>
          </w:p>
        </w:tc>
        <w:tc>
          <w:tcPr>
            <w:tcW w:w="2967"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0E369D8D" w14:textId="77777777" w:rsidR="00276AEF" w:rsidRPr="00276AEF" w:rsidRDefault="00276AEF" w:rsidP="00276AEF">
            <w:pPr>
              <w:spacing w:after="0" w:line="240" w:lineRule="auto"/>
              <w:jc w:val="center"/>
              <w:rPr>
                <w:rFonts w:ascii="Tahoma" w:hAnsi="Tahoma" w:cs="Tahoma"/>
                <w:b/>
                <w:sz w:val="19"/>
                <w:szCs w:val="19"/>
                <w:lang w:eastAsia="ru-RU"/>
              </w:rPr>
            </w:pPr>
            <w:r w:rsidRPr="00276AEF">
              <w:rPr>
                <w:rFonts w:ascii="Tahoma" w:hAnsi="Tahoma" w:cs="Tahoma"/>
                <w:b/>
                <w:sz w:val="19"/>
                <w:szCs w:val="19"/>
                <w:lang w:eastAsia="ru-RU"/>
              </w:rPr>
              <w:t>Наименование услуг</w:t>
            </w:r>
          </w:p>
        </w:tc>
        <w:tc>
          <w:tcPr>
            <w:tcW w:w="1265"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6046DB99" w14:textId="77777777" w:rsidR="00276AEF" w:rsidRPr="00276AEF" w:rsidRDefault="00276AEF" w:rsidP="00276AEF">
            <w:pPr>
              <w:spacing w:after="0" w:line="240" w:lineRule="auto"/>
              <w:jc w:val="center"/>
              <w:rPr>
                <w:rFonts w:ascii="Tahoma" w:hAnsi="Tahoma" w:cs="Tahoma"/>
                <w:b/>
                <w:sz w:val="19"/>
                <w:szCs w:val="19"/>
                <w:lang w:eastAsia="ru-RU"/>
              </w:rPr>
            </w:pPr>
            <w:r w:rsidRPr="00276AEF">
              <w:rPr>
                <w:rFonts w:ascii="Tahoma" w:hAnsi="Tahoma" w:cs="Tahoma"/>
                <w:b/>
                <w:sz w:val="19"/>
                <w:szCs w:val="19"/>
                <w:lang w:eastAsia="ru-RU"/>
              </w:rPr>
              <w:t>Кол-во (шт.)</w:t>
            </w:r>
          </w:p>
        </w:tc>
        <w:tc>
          <w:tcPr>
            <w:tcW w:w="3969"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19637153" w14:textId="77777777" w:rsidR="00276AEF" w:rsidRPr="00276AEF" w:rsidRDefault="00276AEF" w:rsidP="00276AEF">
            <w:pPr>
              <w:spacing w:after="0" w:line="240" w:lineRule="auto"/>
              <w:jc w:val="center"/>
              <w:rPr>
                <w:rFonts w:ascii="Tahoma" w:hAnsi="Tahoma" w:cs="Tahoma"/>
                <w:b/>
                <w:sz w:val="19"/>
                <w:szCs w:val="19"/>
                <w:lang w:eastAsia="ru-RU"/>
              </w:rPr>
            </w:pPr>
            <w:r w:rsidRPr="00276AEF">
              <w:rPr>
                <w:rFonts w:ascii="Tahoma" w:hAnsi="Tahoma" w:cs="Tahoma"/>
                <w:b/>
                <w:sz w:val="19"/>
                <w:szCs w:val="19"/>
                <w:lang w:eastAsia="ru-RU"/>
              </w:rPr>
              <w:t>Цена за ед.(с учетом всех предусмотренных налогов и сборов)</w:t>
            </w:r>
          </w:p>
        </w:tc>
        <w:tc>
          <w:tcPr>
            <w:tcW w:w="1417"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16FF307B" w14:textId="77777777" w:rsidR="00276AEF" w:rsidRPr="00276AEF" w:rsidRDefault="00276AEF" w:rsidP="00276AEF">
            <w:pPr>
              <w:spacing w:after="0" w:line="240" w:lineRule="auto"/>
              <w:jc w:val="center"/>
              <w:rPr>
                <w:rFonts w:ascii="Tahoma" w:hAnsi="Tahoma" w:cs="Tahoma"/>
                <w:b/>
                <w:sz w:val="19"/>
                <w:szCs w:val="19"/>
                <w:lang w:eastAsia="ru-RU"/>
              </w:rPr>
            </w:pPr>
          </w:p>
          <w:p w14:paraId="56F3A26B" w14:textId="77777777" w:rsidR="00276AEF" w:rsidRPr="00276AEF" w:rsidRDefault="00276AEF" w:rsidP="00276AEF">
            <w:pPr>
              <w:spacing w:after="0" w:line="240" w:lineRule="auto"/>
              <w:jc w:val="center"/>
              <w:rPr>
                <w:rFonts w:ascii="Tahoma" w:hAnsi="Tahoma" w:cs="Tahoma"/>
                <w:b/>
                <w:sz w:val="19"/>
                <w:szCs w:val="19"/>
                <w:lang w:eastAsia="ru-RU"/>
              </w:rPr>
            </w:pPr>
            <w:r w:rsidRPr="00276AEF">
              <w:rPr>
                <w:rFonts w:ascii="Tahoma" w:hAnsi="Tahoma" w:cs="Tahoma"/>
                <w:b/>
                <w:sz w:val="19"/>
                <w:szCs w:val="19"/>
                <w:lang w:eastAsia="ru-RU"/>
              </w:rPr>
              <w:t>Итого</w:t>
            </w:r>
          </w:p>
        </w:tc>
      </w:tr>
      <w:tr w:rsidR="00276AEF" w:rsidRPr="00276AEF" w14:paraId="6F41DE60" w14:textId="77777777" w:rsidTr="00F42DF6">
        <w:tc>
          <w:tcPr>
            <w:tcW w:w="572" w:type="dxa"/>
            <w:tcBorders>
              <w:top w:val="single" w:sz="4" w:space="0" w:color="auto"/>
              <w:left w:val="single" w:sz="4" w:space="0" w:color="auto"/>
              <w:bottom w:val="single" w:sz="4" w:space="0" w:color="auto"/>
              <w:right w:val="single" w:sz="4" w:space="0" w:color="auto"/>
            </w:tcBorders>
            <w:hideMark/>
          </w:tcPr>
          <w:p w14:paraId="41415657" w14:textId="77777777" w:rsidR="00276AEF" w:rsidRPr="00276AEF" w:rsidRDefault="00276AEF" w:rsidP="00276AEF">
            <w:pPr>
              <w:spacing w:after="0" w:line="240" w:lineRule="auto"/>
              <w:rPr>
                <w:rFonts w:ascii="Tahoma" w:hAnsi="Tahoma" w:cs="Tahoma"/>
                <w:b/>
                <w:sz w:val="19"/>
                <w:szCs w:val="19"/>
                <w:lang w:eastAsia="ru-RU"/>
              </w:rPr>
            </w:pPr>
            <w:r w:rsidRPr="00276AEF">
              <w:rPr>
                <w:rFonts w:ascii="Tahoma" w:hAnsi="Tahoma" w:cs="Tahoma"/>
                <w:b/>
                <w:sz w:val="19"/>
                <w:szCs w:val="19"/>
                <w:lang w:eastAsia="ru-RU"/>
              </w:rPr>
              <w:t>1</w:t>
            </w:r>
          </w:p>
        </w:tc>
        <w:tc>
          <w:tcPr>
            <w:tcW w:w="2967" w:type="dxa"/>
            <w:tcBorders>
              <w:top w:val="single" w:sz="4" w:space="0" w:color="auto"/>
              <w:left w:val="single" w:sz="4" w:space="0" w:color="auto"/>
              <w:bottom w:val="single" w:sz="4" w:space="0" w:color="auto"/>
              <w:right w:val="single" w:sz="4" w:space="0" w:color="auto"/>
            </w:tcBorders>
          </w:tcPr>
          <w:p w14:paraId="029A1A68" w14:textId="77777777" w:rsidR="00276AEF" w:rsidRPr="00276AEF" w:rsidRDefault="00276AEF" w:rsidP="00276AEF">
            <w:pPr>
              <w:spacing w:after="0" w:line="240" w:lineRule="auto"/>
              <w:rPr>
                <w:rFonts w:ascii="Tahoma" w:hAnsi="Tahoma" w:cs="Tahoma"/>
                <w:b/>
                <w:sz w:val="19"/>
                <w:szCs w:val="19"/>
                <w:lang w:eastAsia="ru-RU"/>
              </w:rPr>
            </w:pPr>
          </w:p>
        </w:tc>
        <w:tc>
          <w:tcPr>
            <w:tcW w:w="1265" w:type="dxa"/>
            <w:tcBorders>
              <w:top w:val="single" w:sz="4" w:space="0" w:color="auto"/>
              <w:left w:val="single" w:sz="4" w:space="0" w:color="auto"/>
              <w:bottom w:val="single" w:sz="4" w:space="0" w:color="auto"/>
              <w:right w:val="single" w:sz="4" w:space="0" w:color="auto"/>
            </w:tcBorders>
          </w:tcPr>
          <w:p w14:paraId="6CF3B03D" w14:textId="77777777" w:rsidR="00276AEF" w:rsidRPr="00276AEF" w:rsidRDefault="00276AEF" w:rsidP="00276AEF">
            <w:pPr>
              <w:spacing w:after="0" w:line="240" w:lineRule="auto"/>
              <w:rPr>
                <w:rFonts w:ascii="Tahoma" w:hAnsi="Tahoma" w:cs="Tahoma"/>
                <w:b/>
                <w:sz w:val="19"/>
                <w:szCs w:val="19"/>
                <w:lang w:eastAsia="ru-RU"/>
              </w:rPr>
            </w:pPr>
          </w:p>
        </w:tc>
        <w:tc>
          <w:tcPr>
            <w:tcW w:w="3969" w:type="dxa"/>
            <w:tcBorders>
              <w:top w:val="single" w:sz="4" w:space="0" w:color="auto"/>
              <w:left w:val="single" w:sz="4" w:space="0" w:color="auto"/>
              <w:bottom w:val="single" w:sz="4" w:space="0" w:color="auto"/>
              <w:right w:val="single" w:sz="4" w:space="0" w:color="auto"/>
            </w:tcBorders>
          </w:tcPr>
          <w:p w14:paraId="5BBD17A9" w14:textId="77777777" w:rsidR="00276AEF" w:rsidRPr="00276AEF" w:rsidRDefault="00276AEF" w:rsidP="00276AEF">
            <w:pPr>
              <w:spacing w:after="0" w:line="240" w:lineRule="auto"/>
              <w:rPr>
                <w:rFonts w:ascii="Tahoma" w:hAnsi="Tahoma" w:cs="Tahoma"/>
                <w:b/>
                <w:sz w:val="19"/>
                <w:szCs w:val="19"/>
                <w:lang w:eastAsia="ru-RU"/>
              </w:rPr>
            </w:pPr>
          </w:p>
        </w:tc>
        <w:tc>
          <w:tcPr>
            <w:tcW w:w="1417" w:type="dxa"/>
            <w:tcBorders>
              <w:top w:val="single" w:sz="4" w:space="0" w:color="auto"/>
              <w:left w:val="single" w:sz="4" w:space="0" w:color="auto"/>
              <w:bottom w:val="single" w:sz="4" w:space="0" w:color="auto"/>
              <w:right w:val="single" w:sz="4" w:space="0" w:color="auto"/>
            </w:tcBorders>
          </w:tcPr>
          <w:p w14:paraId="004196C6" w14:textId="77777777" w:rsidR="00276AEF" w:rsidRPr="00276AEF" w:rsidRDefault="00276AEF" w:rsidP="00276AEF">
            <w:pPr>
              <w:spacing w:after="0" w:line="240" w:lineRule="auto"/>
              <w:rPr>
                <w:rFonts w:ascii="Tahoma" w:hAnsi="Tahoma" w:cs="Tahoma"/>
                <w:b/>
                <w:sz w:val="19"/>
                <w:szCs w:val="19"/>
                <w:lang w:eastAsia="ru-RU"/>
              </w:rPr>
            </w:pPr>
          </w:p>
        </w:tc>
      </w:tr>
      <w:tr w:rsidR="00276AEF" w:rsidRPr="00276AEF" w14:paraId="337E5321" w14:textId="77777777" w:rsidTr="00F42DF6">
        <w:tc>
          <w:tcPr>
            <w:tcW w:w="572" w:type="dxa"/>
            <w:tcBorders>
              <w:top w:val="single" w:sz="4" w:space="0" w:color="auto"/>
              <w:left w:val="single" w:sz="4" w:space="0" w:color="auto"/>
              <w:bottom w:val="single" w:sz="4" w:space="0" w:color="auto"/>
              <w:right w:val="single" w:sz="4" w:space="0" w:color="auto"/>
            </w:tcBorders>
            <w:hideMark/>
          </w:tcPr>
          <w:p w14:paraId="4CFD0EC6" w14:textId="77777777" w:rsidR="00276AEF" w:rsidRPr="00276AEF" w:rsidRDefault="00276AEF" w:rsidP="00276AEF">
            <w:pPr>
              <w:spacing w:after="0" w:line="240" w:lineRule="auto"/>
              <w:rPr>
                <w:rFonts w:ascii="Tahoma" w:hAnsi="Tahoma" w:cs="Tahoma"/>
                <w:b/>
                <w:sz w:val="19"/>
                <w:szCs w:val="19"/>
                <w:lang w:eastAsia="ru-RU"/>
              </w:rPr>
            </w:pPr>
            <w:r w:rsidRPr="00276AEF">
              <w:rPr>
                <w:rFonts w:ascii="Tahoma" w:hAnsi="Tahoma" w:cs="Tahoma"/>
                <w:b/>
                <w:sz w:val="19"/>
                <w:szCs w:val="19"/>
                <w:lang w:eastAsia="ru-RU"/>
              </w:rPr>
              <w:t>2</w:t>
            </w:r>
          </w:p>
        </w:tc>
        <w:tc>
          <w:tcPr>
            <w:tcW w:w="2967" w:type="dxa"/>
            <w:tcBorders>
              <w:top w:val="single" w:sz="4" w:space="0" w:color="auto"/>
              <w:left w:val="single" w:sz="4" w:space="0" w:color="auto"/>
              <w:bottom w:val="single" w:sz="4" w:space="0" w:color="auto"/>
              <w:right w:val="single" w:sz="4" w:space="0" w:color="auto"/>
            </w:tcBorders>
          </w:tcPr>
          <w:p w14:paraId="232C9A92" w14:textId="77777777" w:rsidR="00276AEF" w:rsidRPr="00276AEF" w:rsidRDefault="00276AEF" w:rsidP="00276AEF">
            <w:pPr>
              <w:spacing w:after="0" w:line="240" w:lineRule="auto"/>
              <w:rPr>
                <w:rFonts w:ascii="Tahoma" w:hAnsi="Tahoma" w:cs="Tahoma"/>
                <w:b/>
                <w:sz w:val="19"/>
                <w:szCs w:val="19"/>
                <w:lang w:eastAsia="ru-RU"/>
              </w:rPr>
            </w:pPr>
          </w:p>
        </w:tc>
        <w:tc>
          <w:tcPr>
            <w:tcW w:w="1265" w:type="dxa"/>
            <w:tcBorders>
              <w:top w:val="single" w:sz="4" w:space="0" w:color="auto"/>
              <w:left w:val="single" w:sz="4" w:space="0" w:color="auto"/>
              <w:bottom w:val="single" w:sz="4" w:space="0" w:color="auto"/>
              <w:right w:val="single" w:sz="4" w:space="0" w:color="auto"/>
            </w:tcBorders>
          </w:tcPr>
          <w:p w14:paraId="0132A850" w14:textId="77777777" w:rsidR="00276AEF" w:rsidRPr="00276AEF" w:rsidRDefault="00276AEF" w:rsidP="00276AEF">
            <w:pPr>
              <w:spacing w:after="0" w:line="240" w:lineRule="auto"/>
              <w:rPr>
                <w:rFonts w:ascii="Tahoma" w:hAnsi="Tahoma" w:cs="Tahoma"/>
                <w:b/>
                <w:sz w:val="19"/>
                <w:szCs w:val="19"/>
                <w:lang w:eastAsia="ru-RU"/>
              </w:rPr>
            </w:pPr>
          </w:p>
        </w:tc>
        <w:tc>
          <w:tcPr>
            <w:tcW w:w="3969" w:type="dxa"/>
            <w:tcBorders>
              <w:top w:val="single" w:sz="4" w:space="0" w:color="auto"/>
              <w:left w:val="single" w:sz="4" w:space="0" w:color="auto"/>
              <w:bottom w:val="single" w:sz="4" w:space="0" w:color="auto"/>
              <w:right w:val="single" w:sz="4" w:space="0" w:color="auto"/>
            </w:tcBorders>
          </w:tcPr>
          <w:p w14:paraId="0F6FAD4D" w14:textId="77777777" w:rsidR="00276AEF" w:rsidRPr="00276AEF" w:rsidRDefault="00276AEF" w:rsidP="00276AEF">
            <w:pPr>
              <w:spacing w:after="0" w:line="240" w:lineRule="auto"/>
              <w:rPr>
                <w:rFonts w:ascii="Tahoma" w:hAnsi="Tahoma" w:cs="Tahoma"/>
                <w:b/>
                <w:sz w:val="19"/>
                <w:szCs w:val="19"/>
                <w:lang w:eastAsia="ru-RU"/>
              </w:rPr>
            </w:pPr>
          </w:p>
        </w:tc>
        <w:tc>
          <w:tcPr>
            <w:tcW w:w="1417" w:type="dxa"/>
            <w:tcBorders>
              <w:top w:val="single" w:sz="4" w:space="0" w:color="auto"/>
              <w:left w:val="single" w:sz="4" w:space="0" w:color="auto"/>
              <w:bottom w:val="single" w:sz="4" w:space="0" w:color="auto"/>
              <w:right w:val="single" w:sz="4" w:space="0" w:color="auto"/>
            </w:tcBorders>
          </w:tcPr>
          <w:p w14:paraId="4A582B34" w14:textId="77777777" w:rsidR="00276AEF" w:rsidRPr="00276AEF" w:rsidRDefault="00276AEF" w:rsidP="00276AEF">
            <w:pPr>
              <w:spacing w:after="0" w:line="240" w:lineRule="auto"/>
              <w:rPr>
                <w:rFonts w:ascii="Tahoma" w:hAnsi="Tahoma" w:cs="Tahoma"/>
                <w:b/>
                <w:sz w:val="19"/>
                <w:szCs w:val="19"/>
                <w:lang w:eastAsia="ru-RU"/>
              </w:rPr>
            </w:pPr>
          </w:p>
        </w:tc>
      </w:tr>
      <w:tr w:rsidR="00276AEF" w:rsidRPr="00276AEF" w14:paraId="6FB1F6B3" w14:textId="77777777" w:rsidTr="00F42DF6">
        <w:tc>
          <w:tcPr>
            <w:tcW w:w="572" w:type="dxa"/>
            <w:tcBorders>
              <w:top w:val="single" w:sz="4" w:space="0" w:color="auto"/>
              <w:left w:val="single" w:sz="4" w:space="0" w:color="auto"/>
              <w:bottom w:val="single" w:sz="4" w:space="0" w:color="auto"/>
              <w:right w:val="single" w:sz="4" w:space="0" w:color="auto"/>
            </w:tcBorders>
            <w:hideMark/>
          </w:tcPr>
          <w:p w14:paraId="1047E412" w14:textId="77777777" w:rsidR="00276AEF" w:rsidRPr="00276AEF" w:rsidRDefault="00276AEF" w:rsidP="00276AEF">
            <w:pPr>
              <w:spacing w:after="0" w:line="240" w:lineRule="auto"/>
              <w:rPr>
                <w:rFonts w:ascii="Tahoma" w:hAnsi="Tahoma" w:cs="Tahoma"/>
                <w:b/>
                <w:sz w:val="19"/>
                <w:szCs w:val="19"/>
                <w:lang w:eastAsia="ru-RU"/>
              </w:rPr>
            </w:pPr>
            <w:r w:rsidRPr="00276AEF">
              <w:rPr>
                <w:rFonts w:ascii="Tahoma" w:hAnsi="Tahoma" w:cs="Tahoma"/>
                <w:b/>
                <w:sz w:val="19"/>
                <w:szCs w:val="19"/>
                <w:lang w:eastAsia="ru-RU"/>
              </w:rPr>
              <w:t>3</w:t>
            </w:r>
          </w:p>
        </w:tc>
        <w:tc>
          <w:tcPr>
            <w:tcW w:w="2967" w:type="dxa"/>
            <w:tcBorders>
              <w:top w:val="single" w:sz="4" w:space="0" w:color="auto"/>
              <w:left w:val="single" w:sz="4" w:space="0" w:color="auto"/>
              <w:bottom w:val="single" w:sz="4" w:space="0" w:color="auto"/>
              <w:right w:val="single" w:sz="4" w:space="0" w:color="auto"/>
            </w:tcBorders>
          </w:tcPr>
          <w:p w14:paraId="31053A2A" w14:textId="77777777" w:rsidR="00276AEF" w:rsidRPr="00276AEF" w:rsidRDefault="00276AEF" w:rsidP="00276AEF">
            <w:pPr>
              <w:spacing w:after="0" w:line="240" w:lineRule="auto"/>
              <w:rPr>
                <w:rFonts w:ascii="Tahoma" w:hAnsi="Tahoma" w:cs="Tahoma"/>
                <w:b/>
                <w:sz w:val="19"/>
                <w:szCs w:val="19"/>
                <w:lang w:eastAsia="ru-RU"/>
              </w:rPr>
            </w:pPr>
          </w:p>
        </w:tc>
        <w:tc>
          <w:tcPr>
            <w:tcW w:w="1265" w:type="dxa"/>
            <w:tcBorders>
              <w:top w:val="single" w:sz="4" w:space="0" w:color="auto"/>
              <w:left w:val="single" w:sz="4" w:space="0" w:color="auto"/>
              <w:bottom w:val="single" w:sz="4" w:space="0" w:color="auto"/>
              <w:right w:val="single" w:sz="4" w:space="0" w:color="auto"/>
            </w:tcBorders>
          </w:tcPr>
          <w:p w14:paraId="30953CDE" w14:textId="77777777" w:rsidR="00276AEF" w:rsidRPr="00276AEF" w:rsidRDefault="00276AEF" w:rsidP="00276AEF">
            <w:pPr>
              <w:spacing w:after="0" w:line="240" w:lineRule="auto"/>
              <w:rPr>
                <w:rFonts w:ascii="Tahoma" w:hAnsi="Tahoma" w:cs="Tahoma"/>
                <w:b/>
                <w:sz w:val="19"/>
                <w:szCs w:val="19"/>
                <w:lang w:eastAsia="ru-RU"/>
              </w:rPr>
            </w:pPr>
          </w:p>
        </w:tc>
        <w:tc>
          <w:tcPr>
            <w:tcW w:w="3969" w:type="dxa"/>
            <w:tcBorders>
              <w:top w:val="single" w:sz="4" w:space="0" w:color="auto"/>
              <w:left w:val="single" w:sz="4" w:space="0" w:color="auto"/>
              <w:bottom w:val="single" w:sz="4" w:space="0" w:color="auto"/>
              <w:right w:val="single" w:sz="4" w:space="0" w:color="auto"/>
            </w:tcBorders>
          </w:tcPr>
          <w:p w14:paraId="684CE1CB" w14:textId="77777777" w:rsidR="00276AEF" w:rsidRPr="00276AEF" w:rsidRDefault="00276AEF" w:rsidP="00276AEF">
            <w:pPr>
              <w:spacing w:after="0" w:line="240" w:lineRule="auto"/>
              <w:rPr>
                <w:rFonts w:ascii="Tahoma" w:hAnsi="Tahoma" w:cs="Tahoma"/>
                <w:b/>
                <w:sz w:val="19"/>
                <w:szCs w:val="19"/>
                <w:lang w:eastAsia="ru-RU"/>
              </w:rPr>
            </w:pPr>
          </w:p>
        </w:tc>
        <w:tc>
          <w:tcPr>
            <w:tcW w:w="1417" w:type="dxa"/>
            <w:tcBorders>
              <w:top w:val="single" w:sz="4" w:space="0" w:color="auto"/>
              <w:left w:val="single" w:sz="4" w:space="0" w:color="auto"/>
              <w:bottom w:val="single" w:sz="4" w:space="0" w:color="auto"/>
              <w:right w:val="single" w:sz="4" w:space="0" w:color="auto"/>
            </w:tcBorders>
          </w:tcPr>
          <w:p w14:paraId="687F1E15" w14:textId="77777777" w:rsidR="00276AEF" w:rsidRPr="00276AEF" w:rsidRDefault="00276AEF" w:rsidP="00276AEF">
            <w:pPr>
              <w:spacing w:after="0" w:line="240" w:lineRule="auto"/>
              <w:rPr>
                <w:rFonts w:ascii="Tahoma" w:hAnsi="Tahoma" w:cs="Tahoma"/>
                <w:b/>
                <w:sz w:val="19"/>
                <w:szCs w:val="19"/>
                <w:lang w:eastAsia="ru-RU"/>
              </w:rPr>
            </w:pPr>
          </w:p>
        </w:tc>
      </w:tr>
    </w:tbl>
    <w:p w14:paraId="19522086" w14:textId="77777777" w:rsidR="00276AEF" w:rsidRPr="00276AEF" w:rsidRDefault="00276AEF" w:rsidP="00276AEF">
      <w:pPr>
        <w:rPr>
          <w:rFonts w:ascii="Tahoma" w:hAnsi="Tahoma" w:cs="Tahoma"/>
          <w:sz w:val="19"/>
          <w:szCs w:val="19"/>
        </w:rPr>
      </w:pPr>
    </w:p>
    <w:p w14:paraId="7EB672F1" w14:textId="77777777" w:rsidR="00276AEF" w:rsidRPr="00276AEF" w:rsidRDefault="00276AEF" w:rsidP="00276AEF">
      <w:pPr>
        <w:rPr>
          <w:rFonts w:ascii="Tahoma" w:hAnsi="Tahoma" w:cs="Tahoma"/>
          <w:sz w:val="19"/>
          <w:szCs w:val="19"/>
        </w:rPr>
      </w:pPr>
      <w:r w:rsidRPr="00276AEF">
        <w:rPr>
          <w:rFonts w:ascii="Tahoma" w:hAnsi="Tahoma" w:cs="Tahoma"/>
          <w:b/>
          <w:sz w:val="19"/>
          <w:szCs w:val="19"/>
        </w:rPr>
        <w:t>Общая стоимость оказания услуг составляет:</w:t>
      </w:r>
      <w:r w:rsidRPr="00276AEF">
        <w:rPr>
          <w:rFonts w:ascii="Tahoma" w:hAnsi="Tahoma" w:cs="Tahoma"/>
          <w:sz w:val="19"/>
          <w:szCs w:val="19"/>
        </w:rPr>
        <w:t xml:space="preserve"> ________________________</w:t>
      </w:r>
    </w:p>
    <w:p w14:paraId="38648595" w14:textId="77777777" w:rsidR="00276AEF" w:rsidRPr="00276AEF" w:rsidRDefault="00276AEF" w:rsidP="00276AEF">
      <w:pPr>
        <w:rPr>
          <w:rFonts w:ascii="Tahoma" w:hAnsi="Tahoma" w:cs="Tahoma"/>
          <w:sz w:val="19"/>
          <w:szCs w:val="19"/>
        </w:rPr>
      </w:pPr>
    </w:p>
    <w:p w14:paraId="03656CB0" w14:textId="77777777" w:rsidR="00276AEF" w:rsidRPr="00276AEF" w:rsidRDefault="00276AEF" w:rsidP="00276AEF">
      <w:pPr>
        <w:rPr>
          <w:rFonts w:ascii="Tahoma" w:hAnsi="Tahoma" w:cs="Tahoma"/>
          <w:sz w:val="19"/>
          <w:szCs w:val="19"/>
        </w:rPr>
      </w:pPr>
      <w:r w:rsidRPr="00276AEF">
        <w:rPr>
          <w:rFonts w:ascii="Tahoma" w:hAnsi="Tahoma" w:cs="Tahoma"/>
          <w:sz w:val="19"/>
          <w:szCs w:val="19"/>
        </w:rPr>
        <w:t>Представитель Заказчика: _________________________________</w:t>
      </w:r>
    </w:p>
    <w:p w14:paraId="65076152" w14:textId="77777777" w:rsidR="00276AEF" w:rsidRPr="00276AEF" w:rsidRDefault="00276AEF" w:rsidP="00276AEF">
      <w:pPr>
        <w:rPr>
          <w:rFonts w:ascii="Tahoma" w:hAnsi="Tahoma" w:cs="Tahoma"/>
          <w:sz w:val="19"/>
          <w:szCs w:val="19"/>
        </w:rPr>
      </w:pPr>
      <w:r w:rsidRPr="00276AEF">
        <w:rPr>
          <w:rFonts w:ascii="Tahoma" w:hAnsi="Tahoma" w:cs="Tahoma"/>
          <w:sz w:val="19"/>
          <w:szCs w:val="19"/>
        </w:rPr>
        <w:t>Дата: ____________20__г.</w:t>
      </w:r>
    </w:p>
    <w:p w14:paraId="672D6845" w14:textId="77777777" w:rsidR="00276AEF" w:rsidRPr="00276AEF" w:rsidRDefault="00276AEF" w:rsidP="00276AEF">
      <w:pPr>
        <w:rPr>
          <w:rFonts w:ascii="Tahoma" w:hAnsi="Tahoma" w:cs="Tahoma"/>
          <w:sz w:val="19"/>
          <w:szCs w:val="19"/>
        </w:rPr>
      </w:pPr>
      <w:r w:rsidRPr="00276AEF">
        <w:rPr>
          <w:rFonts w:ascii="Tahoma" w:hAnsi="Tahoma" w:cs="Tahoma"/>
          <w:sz w:val="19"/>
          <w:szCs w:val="19"/>
        </w:rPr>
        <w:t>Представитель Исполнителя: _______________________________</w:t>
      </w:r>
    </w:p>
    <w:p w14:paraId="540604F8" w14:textId="77777777" w:rsidR="00276AEF" w:rsidRPr="00276AEF" w:rsidRDefault="00276AEF" w:rsidP="00276AEF">
      <w:pPr>
        <w:rPr>
          <w:rFonts w:ascii="Tahoma" w:hAnsi="Tahoma" w:cs="Tahoma"/>
          <w:sz w:val="19"/>
          <w:szCs w:val="19"/>
        </w:rPr>
      </w:pPr>
      <w:r w:rsidRPr="00276AEF">
        <w:rPr>
          <w:rFonts w:ascii="Tahoma" w:hAnsi="Tahoma" w:cs="Tahoma"/>
          <w:sz w:val="19"/>
          <w:szCs w:val="19"/>
        </w:rPr>
        <w:t>Дата: ____________20__г.</w:t>
      </w:r>
    </w:p>
    <w:p w14:paraId="05F97923" w14:textId="77777777" w:rsidR="00276AEF" w:rsidRPr="00276AEF" w:rsidRDefault="00276AEF" w:rsidP="00276AEF">
      <w:pPr>
        <w:rPr>
          <w:rFonts w:ascii="Tahoma" w:hAnsi="Tahoma" w:cs="Tahoma"/>
          <w:sz w:val="19"/>
          <w:szCs w:val="19"/>
        </w:rPr>
      </w:pPr>
    </w:p>
    <w:p w14:paraId="4EA8DB6D" w14:textId="77777777" w:rsidR="00276AEF" w:rsidRPr="00276AEF" w:rsidRDefault="00276AEF" w:rsidP="00276AEF">
      <w:pPr>
        <w:rPr>
          <w:rFonts w:ascii="Tahoma" w:hAnsi="Tahoma" w:cs="Tahoma"/>
          <w:sz w:val="19"/>
          <w:szCs w:val="19"/>
        </w:rPr>
      </w:pPr>
    </w:p>
    <w:p w14:paraId="3EF6C8C7" w14:textId="77777777" w:rsidR="00276AEF" w:rsidRPr="00276AEF" w:rsidRDefault="00276AEF" w:rsidP="00276AEF">
      <w:pPr>
        <w:rPr>
          <w:rFonts w:ascii="Tahoma" w:hAnsi="Tahoma" w:cs="Tahoma"/>
          <w:sz w:val="19"/>
          <w:szCs w:val="19"/>
        </w:rPr>
      </w:pPr>
    </w:p>
    <w:tbl>
      <w:tblPr>
        <w:tblStyle w:val="37"/>
        <w:tblW w:w="1091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6"/>
        <w:gridCol w:w="5103"/>
      </w:tblGrid>
      <w:tr w:rsidR="00276AEF" w:rsidRPr="00276AEF" w14:paraId="303E10E7" w14:textId="77777777" w:rsidTr="00276AEF">
        <w:trPr>
          <w:jc w:val="center"/>
        </w:trPr>
        <w:tc>
          <w:tcPr>
            <w:tcW w:w="5816" w:type="dxa"/>
          </w:tcPr>
          <w:p w14:paraId="1C814E84" w14:textId="77777777" w:rsidR="00276AEF" w:rsidRPr="00276AEF" w:rsidRDefault="00276AEF" w:rsidP="00276AEF">
            <w:pPr>
              <w:widowControl w:val="0"/>
              <w:spacing w:after="0" w:line="240" w:lineRule="auto"/>
              <w:contextualSpacing/>
              <w:jc w:val="both"/>
              <w:rPr>
                <w:rFonts w:ascii="Tahoma" w:hAnsi="Tahoma" w:cs="Tahoma"/>
                <w:b/>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 xml:space="preserve">                «Исполнитель»:</w:t>
            </w:r>
          </w:p>
          <w:p w14:paraId="27ADD7BA" w14:textId="77777777" w:rsidR="00276AEF" w:rsidRPr="00276AEF" w:rsidRDefault="00276AEF" w:rsidP="00276AEF">
            <w:pPr>
              <w:widowControl w:val="0"/>
              <w:spacing w:after="0" w:line="240" w:lineRule="auto"/>
              <w:contextualSpacing/>
              <w:jc w:val="both"/>
              <w:rPr>
                <w:rFonts w:ascii="Tahoma" w:hAnsi="Tahoma" w:cs="Tahoma"/>
                <w:b/>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 xml:space="preserve">                _______________________</w:t>
            </w:r>
          </w:p>
          <w:p w14:paraId="5339AFC5" w14:textId="77777777" w:rsidR="00276AEF" w:rsidRPr="00276AEF" w:rsidRDefault="00276AEF" w:rsidP="00276AEF">
            <w:pPr>
              <w:widowControl w:val="0"/>
              <w:spacing w:after="0" w:line="240" w:lineRule="auto"/>
              <w:contextualSpacing/>
              <w:jc w:val="both"/>
              <w:rPr>
                <w:rFonts w:ascii="Tahoma" w:hAnsi="Tahoma" w:cs="Tahoma"/>
                <w:b/>
                <w:color w:val="000000"/>
                <w:sz w:val="19"/>
                <w:szCs w:val="19"/>
                <w:shd w:val="clear" w:color="auto" w:fill="FFFFFF"/>
                <w:lang w:eastAsia="ru-RU"/>
              </w:rPr>
            </w:pPr>
          </w:p>
          <w:p w14:paraId="6718F10E" w14:textId="77777777" w:rsidR="00276AEF" w:rsidRPr="00276AEF" w:rsidRDefault="00276AEF" w:rsidP="00276AEF">
            <w:pPr>
              <w:widowControl w:val="0"/>
              <w:spacing w:after="0" w:line="240" w:lineRule="auto"/>
              <w:contextualSpacing/>
              <w:jc w:val="both"/>
              <w:rPr>
                <w:rFonts w:ascii="Tahoma" w:eastAsia="Batang" w:hAnsi="Tahoma" w:cs="Tahoma"/>
                <w:b/>
                <w:bCs/>
                <w:sz w:val="19"/>
                <w:szCs w:val="19"/>
                <w:shd w:val="clear" w:color="auto" w:fill="FFFFFF"/>
                <w:lang w:eastAsia="ru-RU"/>
              </w:rPr>
            </w:pPr>
            <w:r w:rsidRPr="00276AEF">
              <w:rPr>
                <w:rFonts w:ascii="Tahoma" w:eastAsia="Batang" w:hAnsi="Tahoma" w:cs="Tahoma"/>
                <w:b/>
                <w:bCs/>
                <w:color w:val="000000"/>
                <w:sz w:val="19"/>
                <w:szCs w:val="19"/>
                <w:shd w:val="clear" w:color="auto" w:fill="FFFFFF"/>
                <w:lang w:eastAsia="ru-RU"/>
              </w:rPr>
              <w:t xml:space="preserve">                Генеральный директор</w:t>
            </w:r>
          </w:p>
          <w:p w14:paraId="42E493C8" w14:textId="77777777" w:rsidR="00276AEF" w:rsidRPr="00276AEF" w:rsidRDefault="00276AEF" w:rsidP="00276AEF">
            <w:pPr>
              <w:spacing w:after="0" w:line="240" w:lineRule="auto"/>
              <w:contextualSpacing/>
            </w:pPr>
          </w:p>
        </w:tc>
        <w:tc>
          <w:tcPr>
            <w:tcW w:w="5103" w:type="dxa"/>
          </w:tcPr>
          <w:p w14:paraId="5606367F" w14:textId="77777777" w:rsidR="00276AEF" w:rsidRPr="00276AEF" w:rsidRDefault="00276AEF" w:rsidP="00276AEF">
            <w:pPr>
              <w:widowControl w:val="0"/>
              <w:spacing w:after="0" w:line="240" w:lineRule="auto"/>
              <w:contextualSpacing/>
              <w:jc w:val="both"/>
              <w:rPr>
                <w:rFonts w:ascii="Tahoma" w:hAnsi="Tahoma" w:cs="Tahoma"/>
                <w:b/>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«Заказчик»:</w:t>
            </w:r>
          </w:p>
          <w:p w14:paraId="476593FB" w14:textId="77777777" w:rsidR="00276AEF" w:rsidRPr="00276AEF" w:rsidRDefault="00276AEF" w:rsidP="00276AEF">
            <w:pPr>
              <w:widowControl w:val="0"/>
              <w:spacing w:after="0" w:line="240" w:lineRule="auto"/>
              <w:contextualSpacing/>
              <w:jc w:val="both"/>
              <w:rPr>
                <w:rFonts w:ascii="Tahoma" w:hAnsi="Tahoma" w:cs="Tahoma"/>
                <w:b/>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ЗАО «Альфа Телеком»</w:t>
            </w:r>
          </w:p>
          <w:p w14:paraId="1EEAE8F7" w14:textId="77777777" w:rsidR="00276AEF" w:rsidRPr="00276AEF" w:rsidRDefault="00276AEF" w:rsidP="00276AEF">
            <w:pPr>
              <w:widowControl w:val="0"/>
              <w:spacing w:after="0" w:line="240" w:lineRule="auto"/>
              <w:contextualSpacing/>
              <w:jc w:val="both"/>
              <w:rPr>
                <w:rFonts w:ascii="Tahoma" w:hAnsi="Tahoma" w:cs="Tahoma"/>
                <w:b/>
                <w:bCs/>
                <w:color w:val="000000"/>
                <w:sz w:val="19"/>
                <w:szCs w:val="19"/>
                <w:shd w:val="clear" w:color="auto" w:fill="FFFFFF"/>
                <w:lang w:eastAsia="ru-RU"/>
              </w:rPr>
            </w:pPr>
          </w:p>
          <w:p w14:paraId="34F80AF9" w14:textId="77777777" w:rsidR="00276AEF" w:rsidRPr="00276AEF" w:rsidRDefault="00276AEF" w:rsidP="00276AEF">
            <w:pPr>
              <w:widowControl w:val="0"/>
              <w:spacing w:after="0" w:line="240" w:lineRule="auto"/>
              <w:contextualSpacing/>
              <w:jc w:val="both"/>
              <w:rPr>
                <w:rFonts w:ascii="Tahoma" w:eastAsia="Batang" w:hAnsi="Tahoma" w:cs="Tahoma"/>
                <w:b/>
                <w:bCs/>
                <w:sz w:val="19"/>
                <w:szCs w:val="19"/>
                <w:shd w:val="clear" w:color="auto" w:fill="FFFFFF"/>
                <w:lang w:eastAsia="ru-RU"/>
              </w:rPr>
            </w:pPr>
            <w:r w:rsidRPr="00276AEF">
              <w:rPr>
                <w:rFonts w:ascii="Tahoma" w:eastAsia="Batang" w:hAnsi="Tahoma" w:cs="Tahoma"/>
                <w:b/>
                <w:bCs/>
                <w:color w:val="000000"/>
                <w:sz w:val="19"/>
                <w:szCs w:val="19"/>
                <w:shd w:val="clear" w:color="auto" w:fill="FFFFFF"/>
                <w:lang w:eastAsia="ru-RU"/>
              </w:rPr>
              <w:t>Генеральный директор</w:t>
            </w:r>
          </w:p>
          <w:p w14:paraId="2AC9B1A0" w14:textId="77777777" w:rsidR="00276AEF" w:rsidRPr="00276AEF" w:rsidRDefault="00276AEF" w:rsidP="00276AEF">
            <w:pPr>
              <w:widowControl w:val="0"/>
              <w:spacing w:after="0" w:line="240" w:lineRule="auto"/>
              <w:contextualSpacing/>
              <w:jc w:val="both"/>
              <w:rPr>
                <w:rFonts w:ascii="Tahoma" w:eastAsia="Batang" w:hAnsi="Tahoma" w:cs="Tahoma"/>
                <w:b/>
                <w:bCs/>
                <w:color w:val="000000"/>
                <w:sz w:val="19"/>
                <w:szCs w:val="19"/>
                <w:shd w:val="clear" w:color="auto" w:fill="FFFFFF"/>
                <w:lang w:eastAsia="ru-RU"/>
              </w:rPr>
            </w:pPr>
          </w:p>
          <w:p w14:paraId="16AFFF53" w14:textId="77777777" w:rsidR="00276AEF" w:rsidRPr="00276AEF" w:rsidRDefault="00276AEF" w:rsidP="00276AEF">
            <w:pPr>
              <w:widowControl w:val="0"/>
              <w:spacing w:after="0" w:line="240" w:lineRule="auto"/>
              <w:contextualSpacing/>
              <w:jc w:val="both"/>
              <w:rPr>
                <w:rFonts w:ascii="Tahoma" w:eastAsia="Batang" w:hAnsi="Tahoma" w:cs="Tahoma"/>
                <w:b/>
                <w:bCs/>
                <w:color w:val="000000"/>
                <w:sz w:val="19"/>
                <w:szCs w:val="19"/>
                <w:shd w:val="clear" w:color="auto" w:fill="FFFFFF"/>
                <w:lang w:eastAsia="ru-RU"/>
              </w:rPr>
            </w:pPr>
          </w:p>
          <w:p w14:paraId="78E2CF77" w14:textId="77777777" w:rsidR="00276AEF" w:rsidRPr="00276AEF" w:rsidRDefault="00276AEF" w:rsidP="00276AEF">
            <w:pPr>
              <w:spacing w:after="0" w:line="240" w:lineRule="auto"/>
              <w:contextualSpacing/>
            </w:pPr>
          </w:p>
        </w:tc>
      </w:tr>
      <w:tr w:rsidR="00276AEF" w:rsidRPr="00276AEF" w14:paraId="140C73FA" w14:textId="77777777" w:rsidTr="00276AEF">
        <w:trPr>
          <w:jc w:val="center"/>
        </w:trPr>
        <w:tc>
          <w:tcPr>
            <w:tcW w:w="5816" w:type="dxa"/>
          </w:tcPr>
          <w:p w14:paraId="581B2D62" w14:textId="77777777" w:rsidR="00276AEF" w:rsidRPr="00276AEF" w:rsidRDefault="00276AEF" w:rsidP="00276AEF">
            <w:pPr>
              <w:widowControl w:val="0"/>
              <w:spacing w:after="0" w:line="240" w:lineRule="auto"/>
              <w:contextualSpacing/>
              <w:jc w:val="both"/>
              <w:rPr>
                <w:rFonts w:ascii="Tahoma" w:hAnsi="Tahoma" w:cs="Tahoma"/>
                <w:b/>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 xml:space="preserve">                  _________________________</w:t>
            </w:r>
          </w:p>
          <w:p w14:paraId="25A8DCAC" w14:textId="77777777" w:rsidR="00276AEF" w:rsidRPr="00276AEF" w:rsidRDefault="00276AEF" w:rsidP="00276AEF">
            <w:pPr>
              <w:widowControl w:val="0"/>
              <w:spacing w:after="0" w:line="240" w:lineRule="auto"/>
              <w:contextualSpacing/>
              <w:jc w:val="both"/>
              <w:rPr>
                <w:rFonts w:ascii="Tahoma" w:hAnsi="Tahoma" w:cs="Tahoma"/>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 xml:space="preserve">                       М.П.</w:t>
            </w:r>
          </w:p>
          <w:p w14:paraId="5A2684AE" w14:textId="77777777" w:rsidR="00276AEF" w:rsidRPr="00276AEF" w:rsidRDefault="00276AEF" w:rsidP="00276AEF">
            <w:pPr>
              <w:spacing w:after="0" w:line="240" w:lineRule="auto"/>
              <w:contextualSpacing/>
            </w:pPr>
          </w:p>
        </w:tc>
        <w:tc>
          <w:tcPr>
            <w:tcW w:w="5103" w:type="dxa"/>
          </w:tcPr>
          <w:p w14:paraId="12BCEB05" w14:textId="77777777" w:rsidR="00276AEF" w:rsidRPr="00276AEF" w:rsidRDefault="00276AEF" w:rsidP="00276AEF">
            <w:pPr>
              <w:widowControl w:val="0"/>
              <w:spacing w:after="0" w:line="240" w:lineRule="auto"/>
              <w:contextualSpacing/>
              <w:rPr>
                <w:rFonts w:ascii="Tahoma" w:hAnsi="Tahoma" w:cs="Tahoma"/>
                <w:b/>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 xml:space="preserve">__________________________А. </w:t>
            </w:r>
            <w:proofErr w:type="spellStart"/>
            <w:r w:rsidRPr="00276AEF">
              <w:rPr>
                <w:rFonts w:ascii="Tahoma" w:hAnsi="Tahoma" w:cs="Tahoma"/>
                <w:color w:val="000000"/>
                <w:sz w:val="19"/>
                <w:szCs w:val="19"/>
                <w:shd w:val="clear" w:color="auto" w:fill="FFFFFF"/>
                <w:lang w:eastAsia="ru-RU"/>
              </w:rPr>
              <w:t>Базаркулов</w:t>
            </w:r>
            <w:proofErr w:type="spellEnd"/>
          </w:p>
          <w:p w14:paraId="7490D031" w14:textId="77777777" w:rsidR="00276AEF" w:rsidRPr="00276AEF" w:rsidRDefault="00276AEF" w:rsidP="00276AEF">
            <w:pPr>
              <w:widowControl w:val="0"/>
              <w:spacing w:after="0" w:line="240" w:lineRule="auto"/>
              <w:contextualSpacing/>
              <w:jc w:val="both"/>
              <w:rPr>
                <w:rFonts w:ascii="Tahoma" w:hAnsi="Tahoma" w:cs="Tahoma"/>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М.П.</w:t>
            </w:r>
          </w:p>
          <w:p w14:paraId="728FDC89" w14:textId="77777777" w:rsidR="00276AEF" w:rsidRPr="00276AEF" w:rsidRDefault="00276AEF" w:rsidP="00276AEF">
            <w:pPr>
              <w:spacing w:after="0" w:line="240" w:lineRule="auto"/>
              <w:contextualSpacing/>
            </w:pPr>
          </w:p>
        </w:tc>
      </w:tr>
    </w:tbl>
    <w:p w14:paraId="3CC9E934" w14:textId="77777777" w:rsidR="00276AEF" w:rsidRPr="00276AEF" w:rsidRDefault="00276AEF" w:rsidP="00276AEF">
      <w:pPr>
        <w:rPr>
          <w:rFonts w:ascii="Tahoma" w:hAnsi="Tahoma" w:cs="Tahoma"/>
          <w:sz w:val="19"/>
          <w:szCs w:val="19"/>
        </w:rPr>
      </w:pPr>
    </w:p>
    <w:p w14:paraId="29045040" w14:textId="77777777" w:rsidR="00276AEF" w:rsidRPr="00276AEF" w:rsidRDefault="00276AEF" w:rsidP="00276AEF">
      <w:pPr>
        <w:rPr>
          <w:rFonts w:ascii="Tahoma" w:hAnsi="Tahoma" w:cs="Tahoma"/>
          <w:sz w:val="19"/>
          <w:szCs w:val="19"/>
        </w:rPr>
      </w:pPr>
    </w:p>
    <w:p w14:paraId="2587715B" w14:textId="77777777" w:rsidR="00276AEF" w:rsidRPr="00276AEF" w:rsidRDefault="00276AEF" w:rsidP="00276AEF">
      <w:pPr>
        <w:rPr>
          <w:rFonts w:ascii="Tahoma" w:hAnsi="Tahoma" w:cs="Tahoma"/>
          <w:sz w:val="19"/>
          <w:szCs w:val="19"/>
        </w:rPr>
      </w:pPr>
    </w:p>
    <w:p w14:paraId="58147C2F" w14:textId="77777777" w:rsidR="00276AEF" w:rsidRPr="00276AEF" w:rsidRDefault="00276AEF" w:rsidP="00276AEF">
      <w:pPr>
        <w:rPr>
          <w:rFonts w:ascii="Tahoma" w:hAnsi="Tahoma" w:cs="Tahoma"/>
          <w:sz w:val="19"/>
          <w:szCs w:val="19"/>
        </w:rPr>
      </w:pPr>
    </w:p>
    <w:p w14:paraId="24ED05E5" w14:textId="77777777" w:rsidR="00276AEF" w:rsidRPr="00276AEF" w:rsidRDefault="00276AEF" w:rsidP="00276AEF">
      <w:pPr>
        <w:spacing w:after="0" w:line="240" w:lineRule="auto"/>
        <w:ind w:left="6372" w:firstLine="708"/>
        <w:jc w:val="center"/>
        <w:rPr>
          <w:rFonts w:ascii="Tahoma" w:hAnsi="Tahoma" w:cs="Tahoma"/>
          <w:b/>
          <w:sz w:val="19"/>
          <w:szCs w:val="19"/>
        </w:rPr>
      </w:pPr>
    </w:p>
    <w:p w14:paraId="3407EE78" w14:textId="77777777" w:rsidR="00276AEF" w:rsidRPr="00276AEF" w:rsidRDefault="00276AEF" w:rsidP="00276AEF">
      <w:pPr>
        <w:spacing w:after="0" w:line="240" w:lineRule="auto"/>
        <w:ind w:left="6372" w:firstLine="708"/>
        <w:jc w:val="center"/>
        <w:rPr>
          <w:rFonts w:ascii="Tahoma" w:hAnsi="Tahoma" w:cs="Tahoma"/>
          <w:b/>
          <w:sz w:val="19"/>
          <w:szCs w:val="19"/>
        </w:rPr>
      </w:pPr>
    </w:p>
    <w:p w14:paraId="2F5447FD" w14:textId="77777777" w:rsidR="00276AEF" w:rsidRPr="00276AEF" w:rsidRDefault="00276AEF" w:rsidP="00276AEF">
      <w:pPr>
        <w:spacing w:after="0" w:line="240" w:lineRule="auto"/>
        <w:ind w:left="6372" w:firstLine="708"/>
        <w:jc w:val="center"/>
        <w:rPr>
          <w:rFonts w:ascii="Tahoma" w:hAnsi="Tahoma" w:cs="Tahoma"/>
          <w:b/>
          <w:sz w:val="19"/>
          <w:szCs w:val="19"/>
        </w:rPr>
      </w:pPr>
    </w:p>
    <w:p w14:paraId="4F5A78F2" w14:textId="77777777" w:rsidR="00276AEF" w:rsidRPr="00276AEF" w:rsidRDefault="00276AEF" w:rsidP="00276AEF">
      <w:pPr>
        <w:spacing w:after="0" w:line="240" w:lineRule="auto"/>
        <w:ind w:left="6372" w:firstLine="708"/>
        <w:jc w:val="center"/>
        <w:rPr>
          <w:rFonts w:ascii="Tahoma" w:hAnsi="Tahoma" w:cs="Tahoma"/>
          <w:b/>
          <w:sz w:val="19"/>
          <w:szCs w:val="19"/>
        </w:rPr>
      </w:pPr>
    </w:p>
    <w:p w14:paraId="5CDEB30E" w14:textId="77777777" w:rsidR="00276AEF" w:rsidRPr="00276AEF" w:rsidRDefault="00276AEF" w:rsidP="00276AEF">
      <w:pPr>
        <w:spacing w:after="0" w:line="240" w:lineRule="auto"/>
        <w:ind w:left="6372" w:firstLine="708"/>
        <w:jc w:val="center"/>
        <w:rPr>
          <w:rFonts w:ascii="Tahoma" w:hAnsi="Tahoma" w:cs="Tahoma"/>
          <w:b/>
          <w:sz w:val="19"/>
          <w:szCs w:val="19"/>
        </w:rPr>
      </w:pPr>
    </w:p>
    <w:p w14:paraId="66880370" w14:textId="77777777" w:rsidR="00276AEF" w:rsidRPr="00276AEF" w:rsidRDefault="00276AEF" w:rsidP="00276AEF">
      <w:pPr>
        <w:spacing w:after="0" w:line="240" w:lineRule="auto"/>
        <w:ind w:left="6372" w:firstLine="708"/>
        <w:jc w:val="center"/>
        <w:rPr>
          <w:rFonts w:ascii="Tahoma" w:hAnsi="Tahoma" w:cs="Tahoma"/>
          <w:b/>
          <w:sz w:val="19"/>
          <w:szCs w:val="19"/>
        </w:rPr>
      </w:pPr>
    </w:p>
    <w:p w14:paraId="0AF8DA59" w14:textId="77777777" w:rsidR="00276AEF" w:rsidRPr="00276AEF" w:rsidRDefault="00276AEF" w:rsidP="00276AEF">
      <w:pPr>
        <w:spacing w:after="0" w:line="240" w:lineRule="auto"/>
        <w:ind w:left="6372" w:firstLine="708"/>
        <w:jc w:val="center"/>
        <w:rPr>
          <w:rFonts w:ascii="Tahoma" w:hAnsi="Tahoma" w:cs="Tahoma"/>
          <w:b/>
          <w:sz w:val="19"/>
          <w:szCs w:val="19"/>
        </w:rPr>
      </w:pPr>
    </w:p>
    <w:p w14:paraId="07DD4913" w14:textId="77777777" w:rsidR="00276AEF" w:rsidRPr="00276AEF" w:rsidRDefault="00276AEF" w:rsidP="00276AEF">
      <w:pPr>
        <w:spacing w:after="0" w:line="240" w:lineRule="auto"/>
        <w:ind w:left="6372" w:firstLine="708"/>
        <w:jc w:val="center"/>
        <w:rPr>
          <w:rFonts w:ascii="Tahoma" w:hAnsi="Tahoma" w:cs="Tahoma"/>
          <w:b/>
          <w:sz w:val="19"/>
          <w:szCs w:val="19"/>
        </w:rPr>
      </w:pPr>
    </w:p>
    <w:p w14:paraId="4F490EFB" w14:textId="77777777" w:rsidR="00276AEF" w:rsidRPr="00276AEF" w:rsidRDefault="00276AEF" w:rsidP="00276AEF">
      <w:pPr>
        <w:spacing w:after="0" w:line="240" w:lineRule="auto"/>
        <w:ind w:left="6372" w:firstLine="708"/>
        <w:jc w:val="center"/>
        <w:rPr>
          <w:rFonts w:ascii="Tahoma" w:hAnsi="Tahoma" w:cs="Tahoma"/>
          <w:b/>
          <w:sz w:val="19"/>
          <w:szCs w:val="19"/>
        </w:rPr>
      </w:pPr>
    </w:p>
    <w:p w14:paraId="40D08C0C" w14:textId="77777777" w:rsidR="00276AEF" w:rsidRPr="00276AEF" w:rsidRDefault="00276AEF" w:rsidP="00276AEF">
      <w:pPr>
        <w:spacing w:after="0" w:line="240" w:lineRule="auto"/>
        <w:ind w:left="6372" w:firstLine="708"/>
        <w:jc w:val="center"/>
        <w:rPr>
          <w:rFonts w:ascii="Tahoma" w:hAnsi="Tahoma" w:cs="Tahoma"/>
          <w:b/>
          <w:sz w:val="19"/>
          <w:szCs w:val="19"/>
        </w:rPr>
      </w:pPr>
    </w:p>
    <w:p w14:paraId="1B999289" w14:textId="77777777" w:rsidR="00276AEF" w:rsidRPr="00276AEF" w:rsidRDefault="00276AEF" w:rsidP="00276AEF">
      <w:pPr>
        <w:spacing w:after="0" w:line="240" w:lineRule="auto"/>
        <w:ind w:left="6372" w:firstLine="708"/>
        <w:jc w:val="center"/>
        <w:rPr>
          <w:rFonts w:ascii="Tahoma" w:hAnsi="Tahoma" w:cs="Tahoma"/>
          <w:b/>
          <w:sz w:val="19"/>
          <w:szCs w:val="19"/>
        </w:rPr>
      </w:pPr>
    </w:p>
    <w:p w14:paraId="6D975401" w14:textId="77777777" w:rsidR="00276AEF" w:rsidRPr="00276AEF" w:rsidRDefault="00276AEF" w:rsidP="00276AEF">
      <w:pPr>
        <w:spacing w:after="0" w:line="240" w:lineRule="auto"/>
        <w:ind w:left="6372" w:firstLine="708"/>
        <w:jc w:val="center"/>
        <w:rPr>
          <w:rFonts w:ascii="Tahoma" w:hAnsi="Tahoma" w:cs="Tahoma"/>
          <w:b/>
          <w:sz w:val="19"/>
          <w:szCs w:val="19"/>
        </w:rPr>
      </w:pPr>
    </w:p>
    <w:p w14:paraId="617E9A14" w14:textId="77777777" w:rsidR="00276AEF" w:rsidRPr="00276AEF" w:rsidRDefault="00276AEF" w:rsidP="00276AEF">
      <w:pPr>
        <w:spacing w:after="0" w:line="240" w:lineRule="auto"/>
        <w:ind w:left="6372" w:firstLine="708"/>
        <w:jc w:val="center"/>
        <w:rPr>
          <w:rFonts w:ascii="Tahoma" w:hAnsi="Tahoma" w:cs="Tahoma"/>
          <w:b/>
          <w:sz w:val="19"/>
          <w:szCs w:val="19"/>
        </w:rPr>
      </w:pPr>
    </w:p>
    <w:p w14:paraId="50E9EAE0" w14:textId="77777777" w:rsidR="00276AEF" w:rsidRPr="00276AEF" w:rsidRDefault="00276AEF" w:rsidP="00276AEF">
      <w:pPr>
        <w:spacing w:after="0" w:line="240" w:lineRule="auto"/>
        <w:ind w:left="6372" w:firstLine="708"/>
        <w:jc w:val="center"/>
        <w:rPr>
          <w:rFonts w:ascii="Tahoma" w:hAnsi="Tahoma" w:cs="Tahoma"/>
          <w:b/>
          <w:sz w:val="19"/>
          <w:szCs w:val="19"/>
        </w:rPr>
      </w:pPr>
    </w:p>
    <w:p w14:paraId="38E465A6" w14:textId="77777777" w:rsidR="00276AEF" w:rsidRPr="00276AEF" w:rsidRDefault="00276AEF" w:rsidP="00276AEF">
      <w:pPr>
        <w:spacing w:after="0" w:line="240" w:lineRule="auto"/>
        <w:ind w:left="6372" w:firstLine="708"/>
        <w:jc w:val="center"/>
        <w:rPr>
          <w:rFonts w:ascii="Tahoma" w:hAnsi="Tahoma" w:cs="Tahoma"/>
          <w:b/>
          <w:sz w:val="19"/>
          <w:szCs w:val="19"/>
        </w:rPr>
      </w:pPr>
      <w:r w:rsidRPr="00276AEF">
        <w:rPr>
          <w:rFonts w:ascii="Tahoma" w:hAnsi="Tahoma" w:cs="Tahoma"/>
          <w:b/>
          <w:sz w:val="19"/>
          <w:szCs w:val="19"/>
        </w:rPr>
        <w:t>Приложение №3</w:t>
      </w:r>
      <w:r w:rsidRPr="00276AEF">
        <w:rPr>
          <w:rFonts w:ascii="Tahoma" w:hAnsi="Tahoma" w:cs="Tahoma"/>
          <w:sz w:val="19"/>
          <w:szCs w:val="19"/>
        </w:rPr>
        <w:t xml:space="preserve"> Договору № __</w:t>
      </w:r>
    </w:p>
    <w:p w14:paraId="2D1C55B7" w14:textId="77777777" w:rsidR="00276AEF" w:rsidRPr="00276AEF" w:rsidRDefault="00276AEF" w:rsidP="00276AEF">
      <w:pPr>
        <w:tabs>
          <w:tab w:val="left" w:pos="676"/>
          <w:tab w:val="left" w:pos="1440"/>
        </w:tabs>
        <w:suppressAutoHyphens/>
        <w:spacing w:after="0" w:line="240" w:lineRule="auto"/>
        <w:contextualSpacing/>
        <w:jc w:val="right"/>
        <w:rPr>
          <w:rFonts w:ascii="Tahoma" w:hAnsi="Tahoma" w:cs="Tahoma"/>
          <w:sz w:val="19"/>
          <w:szCs w:val="19"/>
        </w:rPr>
      </w:pPr>
      <w:r w:rsidRPr="00276AEF">
        <w:rPr>
          <w:rFonts w:ascii="Tahoma" w:hAnsi="Tahoma" w:cs="Tahoma"/>
          <w:sz w:val="19"/>
          <w:szCs w:val="19"/>
        </w:rPr>
        <w:t>на оказание услуг по ремонту и обслуживанию огнетушителей</w:t>
      </w:r>
    </w:p>
    <w:p w14:paraId="3311211A" w14:textId="77777777" w:rsidR="00276AEF" w:rsidRPr="00276AEF" w:rsidRDefault="00276AEF" w:rsidP="00276AEF">
      <w:pPr>
        <w:tabs>
          <w:tab w:val="left" w:pos="676"/>
          <w:tab w:val="left" w:pos="1440"/>
        </w:tabs>
        <w:suppressAutoHyphens/>
        <w:spacing w:after="0" w:line="240" w:lineRule="auto"/>
        <w:contextualSpacing/>
        <w:jc w:val="right"/>
        <w:rPr>
          <w:rFonts w:ascii="Tahoma" w:hAnsi="Tahoma" w:cs="Tahoma"/>
          <w:sz w:val="19"/>
          <w:szCs w:val="19"/>
        </w:rPr>
      </w:pPr>
      <w:r w:rsidRPr="00276AEF">
        <w:rPr>
          <w:rFonts w:ascii="Tahoma" w:hAnsi="Tahoma" w:cs="Tahoma"/>
          <w:sz w:val="19"/>
          <w:szCs w:val="19"/>
        </w:rPr>
        <w:t>от «___» ______</w:t>
      </w:r>
      <w:r w:rsidRPr="00276AEF">
        <w:rPr>
          <w:rFonts w:ascii="Tahoma" w:hAnsi="Tahoma" w:cs="Tahoma"/>
          <w:b/>
          <w:sz w:val="19"/>
          <w:szCs w:val="19"/>
        </w:rPr>
        <w:t xml:space="preserve"> </w:t>
      </w:r>
      <w:r w:rsidRPr="00276AEF">
        <w:rPr>
          <w:rFonts w:ascii="Tahoma" w:hAnsi="Tahoma" w:cs="Tahoma"/>
          <w:sz w:val="19"/>
          <w:szCs w:val="19"/>
        </w:rPr>
        <w:t>2022 г.</w:t>
      </w:r>
    </w:p>
    <w:p w14:paraId="332FB132" w14:textId="77777777" w:rsidR="00276AEF" w:rsidRPr="00276AEF" w:rsidRDefault="00276AEF" w:rsidP="00276AEF">
      <w:pPr>
        <w:spacing w:after="0" w:line="240" w:lineRule="auto"/>
        <w:jc w:val="right"/>
        <w:rPr>
          <w:rFonts w:ascii="Tahoma" w:hAnsi="Tahoma" w:cs="Tahoma"/>
          <w:i/>
          <w:sz w:val="19"/>
          <w:szCs w:val="19"/>
        </w:rPr>
      </w:pPr>
    </w:p>
    <w:p w14:paraId="47ADA155" w14:textId="77777777" w:rsidR="00276AEF" w:rsidRPr="00276AEF" w:rsidRDefault="00276AEF" w:rsidP="00276AEF">
      <w:pPr>
        <w:spacing w:after="0" w:line="240" w:lineRule="auto"/>
        <w:contextualSpacing/>
        <w:rPr>
          <w:rFonts w:ascii="Tahoma" w:eastAsia="Times New Roman" w:hAnsi="Tahoma" w:cs="Tahoma"/>
          <w:b/>
          <w:sz w:val="19"/>
          <w:szCs w:val="19"/>
        </w:rPr>
      </w:pPr>
      <w:r w:rsidRPr="00276AEF">
        <w:rPr>
          <w:rFonts w:ascii="Tahoma" w:eastAsia="Times New Roman" w:hAnsi="Tahoma" w:cs="Tahoma"/>
          <w:b/>
          <w:sz w:val="19"/>
          <w:szCs w:val="19"/>
        </w:rPr>
        <w:t>*   ФОРМА</w:t>
      </w:r>
    </w:p>
    <w:p w14:paraId="6B130F5F" w14:textId="77777777" w:rsidR="00276AEF" w:rsidRPr="00276AEF" w:rsidRDefault="00276AEF" w:rsidP="00276AEF">
      <w:pPr>
        <w:spacing w:after="0" w:line="240" w:lineRule="auto"/>
        <w:jc w:val="right"/>
        <w:rPr>
          <w:rFonts w:ascii="Tahoma" w:hAnsi="Tahoma" w:cs="Tahoma"/>
          <w:sz w:val="19"/>
          <w:szCs w:val="19"/>
        </w:rPr>
      </w:pPr>
    </w:p>
    <w:p w14:paraId="55419304" w14:textId="77777777" w:rsidR="00276AEF" w:rsidRPr="00276AEF" w:rsidRDefault="00276AEF" w:rsidP="00276AEF">
      <w:pPr>
        <w:spacing w:after="0" w:line="240" w:lineRule="auto"/>
        <w:jc w:val="center"/>
        <w:rPr>
          <w:rFonts w:ascii="Tahoma" w:hAnsi="Tahoma" w:cs="Tahoma"/>
          <w:b/>
          <w:sz w:val="19"/>
          <w:szCs w:val="19"/>
        </w:rPr>
      </w:pPr>
      <w:r w:rsidRPr="00276AEF">
        <w:rPr>
          <w:rFonts w:ascii="Tahoma" w:hAnsi="Tahoma" w:cs="Tahoma"/>
          <w:b/>
          <w:sz w:val="19"/>
          <w:szCs w:val="19"/>
        </w:rPr>
        <w:t>Акт приема-сдачи оказанных услуг</w:t>
      </w:r>
    </w:p>
    <w:p w14:paraId="4FB1E2AF" w14:textId="77777777" w:rsidR="00276AEF" w:rsidRPr="00276AEF" w:rsidRDefault="00276AEF" w:rsidP="00276AEF">
      <w:pPr>
        <w:spacing w:after="0" w:line="240" w:lineRule="auto"/>
        <w:jc w:val="both"/>
        <w:rPr>
          <w:rFonts w:ascii="Tahoma" w:hAnsi="Tahoma" w:cs="Tahoma"/>
          <w:sz w:val="19"/>
          <w:szCs w:val="19"/>
        </w:rPr>
      </w:pPr>
    </w:p>
    <w:p w14:paraId="7652326E" w14:textId="77777777" w:rsidR="00276AEF" w:rsidRPr="00276AEF" w:rsidRDefault="00276AEF" w:rsidP="00276AEF">
      <w:pPr>
        <w:spacing w:after="0" w:line="240" w:lineRule="auto"/>
        <w:jc w:val="both"/>
        <w:rPr>
          <w:rFonts w:ascii="Tahoma" w:hAnsi="Tahoma" w:cs="Tahoma"/>
          <w:sz w:val="19"/>
          <w:szCs w:val="19"/>
        </w:rPr>
      </w:pPr>
      <w:r w:rsidRPr="00276AEF">
        <w:rPr>
          <w:rFonts w:ascii="Tahoma" w:hAnsi="Tahoma" w:cs="Tahoma"/>
          <w:sz w:val="19"/>
          <w:szCs w:val="19"/>
        </w:rPr>
        <w:t xml:space="preserve">    г. Бишкек</w:t>
      </w:r>
      <w:r w:rsidRPr="00276AEF">
        <w:rPr>
          <w:rFonts w:ascii="Tahoma" w:hAnsi="Tahoma" w:cs="Tahoma"/>
          <w:sz w:val="19"/>
          <w:szCs w:val="19"/>
        </w:rPr>
        <w:tab/>
      </w:r>
      <w:r w:rsidRPr="00276AEF">
        <w:rPr>
          <w:rFonts w:ascii="Tahoma" w:hAnsi="Tahoma" w:cs="Tahoma"/>
          <w:sz w:val="19"/>
          <w:szCs w:val="19"/>
        </w:rPr>
        <w:tab/>
      </w:r>
      <w:r w:rsidRPr="00276AEF">
        <w:rPr>
          <w:rFonts w:ascii="Tahoma" w:hAnsi="Tahoma" w:cs="Tahoma"/>
          <w:sz w:val="19"/>
          <w:szCs w:val="19"/>
        </w:rPr>
        <w:tab/>
      </w:r>
      <w:r w:rsidRPr="00276AEF">
        <w:rPr>
          <w:rFonts w:ascii="Tahoma" w:hAnsi="Tahoma" w:cs="Tahoma"/>
          <w:sz w:val="19"/>
          <w:szCs w:val="19"/>
        </w:rPr>
        <w:tab/>
      </w:r>
      <w:r w:rsidRPr="00276AEF">
        <w:rPr>
          <w:rFonts w:ascii="Tahoma" w:hAnsi="Tahoma" w:cs="Tahoma"/>
          <w:sz w:val="19"/>
          <w:szCs w:val="19"/>
        </w:rPr>
        <w:tab/>
      </w:r>
      <w:r w:rsidRPr="00276AEF">
        <w:rPr>
          <w:rFonts w:ascii="Tahoma" w:hAnsi="Tahoma" w:cs="Tahoma"/>
          <w:sz w:val="19"/>
          <w:szCs w:val="19"/>
        </w:rPr>
        <w:tab/>
        <w:t xml:space="preserve">                                       </w:t>
      </w:r>
      <w:proofErr w:type="gramStart"/>
      <w:r w:rsidRPr="00276AEF">
        <w:rPr>
          <w:rFonts w:ascii="Tahoma" w:hAnsi="Tahoma" w:cs="Tahoma"/>
          <w:sz w:val="19"/>
          <w:szCs w:val="19"/>
        </w:rPr>
        <w:t xml:space="preserve">   «</w:t>
      </w:r>
      <w:proofErr w:type="gramEnd"/>
      <w:r w:rsidRPr="00276AEF">
        <w:rPr>
          <w:rFonts w:ascii="Tahoma" w:hAnsi="Tahoma" w:cs="Tahoma"/>
          <w:sz w:val="19"/>
          <w:szCs w:val="19"/>
        </w:rPr>
        <w:t>____» ______________ 2022 г.</w:t>
      </w:r>
    </w:p>
    <w:p w14:paraId="4A65A484" w14:textId="77777777" w:rsidR="00276AEF" w:rsidRPr="00276AEF" w:rsidRDefault="00276AEF" w:rsidP="00276AEF">
      <w:pPr>
        <w:spacing w:after="0" w:line="240" w:lineRule="auto"/>
        <w:jc w:val="both"/>
        <w:rPr>
          <w:rFonts w:ascii="Tahoma" w:hAnsi="Tahoma" w:cs="Tahoma"/>
          <w:sz w:val="19"/>
          <w:szCs w:val="19"/>
        </w:rPr>
      </w:pPr>
    </w:p>
    <w:p w14:paraId="38652DDA" w14:textId="77777777" w:rsidR="00276AEF" w:rsidRPr="00276AEF" w:rsidRDefault="00276AEF" w:rsidP="00276AEF">
      <w:pPr>
        <w:spacing w:after="0" w:line="240" w:lineRule="auto"/>
        <w:jc w:val="both"/>
        <w:rPr>
          <w:rFonts w:ascii="Tahoma" w:hAnsi="Tahoma" w:cs="Tahoma"/>
          <w:sz w:val="19"/>
          <w:szCs w:val="19"/>
        </w:rPr>
      </w:pPr>
    </w:p>
    <w:p w14:paraId="1C9CCC21" w14:textId="77777777" w:rsidR="00276AEF" w:rsidRPr="00276AEF" w:rsidRDefault="00276AEF" w:rsidP="00276AEF">
      <w:pPr>
        <w:shd w:val="clear" w:color="auto" w:fill="FFFFFF"/>
        <w:spacing w:after="0" w:line="240" w:lineRule="auto"/>
        <w:ind w:firstLine="708"/>
        <w:jc w:val="both"/>
        <w:rPr>
          <w:rFonts w:ascii="Tahoma" w:hAnsi="Tahoma" w:cs="Tahoma"/>
          <w:b/>
          <w:bCs/>
          <w:sz w:val="19"/>
          <w:szCs w:val="19"/>
        </w:rPr>
      </w:pPr>
      <w:r w:rsidRPr="00276AEF">
        <w:rPr>
          <w:rFonts w:ascii="Tahoma" w:hAnsi="Tahoma" w:cs="Tahoma"/>
          <w:bCs/>
          <w:sz w:val="19"/>
          <w:szCs w:val="19"/>
        </w:rPr>
        <w:t>Мы, нижеподписавшиеся представители</w:t>
      </w:r>
      <w:r w:rsidRPr="00276AEF">
        <w:rPr>
          <w:rFonts w:ascii="Tahoma" w:hAnsi="Tahoma" w:cs="Tahoma"/>
          <w:b/>
          <w:bCs/>
          <w:sz w:val="19"/>
          <w:szCs w:val="19"/>
        </w:rPr>
        <w:t xml:space="preserve"> ЗАО «Альфа Телеком» </w:t>
      </w:r>
      <w:r w:rsidRPr="00276AEF">
        <w:rPr>
          <w:rFonts w:ascii="Tahoma" w:hAnsi="Tahoma" w:cs="Tahoma"/>
          <w:bCs/>
          <w:sz w:val="19"/>
          <w:szCs w:val="19"/>
        </w:rPr>
        <w:t xml:space="preserve">и </w:t>
      </w:r>
    </w:p>
    <w:p w14:paraId="464FCFDA" w14:textId="77777777" w:rsidR="00276AEF" w:rsidRPr="00276AEF" w:rsidRDefault="00276AEF" w:rsidP="00276AEF">
      <w:pPr>
        <w:spacing w:after="0" w:line="252" w:lineRule="auto"/>
        <w:rPr>
          <w:rFonts w:ascii="Tahoma" w:hAnsi="Tahoma" w:cs="Tahoma"/>
          <w:color w:val="000000"/>
          <w:spacing w:val="-1"/>
          <w:sz w:val="19"/>
          <w:szCs w:val="19"/>
        </w:rPr>
      </w:pPr>
      <w:r w:rsidRPr="00276AEF">
        <w:rPr>
          <w:rFonts w:ascii="Tahoma" w:hAnsi="Tahoma" w:cs="Tahoma"/>
          <w:b/>
          <w:bCs/>
          <w:sz w:val="19"/>
          <w:szCs w:val="19"/>
        </w:rPr>
        <w:t>____________________</w:t>
      </w:r>
      <w:r w:rsidRPr="00276AEF">
        <w:rPr>
          <w:rFonts w:ascii="Tahoma" w:hAnsi="Tahoma" w:cs="Tahoma"/>
          <w:bCs/>
          <w:sz w:val="19"/>
          <w:szCs w:val="19"/>
        </w:rPr>
        <w:t xml:space="preserve">, действующие на основании </w:t>
      </w:r>
      <w:r w:rsidRPr="00276AEF">
        <w:rPr>
          <w:rFonts w:ascii="Tahoma" w:hAnsi="Tahoma" w:cs="Tahoma"/>
          <w:color w:val="000000"/>
          <w:spacing w:val="-1"/>
          <w:sz w:val="19"/>
          <w:szCs w:val="19"/>
        </w:rPr>
        <w:t xml:space="preserve">на основании заключенного Договора оказания услуг </w:t>
      </w:r>
      <w:r w:rsidRPr="00276AEF">
        <w:rPr>
          <w:rFonts w:ascii="Tahoma" w:hAnsi="Tahoma" w:cs="Tahoma"/>
          <w:sz w:val="19"/>
          <w:szCs w:val="19"/>
        </w:rPr>
        <w:t>№_____ от «_____</w:t>
      </w:r>
      <w:proofErr w:type="gramStart"/>
      <w:r w:rsidRPr="00276AEF">
        <w:rPr>
          <w:rFonts w:ascii="Tahoma" w:hAnsi="Tahoma" w:cs="Tahoma"/>
          <w:sz w:val="19"/>
          <w:szCs w:val="19"/>
        </w:rPr>
        <w:t>_»_</w:t>
      </w:r>
      <w:proofErr w:type="gramEnd"/>
      <w:r w:rsidRPr="00276AEF">
        <w:rPr>
          <w:rFonts w:ascii="Tahoma" w:hAnsi="Tahoma" w:cs="Tahoma"/>
          <w:sz w:val="19"/>
          <w:szCs w:val="19"/>
        </w:rPr>
        <w:t>_______2022 г</w:t>
      </w:r>
      <w:r w:rsidRPr="00276AEF">
        <w:rPr>
          <w:rFonts w:ascii="Tahoma" w:hAnsi="Tahoma" w:cs="Tahoma"/>
          <w:color w:val="000000"/>
          <w:spacing w:val="-1"/>
          <w:sz w:val="19"/>
          <w:szCs w:val="19"/>
        </w:rPr>
        <w:t>. (далее Договор), составили настоящий Акт приема-сдачи оказанных услуг по ремонту и обслуживанию огнетушителей согласно представленным ЗАО «Альфа Телеком» Бланком Заказа, а именно:</w:t>
      </w:r>
    </w:p>
    <w:p w14:paraId="7EE5AB11" w14:textId="77777777" w:rsidR="00276AEF" w:rsidRPr="00276AEF" w:rsidRDefault="00276AEF" w:rsidP="00276AEF">
      <w:pPr>
        <w:numPr>
          <w:ilvl w:val="0"/>
          <w:numId w:val="39"/>
        </w:numPr>
        <w:spacing w:after="0" w:line="252" w:lineRule="auto"/>
        <w:rPr>
          <w:rFonts w:ascii="Tahoma" w:hAnsi="Tahoma" w:cs="Tahoma"/>
          <w:color w:val="000000"/>
          <w:spacing w:val="-1"/>
          <w:sz w:val="19"/>
          <w:szCs w:val="19"/>
        </w:rPr>
      </w:pPr>
    </w:p>
    <w:p w14:paraId="4BE0B950" w14:textId="77777777" w:rsidR="00276AEF" w:rsidRPr="00276AEF" w:rsidRDefault="00276AEF" w:rsidP="00276AEF">
      <w:pPr>
        <w:numPr>
          <w:ilvl w:val="0"/>
          <w:numId w:val="39"/>
        </w:numPr>
        <w:spacing w:after="0" w:line="252" w:lineRule="auto"/>
        <w:rPr>
          <w:rFonts w:ascii="Tahoma" w:hAnsi="Tahoma" w:cs="Tahoma"/>
          <w:color w:val="000000"/>
          <w:spacing w:val="-1"/>
          <w:sz w:val="19"/>
          <w:szCs w:val="19"/>
        </w:rPr>
      </w:pPr>
    </w:p>
    <w:p w14:paraId="073221EF" w14:textId="77777777" w:rsidR="00276AEF" w:rsidRPr="00276AEF" w:rsidRDefault="00276AEF" w:rsidP="00276AEF">
      <w:pPr>
        <w:numPr>
          <w:ilvl w:val="0"/>
          <w:numId w:val="39"/>
        </w:numPr>
        <w:spacing w:after="0" w:line="252" w:lineRule="auto"/>
        <w:rPr>
          <w:rFonts w:ascii="Tahoma" w:hAnsi="Tahoma" w:cs="Tahoma"/>
          <w:color w:val="000000"/>
          <w:spacing w:val="-1"/>
          <w:sz w:val="19"/>
          <w:szCs w:val="19"/>
        </w:rPr>
      </w:pPr>
    </w:p>
    <w:p w14:paraId="294C8892" w14:textId="77777777" w:rsidR="00276AEF" w:rsidRPr="00276AEF" w:rsidRDefault="00276AEF" w:rsidP="00276AEF">
      <w:pPr>
        <w:spacing w:after="0" w:line="252" w:lineRule="auto"/>
        <w:rPr>
          <w:rFonts w:ascii="Tahoma" w:hAnsi="Tahoma" w:cs="Tahoma"/>
          <w:sz w:val="19"/>
          <w:szCs w:val="19"/>
        </w:rPr>
      </w:pPr>
      <w:r w:rsidRPr="00276AEF">
        <w:rPr>
          <w:rFonts w:ascii="Tahoma" w:hAnsi="Tahoma" w:cs="Tahoma"/>
          <w:sz w:val="19"/>
          <w:szCs w:val="19"/>
        </w:rPr>
        <w:t xml:space="preserve">  </w:t>
      </w:r>
    </w:p>
    <w:p w14:paraId="78200C19" w14:textId="77777777" w:rsidR="00276AEF" w:rsidRPr="00276AEF" w:rsidRDefault="00276AEF" w:rsidP="00276AEF">
      <w:pPr>
        <w:spacing w:after="0" w:line="252" w:lineRule="auto"/>
        <w:rPr>
          <w:rFonts w:ascii="Tahoma" w:hAnsi="Tahoma" w:cs="Tahoma"/>
          <w:sz w:val="19"/>
          <w:szCs w:val="19"/>
        </w:rPr>
      </w:pPr>
      <w:r w:rsidRPr="00276AEF">
        <w:rPr>
          <w:rFonts w:ascii="Tahoma" w:hAnsi="Tahoma" w:cs="Tahoma"/>
          <w:sz w:val="19"/>
          <w:szCs w:val="19"/>
        </w:rPr>
        <w:tab/>
      </w:r>
      <w:r w:rsidRPr="00276AEF">
        <w:rPr>
          <w:rFonts w:ascii="Tahoma" w:hAnsi="Tahoma" w:cs="Tahoma"/>
          <w:sz w:val="19"/>
          <w:szCs w:val="19"/>
        </w:rPr>
        <w:tab/>
      </w:r>
      <w:r w:rsidRPr="00276AEF">
        <w:rPr>
          <w:rFonts w:ascii="Tahoma" w:hAnsi="Tahoma" w:cs="Tahoma"/>
          <w:b/>
          <w:sz w:val="19"/>
          <w:szCs w:val="19"/>
        </w:rPr>
        <w:t>Итого:</w:t>
      </w:r>
      <w:r w:rsidRPr="00276AEF">
        <w:rPr>
          <w:rFonts w:ascii="Tahoma" w:hAnsi="Tahoma" w:cs="Tahoma"/>
          <w:sz w:val="19"/>
          <w:szCs w:val="19"/>
        </w:rPr>
        <w:t xml:space="preserve"> общие затраты составляют: ________________________________сом.</w:t>
      </w:r>
    </w:p>
    <w:p w14:paraId="007D0ABB" w14:textId="77777777" w:rsidR="00276AEF" w:rsidRPr="00276AEF" w:rsidRDefault="00276AEF" w:rsidP="00276AEF">
      <w:pPr>
        <w:spacing w:after="0"/>
        <w:ind w:left="720"/>
        <w:rPr>
          <w:rFonts w:ascii="Tahoma" w:hAnsi="Tahoma" w:cs="Tahoma"/>
          <w:sz w:val="19"/>
          <w:szCs w:val="19"/>
        </w:rPr>
      </w:pPr>
    </w:p>
    <w:p w14:paraId="58114DEC" w14:textId="77777777" w:rsidR="00276AEF" w:rsidRPr="00276AEF" w:rsidRDefault="00276AEF" w:rsidP="00276AEF">
      <w:pPr>
        <w:spacing w:after="0"/>
        <w:rPr>
          <w:rFonts w:ascii="Tahoma" w:hAnsi="Tahoma" w:cs="Tahoma"/>
          <w:b/>
          <w:sz w:val="19"/>
          <w:szCs w:val="19"/>
        </w:rPr>
      </w:pPr>
    </w:p>
    <w:p w14:paraId="2AE73419" w14:textId="77777777" w:rsidR="00276AEF" w:rsidRPr="00276AEF" w:rsidRDefault="00276AEF" w:rsidP="00276AEF">
      <w:pPr>
        <w:numPr>
          <w:ilvl w:val="0"/>
          <w:numId w:val="40"/>
        </w:numPr>
        <w:spacing w:after="0" w:line="240" w:lineRule="auto"/>
        <w:rPr>
          <w:rFonts w:ascii="Tahoma" w:eastAsia="Times New Roman" w:hAnsi="Tahoma" w:cs="Tahoma"/>
          <w:sz w:val="19"/>
          <w:szCs w:val="19"/>
          <w:lang w:eastAsia="ru-RU"/>
        </w:rPr>
      </w:pPr>
      <w:r w:rsidRPr="00276AEF">
        <w:rPr>
          <w:rFonts w:ascii="Tahoma" w:eastAsia="Times New Roman" w:hAnsi="Tahoma" w:cs="Tahoma"/>
          <w:sz w:val="19"/>
          <w:szCs w:val="19"/>
          <w:lang w:eastAsia="ru-RU"/>
        </w:rPr>
        <w:t xml:space="preserve">Работы выполнены в сроки, указанные в Договоре. </w:t>
      </w:r>
    </w:p>
    <w:p w14:paraId="02C66E77" w14:textId="77777777" w:rsidR="00276AEF" w:rsidRPr="00276AEF" w:rsidRDefault="00276AEF" w:rsidP="00276AEF">
      <w:pPr>
        <w:numPr>
          <w:ilvl w:val="0"/>
          <w:numId w:val="40"/>
        </w:numPr>
        <w:spacing w:after="0" w:line="240" w:lineRule="auto"/>
        <w:rPr>
          <w:rFonts w:ascii="Tahoma" w:eastAsia="Times New Roman" w:hAnsi="Tahoma" w:cs="Tahoma"/>
          <w:sz w:val="19"/>
          <w:szCs w:val="19"/>
          <w:lang w:eastAsia="ru-RU"/>
        </w:rPr>
      </w:pPr>
      <w:r w:rsidRPr="00276AEF">
        <w:rPr>
          <w:rFonts w:ascii="Tahoma" w:eastAsia="Times New Roman" w:hAnsi="Tahoma" w:cs="Tahoma"/>
          <w:sz w:val="19"/>
          <w:szCs w:val="19"/>
          <w:lang w:eastAsia="ru-RU"/>
        </w:rPr>
        <w:t xml:space="preserve">Заказчик не имеет претензий к работам, выполненным Исполнителем. </w:t>
      </w:r>
    </w:p>
    <w:p w14:paraId="1188745F" w14:textId="77777777" w:rsidR="00276AEF" w:rsidRPr="00276AEF" w:rsidRDefault="00276AEF" w:rsidP="00276AEF">
      <w:pPr>
        <w:numPr>
          <w:ilvl w:val="0"/>
          <w:numId w:val="40"/>
        </w:numPr>
        <w:spacing w:after="0" w:line="240" w:lineRule="auto"/>
        <w:rPr>
          <w:rFonts w:ascii="Tahoma" w:eastAsia="Times New Roman" w:hAnsi="Tahoma" w:cs="Tahoma"/>
          <w:b/>
          <w:sz w:val="19"/>
          <w:szCs w:val="19"/>
          <w:lang w:eastAsia="ru-RU"/>
        </w:rPr>
      </w:pPr>
      <w:r w:rsidRPr="00276AEF">
        <w:rPr>
          <w:rFonts w:ascii="Tahoma" w:eastAsia="Times New Roman" w:hAnsi="Tahoma" w:cs="Tahoma"/>
          <w:sz w:val="19"/>
          <w:szCs w:val="19"/>
          <w:lang w:eastAsia="ru-RU"/>
        </w:rPr>
        <w:t>Настоящий акт составлен в 2 (двух) одинаковых экземплярах, имеющих равную юридическую силу по одному для каждой из сторон.</w:t>
      </w:r>
    </w:p>
    <w:p w14:paraId="3AE50947" w14:textId="77777777" w:rsidR="00276AEF" w:rsidRPr="00276AEF" w:rsidRDefault="00276AEF" w:rsidP="00276AEF">
      <w:pPr>
        <w:spacing w:after="0"/>
        <w:rPr>
          <w:rFonts w:ascii="Tahoma" w:hAnsi="Tahoma" w:cs="Tahoma"/>
          <w:b/>
          <w:sz w:val="19"/>
          <w:szCs w:val="19"/>
        </w:rPr>
      </w:pPr>
    </w:p>
    <w:p w14:paraId="7FA1AC13" w14:textId="77777777" w:rsidR="00276AEF" w:rsidRPr="00276AEF" w:rsidRDefault="00276AEF" w:rsidP="00276AEF">
      <w:pPr>
        <w:spacing w:after="0"/>
        <w:rPr>
          <w:rFonts w:ascii="Tahoma" w:hAnsi="Tahoma" w:cs="Tahoma"/>
          <w:b/>
          <w:sz w:val="19"/>
          <w:szCs w:val="19"/>
        </w:rPr>
      </w:pPr>
    </w:p>
    <w:p w14:paraId="78535973" w14:textId="77777777" w:rsidR="00276AEF" w:rsidRPr="00276AEF" w:rsidRDefault="00276AEF" w:rsidP="00276AEF">
      <w:pPr>
        <w:spacing w:after="0" w:line="240" w:lineRule="auto"/>
        <w:rPr>
          <w:rFonts w:ascii="Tahoma" w:hAnsi="Tahoma" w:cs="Tahoma"/>
          <w:bCs/>
          <w:color w:val="000000"/>
          <w:sz w:val="19"/>
          <w:szCs w:val="19"/>
          <w:u w:val="single"/>
        </w:rPr>
      </w:pPr>
    </w:p>
    <w:tbl>
      <w:tblPr>
        <w:tblStyle w:val="37"/>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276AEF" w:rsidRPr="00276AEF" w14:paraId="0DDDEB1F" w14:textId="77777777" w:rsidTr="00276AEF">
        <w:tc>
          <w:tcPr>
            <w:tcW w:w="4536" w:type="dxa"/>
          </w:tcPr>
          <w:p w14:paraId="309B770E" w14:textId="77777777" w:rsidR="00276AEF" w:rsidRPr="00276AEF" w:rsidRDefault="00276AEF" w:rsidP="00276AEF">
            <w:pPr>
              <w:widowControl w:val="0"/>
              <w:spacing w:after="0" w:line="240" w:lineRule="auto"/>
              <w:contextualSpacing/>
              <w:jc w:val="both"/>
              <w:rPr>
                <w:rFonts w:ascii="Tahoma" w:hAnsi="Tahoma" w:cs="Tahoma"/>
                <w:b/>
                <w:sz w:val="19"/>
                <w:szCs w:val="19"/>
                <w:shd w:val="clear" w:color="auto" w:fill="FFFFFF"/>
                <w:lang w:eastAsia="ru-RU"/>
              </w:rPr>
            </w:pPr>
            <w:r w:rsidRPr="00276AEF">
              <w:rPr>
                <w:rFonts w:ascii="Tahoma" w:hAnsi="Tahoma" w:cs="Tahoma"/>
                <w:color w:val="000000"/>
                <w:sz w:val="19"/>
                <w:szCs w:val="19"/>
                <w:shd w:val="clear" w:color="auto" w:fill="FFFFFF"/>
                <w:lang w:eastAsia="ru-RU"/>
              </w:rPr>
              <w:t>«Исполнитель»:</w:t>
            </w:r>
          </w:p>
          <w:p w14:paraId="57332BAD" w14:textId="77777777" w:rsidR="00276AEF" w:rsidRPr="00276AEF" w:rsidRDefault="00276AEF" w:rsidP="00276AEF">
            <w:pPr>
              <w:widowControl w:val="0"/>
              <w:spacing w:after="0" w:line="240" w:lineRule="auto"/>
              <w:contextualSpacing/>
              <w:jc w:val="both"/>
              <w:rPr>
                <w:rFonts w:ascii="Tahoma" w:hAnsi="Tahoma" w:cs="Tahoma"/>
                <w:b/>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_________________</w:t>
            </w:r>
          </w:p>
          <w:p w14:paraId="611F72A6" w14:textId="77777777" w:rsidR="00276AEF" w:rsidRPr="00276AEF" w:rsidRDefault="00276AEF" w:rsidP="00276AEF">
            <w:pPr>
              <w:spacing w:after="0" w:line="240" w:lineRule="auto"/>
              <w:contextualSpacing/>
              <w:rPr>
                <w:b/>
              </w:rPr>
            </w:pPr>
          </w:p>
        </w:tc>
        <w:tc>
          <w:tcPr>
            <w:tcW w:w="5103" w:type="dxa"/>
            <w:hideMark/>
          </w:tcPr>
          <w:p w14:paraId="0E7E2C3D" w14:textId="77777777" w:rsidR="00276AEF" w:rsidRPr="00276AEF" w:rsidRDefault="00276AEF" w:rsidP="00276AEF">
            <w:pPr>
              <w:widowControl w:val="0"/>
              <w:spacing w:after="0" w:line="240" w:lineRule="auto"/>
              <w:contextualSpacing/>
              <w:jc w:val="both"/>
              <w:rPr>
                <w:rFonts w:ascii="Tahoma" w:hAnsi="Tahoma" w:cs="Tahoma"/>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«Заказчик»:</w:t>
            </w:r>
          </w:p>
          <w:p w14:paraId="1973E326" w14:textId="77777777" w:rsidR="00276AEF" w:rsidRPr="00276AEF" w:rsidRDefault="00276AEF" w:rsidP="00276AEF">
            <w:pPr>
              <w:widowControl w:val="0"/>
              <w:spacing w:after="0" w:line="240" w:lineRule="auto"/>
              <w:ind w:right="1080"/>
              <w:contextualSpacing/>
              <w:rPr>
                <w:rFonts w:ascii="Times New Roman" w:hAnsi="Times New Roman"/>
                <w:sz w:val="20"/>
                <w:szCs w:val="20"/>
                <w:lang w:eastAsia="ru-RU"/>
              </w:rPr>
            </w:pPr>
            <w:r w:rsidRPr="00276AEF">
              <w:rPr>
                <w:rFonts w:ascii="Tahoma" w:hAnsi="Tahoma" w:cs="Tahoma"/>
                <w:b/>
                <w:sz w:val="19"/>
                <w:szCs w:val="19"/>
                <w:lang w:eastAsia="ru-RU"/>
              </w:rPr>
              <w:t>ЗАО «Альфа Телеком»</w:t>
            </w:r>
          </w:p>
        </w:tc>
      </w:tr>
      <w:tr w:rsidR="00276AEF" w:rsidRPr="00276AEF" w14:paraId="3422A33F" w14:textId="77777777" w:rsidTr="00276AEF">
        <w:tc>
          <w:tcPr>
            <w:tcW w:w="4536" w:type="dxa"/>
          </w:tcPr>
          <w:p w14:paraId="1591AE39" w14:textId="77777777" w:rsidR="00276AEF" w:rsidRPr="00276AEF" w:rsidRDefault="00276AEF" w:rsidP="00276AEF">
            <w:pPr>
              <w:widowControl w:val="0"/>
              <w:spacing w:after="0" w:line="240" w:lineRule="auto"/>
              <w:contextualSpacing/>
              <w:jc w:val="both"/>
              <w:rPr>
                <w:rFonts w:ascii="Tahoma" w:hAnsi="Tahoma" w:cs="Tahoma"/>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Генеральный директор</w:t>
            </w:r>
          </w:p>
          <w:p w14:paraId="10D58FC2" w14:textId="77777777" w:rsidR="00276AEF" w:rsidRPr="00276AEF" w:rsidRDefault="00276AEF" w:rsidP="00276AEF">
            <w:pPr>
              <w:widowControl w:val="0"/>
              <w:spacing w:after="0" w:line="240" w:lineRule="auto"/>
              <w:contextualSpacing/>
              <w:jc w:val="both"/>
              <w:rPr>
                <w:rFonts w:ascii="Tahoma" w:hAnsi="Tahoma" w:cs="Tahoma"/>
                <w:b/>
                <w:bCs/>
                <w:color w:val="000000"/>
                <w:sz w:val="19"/>
                <w:szCs w:val="19"/>
                <w:shd w:val="clear" w:color="auto" w:fill="FFFFFF"/>
                <w:lang w:eastAsia="ru-RU"/>
              </w:rPr>
            </w:pPr>
          </w:p>
          <w:p w14:paraId="6BF8D127" w14:textId="77777777" w:rsidR="00276AEF" w:rsidRPr="00276AEF" w:rsidRDefault="00276AEF" w:rsidP="00276AEF">
            <w:pPr>
              <w:widowControl w:val="0"/>
              <w:spacing w:after="0" w:line="240" w:lineRule="auto"/>
              <w:contextualSpacing/>
              <w:jc w:val="both"/>
              <w:rPr>
                <w:rFonts w:ascii="Tahoma" w:hAnsi="Tahoma" w:cs="Tahoma"/>
                <w:b/>
                <w:bCs/>
                <w:color w:val="000000"/>
                <w:sz w:val="19"/>
                <w:szCs w:val="19"/>
                <w:shd w:val="clear" w:color="auto" w:fill="FFFFFF"/>
                <w:lang w:eastAsia="ru-RU"/>
              </w:rPr>
            </w:pPr>
          </w:p>
          <w:p w14:paraId="437CB08A" w14:textId="77777777" w:rsidR="00276AEF" w:rsidRPr="00276AEF" w:rsidRDefault="00276AEF" w:rsidP="00276AEF">
            <w:pPr>
              <w:widowControl w:val="0"/>
              <w:spacing w:after="0" w:line="240" w:lineRule="auto"/>
              <w:contextualSpacing/>
              <w:jc w:val="both"/>
              <w:rPr>
                <w:rFonts w:ascii="Tahoma" w:hAnsi="Tahoma" w:cs="Tahoma"/>
                <w:b/>
                <w:color w:val="000000"/>
                <w:sz w:val="19"/>
                <w:szCs w:val="19"/>
                <w:shd w:val="clear" w:color="auto" w:fill="FFFFFF"/>
                <w:lang w:eastAsia="ru-RU"/>
              </w:rPr>
            </w:pPr>
          </w:p>
          <w:p w14:paraId="218D8337" w14:textId="77777777" w:rsidR="00276AEF" w:rsidRPr="00276AEF" w:rsidRDefault="00276AEF" w:rsidP="00276AEF">
            <w:pPr>
              <w:widowControl w:val="0"/>
              <w:spacing w:after="0" w:line="240" w:lineRule="auto"/>
              <w:contextualSpacing/>
              <w:jc w:val="both"/>
              <w:rPr>
                <w:rFonts w:ascii="Tahoma" w:hAnsi="Tahoma" w:cs="Tahoma"/>
                <w:b/>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 xml:space="preserve"> __________________ </w:t>
            </w:r>
          </w:p>
          <w:p w14:paraId="4CEF89BB" w14:textId="77777777" w:rsidR="00276AEF" w:rsidRPr="00276AEF" w:rsidRDefault="00276AEF" w:rsidP="00276AEF">
            <w:pPr>
              <w:widowControl w:val="0"/>
              <w:spacing w:after="0" w:line="240" w:lineRule="auto"/>
              <w:contextualSpacing/>
              <w:jc w:val="both"/>
              <w:rPr>
                <w:rFonts w:ascii="Tahoma" w:hAnsi="Tahoma" w:cs="Tahoma"/>
                <w:b/>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М.П.</w:t>
            </w:r>
          </w:p>
          <w:p w14:paraId="1C839FFB" w14:textId="77777777" w:rsidR="00276AEF" w:rsidRPr="00276AEF" w:rsidRDefault="00276AEF" w:rsidP="00276AEF">
            <w:pPr>
              <w:spacing w:after="0" w:line="240" w:lineRule="auto"/>
              <w:contextualSpacing/>
              <w:rPr>
                <w:b/>
              </w:rPr>
            </w:pPr>
          </w:p>
        </w:tc>
        <w:tc>
          <w:tcPr>
            <w:tcW w:w="5103" w:type="dxa"/>
          </w:tcPr>
          <w:p w14:paraId="009D19E2" w14:textId="77777777" w:rsidR="00276AEF" w:rsidRPr="00276AEF" w:rsidRDefault="00276AEF" w:rsidP="00276AEF">
            <w:pPr>
              <w:widowControl w:val="0"/>
              <w:spacing w:after="0" w:line="240" w:lineRule="auto"/>
              <w:contextualSpacing/>
              <w:jc w:val="both"/>
              <w:rPr>
                <w:rFonts w:ascii="Tahoma" w:eastAsia="Batang" w:hAnsi="Tahoma" w:cs="Tahoma"/>
                <w:b/>
                <w:bCs/>
                <w:color w:val="000000"/>
                <w:sz w:val="19"/>
                <w:szCs w:val="19"/>
                <w:shd w:val="clear" w:color="auto" w:fill="FFFFFF"/>
                <w:lang w:eastAsia="ru-RU"/>
              </w:rPr>
            </w:pPr>
            <w:r w:rsidRPr="00276AEF">
              <w:rPr>
                <w:rFonts w:ascii="Tahoma" w:eastAsia="Batang" w:hAnsi="Tahoma" w:cs="Tahoma"/>
                <w:b/>
                <w:bCs/>
                <w:color w:val="000000"/>
                <w:sz w:val="19"/>
                <w:szCs w:val="19"/>
                <w:shd w:val="clear" w:color="auto" w:fill="FFFFFF"/>
                <w:lang w:eastAsia="ru-RU"/>
              </w:rPr>
              <w:t>Генеральный директор</w:t>
            </w:r>
          </w:p>
          <w:p w14:paraId="25F6A156" w14:textId="77777777" w:rsidR="00276AEF" w:rsidRPr="00276AEF" w:rsidRDefault="00276AEF" w:rsidP="00276AEF">
            <w:pPr>
              <w:widowControl w:val="0"/>
              <w:spacing w:after="0" w:line="240" w:lineRule="auto"/>
              <w:contextualSpacing/>
              <w:jc w:val="both"/>
              <w:rPr>
                <w:rFonts w:ascii="Tahoma" w:eastAsia="Batang" w:hAnsi="Tahoma" w:cs="Tahoma"/>
                <w:b/>
                <w:bCs/>
                <w:color w:val="000000"/>
                <w:sz w:val="19"/>
                <w:szCs w:val="19"/>
                <w:shd w:val="clear" w:color="auto" w:fill="FFFFFF"/>
                <w:lang w:eastAsia="ru-RU"/>
              </w:rPr>
            </w:pPr>
          </w:p>
          <w:p w14:paraId="0198167F" w14:textId="77777777" w:rsidR="00276AEF" w:rsidRPr="00276AEF" w:rsidRDefault="00276AEF" w:rsidP="00276AEF">
            <w:pPr>
              <w:widowControl w:val="0"/>
              <w:spacing w:after="0" w:line="240" w:lineRule="auto"/>
              <w:contextualSpacing/>
              <w:jc w:val="both"/>
              <w:rPr>
                <w:rFonts w:ascii="Tahoma" w:eastAsia="Batang" w:hAnsi="Tahoma" w:cs="Tahoma"/>
                <w:b/>
                <w:bCs/>
                <w:color w:val="000000"/>
                <w:sz w:val="19"/>
                <w:szCs w:val="19"/>
                <w:shd w:val="clear" w:color="auto" w:fill="FFFFFF"/>
                <w:lang w:eastAsia="ru-RU"/>
              </w:rPr>
            </w:pPr>
          </w:p>
          <w:p w14:paraId="42A3B23B" w14:textId="77777777" w:rsidR="00276AEF" w:rsidRPr="00276AEF" w:rsidRDefault="00276AEF" w:rsidP="00276AEF">
            <w:pPr>
              <w:widowControl w:val="0"/>
              <w:spacing w:after="0" w:line="240" w:lineRule="auto"/>
              <w:contextualSpacing/>
              <w:jc w:val="both"/>
              <w:rPr>
                <w:rFonts w:ascii="Tahoma" w:hAnsi="Tahoma" w:cs="Tahoma"/>
                <w:b/>
                <w:bCs/>
                <w:sz w:val="19"/>
                <w:szCs w:val="19"/>
                <w:shd w:val="clear" w:color="auto" w:fill="FFFFFF"/>
                <w:lang w:eastAsia="ru-RU"/>
              </w:rPr>
            </w:pPr>
          </w:p>
          <w:p w14:paraId="1CF96A73" w14:textId="77777777" w:rsidR="00276AEF" w:rsidRPr="00276AEF" w:rsidRDefault="00276AEF" w:rsidP="00276AEF">
            <w:pPr>
              <w:widowControl w:val="0"/>
              <w:spacing w:after="0" w:line="240" w:lineRule="auto"/>
              <w:contextualSpacing/>
              <w:rPr>
                <w:rFonts w:ascii="Tahoma" w:hAnsi="Tahoma" w:cs="Tahoma"/>
                <w:b/>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 xml:space="preserve">__________________________ А. </w:t>
            </w:r>
            <w:proofErr w:type="spellStart"/>
            <w:r w:rsidRPr="00276AEF">
              <w:rPr>
                <w:rFonts w:ascii="Tahoma" w:hAnsi="Tahoma" w:cs="Tahoma"/>
                <w:color w:val="000000"/>
                <w:sz w:val="19"/>
                <w:szCs w:val="19"/>
                <w:shd w:val="clear" w:color="auto" w:fill="FFFFFF"/>
                <w:lang w:eastAsia="ru-RU"/>
              </w:rPr>
              <w:t>Базаркулов</w:t>
            </w:r>
            <w:proofErr w:type="spellEnd"/>
          </w:p>
          <w:p w14:paraId="27757F6B" w14:textId="77777777" w:rsidR="00276AEF" w:rsidRPr="00276AEF" w:rsidRDefault="00276AEF" w:rsidP="00276AEF">
            <w:pPr>
              <w:widowControl w:val="0"/>
              <w:spacing w:after="0" w:line="240" w:lineRule="auto"/>
              <w:contextualSpacing/>
              <w:jc w:val="both"/>
              <w:rPr>
                <w:rFonts w:ascii="Tahoma" w:hAnsi="Tahoma" w:cs="Tahoma"/>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М.П</w:t>
            </w:r>
          </w:p>
          <w:p w14:paraId="61A5E3D7" w14:textId="77777777" w:rsidR="00276AEF" w:rsidRPr="00276AEF" w:rsidRDefault="00276AEF" w:rsidP="00276AEF">
            <w:pPr>
              <w:spacing w:after="0" w:line="240" w:lineRule="auto"/>
              <w:contextualSpacing/>
            </w:pPr>
          </w:p>
        </w:tc>
      </w:tr>
    </w:tbl>
    <w:p w14:paraId="2FDD7032" w14:textId="77777777" w:rsidR="00276AEF" w:rsidRPr="00276AEF" w:rsidRDefault="00276AEF" w:rsidP="00276AEF">
      <w:pPr>
        <w:spacing w:after="0" w:line="240" w:lineRule="auto"/>
        <w:contextualSpacing/>
        <w:rPr>
          <w:rFonts w:ascii="Tahoma" w:eastAsia="Times New Roman" w:hAnsi="Tahoma" w:cs="Tahoma"/>
          <w:sz w:val="19"/>
          <w:szCs w:val="19"/>
          <w:lang w:eastAsia="ru-RU"/>
        </w:rPr>
      </w:pPr>
    </w:p>
    <w:p w14:paraId="5D25EC81" w14:textId="77777777" w:rsidR="00276AEF" w:rsidRPr="00276AEF" w:rsidRDefault="00276AEF" w:rsidP="00276AEF">
      <w:pPr>
        <w:spacing w:after="0" w:line="240" w:lineRule="auto"/>
        <w:ind w:left="720" w:firstLine="720"/>
        <w:contextualSpacing/>
        <w:rPr>
          <w:rFonts w:ascii="Tahoma" w:eastAsia="Times New Roman" w:hAnsi="Tahoma" w:cs="Tahoma"/>
          <w:b/>
          <w:sz w:val="19"/>
          <w:szCs w:val="19"/>
        </w:rPr>
      </w:pPr>
    </w:p>
    <w:p w14:paraId="12EEEF80" w14:textId="77777777" w:rsidR="00276AEF" w:rsidRPr="00276AEF" w:rsidRDefault="00276AEF" w:rsidP="00276AEF">
      <w:pPr>
        <w:spacing w:after="0" w:line="240" w:lineRule="auto"/>
        <w:ind w:left="720" w:firstLine="720"/>
        <w:contextualSpacing/>
        <w:rPr>
          <w:rFonts w:ascii="Tahoma" w:eastAsia="Times New Roman" w:hAnsi="Tahoma" w:cs="Tahoma"/>
          <w:b/>
          <w:sz w:val="19"/>
          <w:szCs w:val="19"/>
        </w:rPr>
      </w:pPr>
    </w:p>
    <w:p w14:paraId="7366C4C8" w14:textId="77777777" w:rsidR="00276AEF" w:rsidRPr="00276AEF" w:rsidRDefault="00276AEF" w:rsidP="00276AEF">
      <w:pPr>
        <w:spacing w:after="0" w:line="240" w:lineRule="auto"/>
        <w:ind w:left="-567"/>
        <w:contextualSpacing/>
        <w:rPr>
          <w:rFonts w:ascii="Tahoma" w:eastAsia="Times New Roman" w:hAnsi="Tahoma" w:cs="Tahoma"/>
          <w:b/>
          <w:bCs/>
          <w:sz w:val="19"/>
          <w:szCs w:val="19"/>
          <w:lang w:val="en-US"/>
        </w:rPr>
      </w:pPr>
      <w:r w:rsidRPr="00276AEF">
        <w:rPr>
          <w:rFonts w:ascii="Tahoma" w:eastAsia="Times New Roman" w:hAnsi="Tahoma" w:cs="Tahoma"/>
          <w:b/>
          <w:sz w:val="19"/>
          <w:szCs w:val="19"/>
        </w:rPr>
        <w:t xml:space="preserve">                  </w:t>
      </w:r>
      <w:proofErr w:type="spellStart"/>
      <w:r w:rsidRPr="00276AEF">
        <w:rPr>
          <w:rFonts w:ascii="Tahoma" w:eastAsia="Times New Roman" w:hAnsi="Tahoma" w:cs="Tahoma"/>
          <w:b/>
          <w:sz w:val="19"/>
          <w:szCs w:val="19"/>
          <w:lang w:val="en-US"/>
        </w:rPr>
        <w:t>Форма</w:t>
      </w:r>
      <w:proofErr w:type="spellEnd"/>
      <w:r w:rsidRPr="00276AEF">
        <w:rPr>
          <w:rFonts w:ascii="Tahoma" w:eastAsia="Times New Roman" w:hAnsi="Tahoma" w:cs="Tahoma"/>
          <w:b/>
          <w:sz w:val="19"/>
          <w:szCs w:val="19"/>
          <w:lang w:val="en-US"/>
        </w:rPr>
        <w:t xml:space="preserve"> </w:t>
      </w:r>
      <w:proofErr w:type="spellStart"/>
      <w:r w:rsidRPr="00276AEF">
        <w:rPr>
          <w:rFonts w:ascii="Tahoma" w:eastAsia="Times New Roman" w:hAnsi="Tahoma" w:cs="Tahoma"/>
          <w:b/>
          <w:sz w:val="19"/>
          <w:szCs w:val="19"/>
          <w:lang w:val="en-US"/>
        </w:rPr>
        <w:t>согласована</w:t>
      </w:r>
      <w:proofErr w:type="spellEnd"/>
      <w:r w:rsidRPr="00276AEF">
        <w:rPr>
          <w:rFonts w:ascii="Tahoma" w:eastAsia="Times New Roman" w:hAnsi="Tahoma" w:cs="Tahoma"/>
          <w:b/>
          <w:sz w:val="19"/>
          <w:szCs w:val="19"/>
          <w:lang w:val="en-US"/>
        </w:rPr>
        <w:t>:</w:t>
      </w:r>
      <w:r w:rsidRPr="00276AEF">
        <w:rPr>
          <w:rFonts w:ascii="Tahoma" w:eastAsia="Times New Roman" w:hAnsi="Tahoma" w:cs="Tahoma"/>
          <w:b/>
          <w:bCs/>
          <w:sz w:val="19"/>
          <w:szCs w:val="19"/>
          <w:lang w:val="en-US"/>
        </w:rPr>
        <w:t xml:space="preserve"> </w:t>
      </w:r>
    </w:p>
    <w:p w14:paraId="48983134" w14:textId="77777777" w:rsidR="00276AEF" w:rsidRPr="00276AEF" w:rsidRDefault="00276AEF" w:rsidP="00276AEF">
      <w:pPr>
        <w:spacing w:after="0" w:line="240" w:lineRule="auto"/>
        <w:ind w:left="-567"/>
        <w:contextualSpacing/>
        <w:rPr>
          <w:rFonts w:ascii="Tahoma" w:eastAsia="Times New Roman" w:hAnsi="Tahoma" w:cs="Tahoma"/>
          <w:b/>
          <w:bCs/>
          <w:sz w:val="19"/>
          <w:szCs w:val="19"/>
          <w:lang w:val="en-US"/>
        </w:rPr>
      </w:pPr>
    </w:p>
    <w:p w14:paraId="11A47E2C" w14:textId="77777777" w:rsidR="00276AEF" w:rsidRPr="00276AEF" w:rsidRDefault="00276AEF" w:rsidP="00276AEF">
      <w:pPr>
        <w:spacing w:after="0" w:line="240" w:lineRule="auto"/>
        <w:contextualSpacing/>
        <w:rPr>
          <w:rFonts w:ascii="Tahoma" w:eastAsia="Times New Roman" w:hAnsi="Tahoma" w:cs="Tahoma"/>
          <w:b/>
          <w:bCs/>
          <w:sz w:val="19"/>
          <w:szCs w:val="19"/>
          <w:lang w:val="en-US"/>
        </w:rPr>
      </w:pPr>
      <w:r w:rsidRPr="00276AEF">
        <w:rPr>
          <w:rFonts w:ascii="Tahoma" w:eastAsia="Times New Roman" w:hAnsi="Tahoma" w:cs="Tahoma"/>
          <w:b/>
          <w:bCs/>
          <w:sz w:val="19"/>
          <w:szCs w:val="19"/>
          <w:lang w:val="en-US"/>
        </w:rPr>
        <w:t xml:space="preserve">        </w:t>
      </w:r>
    </w:p>
    <w:tbl>
      <w:tblPr>
        <w:tblStyle w:val="37"/>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276AEF" w:rsidRPr="00276AEF" w14:paraId="6E31FD59" w14:textId="77777777" w:rsidTr="00276AEF">
        <w:tc>
          <w:tcPr>
            <w:tcW w:w="4536" w:type="dxa"/>
            <w:hideMark/>
          </w:tcPr>
          <w:p w14:paraId="6E890F23" w14:textId="77777777" w:rsidR="00276AEF" w:rsidRPr="00276AEF" w:rsidRDefault="00276AEF" w:rsidP="00276AEF">
            <w:pPr>
              <w:widowControl w:val="0"/>
              <w:spacing w:after="0" w:line="240" w:lineRule="auto"/>
              <w:contextualSpacing/>
              <w:jc w:val="both"/>
              <w:rPr>
                <w:rFonts w:ascii="Tahoma" w:hAnsi="Tahoma" w:cs="Tahoma"/>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«Исполнитель»:</w:t>
            </w:r>
          </w:p>
          <w:p w14:paraId="1B16918D" w14:textId="77777777" w:rsidR="00276AEF" w:rsidRPr="00276AEF" w:rsidRDefault="00276AEF" w:rsidP="00276AEF">
            <w:pPr>
              <w:spacing w:after="0" w:line="240" w:lineRule="auto"/>
              <w:contextualSpacing/>
            </w:pPr>
            <w:r w:rsidRPr="00276AEF">
              <w:rPr>
                <w:rFonts w:ascii="Tahoma" w:hAnsi="Tahoma" w:cs="Tahoma"/>
                <w:b/>
                <w:sz w:val="19"/>
                <w:szCs w:val="19"/>
              </w:rPr>
              <w:t>_____________________</w:t>
            </w:r>
          </w:p>
        </w:tc>
        <w:tc>
          <w:tcPr>
            <w:tcW w:w="5103" w:type="dxa"/>
          </w:tcPr>
          <w:p w14:paraId="4BDA8DFC" w14:textId="77777777" w:rsidR="00276AEF" w:rsidRPr="00276AEF" w:rsidRDefault="00276AEF" w:rsidP="00276AEF">
            <w:pPr>
              <w:widowControl w:val="0"/>
              <w:spacing w:after="0" w:line="240" w:lineRule="auto"/>
              <w:contextualSpacing/>
              <w:jc w:val="both"/>
              <w:rPr>
                <w:rFonts w:ascii="Tahoma" w:hAnsi="Tahoma" w:cs="Tahoma"/>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«Заказчик»:</w:t>
            </w:r>
          </w:p>
          <w:p w14:paraId="1A85EC7E" w14:textId="77777777" w:rsidR="00276AEF" w:rsidRPr="00276AEF" w:rsidRDefault="00276AEF" w:rsidP="00276AEF">
            <w:pPr>
              <w:spacing w:after="0" w:line="240" w:lineRule="auto"/>
              <w:contextualSpacing/>
            </w:pPr>
            <w:r w:rsidRPr="00276AEF">
              <w:rPr>
                <w:rFonts w:ascii="Tahoma" w:hAnsi="Tahoma" w:cs="Tahoma"/>
                <w:b/>
                <w:sz w:val="19"/>
                <w:szCs w:val="19"/>
              </w:rPr>
              <w:t>ЗАО «Альфа Телеком»</w:t>
            </w:r>
          </w:p>
          <w:p w14:paraId="1ECE5F7D" w14:textId="77777777" w:rsidR="00276AEF" w:rsidRPr="00276AEF" w:rsidRDefault="00276AEF" w:rsidP="00276AEF">
            <w:pPr>
              <w:spacing w:after="0" w:line="240" w:lineRule="auto"/>
              <w:contextualSpacing/>
              <w:rPr>
                <w:rFonts w:ascii="Tahoma" w:hAnsi="Tahoma" w:cs="Tahoma"/>
                <w:b/>
                <w:sz w:val="19"/>
                <w:szCs w:val="19"/>
              </w:rPr>
            </w:pPr>
          </w:p>
        </w:tc>
      </w:tr>
      <w:tr w:rsidR="00276AEF" w:rsidRPr="00276AEF" w14:paraId="38EB6560" w14:textId="77777777" w:rsidTr="00276AEF">
        <w:tc>
          <w:tcPr>
            <w:tcW w:w="4536" w:type="dxa"/>
          </w:tcPr>
          <w:p w14:paraId="0ED12F5A" w14:textId="77777777" w:rsidR="00276AEF" w:rsidRPr="00276AEF" w:rsidRDefault="00276AEF" w:rsidP="00276AEF">
            <w:pPr>
              <w:widowControl w:val="0"/>
              <w:spacing w:after="0" w:line="240" w:lineRule="auto"/>
              <w:contextualSpacing/>
              <w:jc w:val="both"/>
              <w:rPr>
                <w:rFonts w:ascii="Tahoma" w:hAnsi="Tahoma" w:cs="Tahoma"/>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Генеральный директор</w:t>
            </w:r>
          </w:p>
          <w:p w14:paraId="0A125874" w14:textId="77777777" w:rsidR="00276AEF" w:rsidRPr="00276AEF" w:rsidRDefault="00276AEF" w:rsidP="00276AEF">
            <w:pPr>
              <w:widowControl w:val="0"/>
              <w:spacing w:after="0" w:line="240" w:lineRule="auto"/>
              <w:contextualSpacing/>
              <w:jc w:val="both"/>
              <w:rPr>
                <w:rFonts w:ascii="Tahoma" w:hAnsi="Tahoma" w:cs="Tahoma"/>
                <w:b/>
                <w:bCs/>
                <w:color w:val="000000"/>
                <w:sz w:val="19"/>
                <w:szCs w:val="19"/>
                <w:shd w:val="clear" w:color="auto" w:fill="FFFFFF"/>
                <w:lang w:eastAsia="ru-RU"/>
              </w:rPr>
            </w:pPr>
          </w:p>
          <w:p w14:paraId="7CD81BED" w14:textId="77777777" w:rsidR="00276AEF" w:rsidRPr="00276AEF" w:rsidRDefault="00276AEF" w:rsidP="00276AEF">
            <w:pPr>
              <w:widowControl w:val="0"/>
              <w:spacing w:after="0" w:line="240" w:lineRule="auto"/>
              <w:contextualSpacing/>
              <w:jc w:val="both"/>
              <w:rPr>
                <w:rFonts w:ascii="Tahoma" w:hAnsi="Tahoma" w:cs="Tahoma"/>
                <w:b/>
                <w:bCs/>
                <w:color w:val="000000"/>
                <w:sz w:val="19"/>
                <w:szCs w:val="19"/>
                <w:shd w:val="clear" w:color="auto" w:fill="FFFFFF"/>
                <w:lang w:eastAsia="ru-RU"/>
              </w:rPr>
            </w:pPr>
          </w:p>
          <w:p w14:paraId="09B43F5F" w14:textId="77777777" w:rsidR="00276AEF" w:rsidRPr="00276AEF" w:rsidRDefault="00276AEF" w:rsidP="00276AEF">
            <w:pPr>
              <w:widowControl w:val="0"/>
              <w:spacing w:after="0" w:line="240" w:lineRule="auto"/>
              <w:contextualSpacing/>
              <w:jc w:val="both"/>
              <w:rPr>
                <w:rFonts w:ascii="Tahoma" w:hAnsi="Tahoma" w:cs="Tahoma"/>
                <w:b/>
                <w:bCs/>
                <w:color w:val="000000"/>
                <w:sz w:val="19"/>
                <w:szCs w:val="19"/>
                <w:shd w:val="clear" w:color="auto" w:fill="FFFFFF"/>
                <w:lang w:eastAsia="ru-RU"/>
              </w:rPr>
            </w:pPr>
          </w:p>
          <w:p w14:paraId="62EFE51E" w14:textId="77777777" w:rsidR="00276AEF" w:rsidRPr="00276AEF" w:rsidRDefault="00276AEF" w:rsidP="00276AEF">
            <w:pPr>
              <w:widowControl w:val="0"/>
              <w:spacing w:after="0" w:line="240" w:lineRule="auto"/>
              <w:contextualSpacing/>
              <w:jc w:val="both"/>
              <w:rPr>
                <w:rFonts w:ascii="Tahoma" w:hAnsi="Tahoma" w:cs="Tahoma"/>
                <w:b/>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 xml:space="preserve"> ____________________ </w:t>
            </w:r>
          </w:p>
          <w:p w14:paraId="2835A649" w14:textId="77777777" w:rsidR="00276AEF" w:rsidRPr="00276AEF" w:rsidRDefault="00276AEF" w:rsidP="00276AEF">
            <w:pPr>
              <w:widowControl w:val="0"/>
              <w:spacing w:after="0" w:line="240" w:lineRule="auto"/>
              <w:contextualSpacing/>
              <w:jc w:val="both"/>
              <w:rPr>
                <w:rFonts w:ascii="Tahoma" w:hAnsi="Tahoma" w:cs="Tahoma"/>
                <w:b/>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М.П.</w:t>
            </w:r>
          </w:p>
          <w:p w14:paraId="2D39180F" w14:textId="77777777" w:rsidR="00276AEF" w:rsidRPr="00276AEF" w:rsidRDefault="00276AEF" w:rsidP="00276AEF">
            <w:pPr>
              <w:spacing w:after="0" w:line="240" w:lineRule="auto"/>
              <w:contextualSpacing/>
              <w:rPr>
                <w:b/>
              </w:rPr>
            </w:pPr>
          </w:p>
        </w:tc>
        <w:tc>
          <w:tcPr>
            <w:tcW w:w="5103" w:type="dxa"/>
          </w:tcPr>
          <w:p w14:paraId="025CD39D" w14:textId="77777777" w:rsidR="00276AEF" w:rsidRPr="00276AEF" w:rsidRDefault="00276AEF" w:rsidP="00276AEF">
            <w:pPr>
              <w:widowControl w:val="0"/>
              <w:spacing w:after="0" w:line="240" w:lineRule="auto"/>
              <w:contextualSpacing/>
              <w:jc w:val="both"/>
              <w:rPr>
                <w:rFonts w:ascii="Tahoma" w:eastAsia="Batang" w:hAnsi="Tahoma" w:cs="Tahoma"/>
                <w:b/>
                <w:bCs/>
                <w:color w:val="000000"/>
                <w:sz w:val="19"/>
                <w:szCs w:val="19"/>
                <w:shd w:val="clear" w:color="auto" w:fill="FFFFFF"/>
                <w:lang w:eastAsia="ru-RU"/>
              </w:rPr>
            </w:pPr>
            <w:r w:rsidRPr="00276AEF">
              <w:rPr>
                <w:rFonts w:ascii="Tahoma" w:eastAsia="Batang" w:hAnsi="Tahoma" w:cs="Tahoma"/>
                <w:b/>
                <w:bCs/>
                <w:color w:val="000000"/>
                <w:sz w:val="19"/>
                <w:szCs w:val="19"/>
                <w:shd w:val="clear" w:color="auto" w:fill="FFFFFF"/>
                <w:lang w:eastAsia="ru-RU"/>
              </w:rPr>
              <w:t>Генеральный директор</w:t>
            </w:r>
          </w:p>
          <w:p w14:paraId="3E2EF18C" w14:textId="77777777" w:rsidR="00276AEF" w:rsidRPr="00276AEF" w:rsidRDefault="00276AEF" w:rsidP="00276AEF">
            <w:pPr>
              <w:widowControl w:val="0"/>
              <w:spacing w:after="0" w:line="240" w:lineRule="auto"/>
              <w:contextualSpacing/>
              <w:jc w:val="both"/>
              <w:rPr>
                <w:rFonts w:ascii="Tahoma" w:eastAsia="Batang" w:hAnsi="Tahoma" w:cs="Tahoma"/>
                <w:b/>
                <w:bCs/>
                <w:color w:val="000000"/>
                <w:sz w:val="19"/>
                <w:szCs w:val="19"/>
                <w:shd w:val="clear" w:color="auto" w:fill="FFFFFF"/>
                <w:lang w:eastAsia="ru-RU"/>
              </w:rPr>
            </w:pPr>
          </w:p>
          <w:p w14:paraId="29F55497" w14:textId="77777777" w:rsidR="00276AEF" w:rsidRPr="00276AEF" w:rsidRDefault="00276AEF" w:rsidP="00276AEF">
            <w:pPr>
              <w:widowControl w:val="0"/>
              <w:spacing w:after="0" w:line="240" w:lineRule="auto"/>
              <w:contextualSpacing/>
              <w:jc w:val="both"/>
              <w:rPr>
                <w:rFonts w:ascii="Tahoma" w:eastAsia="Batang" w:hAnsi="Tahoma" w:cs="Tahoma"/>
                <w:b/>
                <w:bCs/>
                <w:color w:val="000000"/>
                <w:sz w:val="19"/>
                <w:szCs w:val="19"/>
                <w:shd w:val="clear" w:color="auto" w:fill="FFFFFF"/>
                <w:lang w:eastAsia="ru-RU"/>
              </w:rPr>
            </w:pPr>
          </w:p>
          <w:p w14:paraId="43BAEF56" w14:textId="77777777" w:rsidR="00276AEF" w:rsidRPr="00276AEF" w:rsidRDefault="00276AEF" w:rsidP="00276AEF">
            <w:pPr>
              <w:widowControl w:val="0"/>
              <w:spacing w:after="0" w:line="240" w:lineRule="auto"/>
              <w:contextualSpacing/>
              <w:jc w:val="both"/>
              <w:rPr>
                <w:rFonts w:ascii="Tahoma" w:hAnsi="Tahoma" w:cs="Tahoma"/>
                <w:b/>
                <w:bCs/>
                <w:sz w:val="19"/>
                <w:szCs w:val="19"/>
                <w:shd w:val="clear" w:color="auto" w:fill="FFFFFF"/>
                <w:lang w:eastAsia="ru-RU"/>
              </w:rPr>
            </w:pPr>
          </w:p>
          <w:p w14:paraId="757C7ED8" w14:textId="77777777" w:rsidR="00276AEF" w:rsidRPr="00276AEF" w:rsidRDefault="00276AEF" w:rsidP="00276AEF">
            <w:pPr>
              <w:widowControl w:val="0"/>
              <w:spacing w:after="0" w:line="240" w:lineRule="auto"/>
              <w:contextualSpacing/>
              <w:rPr>
                <w:rFonts w:ascii="Tahoma" w:hAnsi="Tahoma" w:cs="Tahoma"/>
                <w:b/>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 xml:space="preserve">__________________________ А. </w:t>
            </w:r>
            <w:proofErr w:type="spellStart"/>
            <w:r w:rsidRPr="00276AEF">
              <w:rPr>
                <w:rFonts w:ascii="Tahoma" w:hAnsi="Tahoma" w:cs="Tahoma"/>
                <w:color w:val="000000"/>
                <w:sz w:val="19"/>
                <w:szCs w:val="19"/>
                <w:shd w:val="clear" w:color="auto" w:fill="FFFFFF"/>
                <w:lang w:eastAsia="ru-RU"/>
              </w:rPr>
              <w:t>Базаркулов</w:t>
            </w:r>
            <w:proofErr w:type="spellEnd"/>
          </w:p>
          <w:p w14:paraId="441B250C" w14:textId="77777777" w:rsidR="00276AEF" w:rsidRPr="00276AEF" w:rsidRDefault="00276AEF" w:rsidP="00276AEF">
            <w:pPr>
              <w:widowControl w:val="0"/>
              <w:spacing w:after="0" w:line="240" w:lineRule="auto"/>
              <w:contextualSpacing/>
              <w:jc w:val="both"/>
              <w:rPr>
                <w:rFonts w:ascii="Tahoma" w:hAnsi="Tahoma" w:cs="Tahoma"/>
                <w:bCs/>
                <w:color w:val="000000"/>
                <w:sz w:val="19"/>
                <w:szCs w:val="19"/>
                <w:shd w:val="clear" w:color="auto" w:fill="FFFFFF"/>
                <w:lang w:eastAsia="ru-RU"/>
              </w:rPr>
            </w:pPr>
            <w:r w:rsidRPr="00276AEF">
              <w:rPr>
                <w:rFonts w:ascii="Tahoma" w:hAnsi="Tahoma" w:cs="Tahoma"/>
                <w:color w:val="000000"/>
                <w:sz w:val="19"/>
                <w:szCs w:val="19"/>
                <w:shd w:val="clear" w:color="auto" w:fill="FFFFFF"/>
                <w:lang w:eastAsia="ru-RU"/>
              </w:rPr>
              <w:t>М.П</w:t>
            </w:r>
          </w:p>
          <w:p w14:paraId="60690B82" w14:textId="77777777" w:rsidR="00276AEF" w:rsidRPr="00276AEF" w:rsidRDefault="00276AEF" w:rsidP="00276AEF">
            <w:pPr>
              <w:spacing w:after="0" w:line="240" w:lineRule="auto"/>
              <w:contextualSpacing/>
            </w:pPr>
          </w:p>
        </w:tc>
      </w:tr>
    </w:tbl>
    <w:p w14:paraId="399CE3F9" w14:textId="77777777" w:rsidR="00276AEF" w:rsidRPr="00276AEF" w:rsidRDefault="00276AEF" w:rsidP="00276AEF">
      <w:pPr>
        <w:spacing w:after="0" w:line="240" w:lineRule="auto"/>
        <w:contextualSpacing/>
        <w:rPr>
          <w:rFonts w:ascii="Tahoma" w:eastAsia="Times New Roman" w:hAnsi="Tahoma" w:cs="Tahoma"/>
          <w:b/>
          <w:sz w:val="19"/>
          <w:szCs w:val="19"/>
          <w:lang w:eastAsia="ru-RU"/>
        </w:rPr>
      </w:pPr>
      <w:r w:rsidRPr="00276AEF">
        <w:rPr>
          <w:rFonts w:ascii="Tahoma" w:eastAsia="Times New Roman" w:hAnsi="Tahoma" w:cs="Tahoma"/>
          <w:b/>
          <w:bCs/>
          <w:sz w:val="19"/>
          <w:szCs w:val="19"/>
        </w:rPr>
        <w:t xml:space="preserve">            </w:t>
      </w:r>
    </w:p>
    <w:p w14:paraId="52E2A7F7" w14:textId="77777777" w:rsidR="00276AEF" w:rsidRPr="00276AEF" w:rsidRDefault="00276AEF" w:rsidP="00276AEF">
      <w:pPr>
        <w:tabs>
          <w:tab w:val="center" w:pos="4513"/>
        </w:tabs>
        <w:suppressAutoHyphens/>
        <w:spacing w:after="0" w:line="240" w:lineRule="auto"/>
        <w:rPr>
          <w:rFonts w:ascii="Tahoma" w:hAnsi="Tahoma" w:cs="Tahoma"/>
          <w:b/>
          <w:sz w:val="19"/>
          <w:szCs w:val="19"/>
        </w:rPr>
      </w:pPr>
    </w:p>
    <w:p w14:paraId="58398C42" w14:textId="77777777" w:rsidR="00276AEF" w:rsidRDefault="00276AEF" w:rsidP="00DF6731">
      <w:pPr>
        <w:spacing w:after="0"/>
        <w:ind w:left="709"/>
        <w:jc w:val="right"/>
        <w:rPr>
          <w:rFonts w:ascii="Tahoma" w:hAnsi="Tahoma" w:cs="Tahoma"/>
          <w:b/>
          <w:sz w:val="20"/>
          <w:szCs w:val="20"/>
        </w:rPr>
      </w:pPr>
    </w:p>
    <w:p w14:paraId="098EA703" w14:textId="77777777" w:rsidR="00276AEF" w:rsidRDefault="00276AEF">
      <w:pPr>
        <w:spacing w:after="0" w:line="240" w:lineRule="auto"/>
        <w:rPr>
          <w:rFonts w:ascii="Tahoma" w:hAnsi="Tahoma" w:cs="Tahoma"/>
          <w:b/>
          <w:sz w:val="20"/>
          <w:szCs w:val="20"/>
        </w:rPr>
      </w:pPr>
      <w:r>
        <w:rPr>
          <w:rFonts w:ascii="Tahoma" w:hAnsi="Tahoma" w:cs="Tahoma"/>
          <w:b/>
          <w:sz w:val="20"/>
          <w:szCs w:val="20"/>
        </w:rPr>
        <w:br w:type="page"/>
      </w:r>
    </w:p>
    <w:p w14:paraId="5E3D55BD" w14:textId="32C6A402" w:rsidR="00DF6731" w:rsidRPr="00FD380D" w:rsidRDefault="00DF6731" w:rsidP="00DF6731">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Pr>
          <w:rFonts w:ascii="Tahoma" w:hAnsi="Tahoma" w:cs="Tahoma"/>
          <w:b/>
          <w:sz w:val="20"/>
          <w:szCs w:val="20"/>
        </w:rPr>
        <w:t>4</w:t>
      </w:r>
      <w:r w:rsidRPr="00FD380D">
        <w:rPr>
          <w:rFonts w:ascii="Tahoma" w:hAnsi="Tahoma" w:cs="Tahoma"/>
          <w:b/>
          <w:sz w:val="20"/>
          <w:szCs w:val="20"/>
        </w:rPr>
        <w:t xml:space="preserve"> к Приглашению</w:t>
      </w:r>
    </w:p>
    <w:p w14:paraId="0749BD6C" w14:textId="77777777" w:rsidR="00DF6731" w:rsidRDefault="00DF6731" w:rsidP="00DF6731">
      <w:pPr>
        <w:pStyle w:val="af3"/>
        <w:jc w:val="center"/>
        <w:rPr>
          <w:rFonts w:ascii="Tahoma" w:hAnsi="Tahoma" w:cs="Tahoma"/>
          <w:b/>
          <w:sz w:val="20"/>
          <w:szCs w:val="20"/>
        </w:rPr>
      </w:pPr>
    </w:p>
    <w:p w14:paraId="3A251A4A" w14:textId="7DB0EB8F" w:rsidR="00DF6731" w:rsidRPr="00FD380D" w:rsidRDefault="00DF6731" w:rsidP="00DF6731">
      <w:pPr>
        <w:pStyle w:val="af3"/>
        <w:jc w:val="center"/>
        <w:rPr>
          <w:rFonts w:ascii="Tahoma" w:hAnsi="Tahoma" w:cs="Tahoma"/>
          <w:b/>
          <w:sz w:val="20"/>
          <w:szCs w:val="20"/>
        </w:rPr>
      </w:pPr>
      <w:r w:rsidRPr="00FD380D">
        <w:rPr>
          <w:rFonts w:ascii="Tahoma" w:hAnsi="Tahoma" w:cs="Tahoma"/>
          <w:b/>
          <w:sz w:val="20"/>
          <w:szCs w:val="20"/>
        </w:rPr>
        <w:t>БАНКОВСКИЕ РЕКВИЗИТЫ</w:t>
      </w:r>
    </w:p>
    <w:p w14:paraId="3C6E601A" w14:textId="77777777" w:rsidR="00DF6731" w:rsidRPr="00FD380D" w:rsidRDefault="00DF6731" w:rsidP="00DF6731">
      <w:pPr>
        <w:pStyle w:val="afa"/>
        <w:spacing w:after="0"/>
        <w:jc w:val="center"/>
        <w:rPr>
          <w:rFonts w:ascii="Tahoma" w:hAnsi="Tahoma" w:cs="Tahoma"/>
          <w:b/>
          <w:sz w:val="20"/>
          <w:szCs w:val="20"/>
          <w:lang w:val="ru-RU"/>
        </w:rPr>
      </w:pPr>
      <w:r w:rsidRPr="00FD380D">
        <w:rPr>
          <w:rFonts w:ascii="Tahoma" w:hAnsi="Tahoma" w:cs="Tahoma"/>
          <w:b/>
          <w:sz w:val="20"/>
          <w:szCs w:val="20"/>
          <w:lang w:val="ru-RU"/>
        </w:rPr>
        <w:t>для внесения ГОКЗ и ГОИД</w:t>
      </w:r>
    </w:p>
    <w:tbl>
      <w:tblPr>
        <w:tblW w:w="10196" w:type="dxa"/>
        <w:tblCellMar>
          <w:left w:w="0" w:type="dxa"/>
          <w:right w:w="0" w:type="dxa"/>
        </w:tblCellMar>
        <w:tblLook w:val="04A0" w:firstRow="1" w:lastRow="0" w:firstColumn="1" w:lastColumn="0" w:noHBand="0" w:noVBand="1"/>
      </w:tblPr>
      <w:tblGrid>
        <w:gridCol w:w="2176"/>
        <w:gridCol w:w="3201"/>
        <w:gridCol w:w="4819"/>
      </w:tblGrid>
      <w:tr w:rsidR="00DF6731" w:rsidRPr="002204E9" w14:paraId="5881BA44" w14:textId="77777777" w:rsidTr="007445D1">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98967" w14:textId="77777777" w:rsidR="00DF6731" w:rsidRPr="00FD380D" w:rsidRDefault="00DF6731" w:rsidP="007445D1">
            <w:pPr>
              <w:pStyle w:val="af3"/>
              <w:rPr>
                <w:rFonts w:ascii="Tahoma" w:hAnsi="Tahoma" w:cs="Tahoma"/>
                <w:b/>
                <w:sz w:val="20"/>
                <w:szCs w:val="20"/>
              </w:rPr>
            </w:pPr>
            <w:proofErr w:type="spellStart"/>
            <w:r w:rsidRPr="00FD380D">
              <w:rPr>
                <w:rFonts w:ascii="Tahoma" w:hAnsi="Tahoma" w:cs="Tahoma"/>
                <w:b/>
                <w:sz w:val="20"/>
                <w:szCs w:val="20"/>
                <w:lang w:val="en-US"/>
              </w:rPr>
              <w:t>Для</w:t>
            </w:r>
            <w:proofErr w:type="spellEnd"/>
            <w:r w:rsidRPr="00FD380D">
              <w:rPr>
                <w:rFonts w:ascii="Tahoma" w:hAnsi="Tahoma" w:cs="Tahoma"/>
                <w:b/>
                <w:sz w:val="20"/>
                <w:szCs w:val="20"/>
                <w:lang w:val="en-US"/>
              </w:rPr>
              <w:t xml:space="preserve"> </w:t>
            </w:r>
            <w:proofErr w:type="spellStart"/>
            <w:r w:rsidRPr="00FD380D">
              <w:rPr>
                <w:rFonts w:ascii="Tahoma" w:hAnsi="Tahoma" w:cs="Tahoma"/>
                <w:b/>
                <w:sz w:val="20"/>
                <w:szCs w:val="20"/>
                <w:lang w:val="en-US"/>
              </w:rPr>
              <w:t>зачисления</w:t>
            </w:r>
            <w:proofErr w:type="spellEnd"/>
            <w:r w:rsidRPr="00FD380D">
              <w:rPr>
                <w:rFonts w:ascii="Tahoma" w:hAnsi="Tahoma" w:cs="Tahoma"/>
                <w:b/>
                <w:sz w:val="20"/>
                <w:szCs w:val="20"/>
                <w:lang w:val="en-US"/>
              </w:rPr>
              <w:t xml:space="preserve"> К</w:t>
            </w:r>
            <w:proofErr w:type="spellStart"/>
            <w:r w:rsidRPr="00FD380D">
              <w:rPr>
                <w:rFonts w:ascii="Tahoma" w:hAnsi="Tahoma" w:cs="Tahoma"/>
                <w:b/>
                <w:sz w:val="20"/>
                <w:szCs w:val="20"/>
              </w:rPr>
              <w:t>ыргызских</w:t>
            </w:r>
            <w:proofErr w:type="spellEnd"/>
            <w:r w:rsidRPr="00FD380D">
              <w:rPr>
                <w:rFonts w:ascii="Tahoma" w:hAnsi="Tahoma" w:cs="Tahoma"/>
                <w:b/>
                <w:sz w:val="20"/>
                <w:szCs w:val="20"/>
              </w:rPr>
              <w:t xml:space="preserve"> сомов</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92AF4"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 xml:space="preserve">For transfer of US dollars </w:t>
            </w:r>
          </w:p>
        </w:tc>
      </w:tr>
      <w:tr w:rsidR="00DF6731" w:rsidRPr="00FD380D" w14:paraId="2AB7DD81" w14:textId="77777777" w:rsidTr="007445D1">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D3A4A3"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Intermediary Bank</w:t>
            </w:r>
          </w:p>
          <w:p w14:paraId="695FC433"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w:t>
            </w:r>
            <w:proofErr w:type="spellStart"/>
            <w:r w:rsidRPr="00FD380D">
              <w:rPr>
                <w:rFonts w:ascii="Tahoma" w:hAnsi="Tahoma" w:cs="Tahoma"/>
                <w:b/>
                <w:sz w:val="20"/>
                <w:szCs w:val="20"/>
                <w:lang w:val="en-US"/>
              </w:rPr>
              <w:t>Банк-посредник</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19F6C134" w14:textId="77777777" w:rsidR="00DF6731" w:rsidRPr="00FD380D" w:rsidRDefault="00DF6731" w:rsidP="007445D1">
            <w:pPr>
              <w:pStyle w:val="af3"/>
              <w:rPr>
                <w:rFonts w:ascii="Tahoma" w:hAnsi="Tahoma" w:cs="Tahoma"/>
                <w:sz w:val="20"/>
                <w:szCs w:val="20"/>
                <w:lang w:val="en-US"/>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EB837"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BNY Mellon, New-York, USA</w:t>
            </w:r>
          </w:p>
          <w:p w14:paraId="0ECDE508"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SWIFT: IRVTUS3N</w:t>
            </w:r>
          </w:p>
          <w:p w14:paraId="0BD82F96"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 xml:space="preserve">Account Number of </w:t>
            </w:r>
            <w:proofErr w:type="spellStart"/>
            <w:r w:rsidRPr="00FD380D">
              <w:rPr>
                <w:rFonts w:ascii="Tahoma" w:hAnsi="Tahoma" w:cs="Tahoma"/>
                <w:b/>
                <w:sz w:val="20"/>
                <w:szCs w:val="20"/>
                <w:lang w:val="en-US"/>
              </w:rPr>
              <w:t>Sberbank</w:t>
            </w:r>
            <w:proofErr w:type="spellEnd"/>
            <w:r w:rsidRPr="00FD380D">
              <w:rPr>
                <w:rFonts w:ascii="Tahoma" w:hAnsi="Tahoma" w:cs="Tahoma"/>
                <w:b/>
                <w:sz w:val="20"/>
                <w:szCs w:val="20"/>
                <w:lang w:val="en-US"/>
              </w:rPr>
              <w:t xml:space="preserve"> in BNY Mellon: </w:t>
            </w:r>
          </w:p>
          <w:p w14:paraId="7FA6527F" w14:textId="77777777" w:rsidR="00DF6731" w:rsidRPr="00FD380D" w:rsidRDefault="00DF6731" w:rsidP="007445D1">
            <w:pPr>
              <w:pStyle w:val="af3"/>
              <w:rPr>
                <w:rFonts w:ascii="Tahoma" w:hAnsi="Tahoma" w:cs="Tahoma"/>
                <w:b/>
                <w:sz w:val="20"/>
                <w:szCs w:val="20"/>
              </w:rPr>
            </w:pPr>
            <w:r w:rsidRPr="00FD380D">
              <w:rPr>
                <w:rFonts w:ascii="Tahoma" w:hAnsi="Tahoma" w:cs="Tahoma"/>
                <w:b/>
                <w:sz w:val="20"/>
                <w:szCs w:val="20"/>
              </w:rPr>
              <w:t>№ 8900057610</w:t>
            </w:r>
          </w:p>
        </w:tc>
      </w:tr>
      <w:tr w:rsidR="00DF6731" w:rsidRPr="002204E9" w14:paraId="5F8FCCF4" w14:textId="77777777" w:rsidTr="007445D1">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B97201"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Bank of Beneficiary</w:t>
            </w:r>
          </w:p>
          <w:p w14:paraId="67578FE4"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w:t>
            </w:r>
            <w:proofErr w:type="spellStart"/>
            <w:r w:rsidRPr="00FD380D">
              <w:rPr>
                <w:rFonts w:ascii="Tahoma" w:hAnsi="Tahoma" w:cs="Tahoma"/>
                <w:b/>
                <w:sz w:val="20"/>
                <w:szCs w:val="20"/>
                <w:lang w:val="en-US"/>
              </w:rPr>
              <w:t>Банк</w:t>
            </w:r>
            <w:proofErr w:type="spellEnd"/>
            <w:r w:rsidRPr="00FD380D">
              <w:rPr>
                <w:rFonts w:ascii="Tahoma" w:hAnsi="Tahoma" w:cs="Tahoma"/>
                <w:b/>
                <w:sz w:val="20"/>
                <w:szCs w:val="20"/>
                <w:lang w:val="en-US"/>
              </w:rPr>
              <w:t xml:space="preserve"> </w:t>
            </w:r>
            <w:proofErr w:type="spellStart"/>
            <w:r w:rsidRPr="00FD380D">
              <w:rPr>
                <w:rFonts w:ascii="Tahoma" w:hAnsi="Tahoma" w:cs="Tahoma"/>
                <w:b/>
                <w:sz w:val="20"/>
                <w:szCs w:val="20"/>
                <w:lang w:val="en-US"/>
              </w:rPr>
              <w:t>получателя</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2537FD83" w14:textId="77777777" w:rsidR="00DF6731" w:rsidRPr="00FD380D" w:rsidRDefault="00DF6731" w:rsidP="007445D1">
            <w:pPr>
              <w:pStyle w:val="ac"/>
              <w:jc w:val="left"/>
              <w:rPr>
                <w:rFonts w:ascii="Tahoma" w:hAnsi="Tahoma" w:cs="Tahoma"/>
                <w:sz w:val="20"/>
                <w:szCs w:val="20"/>
              </w:rPr>
            </w:pPr>
            <w:r w:rsidRPr="00FD380D">
              <w:rPr>
                <w:rFonts w:ascii="Tahoma" w:hAnsi="Tahoma" w:cs="Tahoma"/>
                <w:sz w:val="20"/>
                <w:szCs w:val="20"/>
              </w:rPr>
              <w:t xml:space="preserve">ФОАО “РСК Банк”, </w:t>
            </w:r>
          </w:p>
          <w:p w14:paraId="700562B4" w14:textId="77777777" w:rsidR="00DF6731" w:rsidRPr="00FD380D" w:rsidRDefault="00DF6731" w:rsidP="007445D1">
            <w:pPr>
              <w:pStyle w:val="af3"/>
              <w:rPr>
                <w:rFonts w:ascii="Tahoma" w:hAnsi="Tahoma" w:cs="Tahoma"/>
                <w:sz w:val="20"/>
                <w:szCs w:val="20"/>
              </w:rPr>
            </w:pPr>
            <w:r w:rsidRPr="00FD380D">
              <w:rPr>
                <w:rFonts w:ascii="Tahoma" w:hAnsi="Tahoma" w:cs="Tahoma"/>
                <w:sz w:val="20"/>
                <w:szCs w:val="20"/>
              </w:rPr>
              <w:t xml:space="preserve">г. Бишкек, </w:t>
            </w:r>
            <w:proofErr w:type="spellStart"/>
            <w:r w:rsidRPr="00FD380D">
              <w:rPr>
                <w:rFonts w:ascii="Tahoma" w:hAnsi="Tahoma" w:cs="Tahoma"/>
                <w:sz w:val="20"/>
                <w:szCs w:val="20"/>
              </w:rPr>
              <w:t>Кыргызская</w:t>
            </w:r>
            <w:proofErr w:type="spellEnd"/>
            <w:r w:rsidRPr="00FD380D">
              <w:rPr>
                <w:rFonts w:ascii="Tahoma" w:hAnsi="Tahoma" w:cs="Tahoma"/>
                <w:sz w:val="20"/>
                <w:szCs w:val="20"/>
              </w:rPr>
              <w:t xml:space="preserve"> Республика</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8849C" w14:textId="77777777" w:rsidR="00DF6731" w:rsidRPr="00FD380D" w:rsidRDefault="00DF6731" w:rsidP="007445D1">
            <w:pPr>
              <w:pStyle w:val="af3"/>
              <w:rPr>
                <w:rFonts w:ascii="Tahoma" w:hAnsi="Tahoma" w:cs="Tahoma"/>
                <w:b/>
                <w:sz w:val="20"/>
                <w:szCs w:val="20"/>
                <w:lang w:val="en-US"/>
              </w:rPr>
            </w:pPr>
            <w:proofErr w:type="spellStart"/>
            <w:r w:rsidRPr="00FD380D">
              <w:rPr>
                <w:rFonts w:ascii="Tahoma" w:hAnsi="Tahoma" w:cs="Tahoma"/>
                <w:b/>
                <w:sz w:val="20"/>
                <w:szCs w:val="20"/>
                <w:lang w:val="en-US"/>
              </w:rPr>
              <w:t>Sberbank</w:t>
            </w:r>
            <w:proofErr w:type="spellEnd"/>
            <w:r w:rsidRPr="00FD380D">
              <w:rPr>
                <w:rFonts w:ascii="Tahoma" w:hAnsi="Tahoma" w:cs="Tahoma"/>
                <w:b/>
                <w:sz w:val="20"/>
                <w:szCs w:val="20"/>
                <w:lang w:val="en-US"/>
              </w:rPr>
              <w:t>, Moscow, Russia</w:t>
            </w:r>
          </w:p>
          <w:p w14:paraId="70F419D4"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SWIFT: SABRRUMM</w:t>
            </w:r>
          </w:p>
        </w:tc>
      </w:tr>
      <w:tr w:rsidR="00DF6731" w:rsidRPr="00FD380D" w14:paraId="2C8905C4" w14:textId="77777777" w:rsidTr="007445D1">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B69F0F"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Beneficiary (</w:t>
            </w:r>
            <w:proofErr w:type="spellStart"/>
            <w:r w:rsidRPr="00FD380D">
              <w:rPr>
                <w:rFonts w:ascii="Tahoma" w:hAnsi="Tahoma" w:cs="Tahoma"/>
                <w:b/>
                <w:sz w:val="20"/>
                <w:szCs w:val="20"/>
                <w:lang w:val="en-US"/>
              </w:rPr>
              <w:t>Получатель</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3B00C3F0" w14:textId="77777777" w:rsidR="00DF6731" w:rsidRPr="00FD380D" w:rsidRDefault="00DF6731" w:rsidP="007445D1">
            <w:pPr>
              <w:pStyle w:val="ac"/>
              <w:jc w:val="left"/>
              <w:rPr>
                <w:rFonts w:ascii="Tahoma" w:hAnsi="Tahoma" w:cs="Tahoma"/>
                <w:sz w:val="20"/>
                <w:szCs w:val="20"/>
              </w:rPr>
            </w:pPr>
            <w:r w:rsidRPr="00FD380D">
              <w:rPr>
                <w:rFonts w:ascii="Tahoma" w:hAnsi="Tahoma" w:cs="Tahoma"/>
                <w:sz w:val="20"/>
                <w:szCs w:val="20"/>
              </w:rPr>
              <w:t>ЗАО "Альфа Телеком",</w:t>
            </w:r>
          </w:p>
          <w:p w14:paraId="27699E96" w14:textId="77777777" w:rsidR="00DF6731" w:rsidRPr="00FD380D" w:rsidRDefault="00DF6731" w:rsidP="007445D1">
            <w:pPr>
              <w:pStyle w:val="ac"/>
              <w:jc w:val="left"/>
              <w:rPr>
                <w:rFonts w:ascii="Tahoma" w:hAnsi="Tahoma" w:cs="Tahoma"/>
                <w:sz w:val="20"/>
                <w:szCs w:val="20"/>
              </w:rPr>
            </w:pPr>
            <w:r w:rsidRPr="00FD380D">
              <w:rPr>
                <w:rFonts w:ascii="Tahoma" w:hAnsi="Tahoma" w:cs="Tahoma"/>
                <w:sz w:val="20"/>
                <w:szCs w:val="20"/>
              </w:rPr>
              <w:t xml:space="preserve">Счет № </w:t>
            </w:r>
            <w:r w:rsidRPr="00FD380D">
              <w:rPr>
                <w:rFonts w:ascii="Tahoma" w:hAnsi="Tahoma" w:cs="Tahoma"/>
                <w:sz w:val="20"/>
                <w:szCs w:val="20"/>
                <w:lang w:val="ru-RU" w:eastAsia="en-US"/>
              </w:rPr>
              <w:t>1299003150020051</w:t>
            </w:r>
            <w:r w:rsidRPr="00FD380D">
              <w:rPr>
                <w:rFonts w:ascii="Tahoma" w:hAnsi="Tahoma" w:cs="Tahoma"/>
                <w:sz w:val="20"/>
                <w:szCs w:val="20"/>
              </w:rPr>
              <w:t xml:space="preserve">   </w:t>
            </w:r>
          </w:p>
          <w:p w14:paraId="19F5B683" w14:textId="77777777" w:rsidR="00DF6731" w:rsidRPr="00FD380D" w:rsidRDefault="00DF6731" w:rsidP="007445D1">
            <w:pPr>
              <w:pStyle w:val="af3"/>
              <w:rPr>
                <w:rFonts w:ascii="Tahoma" w:hAnsi="Tahoma" w:cs="Tahoma"/>
                <w:sz w:val="20"/>
                <w:szCs w:val="20"/>
                <w:lang w:val="ky-KG"/>
              </w:rPr>
            </w:pPr>
            <w:r w:rsidRPr="00FD380D">
              <w:rPr>
                <w:rFonts w:ascii="Tahoma" w:hAnsi="Tahoma" w:cs="Tahoma"/>
                <w:sz w:val="20"/>
                <w:szCs w:val="20"/>
              </w:rPr>
              <w:t>БИК: 129001</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678727"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OJSC "Optima Bank", Bishkek, Kyrgyz Republic</w:t>
            </w:r>
          </w:p>
          <w:p w14:paraId="58B88230"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SWIFT: ENEJKG22</w:t>
            </w:r>
          </w:p>
          <w:p w14:paraId="39674CEC"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 xml:space="preserve">Account number of Optima in </w:t>
            </w:r>
            <w:proofErr w:type="spellStart"/>
            <w:r w:rsidRPr="00FD380D">
              <w:rPr>
                <w:rFonts w:ascii="Tahoma" w:hAnsi="Tahoma" w:cs="Tahoma"/>
                <w:b/>
                <w:sz w:val="20"/>
                <w:szCs w:val="20"/>
                <w:lang w:val="en-US"/>
              </w:rPr>
              <w:t>Sberbank</w:t>
            </w:r>
            <w:proofErr w:type="spellEnd"/>
            <w:r w:rsidRPr="00FD380D">
              <w:rPr>
                <w:rFonts w:ascii="Tahoma" w:hAnsi="Tahoma" w:cs="Tahoma"/>
                <w:b/>
                <w:sz w:val="20"/>
                <w:szCs w:val="20"/>
                <w:lang w:val="en-US"/>
              </w:rPr>
              <w:t xml:space="preserve">: </w:t>
            </w:r>
          </w:p>
          <w:p w14:paraId="4AFED047" w14:textId="77777777" w:rsidR="00DF6731" w:rsidRPr="00FD380D" w:rsidRDefault="00DF6731" w:rsidP="007445D1">
            <w:pPr>
              <w:pStyle w:val="af3"/>
              <w:rPr>
                <w:rFonts w:ascii="Tahoma" w:hAnsi="Tahoma" w:cs="Tahoma"/>
                <w:b/>
                <w:sz w:val="20"/>
                <w:szCs w:val="20"/>
              </w:rPr>
            </w:pPr>
            <w:r w:rsidRPr="00FD380D">
              <w:rPr>
                <w:rFonts w:ascii="Tahoma" w:hAnsi="Tahoma" w:cs="Tahoma"/>
                <w:b/>
                <w:sz w:val="20"/>
                <w:szCs w:val="20"/>
              </w:rPr>
              <w:t>№ 30111840700000000415</w:t>
            </w:r>
          </w:p>
        </w:tc>
      </w:tr>
      <w:tr w:rsidR="00DF6731" w:rsidRPr="002204E9" w14:paraId="79714EDB" w14:textId="77777777" w:rsidTr="007445D1">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EFF1B"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Purpose of payment</w:t>
            </w:r>
          </w:p>
          <w:p w14:paraId="177D6C8D"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w:t>
            </w:r>
            <w:proofErr w:type="spellStart"/>
            <w:r w:rsidRPr="00FD380D">
              <w:rPr>
                <w:rFonts w:ascii="Tahoma" w:hAnsi="Tahoma" w:cs="Tahoma"/>
                <w:b/>
                <w:sz w:val="20"/>
                <w:szCs w:val="20"/>
                <w:lang w:val="en-US"/>
              </w:rPr>
              <w:t>Назначение</w:t>
            </w:r>
            <w:proofErr w:type="spellEnd"/>
            <w:r w:rsidRPr="00FD380D">
              <w:rPr>
                <w:rFonts w:ascii="Tahoma" w:hAnsi="Tahoma" w:cs="Tahoma"/>
                <w:b/>
                <w:sz w:val="20"/>
                <w:szCs w:val="20"/>
                <w:lang w:val="en-US"/>
              </w:rPr>
              <w:t xml:space="preserve"> </w:t>
            </w:r>
            <w:proofErr w:type="spellStart"/>
            <w:r w:rsidRPr="00FD380D">
              <w:rPr>
                <w:rFonts w:ascii="Tahoma" w:hAnsi="Tahoma" w:cs="Tahoma"/>
                <w:b/>
                <w:sz w:val="20"/>
                <w:szCs w:val="20"/>
                <w:lang w:val="en-US"/>
              </w:rPr>
              <w:t>платежа</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1BA2A79" w14:textId="77777777" w:rsidR="00DF6731" w:rsidRPr="00FD380D" w:rsidRDefault="00DF6731" w:rsidP="007445D1">
            <w:pPr>
              <w:pStyle w:val="af3"/>
              <w:rPr>
                <w:rFonts w:ascii="Tahoma" w:hAnsi="Tahoma" w:cs="Tahoma"/>
                <w:sz w:val="20"/>
                <w:szCs w:val="20"/>
              </w:rPr>
            </w:pPr>
            <w:r w:rsidRPr="00FD380D">
              <w:rPr>
                <w:rFonts w:ascii="Tahoma" w:hAnsi="Tahoma" w:cs="Tahoma"/>
                <w:b/>
                <w:sz w:val="20"/>
                <w:szCs w:val="20"/>
              </w:rPr>
              <w:t>- Гарантийное обеспечение конкурсной заявки;</w:t>
            </w:r>
            <w:r w:rsidRPr="00FD380D">
              <w:rPr>
                <w:rFonts w:ascii="Tahoma" w:hAnsi="Tahoma" w:cs="Tahoma"/>
                <w:sz w:val="20"/>
                <w:szCs w:val="20"/>
              </w:rPr>
              <w:t xml:space="preserve"> </w:t>
            </w:r>
          </w:p>
          <w:p w14:paraId="1DFC4837" w14:textId="77777777" w:rsidR="00DF6731" w:rsidRPr="00FD380D" w:rsidRDefault="00DF6731" w:rsidP="007445D1">
            <w:pPr>
              <w:pStyle w:val="af3"/>
              <w:rPr>
                <w:rFonts w:ascii="Tahoma" w:hAnsi="Tahoma" w:cs="Tahoma"/>
                <w:sz w:val="20"/>
                <w:szCs w:val="20"/>
              </w:rPr>
            </w:pPr>
            <w:r w:rsidRPr="00FD380D">
              <w:rPr>
                <w:rFonts w:ascii="Tahoma" w:hAnsi="Tahoma" w:cs="Tahoma"/>
                <w:b/>
                <w:sz w:val="20"/>
                <w:szCs w:val="20"/>
              </w:rPr>
              <w:t>- Гарантийное обеспечение исполнения договора от ____ №____;</w:t>
            </w:r>
            <w:r w:rsidRPr="00FD380D">
              <w:rPr>
                <w:rFonts w:ascii="Tahoma" w:hAnsi="Tahoma" w:cs="Tahoma"/>
                <w:sz w:val="20"/>
                <w:szCs w:val="20"/>
              </w:rPr>
              <w:t xml:space="preserve">  </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6B1ACD"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Account Number: № 1091820182530517</w:t>
            </w:r>
          </w:p>
          <w:p w14:paraId="11F02CDA"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CJSC “Alfa Telecom”</w:t>
            </w:r>
          </w:p>
          <w:p w14:paraId="45F55CC5" w14:textId="77777777" w:rsidR="00DF6731" w:rsidRPr="00FD380D" w:rsidRDefault="00DF6731" w:rsidP="007445D1">
            <w:pPr>
              <w:pStyle w:val="af3"/>
              <w:rPr>
                <w:rFonts w:ascii="Tahoma" w:hAnsi="Tahoma" w:cs="Tahoma"/>
                <w:sz w:val="20"/>
                <w:szCs w:val="20"/>
                <w:lang w:val="en-US"/>
              </w:rPr>
            </w:pPr>
            <w:r w:rsidRPr="00FD380D">
              <w:rPr>
                <w:rFonts w:ascii="Tahoma" w:hAnsi="Tahoma" w:cs="Tahoma"/>
                <w:sz w:val="20"/>
                <w:szCs w:val="20"/>
                <w:lang w:val="en-US"/>
              </w:rPr>
              <w:t xml:space="preserve">Guarantee providing of the tender application </w:t>
            </w:r>
          </w:p>
          <w:p w14:paraId="70F4C688" w14:textId="77777777" w:rsidR="00DF6731" w:rsidRPr="00FD380D" w:rsidRDefault="00DF6731" w:rsidP="007445D1">
            <w:pPr>
              <w:pStyle w:val="af3"/>
              <w:rPr>
                <w:rFonts w:ascii="Tahoma" w:hAnsi="Tahoma" w:cs="Tahoma"/>
                <w:sz w:val="20"/>
                <w:szCs w:val="20"/>
                <w:lang w:val="en-US"/>
              </w:rPr>
            </w:pPr>
            <w:r w:rsidRPr="00FD380D">
              <w:rPr>
                <w:rFonts w:ascii="Tahoma" w:hAnsi="Tahoma" w:cs="Tahoma"/>
                <w:sz w:val="20"/>
                <w:szCs w:val="20"/>
                <w:lang w:val="en-US"/>
              </w:rPr>
              <w:t>Guarantee providing of the Contract #_________ from ______________</w:t>
            </w:r>
          </w:p>
        </w:tc>
      </w:tr>
    </w:tbl>
    <w:p w14:paraId="0AEB26B7" w14:textId="77777777" w:rsidR="00DF6731" w:rsidRPr="00FD380D" w:rsidRDefault="00DF6731" w:rsidP="00DF6731">
      <w:pPr>
        <w:pStyle w:val="af3"/>
        <w:rPr>
          <w:rFonts w:ascii="Tahoma" w:hAnsi="Tahoma" w:cs="Tahoma"/>
          <w:b/>
          <w:sz w:val="20"/>
          <w:szCs w:val="20"/>
          <w:lang w:val="en-US"/>
        </w:rPr>
      </w:pPr>
    </w:p>
    <w:p w14:paraId="7A38F765" w14:textId="77777777" w:rsidR="00DF6731" w:rsidRPr="00FD380D" w:rsidRDefault="00DF6731" w:rsidP="00DF6731">
      <w:pPr>
        <w:pStyle w:val="af3"/>
        <w:rPr>
          <w:rFonts w:ascii="Tahoma" w:hAnsi="Tahoma" w:cs="Tahoma"/>
          <w:sz w:val="20"/>
          <w:szCs w:val="20"/>
        </w:rPr>
      </w:pPr>
      <w:r w:rsidRPr="00FD380D">
        <w:rPr>
          <w:rFonts w:ascii="Tahoma" w:hAnsi="Tahoma" w:cs="Tahoma"/>
          <w:b/>
          <w:sz w:val="20"/>
          <w:szCs w:val="20"/>
        </w:rPr>
        <w:t xml:space="preserve">Примечание: </w:t>
      </w:r>
      <w:r w:rsidRPr="00FD380D">
        <w:rPr>
          <w:rFonts w:ascii="Tahoma" w:hAnsi="Tahoma" w:cs="Tahoma"/>
          <w:sz w:val="20"/>
          <w:szCs w:val="20"/>
          <w:u w:val="single"/>
        </w:rPr>
        <w:t>Расходы, связанные с банковским переводом, несет победитель конкурса.</w:t>
      </w:r>
      <w:r w:rsidRPr="00FD380D">
        <w:rPr>
          <w:rFonts w:ascii="Tahoma" w:hAnsi="Tahoma" w:cs="Tahoma"/>
          <w:sz w:val="20"/>
          <w:szCs w:val="20"/>
        </w:rPr>
        <w:t xml:space="preserve"> </w:t>
      </w:r>
    </w:p>
    <w:p w14:paraId="7677D161" w14:textId="77777777" w:rsidR="00DF6731" w:rsidRPr="00FD380D" w:rsidRDefault="00DF6731" w:rsidP="00DF6731">
      <w:pPr>
        <w:spacing w:after="0" w:line="240" w:lineRule="auto"/>
        <w:ind w:right="-57"/>
        <w:rPr>
          <w:rFonts w:ascii="Tahoma" w:eastAsia="Times New Roman" w:hAnsi="Tahoma" w:cs="Tahoma"/>
          <w:b/>
          <w:bCs/>
          <w:color w:val="0000CC"/>
          <w:sz w:val="20"/>
          <w:szCs w:val="20"/>
        </w:rPr>
      </w:pPr>
    </w:p>
    <w:p w14:paraId="6DA86175" w14:textId="77777777" w:rsidR="00DF6731" w:rsidRPr="00FD380D" w:rsidRDefault="00DF6731" w:rsidP="00DF6731">
      <w:pPr>
        <w:spacing w:after="0" w:line="240" w:lineRule="auto"/>
        <w:rPr>
          <w:rFonts w:ascii="Tahoma" w:eastAsia="Times New Roman" w:hAnsi="Tahoma" w:cs="Tahoma"/>
          <w:b/>
          <w:bCs/>
          <w:color w:val="0000CC"/>
          <w:sz w:val="20"/>
          <w:szCs w:val="20"/>
        </w:rPr>
      </w:pPr>
    </w:p>
    <w:p w14:paraId="6FAFC302" w14:textId="77777777" w:rsidR="00DF6731" w:rsidRPr="00FD380D" w:rsidRDefault="00DF6731" w:rsidP="00DF6731">
      <w:pPr>
        <w:spacing w:after="0" w:line="240" w:lineRule="auto"/>
        <w:rPr>
          <w:rFonts w:ascii="Tahoma" w:eastAsia="Times New Roman" w:hAnsi="Tahoma" w:cs="Tahoma"/>
          <w:b/>
          <w:bCs/>
          <w:color w:val="0000CC"/>
          <w:sz w:val="20"/>
          <w:szCs w:val="20"/>
        </w:rPr>
      </w:pPr>
    </w:p>
    <w:p w14:paraId="44D90728" w14:textId="77777777" w:rsidR="00DF6731" w:rsidRPr="00FD380D" w:rsidRDefault="00DF6731" w:rsidP="00DF6731">
      <w:pPr>
        <w:spacing w:after="0" w:line="240" w:lineRule="auto"/>
        <w:rPr>
          <w:rFonts w:ascii="Tahoma" w:eastAsia="Times New Roman" w:hAnsi="Tahoma" w:cs="Tahoma"/>
          <w:b/>
          <w:bCs/>
          <w:color w:val="0000CC"/>
          <w:sz w:val="20"/>
          <w:szCs w:val="20"/>
        </w:rPr>
      </w:pPr>
    </w:p>
    <w:p w14:paraId="16BB3DA2" w14:textId="5EF2A021" w:rsidR="005B07EA" w:rsidRPr="00FD380D" w:rsidRDefault="005B07EA" w:rsidP="00DF6731">
      <w:pPr>
        <w:spacing w:after="0" w:line="240" w:lineRule="auto"/>
        <w:rPr>
          <w:rFonts w:ascii="Tahoma" w:hAnsi="Tahoma" w:cs="Tahoma"/>
          <w:b/>
          <w:sz w:val="20"/>
          <w:szCs w:val="20"/>
        </w:rPr>
      </w:pPr>
    </w:p>
    <w:sectPr w:rsidR="005B07EA" w:rsidRPr="00FD380D" w:rsidSect="005B07EA">
      <w:footerReference w:type="default" r:id="rId9"/>
      <w:pgSz w:w="11906" w:h="16838"/>
      <w:pgMar w:top="709" w:right="850" w:bottom="1135" w:left="1134" w:header="708" w:footer="1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348A4" w14:textId="77777777" w:rsidR="00276AEF" w:rsidRDefault="00276AEF">
      <w:pPr>
        <w:spacing w:after="0" w:line="240" w:lineRule="auto"/>
      </w:pPr>
      <w:r>
        <w:separator/>
      </w:r>
    </w:p>
  </w:endnote>
  <w:endnote w:type="continuationSeparator" w:id="0">
    <w:p w14:paraId="25133158" w14:textId="77777777" w:rsidR="00276AEF" w:rsidRDefault="00276AEF">
      <w:pPr>
        <w:spacing w:after="0" w:line="240" w:lineRule="auto"/>
      </w:pPr>
      <w:r>
        <w:continuationSeparator/>
      </w:r>
    </w:p>
  </w:endnote>
  <w:endnote w:type="continuationNotice" w:id="1">
    <w:p w14:paraId="255E2A15" w14:textId="77777777" w:rsidR="00276AEF" w:rsidRDefault="00276A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922809"/>
      <w:docPartObj>
        <w:docPartGallery w:val="Page Numbers (Bottom of Page)"/>
        <w:docPartUnique/>
      </w:docPartObj>
    </w:sdtPr>
    <w:sdtEndPr/>
    <w:sdtContent>
      <w:p w14:paraId="40398FBD" w14:textId="7F2F9939" w:rsidR="00276AEF" w:rsidRDefault="00276AEF" w:rsidP="00CD0C41">
        <w:pPr>
          <w:pStyle w:val="ad"/>
          <w:jc w:val="right"/>
        </w:pPr>
        <w:r>
          <w:fldChar w:fldCharType="begin"/>
        </w:r>
        <w:r>
          <w:instrText>PAGE   \* MERGEFORMAT</w:instrText>
        </w:r>
        <w:r>
          <w:fldChar w:fldCharType="separate"/>
        </w:r>
        <w:r w:rsidR="002204E9">
          <w:rPr>
            <w:noProof/>
          </w:rPr>
          <w:t>21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3B201530" w:rsidR="00276AEF" w:rsidRDefault="00276AEF">
        <w:pPr>
          <w:pStyle w:val="ad"/>
          <w:jc w:val="right"/>
        </w:pPr>
        <w:r>
          <w:fldChar w:fldCharType="begin"/>
        </w:r>
        <w:r>
          <w:instrText>PAGE   \* MERGEFORMAT</w:instrText>
        </w:r>
        <w:r>
          <w:fldChar w:fldCharType="separate"/>
        </w:r>
        <w:r w:rsidR="002204E9">
          <w:rPr>
            <w:noProof/>
          </w:rPr>
          <w:t>27</w:t>
        </w:r>
        <w:r>
          <w:fldChar w:fldCharType="end"/>
        </w:r>
      </w:p>
    </w:sdtContent>
  </w:sdt>
  <w:p w14:paraId="28F5C756" w14:textId="77777777" w:rsidR="00276AEF" w:rsidRDefault="00276AEF" w:rsidP="009B088A">
    <w:pPr>
      <w:pStyle w:val="ad"/>
      <w:tabs>
        <w:tab w:val="left" w:pos="360"/>
        <w:tab w:val="right" w:pos="9475"/>
      </w:tabs>
    </w:pPr>
  </w:p>
  <w:p w14:paraId="73DE4333" w14:textId="77777777" w:rsidR="00276AEF" w:rsidRDefault="00276A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FA930" w14:textId="77777777" w:rsidR="00276AEF" w:rsidRDefault="00276AEF">
      <w:pPr>
        <w:spacing w:after="0" w:line="240" w:lineRule="auto"/>
      </w:pPr>
      <w:r>
        <w:separator/>
      </w:r>
    </w:p>
  </w:footnote>
  <w:footnote w:type="continuationSeparator" w:id="0">
    <w:p w14:paraId="73039A99" w14:textId="77777777" w:rsidR="00276AEF" w:rsidRDefault="00276AEF">
      <w:pPr>
        <w:spacing w:after="0" w:line="240" w:lineRule="auto"/>
      </w:pPr>
      <w:r>
        <w:continuationSeparator/>
      </w:r>
    </w:p>
  </w:footnote>
  <w:footnote w:type="continuationNotice" w:id="1">
    <w:p w14:paraId="28B83619" w14:textId="77777777" w:rsidR="00276AEF" w:rsidRDefault="00276A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75E879E"/>
    <w:lvl w:ilvl="0">
      <w:start w:val="1"/>
      <w:numFmt w:val="decimal"/>
      <w:lvlText w:val="%1."/>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1">
      <w:start w:val="1"/>
      <w:numFmt w:val="decimal"/>
      <w:lvlText w:val="%1.%2."/>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2">
      <w:start w:val="1"/>
      <w:numFmt w:val="decimal"/>
      <w:lvlText w:val="%1.%2.%3."/>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3">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4">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5">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6">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7">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8">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abstractNum>
  <w:abstractNum w:abstractNumId="2"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5"/>
    <w:multiLevelType w:val="multilevel"/>
    <w:tmpl w:val="DF5E9FCA"/>
    <w:lvl w:ilvl="0">
      <w:start w:val="5"/>
      <w:numFmt w:val="decimal"/>
      <w:lvlText w:val="2.1.%1."/>
      <w:lvlJc w:val="left"/>
      <w:pPr>
        <w:ind w:left="0" w:firstLine="0"/>
      </w:pPr>
      <w:rPr>
        <w:rFonts w:cs="Times New Roman"/>
        <w:b/>
        <w:bCs w:val="0"/>
        <w:i w:val="0"/>
        <w:iCs w:val="0"/>
        <w:smallCaps w:val="0"/>
        <w:strike w:val="0"/>
        <w:dstrike w:val="0"/>
        <w:color w:val="000000"/>
        <w:spacing w:val="0"/>
        <w:w w:val="100"/>
        <w:position w:val="0"/>
        <w:sz w:val="18"/>
        <w:szCs w:val="18"/>
        <w:u w:val="none"/>
        <w:effect w:val="none"/>
      </w:rPr>
    </w:lvl>
    <w:lvl w:ilvl="1">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2">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3">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4">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5">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6">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7">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8">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abstractNum>
  <w:abstractNum w:abstractNumId="4" w15:restartNumberingAfterBreak="0">
    <w:nsid w:val="062D1E55"/>
    <w:multiLevelType w:val="multilevel"/>
    <w:tmpl w:val="C0A2B966"/>
    <w:lvl w:ilvl="0">
      <w:start w:val="5"/>
      <w:numFmt w:val="decimal"/>
      <w:lvlText w:val="%1."/>
      <w:lvlJc w:val="left"/>
      <w:pPr>
        <w:ind w:left="435" w:hanging="435"/>
      </w:pPr>
      <w:rPr>
        <w:rFonts w:eastAsia="Calibri" w:cs="Calibri" w:hint="default"/>
      </w:rPr>
    </w:lvl>
    <w:lvl w:ilvl="1">
      <w:start w:val="13"/>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5" w15:restartNumberingAfterBreak="0">
    <w:nsid w:val="07696BAB"/>
    <w:multiLevelType w:val="multilevel"/>
    <w:tmpl w:val="A7EA5ED4"/>
    <w:lvl w:ilvl="0">
      <w:start w:val="8"/>
      <w:numFmt w:val="decimal"/>
      <w:lvlText w:val="%1."/>
      <w:lvlJc w:val="left"/>
      <w:pPr>
        <w:ind w:left="720" w:hanging="360"/>
      </w:pPr>
      <w:rPr>
        <w:b/>
      </w:rPr>
    </w:lvl>
    <w:lvl w:ilvl="1">
      <w:start w:val="1"/>
      <w:numFmt w:val="decimal"/>
      <w:isLgl/>
      <w:lvlText w:val="%1.%2."/>
      <w:lvlJc w:val="left"/>
      <w:pPr>
        <w:ind w:left="72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0A120610"/>
    <w:multiLevelType w:val="hybridMultilevel"/>
    <w:tmpl w:val="9C0E5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CC500B"/>
    <w:multiLevelType w:val="multilevel"/>
    <w:tmpl w:val="E8CC62DC"/>
    <w:lvl w:ilvl="0">
      <w:start w:val="9"/>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F41264B"/>
    <w:multiLevelType w:val="hybridMultilevel"/>
    <w:tmpl w:val="116E2304"/>
    <w:lvl w:ilvl="0" w:tplc="8B1A0E1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21BE416A"/>
    <w:multiLevelType w:val="multilevel"/>
    <w:tmpl w:val="5EF688AE"/>
    <w:lvl w:ilvl="0">
      <w:start w:val="1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D72275"/>
    <w:multiLevelType w:val="multilevel"/>
    <w:tmpl w:val="34147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411551"/>
    <w:multiLevelType w:val="multilevel"/>
    <w:tmpl w:val="EFE6EA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700251"/>
    <w:multiLevelType w:val="hybridMultilevel"/>
    <w:tmpl w:val="E3A6EDE6"/>
    <w:lvl w:ilvl="0" w:tplc="8C94956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F5141E7"/>
    <w:multiLevelType w:val="multilevel"/>
    <w:tmpl w:val="D410FD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401BBB"/>
    <w:multiLevelType w:val="multilevel"/>
    <w:tmpl w:val="C7AEF0E4"/>
    <w:lvl w:ilvl="0">
      <w:start w:val="12"/>
      <w:numFmt w:val="decimal"/>
      <w:lvlText w:val="%1."/>
      <w:lvlJc w:val="left"/>
      <w:pPr>
        <w:ind w:left="435" w:hanging="435"/>
      </w:pPr>
      <w:rPr>
        <w:b/>
        <w:color w:val="000000"/>
      </w:rPr>
    </w:lvl>
    <w:lvl w:ilvl="1">
      <w:start w:val="1"/>
      <w:numFmt w:val="decimal"/>
      <w:lvlText w:val="%1.%2."/>
      <w:lvlJc w:val="left"/>
      <w:pPr>
        <w:ind w:left="1800" w:hanging="720"/>
      </w:pPr>
      <w:rPr>
        <w:b/>
        <w:color w:val="000000"/>
      </w:rPr>
    </w:lvl>
    <w:lvl w:ilvl="2">
      <w:start w:val="1"/>
      <w:numFmt w:val="decimal"/>
      <w:lvlText w:val="%1.%2.%3."/>
      <w:lvlJc w:val="left"/>
      <w:pPr>
        <w:ind w:left="2880" w:hanging="720"/>
      </w:pPr>
      <w:rPr>
        <w:color w:val="000000"/>
      </w:rPr>
    </w:lvl>
    <w:lvl w:ilvl="3">
      <w:start w:val="1"/>
      <w:numFmt w:val="decimal"/>
      <w:lvlText w:val="%1.%2.%3.%4."/>
      <w:lvlJc w:val="left"/>
      <w:pPr>
        <w:ind w:left="4320" w:hanging="1080"/>
      </w:pPr>
      <w:rPr>
        <w:color w:val="000000"/>
      </w:rPr>
    </w:lvl>
    <w:lvl w:ilvl="4">
      <w:start w:val="1"/>
      <w:numFmt w:val="decimal"/>
      <w:lvlText w:val="%1.%2.%3.%4.%5."/>
      <w:lvlJc w:val="left"/>
      <w:pPr>
        <w:ind w:left="5400" w:hanging="1080"/>
      </w:pPr>
      <w:rPr>
        <w:color w:val="000000"/>
      </w:rPr>
    </w:lvl>
    <w:lvl w:ilvl="5">
      <w:start w:val="1"/>
      <w:numFmt w:val="decimal"/>
      <w:lvlText w:val="%1.%2.%3.%4.%5.%6."/>
      <w:lvlJc w:val="left"/>
      <w:pPr>
        <w:ind w:left="6840" w:hanging="1440"/>
      </w:pPr>
      <w:rPr>
        <w:color w:val="000000"/>
      </w:rPr>
    </w:lvl>
    <w:lvl w:ilvl="6">
      <w:start w:val="1"/>
      <w:numFmt w:val="decimal"/>
      <w:lvlText w:val="%1.%2.%3.%4.%5.%6.%7."/>
      <w:lvlJc w:val="left"/>
      <w:pPr>
        <w:ind w:left="7920" w:hanging="1440"/>
      </w:pPr>
      <w:rPr>
        <w:color w:val="000000"/>
      </w:rPr>
    </w:lvl>
    <w:lvl w:ilvl="7">
      <w:start w:val="1"/>
      <w:numFmt w:val="decimal"/>
      <w:lvlText w:val="%1.%2.%3.%4.%5.%6.%7.%8."/>
      <w:lvlJc w:val="left"/>
      <w:pPr>
        <w:ind w:left="9360" w:hanging="1800"/>
      </w:pPr>
      <w:rPr>
        <w:color w:val="000000"/>
      </w:rPr>
    </w:lvl>
    <w:lvl w:ilvl="8">
      <w:start w:val="1"/>
      <w:numFmt w:val="decimal"/>
      <w:lvlText w:val="%1.%2.%3.%4.%5.%6.%7.%8.%9."/>
      <w:lvlJc w:val="left"/>
      <w:pPr>
        <w:ind w:left="10440" w:hanging="1800"/>
      </w:pPr>
      <w:rPr>
        <w:color w:val="000000"/>
      </w:rPr>
    </w:lvl>
  </w:abstractNum>
  <w:abstractNum w:abstractNumId="17" w15:restartNumberingAfterBreak="0">
    <w:nsid w:val="46BF5F5C"/>
    <w:multiLevelType w:val="hybridMultilevel"/>
    <w:tmpl w:val="8E9A310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A0573DC"/>
    <w:multiLevelType w:val="hybridMultilevel"/>
    <w:tmpl w:val="37506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8F7FBA"/>
    <w:multiLevelType w:val="hybridMultilevel"/>
    <w:tmpl w:val="EAA8D6CA"/>
    <w:lvl w:ilvl="0" w:tplc="60BA1654">
      <w:start w:val="3"/>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0CF54B6"/>
    <w:multiLevelType w:val="multilevel"/>
    <w:tmpl w:val="0EA063DE"/>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4B313D"/>
    <w:multiLevelType w:val="multilevel"/>
    <w:tmpl w:val="CEA88C2A"/>
    <w:lvl w:ilvl="0">
      <w:start w:val="5"/>
      <w:numFmt w:val="decimal"/>
      <w:lvlText w:val="%1."/>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1">
      <w:start w:val="1"/>
      <w:numFmt w:val="decimal"/>
      <w:lvlText w:val="%1.%2."/>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2">
      <w:start w:val="1"/>
      <w:numFmt w:val="decimal"/>
      <w:lvlText w:val="%1.%2.%3."/>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3">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4">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5">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6">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7">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8">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abstractNum>
  <w:abstractNum w:abstractNumId="24" w15:restartNumberingAfterBreak="0">
    <w:nsid w:val="56636371"/>
    <w:multiLevelType w:val="hybridMultilevel"/>
    <w:tmpl w:val="74427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546DD9"/>
    <w:multiLevelType w:val="multilevel"/>
    <w:tmpl w:val="00449AC0"/>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C9F007B"/>
    <w:multiLevelType w:val="multilevel"/>
    <w:tmpl w:val="1A7C54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A438C8"/>
    <w:multiLevelType w:val="multilevel"/>
    <w:tmpl w:val="121ADBFE"/>
    <w:lvl w:ilvl="0">
      <w:start w:val="6"/>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EF517F9"/>
    <w:multiLevelType w:val="multilevel"/>
    <w:tmpl w:val="B98C9FC0"/>
    <w:lvl w:ilvl="0">
      <w:start w:val="2"/>
      <w:numFmt w:val="decimal"/>
      <w:lvlText w:val="%1."/>
      <w:lvlJc w:val="left"/>
      <w:pPr>
        <w:ind w:left="360" w:hanging="36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30" w15:restartNumberingAfterBreak="0">
    <w:nsid w:val="5F150555"/>
    <w:multiLevelType w:val="hybridMultilevel"/>
    <w:tmpl w:val="667C06D6"/>
    <w:styleLink w:val="16"/>
    <w:lvl w:ilvl="0" w:tplc="B5B21B1E">
      <w:start w:val="1"/>
      <w:numFmt w:val="bullet"/>
      <w:lvlText w:val="-"/>
      <w:lvlJc w:val="left"/>
      <w:pPr>
        <w:tabs>
          <w:tab w:val="left" w:pos="709"/>
          <w:tab w:val="num" w:pos="1416"/>
        </w:tabs>
        <w:ind w:left="709"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3073B2">
      <w:start w:val="1"/>
      <w:numFmt w:val="bullet"/>
      <w:lvlText w:val="-"/>
      <w:lvlJc w:val="left"/>
      <w:pPr>
        <w:tabs>
          <w:tab w:val="left" w:pos="709"/>
          <w:tab w:val="num" w:pos="2134"/>
        </w:tabs>
        <w:ind w:left="142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9E5C00">
      <w:start w:val="1"/>
      <w:numFmt w:val="bullet"/>
      <w:lvlText w:val="-"/>
      <w:lvlJc w:val="left"/>
      <w:pPr>
        <w:tabs>
          <w:tab w:val="left" w:pos="709"/>
          <w:tab w:val="num" w:pos="2854"/>
        </w:tabs>
        <w:ind w:left="214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CA9810">
      <w:start w:val="1"/>
      <w:numFmt w:val="bullet"/>
      <w:lvlText w:val="-"/>
      <w:lvlJc w:val="left"/>
      <w:pPr>
        <w:tabs>
          <w:tab w:val="left" w:pos="709"/>
          <w:tab w:val="num" w:pos="3574"/>
        </w:tabs>
        <w:ind w:left="286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6E0194">
      <w:start w:val="1"/>
      <w:numFmt w:val="bullet"/>
      <w:lvlText w:val="-"/>
      <w:lvlJc w:val="left"/>
      <w:pPr>
        <w:tabs>
          <w:tab w:val="left" w:pos="709"/>
          <w:tab w:val="num" w:pos="4294"/>
        </w:tabs>
        <w:ind w:left="358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B27772">
      <w:start w:val="1"/>
      <w:numFmt w:val="bullet"/>
      <w:lvlText w:val="-"/>
      <w:lvlJc w:val="left"/>
      <w:pPr>
        <w:tabs>
          <w:tab w:val="left" w:pos="709"/>
          <w:tab w:val="num" w:pos="5014"/>
        </w:tabs>
        <w:ind w:left="430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BC0FF6">
      <w:start w:val="1"/>
      <w:numFmt w:val="bullet"/>
      <w:lvlText w:val="-"/>
      <w:lvlJc w:val="left"/>
      <w:pPr>
        <w:tabs>
          <w:tab w:val="left" w:pos="709"/>
          <w:tab w:val="num" w:pos="5734"/>
        </w:tabs>
        <w:ind w:left="502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827C60">
      <w:start w:val="1"/>
      <w:numFmt w:val="bullet"/>
      <w:lvlText w:val="-"/>
      <w:lvlJc w:val="left"/>
      <w:pPr>
        <w:tabs>
          <w:tab w:val="left" w:pos="709"/>
          <w:tab w:val="num" w:pos="6454"/>
        </w:tabs>
        <w:ind w:left="574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AABAC0">
      <w:start w:val="1"/>
      <w:numFmt w:val="bullet"/>
      <w:lvlText w:val="-"/>
      <w:lvlJc w:val="left"/>
      <w:pPr>
        <w:tabs>
          <w:tab w:val="left" w:pos="709"/>
          <w:tab w:val="num" w:pos="7174"/>
        </w:tabs>
        <w:ind w:left="646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FC41CEE"/>
    <w:multiLevelType w:val="multilevel"/>
    <w:tmpl w:val="482C2A0E"/>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792C55"/>
    <w:multiLevelType w:val="hybridMultilevel"/>
    <w:tmpl w:val="98F803B4"/>
    <w:lvl w:ilvl="0" w:tplc="8C94956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31A21DC"/>
    <w:multiLevelType w:val="multilevel"/>
    <w:tmpl w:val="72140360"/>
    <w:lvl w:ilvl="0">
      <w:start w:val="4"/>
      <w:numFmt w:val="decimal"/>
      <w:lvlText w:val="%1"/>
      <w:lvlJc w:val="left"/>
      <w:pPr>
        <w:ind w:left="360" w:hanging="360"/>
      </w:pPr>
      <w:rPr>
        <w:color w:val="000000"/>
      </w:rPr>
    </w:lvl>
    <w:lvl w:ilvl="1">
      <w:start w:val="1"/>
      <w:numFmt w:val="decimal"/>
      <w:lvlText w:val="%1.%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4" w15:restartNumberingAfterBreak="0">
    <w:nsid w:val="69A709CD"/>
    <w:multiLevelType w:val="multilevel"/>
    <w:tmpl w:val="4F668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2B639B"/>
    <w:multiLevelType w:val="hybridMultilevel"/>
    <w:tmpl w:val="352AF58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69714B"/>
    <w:multiLevelType w:val="multilevel"/>
    <w:tmpl w:val="52785C7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37" w15:restartNumberingAfterBreak="0">
    <w:nsid w:val="70647B11"/>
    <w:multiLevelType w:val="multilevel"/>
    <w:tmpl w:val="B14EA6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A46B3F"/>
    <w:multiLevelType w:val="multilevel"/>
    <w:tmpl w:val="19D0A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8B01ED"/>
    <w:multiLevelType w:val="multilevel"/>
    <w:tmpl w:val="1DE67E0C"/>
    <w:lvl w:ilvl="0">
      <w:start w:val="3"/>
      <w:numFmt w:val="decimal"/>
      <w:lvlText w:val="%1."/>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1">
      <w:start w:val="31"/>
      <w:numFmt w:val="decimal"/>
      <w:lvlText w:val="%1.%2."/>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2">
      <w:start w:val="1"/>
      <w:numFmt w:val="decimal"/>
      <w:lvlText w:val="%1.%2.%3."/>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3">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4">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5">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6">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7">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8">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abstractNum>
  <w:num w:numId="1">
    <w:abstractNumId w:val="26"/>
  </w:num>
  <w:num w:numId="2">
    <w:abstractNumId w:val="14"/>
  </w:num>
  <w:num w:numId="3">
    <w:abstractNumId w:val="18"/>
  </w:num>
  <w:num w:numId="4">
    <w:abstractNumId w:val="7"/>
  </w:num>
  <w:num w:numId="5">
    <w:abstractNumId w:val="21"/>
  </w:num>
  <w:num w:numId="6">
    <w:abstractNumId w:val="0"/>
  </w:num>
  <w:num w:numId="7">
    <w:abstractNumId w:val="6"/>
  </w:num>
  <w:num w:numId="8">
    <w:abstractNumId w:val="9"/>
  </w:num>
  <w:num w:numId="9">
    <w:abstractNumId w:val="38"/>
  </w:num>
  <w:num w:numId="10">
    <w:abstractNumId w:val="27"/>
  </w:num>
  <w:num w:numId="11">
    <w:abstractNumId w:val="34"/>
  </w:num>
  <w:num w:numId="12">
    <w:abstractNumId w:val="17"/>
  </w:num>
  <w:num w:numId="13">
    <w:abstractNumId w:val="24"/>
  </w:num>
  <w:num w:numId="14">
    <w:abstractNumId w:val="31"/>
  </w:num>
  <w:num w:numId="15">
    <w:abstractNumId w:val="12"/>
  </w:num>
  <w:num w:numId="16">
    <w:abstractNumId w:val="15"/>
  </w:num>
  <w:num w:numId="17">
    <w:abstractNumId w:val="19"/>
  </w:num>
  <w:num w:numId="18">
    <w:abstractNumId w:val="29"/>
  </w:num>
  <w:num w:numId="19">
    <w:abstractNumId w:val="37"/>
  </w:num>
  <w:num w:numId="20">
    <w:abstractNumId w:val="2"/>
  </w:num>
  <w:num w:numId="21">
    <w:abstractNumId w:val="11"/>
  </w:num>
  <w:num w:numId="22">
    <w:abstractNumId w:val="28"/>
  </w:num>
  <w:num w:numId="23">
    <w:abstractNumId w:val="35"/>
  </w:num>
  <w:num w:numId="24">
    <w:abstractNumId w:val="8"/>
  </w:num>
  <w:num w:numId="25">
    <w:abstractNumId w:val="10"/>
  </w:num>
  <w:num w:numId="26">
    <w:abstractNumId w:val="25"/>
  </w:num>
  <w:num w:numId="27">
    <w:abstractNumId w:val="22"/>
  </w:num>
  <w:num w:numId="28">
    <w:abstractNumId w:val="30"/>
  </w:num>
  <w:num w:numId="29">
    <w:abstractNumId w:val="4"/>
  </w:num>
  <w:num w:numId="3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4">
    <w:abstractNumId w:val="39"/>
    <w:lvlOverride w:ilvl="0">
      <w:startOverride w:val="3"/>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334FE"/>
    <w:rsid w:val="000444DB"/>
    <w:rsid w:val="000462BD"/>
    <w:rsid w:val="00046FEE"/>
    <w:rsid w:val="0005219A"/>
    <w:rsid w:val="00053F53"/>
    <w:rsid w:val="000546FA"/>
    <w:rsid w:val="00054C21"/>
    <w:rsid w:val="00055933"/>
    <w:rsid w:val="00057CF0"/>
    <w:rsid w:val="00057D98"/>
    <w:rsid w:val="00062A08"/>
    <w:rsid w:val="0006359F"/>
    <w:rsid w:val="00064600"/>
    <w:rsid w:val="00065229"/>
    <w:rsid w:val="0006700F"/>
    <w:rsid w:val="00070181"/>
    <w:rsid w:val="00074A51"/>
    <w:rsid w:val="00075DEB"/>
    <w:rsid w:val="00076C8C"/>
    <w:rsid w:val="00076D38"/>
    <w:rsid w:val="000771C1"/>
    <w:rsid w:val="00077847"/>
    <w:rsid w:val="00087201"/>
    <w:rsid w:val="00087474"/>
    <w:rsid w:val="00090864"/>
    <w:rsid w:val="000927AC"/>
    <w:rsid w:val="00094424"/>
    <w:rsid w:val="000A4366"/>
    <w:rsid w:val="000A62CA"/>
    <w:rsid w:val="000A64EB"/>
    <w:rsid w:val="000B4158"/>
    <w:rsid w:val="000B5280"/>
    <w:rsid w:val="000B5430"/>
    <w:rsid w:val="000B5827"/>
    <w:rsid w:val="000B6196"/>
    <w:rsid w:val="000B7E13"/>
    <w:rsid w:val="000C2E9F"/>
    <w:rsid w:val="000C4EB0"/>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00A9"/>
    <w:rsid w:val="00111575"/>
    <w:rsid w:val="00111A24"/>
    <w:rsid w:val="001139DD"/>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528C"/>
    <w:rsid w:val="00180318"/>
    <w:rsid w:val="0018051A"/>
    <w:rsid w:val="00181C37"/>
    <w:rsid w:val="001836BB"/>
    <w:rsid w:val="0018475F"/>
    <w:rsid w:val="00185E7A"/>
    <w:rsid w:val="0018706E"/>
    <w:rsid w:val="00187DB7"/>
    <w:rsid w:val="00194D91"/>
    <w:rsid w:val="00194FBE"/>
    <w:rsid w:val="00195046"/>
    <w:rsid w:val="001951FD"/>
    <w:rsid w:val="001A06B4"/>
    <w:rsid w:val="001A1EAA"/>
    <w:rsid w:val="001A4341"/>
    <w:rsid w:val="001A6F74"/>
    <w:rsid w:val="001A7786"/>
    <w:rsid w:val="001A7819"/>
    <w:rsid w:val="001A7F21"/>
    <w:rsid w:val="001B04B7"/>
    <w:rsid w:val="001B1A06"/>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0C0A"/>
    <w:rsid w:val="001F395A"/>
    <w:rsid w:val="001F3C71"/>
    <w:rsid w:val="001F3C77"/>
    <w:rsid w:val="001F5FEF"/>
    <w:rsid w:val="00204ABC"/>
    <w:rsid w:val="00204CA5"/>
    <w:rsid w:val="002056F9"/>
    <w:rsid w:val="00207737"/>
    <w:rsid w:val="00214472"/>
    <w:rsid w:val="0021667B"/>
    <w:rsid w:val="002204E9"/>
    <w:rsid w:val="00223208"/>
    <w:rsid w:val="0023010E"/>
    <w:rsid w:val="002321DC"/>
    <w:rsid w:val="002348FA"/>
    <w:rsid w:val="002352AC"/>
    <w:rsid w:val="002375B4"/>
    <w:rsid w:val="00245C34"/>
    <w:rsid w:val="002520A1"/>
    <w:rsid w:val="00254E84"/>
    <w:rsid w:val="00255911"/>
    <w:rsid w:val="002573AA"/>
    <w:rsid w:val="002629E5"/>
    <w:rsid w:val="00263A43"/>
    <w:rsid w:val="002670BF"/>
    <w:rsid w:val="00267111"/>
    <w:rsid w:val="00267926"/>
    <w:rsid w:val="002759C1"/>
    <w:rsid w:val="00276900"/>
    <w:rsid w:val="00276AEF"/>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3982"/>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3D8"/>
    <w:rsid w:val="00337747"/>
    <w:rsid w:val="00337DBB"/>
    <w:rsid w:val="00337FAB"/>
    <w:rsid w:val="003433B7"/>
    <w:rsid w:val="0034363D"/>
    <w:rsid w:val="00343787"/>
    <w:rsid w:val="00345618"/>
    <w:rsid w:val="00345C97"/>
    <w:rsid w:val="00345FF8"/>
    <w:rsid w:val="00352D65"/>
    <w:rsid w:val="003543F6"/>
    <w:rsid w:val="003560DB"/>
    <w:rsid w:val="00363891"/>
    <w:rsid w:val="00364C60"/>
    <w:rsid w:val="00364DC8"/>
    <w:rsid w:val="00367D0C"/>
    <w:rsid w:val="00370D3B"/>
    <w:rsid w:val="00372404"/>
    <w:rsid w:val="00373E04"/>
    <w:rsid w:val="00377238"/>
    <w:rsid w:val="00377E21"/>
    <w:rsid w:val="003809F0"/>
    <w:rsid w:val="0038377C"/>
    <w:rsid w:val="00384791"/>
    <w:rsid w:val="003907AC"/>
    <w:rsid w:val="0039085C"/>
    <w:rsid w:val="0039178D"/>
    <w:rsid w:val="00393EDD"/>
    <w:rsid w:val="003964B1"/>
    <w:rsid w:val="00396D0D"/>
    <w:rsid w:val="0039705A"/>
    <w:rsid w:val="003A4107"/>
    <w:rsid w:val="003A5D02"/>
    <w:rsid w:val="003B0C1B"/>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C59D9"/>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44C2"/>
    <w:rsid w:val="005014A6"/>
    <w:rsid w:val="005023F3"/>
    <w:rsid w:val="00503E04"/>
    <w:rsid w:val="0050620D"/>
    <w:rsid w:val="00510109"/>
    <w:rsid w:val="005101DB"/>
    <w:rsid w:val="00515962"/>
    <w:rsid w:val="00516379"/>
    <w:rsid w:val="00520397"/>
    <w:rsid w:val="00521D4B"/>
    <w:rsid w:val="00521DFF"/>
    <w:rsid w:val="00524740"/>
    <w:rsid w:val="0052485E"/>
    <w:rsid w:val="00532D5C"/>
    <w:rsid w:val="005360F6"/>
    <w:rsid w:val="005402F1"/>
    <w:rsid w:val="00542B15"/>
    <w:rsid w:val="005451EF"/>
    <w:rsid w:val="0054564E"/>
    <w:rsid w:val="00547BE3"/>
    <w:rsid w:val="005539DB"/>
    <w:rsid w:val="005568CD"/>
    <w:rsid w:val="0056489D"/>
    <w:rsid w:val="00566A09"/>
    <w:rsid w:val="00571E2C"/>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7B75"/>
    <w:rsid w:val="005B07EA"/>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2B"/>
    <w:rsid w:val="005D6553"/>
    <w:rsid w:val="005E0CA0"/>
    <w:rsid w:val="005E3C5B"/>
    <w:rsid w:val="005F185C"/>
    <w:rsid w:val="005F3268"/>
    <w:rsid w:val="005F3CB9"/>
    <w:rsid w:val="005F4B99"/>
    <w:rsid w:val="006022B0"/>
    <w:rsid w:val="00603066"/>
    <w:rsid w:val="00604F84"/>
    <w:rsid w:val="00612B91"/>
    <w:rsid w:val="00612D79"/>
    <w:rsid w:val="00613CA6"/>
    <w:rsid w:val="006157A6"/>
    <w:rsid w:val="00615D7A"/>
    <w:rsid w:val="006164EF"/>
    <w:rsid w:val="006178A3"/>
    <w:rsid w:val="00617D3E"/>
    <w:rsid w:val="00623152"/>
    <w:rsid w:val="00623189"/>
    <w:rsid w:val="00623202"/>
    <w:rsid w:val="00626CDA"/>
    <w:rsid w:val="00627B02"/>
    <w:rsid w:val="00627E9D"/>
    <w:rsid w:val="00633733"/>
    <w:rsid w:val="00634D05"/>
    <w:rsid w:val="0063756E"/>
    <w:rsid w:val="0065002A"/>
    <w:rsid w:val="006502A7"/>
    <w:rsid w:val="0065088B"/>
    <w:rsid w:val="00650BB0"/>
    <w:rsid w:val="00655A60"/>
    <w:rsid w:val="00655B69"/>
    <w:rsid w:val="00656BDA"/>
    <w:rsid w:val="00657DBA"/>
    <w:rsid w:val="0066052D"/>
    <w:rsid w:val="006639DA"/>
    <w:rsid w:val="006668D8"/>
    <w:rsid w:val="00676BB3"/>
    <w:rsid w:val="00680B42"/>
    <w:rsid w:val="00686406"/>
    <w:rsid w:val="006A142C"/>
    <w:rsid w:val="006A2933"/>
    <w:rsid w:val="006B36B1"/>
    <w:rsid w:val="006B59DE"/>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5CC1"/>
    <w:rsid w:val="006E79FD"/>
    <w:rsid w:val="006F0C07"/>
    <w:rsid w:val="006F1052"/>
    <w:rsid w:val="006F2A41"/>
    <w:rsid w:val="006F2C05"/>
    <w:rsid w:val="006F4498"/>
    <w:rsid w:val="006F4586"/>
    <w:rsid w:val="006F5665"/>
    <w:rsid w:val="006F63B2"/>
    <w:rsid w:val="006F775B"/>
    <w:rsid w:val="007005FD"/>
    <w:rsid w:val="00700BA4"/>
    <w:rsid w:val="00702D5F"/>
    <w:rsid w:val="00703010"/>
    <w:rsid w:val="007120DD"/>
    <w:rsid w:val="007152EB"/>
    <w:rsid w:val="00716A7E"/>
    <w:rsid w:val="00717BFF"/>
    <w:rsid w:val="00720CC8"/>
    <w:rsid w:val="00721619"/>
    <w:rsid w:val="0072466F"/>
    <w:rsid w:val="007304E9"/>
    <w:rsid w:val="00731AC0"/>
    <w:rsid w:val="0073203F"/>
    <w:rsid w:val="00732CE9"/>
    <w:rsid w:val="0073309D"/>
    <w:rsid w:val="00733800"/>
    <w:rsid w:val="00733F4B"/>
    <w:rsid w:val="007340E2"/>
    <w:rsid w:val="0073626E"/>
    <w:rsid w:val="00737F53"/>
    <w:rsid w:val="00740290"/>
    <w:rsid w:val="007415DF"/>
    <w:rsid w:val="00743B5F"/>
    <w:rsid w:val="007445D1"/>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42B4"/>
    <w:rsid w:val="007E5D9C"/>
    <w:rsid w:val="007E6741"/>
    <w:rsid w:val="007F290A"/>
    <w:rsid w:val="007F2A27"/>
    <w:rsid w:val="00806746"/>
    <w:rsid w:val="00806C5D"/>
    <w:rsid w:val="0081192D"/>
    <w:rsid w:val="0081309A"/>
    <w:rsid w:val="00813A10"/>
    <w:rsid w:val="00816834"/>
    <w:rsid w:val="008206B7"/>
    <w:rsid w:val="00820A4C"/>
    <w:rsid w:val="008210D0"/>
    <w:rsid w:val="008309CA"/>
    <w:rsid w:val="0083338F"/>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1C07"/>
    <w:rsid w:val="00893AFC"/>
    <w:rsid w:val="00893B6C"/>
    <w:rsid w:val="008A024A"/>
    <w:rsid w:val="008A0AC8"/>
    <w:rsid w:val="008A5D72"/>
    <w:rsid w:val="008A6E1B"/>
    <w:rsid w:val="008A7F2E"/>
    <w:rsid w:val="008B1BEB"/>
    <w:rsid w:val="008B319F"/>
    <w:rsid w:val="008B3B11"/>
    <w:rsid w:val="008B3E62"/>
    <w:rsid w:val="008C1030"/>
    <w:rsid w:val="008C18F3"/>
    <w:rsid w:val="008C312A"/>
    <w:rsid w:val="008C4EF3"/>
    <w:rsid w:val="008C52FB"/>
    <w:rsid w:val="008D352C"/>
    <w:rsid w:val="008D7862"/>
    <w:rsid w:val="008D7BD1"/>
    <w:rsid w:val="008E222D"/>
    <w:rsid w:val="008E26C9"/>
    <w:rsid w:val="008E4661"/>
    <w:rsid w:val="008E575B"/>
    <w:rsid w:val="008E7CD0"/>
    <w:rsid w:val="008F054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013B"/>
    <w:rsid w:val="00974742"/>
    <w:rsid w:val="00975275"/>
    <w:rsid w:val="00977B0E"/>
    <w:rsid w:val="00980439"/>
    <w:rsid w:val="00981599"/>
    <w:rsid w:val="009815A1"/>
    <w:rsid w:val="009816DB"/>
    <w:rsid w:val="00984343"/>
    <w:rsid w:val="00986071"/>
    <w:rsid w:val="00987A2B"/>
    <w:rsid w:val="00987D5E"/>
    <w:rsid w:val="00990832"/>
    <w:rsid w:val="009911DD"/>
    <w:rsid w:val="009934E3"/>
    <w:rsid w:val="009A06E0"/>
    <w:rsid w:val="009A2881"/>
    <w:rsid w:val="009A311A"/>
    <w:rsid w:val="009A5915"/>
    <w:rsid w:val="009A7BAF"/>
    <w:rsid w:val="009A7DD4"/>
    <w:rsid w:val="009B00C7"/>
    <w:rsid w:val="009B0671"/>
    <w:rsid w:val="009B088A"/>
    <w:rsid w:val="009B121B"/>
    <w:rsid w:val="009B2C0E"/>
    <w:rsid w:val="009B4DC2"/>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ED3"/>
    <w:rsid w:val="00A649C1"/>
    <w:rsid w:val="00A64F85"/>
    <w:rsid w:val="00A65590"/>
    <w:rsid w:val="00A65E97"/>
    <w:rsid w:val="00A672EF"/>
    <w:rsid w:val="00A67645"/>
    <w:rsid w:val="00A7129E"/>
    <w:rsid w:val="00A719A4"/>
    <w:rsid w:val="00A722BA"/>
    <w:rsid w:val="00A750B2"/>
    <w:rsid w:val="00A76C2F"/>
    <w:rsid w:val="00A837E5"/>
    <w:rsid w:val="00A86F03"/>
    <w:rsid w:val="00A90AA1"/>
    <w:rsid w:val="00A91FC3"/>
    <w:rsid w:val="00A95FA3"/>
    <w:rsid w:val="00AA44ED"/>
    <w:rsid w:val="00AA4C0F"/>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56E6"/>
    <w:rsid w:val="00B06B59"/>
    <w:rsid w:val="00B132B6"/>
    <w:rsid w:val="00B17518"/>
    <w:rsid w:val="00B2161C"/>
    <w:rsid w:val="00B256B3"/>
    <w:rsid w:val="00B26F7A"/>
    <w:rsid w:val="00B30756"/>
    <w:rsid w:val="00B310FB"/>
    <w:rsid w:val="00B35761"/>
    <w:rsid w:val="00B35C0D"/>
    <w:rsid w:val="00B407C6"/>
    <w:rsid w:val="00B41145"/>
    <w:rsid w:val="00B41D73"/>
    <w:rsid w:val="00B430F2"/>
    <w:rsid w:val="00B43492"/>
    <w:rsid w:val="00B43A40"/>
    <w:rsid w:val="00B455DA"/>
    <w:rsid w:val="00B45B4C"/>
    <w:rsid w:val="00B51822"/>
    <w:rsid w:val="00B55EAF"/>
    <w:rsid w:val="00B56441"/>
    <w:rsid w:val="00B66576"/>
    <w:rsid w:val="00B732A5"/>
    <w:rsid w:val="00B73585"/>
    <w:rsid w:val="00B746FF"/>
    <w:rsid w:val="00B75AAD"/>
    <w:rsid w:val="00B7732C"/>
    <w:rsid w:val="00B86F6C"/>
    <w:rsid w:val="00B91C82"/>
    <w:rsid w:val="00B951E8"/>
    <w:rsid w:val="00B95B11"/>
    <w:rsid w:val="00BA00F6"/>
    <w:rsid w:val="00BA355B"/>
    <w:rsid w:val="00BB066E"/>
    <w:rsid w:val="00BB1114"/>
    <w:rsid w:val="00BB185E"/>
    <w:rsid w:val="00BB2CE4"/>
    <w:rsid w:val="00BB4B78"/>
    <w:rsid w:val="00BB6266"/>
    <w:rsid w:val="00BC4C8B"/>
    <w:rsid w:val="00BD0D5E"/>
    <w:rsid w:val="00BD12BF"/>
    <w:rsid w:val="00BD3633"/>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92672"/>
    <w:rsid w:val="00C92907"/>
    <w:rsid w:val="00C93D03"/>
    <w:rsid w:val="00C9471D"/>
    <w:rsid w:val="00C9554F"/>
    <w:rsid w:val="00C9660C"/>
    <w:rsid w:val="00CA1D79"/>
    <w:rsid w:val="00CA2AAD"/>
    <w:rsid w:val="00CA5E8D"/>
    <w:rsid w:val="00CA7611"/>
    <w:rsid w:val="00CB1372"/>
    <w:rsid w:val="00CB18A2"/>
    <w:rsid w:val="00CB1FB5"/>
    <w:rsid w:val="00CB229B"/>
    <w:rsid w:val="00CC1166"/>
    <w:rsid w:val="00CC1B8B"/>
    <w:rsid w:val="00CC23B0"/>
    <w:rsid w:val="00CC2812"/>
    <w:rsid w:val="00CC4B92"/>
    <w:rsid w:val="00CC7080"/>
    <w:rsid w:val="00CD09A2"/>
    <w:rsid w:val="00CD0C41"/>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0DB2"/>
    <w:rsid w:val="00D22753"/>
    <w:rsid w:val="00D243A2"/>
    <w:rsid w:val="00D30BA0"/>
    <w:rsid w:val="00D310DB"/>
    <w:rsid w:val="00D33B36"/>
    <w:rsid w:val="00D33D84"/>
    <w:rsid w:val="00D33F3C"/>
    <w:rsid w:val="00D34AFE"/>
    <w:rsid w:val="00D40589"/>
    <w:rsid w:val="00D415A4"/>
    <w:rsid w:val="00D416C4"/>
    <w:rsid w:val="00D41A23"/>
    <w:rsid w:val="00D43421"/>
    <w:rsid w:val="00D44F34"/>
    <w:rsid w:val="00D46467"/>
    <w:rsid w:val="00D47BCB"/>
    <w:rsid w:val="00D50F10"/>
    <w:rsid w:val="00D53050"/>
    <w:rsid w:val="00D60546"/>
    <w:rsid w:val="00D60C8E"/>
    <w:rsid w:val="00D6451B"/>
    <w:rsid w:val="00D657E3"/>
    <w:rsid w:val="00D71D96"/>
    <w:rsid w:val="00D73679"/>
    <w:rsid w:val="00D73B3C"/>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D1D3D"/>
    <w:rsid w:val="00DD1D79"/>
    <w:rsid w:val="00DD2821"/>
    <w:rsid w:val="00DD4843"/>
    <w:rsid w:val="00DD6253"/>
    <w:rsid w:val="00DD6A54"/>
    <w:rsid w:val="00DE19B2"/>
    <w:rsid w:val="00DE5AA7"/>
    <w:rsid w:val="00DE6441"/>
    <w:rsid w:val="00DE75EF"/>
    <w:rsid w:val="00DF06FD"/>
    <w:rsid w:val="00DF087F"/>
    <w:rsid w:val="00DF14CB"/>
    <w:rsid w:val="00DF20D8"/>
    <w:rsid w:val="00DF3082"/>
    <w:rsid w:val="00DF3A80"/>
    <w:rsid w:val="00DF6053"/>
    <w:rsid w:val="00DF6731"/>
    <w:rsid w:val="00DF6E5D"/>
    <w:rsid w:val="00E023BF"/>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3D82"/>
    <w:rsid w:val="00E652C2"/>
    <w:rsid w:val="00E6751A"/>
    <w:rsid w:val="00E70B5F"/>
    <w:rsid w:val="00E72753"/>
    <w:rsid w:val="00E7334C"/>
    <w:rsid w:val="00E76E38"/>
    <w:rsid w:val="00E7785A"/>
    <w:rsid w:val="00E820A4"/>
    <w:rsid w:val="00E852C4"/>
    <w:rsid w:val="00E91DA4"/>
    <w:rsid w:val="00E93FEE"/>
    <w:rsid w:val="00E95F55"/>
    <w:rsid w:val="00E97A7F"/>
    <w:rsid w:val="00EA0C6A"/>
    <w:rsid w:val="00EA1FA1"/>
    <w:rsid w:val="00EB00A9"/>
    <w:rsid w:val="00EB10D5"/>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E71AB"/>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2DF6"/>
    <w:rsid w:val="00F43204"/>
    <w:rsid w:val="00F47128"/>
    <w:rsid w:val="00F47FA7"/>
    <w:rsid w:val="00F52F68"/>
    <w:rsid w:val="00F5451A"/>
    <w:rsid w:val="00F5746F"/>
    <w:rsid w:val="00F600B2"/>
    <w:rsid w:val="00F61C85"/>
    <w:rsid w:val="00F66E25"/>
    <w:rsid w:val="00F7074F"/>
    <w:rsid w:val="00F71B09"/>
    <w:rsid w:val="00F75BFF"/>
    <w:rsid w:val="00F765FD"/>
    <w:rsid w:val="00F772D3"/>
    <w:rsid w:val="00F81999"/>
    <w:rsid w:val="00F832F6"/>
    <w:rsid w:val="00F8479D"/>
    <w:rsid w:val="00F85E8F"/>
    <w:rsid w:val="00F91642"/>
    <w:rsid w:val="00F918DF"/>
    <w:rsid w:val="00F936F6"/>
    <w:rsid w:val="00F9789E"/>
    <w:rsid w:val="00FA12A3"/>
    <w:rsid w:val="00FA2E57"/>
    <w:rsid w:val="00FA7750"/>
    <w:rsid w:val="00FB19A8"/>
    <w:rsid w:val="00FB2483"/>
    <w:rsid w:val="00FB25E2"/>
    <w:rsid w:val="00FB3844"/>
    <w:rsid w:val="00FB48B2"/>
    <w:rsid w:val="00FC6474"/>
    <w:rsid w:val="00FD031C"/>
    <w:rsid w:val="00FD06A2"/>
    <w:rsid w:val="00FD1141"/>
    <w:rsid w:val="00FD2008"/>
    <w:rsid w:val="00FD26C2"/>
    <w:rsid w:val="00FD380D"/>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7"/>
    <w:rsid w:val="00FE4781"/>
    <w:rPr>
      <w:rFonts w:ascii="Times New Roman" w:eastAsia="Times New Roman" w:hAnsi="Times New Roman"/>
      <w:shd w:val="clear" w:color="auto" w:fill="FFFFFF"/>
    </w:rPr>
  </w:style>
  <w:style w:type="paragraph" w:customStyle="1" w:styleId="17">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uiPriority w:val="99"/>
    <w:rsid w:val="007E5D9C"/>
    <w:rPr>
      <w:rFonts w:ascii="Times New Roman" w:eastAsia="Times New Roman" w:hAnsi="Times New Roman"/>
      <w:sz w:val="24"/>
      <w:szCs w:val="24"/>
      <w:lang w:val="en-US" w:eastAsia="en-US"/>
    </w:rPr>
  </w:style>
  <w:style w:type="paragraph" w:styleId="afc">
    <w:name w:val="Subtitle"/>
    <w:basedOn w:val="a0"/>
    <w:link w:val="afd"/>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uiPriority w:val="11"/>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8">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9">
    <w:name w:val="Заголовок №1_"/>
    <w:link w:val="1a"/>
    <w:rsid w:val="008B3B11"/>
    <w:rPr>
      <w:rFonts w:ascii="Tahoma" w:eastAsia="Tahoma" w:hAnsi="Tahoma" w:cs="Tahoma"/>
      <w:sz w:val="31"/>
      <w:szCs w:val="31"/>
      <w:shd w:val="clear" w:color="auto" w:fill="FFFFFF"/>
    </w:rPr>
  </w:style>
  <w:style w:type="paragraph" w:customStyle="1" w:styleId="1a">
    <w:name w:val="Заголовок №1"/>
    <w:basedOn w:val="a0"/>
    <w:link w:val="19"/>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b">
    <w:name w:val="Нет списка1"/>
    <w:next w:val="a3"/>
    <w:uiPriority w:val="99"/>
    <w:semiHidden/>
    <w:unhideWhenUsed/>
    <w:rsid w:val="008B3B11"/>
  </w:style>
  <w:style w:type="paragraph" w:customStyle="1" w:styleId="1c">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d">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e">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f">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0">
    <w:name w:val="Текст выноски Знак1"/>
    <w:basedOn w:val="a1"/>
    <w:uiPriority w:val="99"/>
    <w:semiHidden/>
    <w:rsid w:val="008B3B11"/>
    <w:rPr>
      <w:rFonts w:ascii="Segoe UI" w:hAnsi="Segoe UI" w:cs="Segoe UI"/>
      <w:sz w:val="18"/>
      <w:szCs w:val="18"/>
    </w:rPr>
  </w:style>
  <w:style w:type="character" w:customStyle="1" w:styleId="1f1">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6"/>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1f2">
    <w:name w:val="Текст1"/>
    <w:basedOn w:val="a0"/>
    <w:rsid w:val="00BB4B78"/>
    <w:pPr>
      <w:suppressAutoHyphens/>
      <w:spacing w:after="0" w:line="240" w:lineRule="auto"/>
    </w:pPr>
    <w:rPr>
      <w:rFonts w:ascii="Courier New" w:eastAsia="Times New Roman" w:hAnsi="Courier New" w:cs="Courier New"/>
      <w:sz w:val="20"/>
      <w:szCs w:val="20"/>
      <w:lang w:eastAsia="ar-SA"/>
    </w:rPr>
  </w:style>
  <w:style w:type="numbering" w:customStyle="1" w:styleId="16">
    <w:name w:val="Импортированный стиль 16"/>
    <w:rsid w:val="00364C60"/>
    <w:pPr>
      <w:numPr>
        <w:numId w:val="28"/>
      </w:numPr>
    </w:pPr>
  </w:style>
  <w:style w:type="table" w:customStyle="1" w:styleId="122">
    <w:name w:val="Сетка таблицы12"/>
    <w:basedOn w:val="a2"/>
    <w:rsid w:val="009B00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rsid w:val="009B00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9"/>
    <w:uiPriority w:val="39"/>
    <w:rsid w:val="00276A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rsid w:val="00276A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0014597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95570354">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3723690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259561761">
      <w:bodyDiv w:val="1"/>
      <w:marLeft w:val="0"/>
      <w:marRight w:val="0"/>
      <w:marTop w:val="0"/>
      <w:marBottom w:val="0"/>
      <w:divBdr>
        <w:top w:val="none" w:sz="0" w:space="0" w:color="auto"/>
        <w:left w:val="none" w:sz="0" w:space="0" w:color="auto"/>
        <w:bottom w:val="none" w:sz="0" w:space="0" w:color="auto"/>
        <w:right w:val="none" w:sz="0" w:space="0" w:color="auto"/>
      </w:divBdr>
    </w:div>
    <w:div w:id="1311978115">
      <w:bodyDiv w:val="1"/>
      <w:marLeft w:val="0"/>
      <w:marRight w:val="0"/>
      <w:marTop w:val="0"/>
      <w:marBottom w:val="0"/>
      <w:divBdr>
        <w:top w:val="none" w:sz="0" w:space="0" w:color="auto"/>
        <w:left w:val="none" w:sz="0" w:space="0" w:color="auto"/>
        <w:bottom w:val="none" w:sz="0" w:space="0" w:color="auto"/>
        <w:right w:val="none" w:sz="0" w:space="0" w:color="auto"/>
      </w:divBdr>
    </w:div>
    <w:div w:id="1557081605">
      <w:bodyDiv w:val="1"/>
      <w:marLeft w:val="0"/>
      <w:marRight w:val="0"/>
      <w:marTop w:val="0"/>
      <w:marBottom w:val="0"/>
      <w:divBdr>
        <w:top w:val="none" w:sz="0" w:space="0" w:color="auto"/>
        <w:left w:val="none" w:sz="0" w:space="0" w:color="auto"/>
        <w:bottom w:val="none" w:sz="0" w:space="0" w:color="auto"/>
        <w:right w:val="none" w:sz="0" w:space="0" w:color="auto"/>
      </w:divBdr>
    </w:div>
    <w:div w:id="1613900796">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 w:id="189218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D9B57-EBAF-461A-929B-350DDACB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12000</Words>
  <Characters>68402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80242</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3</cp:revision>
  <cp:lastPrinted>2022-09-06T09:15:00Z</cp:lastPrinted>
  <dcterms:created xsi:type="dcterms:W3CDTF">2022-09-16T03:55:00Z</dcterms:created>
  <dcterms:modified xsi:type="dcterms:W3CDTF">2022-09-20T09:32:00Z</dcterms:modified>
</cp:coreProperties>
</file>