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2A62669D"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591790">
        <w:rPr>
          <w:rFonts w:ascii="Tahoma" w:hAnsi="Tahoma" w:cs="Tahoma"/>
          <w:b/>
          <w:color w:val="0000CC"/>
          <w:sz w:val="19"/>
          <w:szCs w:val="19"/>
        </w:rPr>
        <w:t>253</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620D7436"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591790">
        <w:rPr>
          <w:rFonts w:ascii="Tahoma" w:hAnsi="Tahoma" w:cs="Tahoma"/>
          <w:sz w:val="19"/>
          <w:szCs w:val="19"/>
        </w:rPr>
        <w:t>27</w:t>
      </w:r>
      <w:r w:rsidR="00BE7EFE" w:rsidRPr="002E57E3">
        <w:rPr>
          <w:rFonts w:ascii="Tahoma" w:hAnsi="Tahoma" w:cs="Tahoma"/>
          <w:sz w:val="19"/>
          <w:szCs w:val="19"/>
        </w:rPr>
        <w:t xml:space="preserve">» </w:t>
      </w:r>
      <w:r w:rsidR="0002731F">
        <w:rPr>
          <w:rFonts w:ascii="Tahoma" w:hAnsi="Tahoma" w:cs="Tahoma"/>
          <w:sz w:val="19"/>
          <w:szCs w:val="19"/>
        </w:rPr>
        <w:t>ноябрь</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0B901C6E"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980FF9">
        <w:rPr>
          <w:rFonts w:ascii="Tahoma" w:hAnsi="Tahoma" w:cs="Tahoma"/>
          <w:sz w:val="19"/>
          <w:szCs w:val="19"/>
        </w:rPr>
        <w:t xml:space="preserve"> </w:t>
      </w:r>
      <w:proofErr w:type="spellStart"/>
      <w:r w:rsidR="005D199A">
        <w:rPr>
          <w:rFonts w:ascii="Tahoma" w:hAnsi="Tahoma" w:cs="Tahoma"/>
          <w:b/>
          <w:sz w:val="19"/>
          <w:szCs w:val="19"/>
        </w:rPr>
        <w:t>тейбл</w:t>
      </w:r>
      <w:proofErr w:type="spellEnd"/>
      <w:r w:rsidR="005D199A">
        <w:rPr>
          <w:rFonts w:ascii="Tahoma" w:hAnsi="Tahoma" w:cs="Tahoma"/>
          <w:b/>
          <w:sz w:val="19"/>
          <w:szCs w:val="19"/>
        </w:rPr>
        <w:t xml:space="preserve"> тентов, </w:t>
      </w:r>
      <w:proofErr w:type="spellStart"/>
      <w:r w:rsidR="005D199A">
        <w:rPr>
          <w:rFonts w:ascii="Tahoma" w:hAnsi="Tahoma" w:cs="Tahoma"/>
          <w:b/>
          <w:sz w:val="19"/>
          <w:szCs w:val="19"/>
        </w:rPr>
        <w:t>буклетницы</w:t>
      </w:r>
      <w:proofErr w:type="spellEnd"/>
      <w:r w:rsidR="005D199A">
        <w:rPr>
          <w:rFonts w:ascii="Tahoma" w:hAnsi="Tahoma" w:cs="Tahoma"/>
          <w:b/>
          <w:sz w:val="19"/>
          <w:szCs w:val="19"/>
        </w:rPr>
        <w:t xml:space="preserve"> и </w:t>
      </w:r>
      <w:proofErr w:type="spellStart"/>
      <w:r w:rsidR="005D199A">
        <w:rPr>
          <w:rFonts w:ascii="Tahoma" w:hAnsi="Tahoma" w:cs="Tahoma"/>
          <w:b/>
          <w:sz w:val="19"/>
          <w:szCs w:val="19"/>
        </w:rPr>
        <w:t>бейджов</w:t>
      </w:r>
      <w:proofErr w:type="spellEnd"/>
      <w:r w:rsidR="009276C6">
        <w:rPr>
          <w:rFonts w:ascii="Tahoma" w:hAnsi="Tahoma" w:cs="Tahoma"/>
          <w:b/>
          <w:sz w:val="19"/>
          <w:szCs w:val="19"/>
        </w:rPr>
        <w:t xml:space="preserve"> </w:t>
      </w:r>
      <w:r w:rsidR="003C3653" w:rsidRPr="002E57E3">
        <w:rPr>
          <w:rFonts w:ascii="Tahoma" w:hAnsi="Tahoma" w:cs="Tahoma"/>
          <w:sz w:val="19"/>
          <w:szCs w:val="19"/>
        </w:rPr>
        <w:t>(далее Приглашение)</w:t>
      </w:r>
      <w:r w:rsidR="00C6776F" w:rsidRPr="002E57E3">
        <w:rPr>
          <w:rFonts w:ascii="Tahoma" w:hAnsi="Tahoma" w:cs="Tahoma"/>
          <w:sz w:val="19"/>
          <w:szCs w:val="19"/>
        </w:rPr>
        <w:t>.</w:t>
      </w:r>
    </w:p>
    <w:p w14:paraId="32DF9896" w14:textId="293BE9A9" w:rsidR="00F71B09" w:rsidRPr="002E57E3" w:rsidRDefault="00C6776F" w:rsidP="00CF43A4">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685"/>
      </w:tblGrid>
      <w:tr w:rsidR="00E11396" w:rsidRPr="002E57E3" w14:paraId="509D01BB" w14:textId="77777777" w:rsidTr="00206AED">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685"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AC2A203" w:rsidR="00E11396" w:rsidRPr="002E57E3" w:rsidRDefault="00591790" w:rsidP="00BB4557">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05</w:t>
            </w:r>
            <w:r w:rsidR="007714A2">
              <w:rPr>
                <w:rFonts w:ascii="Tahoma" w:hAnsi="Tahoma" w:cs="Tahoma"/>
                <w:b/>
                <w:sz w:val="19"/>
                <w:szCs w:val="19"/>
              </w:rPr>
              <w:t>.</w:t>
            </w:r>
            <w:r>
              <w:rPr>
                <w:rFonts w:ascii="Tahoma" w:hAnsi="Tahoma" w:cs="Tahoma"/>
                <w:b/>
                <w:sz w:val="19"/>
                <w:szCs w:val="19"/>
              </w:rPr>
              <w:t>12</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1E6F89">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206AED">
        <w:tc>
          <w:tcPr>
            <w:tcW w:w="4253" w:type="dxa"/>
            <w:shd w:val="clear" w:color="auto" w:fill="DBDBDB" w:themeFill="accent3" w:themeFillTint="66"/>
            <w:vAlign w:val="center"/>
          </w:tcPr>
          <w:p w14:paraId="3393BF56" w14:textId="33AA3E92" w:rsidR="009A2881" w:rsidRPr="002E57E3" w:rsidRDefault="0070680F" w:rsidP="00142733">
            <w:pPr>
              <w:widowControl w:val="0"/>
              <w:autoSpaceDE w:val="0"/>
              <w:autoSpaceDN w:val="0"/>
              <w:adjustRightInd w:val="0"/>
              <w:spacing w:after="0" w:line="240" w:lineRule="auto"/>
              <w:ind w:left="-57" w:right="-57"/>
              <w:rPr>
                <w:rFonts w:ascii="Tahoma" w:hAnsi="Tahoma" w:cs="Tahoma"/>
                <w:b/>
                <w:sz w:val="19"/>
                <w:szCs w:val="19"/>
              </w:rPr>
            </w:pPr>
            <w:proofErr w:type="spellStart"/>
            <w:r>
              <w:rPr>
                <w:rFonts w:ascii="Tahoma" w:hAnsi="Tahoma" w:cs="Tahoma"/>
                <w:b/>
                <w:sz w:val="19"/>
                <w:szCs w:val="19"/>
              </w:rPr>
              <w:t>З</w:t>
            </w:r>
            <w:r w:rsidR="00657DBA" w:rsidRPr="002E57E3">
              <w:rPr>
                <w:rFonts w:ascii="Tahoma" w:hAnsi="Tahoma" w:cs="Tahoma"/>
                <w:b/>
                <w:sz w:val="19"/>
                <w:szCs w:val="19"/>
              </w:rPr>
              <w:t>Направить</w:t>
            </w:r>
            <w:proofErr w:type="spellEnd"/>
            <w:r w:rsidR="00657DBA" w:rsidRPr="002E57E3">
              <w:rPr>
                <w:rFonts w:ascii="Tahoma" w:hAnsi="Tahoma" w:cs="Tahoma"/>
                <w:b/>
                <w:sz w:val="19"/>
                <w:szCs w:val="19"/>
              </w:rPr>
              <w:t xml:space="preserve">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685"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6BB09809" w:rsidR="009A2881" w:rsidRPr="002E57E3" w:rsidRDefault="00591790" w:rsidP="005D5D45">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05</w:t>
            </w:r>
            <w:r w:rsidR="007714A2">
              <w:rPr>
                <w:rFonts w:ascii="Tahoma" w:hAnsi="Tahoma" w:cs="Tahoma"/>
                <w:b/>
                <w:sz w:val="19"/>
                <w:szCs w:val="19"/>
              </w:rPr>
              <w:t>.</w:t>
            </w:r>
            <w:r>
              <w:rPr>
                <w:rFonts w:ascii="Tahoma" w:hAnsi="Tahoma" w:cs="Tahoma"/>
                <w:b/>
                <w:sz w:val="19"/>
                <w:szCs w:val="19"/>
              </w:rPr>
              <w:t>12</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1E6F89">
              <w:rPr>
                <w:rFonts w:ascii="Tahoma" w:hAnsi="Tahoma" w:cs="Tahoma"/>
                <w:b/>
                <w:sz w:val="19"/>
                <w:szCs w:val="19"/>
              </w:rPr>
              <w:t>2</w:t>
            </w:r>
            <w:r w:rsidR="00A917E3">
              <w:rPr>
                <w:rFonts w:ascii="Tahoma" w:hAnsi="Tahoma" w:cs="Tahoma"/>
                <w:b/>
                <w:sz w:val="19"/>
                <w:szCs w:val="19"/>
              </w:rPr>
              <w:t>:</w:t>
            </w:r>
            <w:r w:rsidR="007C1007">
              <w:rPr>
                <w:rFonts w:ascii="Tahoma" w:hAnsi="Tahoma" w:cs="Tahoma"/>
                <w:b/>
                <w:sz w:val="19"/>
                <w:szCs w:val="19"/>
              </w:rPr>
              <w:t>00</w:t>
            </w:r>
            <w:r w:rsidR="00A917E3">
              <w:rPr>
                <w:rFonts w:ascii="Tahoma" w:hAnsi="Tahoma" w:cs="Tahoma"/>
                <w:b/>
                <w:sz w:val="19"/>
                <w:szCs w:val="19"/>
              </w:rPr>
              <w:t xml:space="preserve"> до 1</w:t>
            </w:r>
            <w:r w:rsidR="001E6F89">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206AED">
        <w:trPr>
          <w:trHeight w:val="880"/>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685" w:type="dxa"/>
            <w:shd w:val="clear" w:color="auto" w:fill="auto"/>
            <w:vAlign w:val="center"/>
          </w:tcPr>
          <w:p w14:paraId="5C31FAFF" w14:textId="3A36065A"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591790">
              <w:rPr>
                <w:rFonts w:ascii="Tahoma" w:hAnsi="Tahoma" w:cs="Tahoma"/>
                <w:b/>
                <w:i/>
                <w:sz w:val="19"/>
                <w:szCs w:val="19"/>
              </w:rPr>
              <w:t>05</w:t>
            </w:r>
            <w:r w:rsidR="003B4AEE">
              <w:rPr>
                <w:rFonts w:ascii="Tahoma" w:hAnsi="Tahoma" w:cs="Tahoma"/>
                <w:b/>
                <w:i/>
                <w:sz w:val="19"/>
                <w:szCs w:val="19"/>
              </w:rPr>
              <w:t>.</w:t>
            </w:r>
            <w:r w:rsidR="00591790">
              <w:rPr>
                <w:rFonts w:ascii="Tahoma" w:hAnsi="Tahoma" w:cs="Tahoma"/>
                <w:b/>
                <w:i/>
                <w:sz w:val="19"/>
                <w:szCs w:val="19"/>
              </w:rPr>
              <w:t>12</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1E6F89">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AB5B79">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7C55B83C" w14:textId="2A7E4FA1" w:rsidR="00C9257C" w:rsidRPr="00602584" w:rsidRDefault="00CE4FE4" w:rsidP="0060258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w:t>
      </w:r>
      <w:r w:rsidR="00602584">
        <w:rPr>
          <w:rFonts w:ascii="Tahoma" w:hAnsi="Tahoma" w:cs="Tahoma"/>
          <w:sz w:val="19"/>
          <w:szCs w:val="19"/>
        </w:rPr>
        <w:t>онвертов с конкурсными заявками</w:t>
      </w: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4F9B39B4" w14:textId="2F496966" w:rsidR="00EA0DD5" w:rsidRDefault="00EA0DD5" w:rsidP="004E4C87">
      <w:pPr>
        <w:pStyle w:val="af2"/>
        <w:rPr>
          <w:rFonts w:ascii="Tahoma" w:hAnsi="Tahoma" w:cs="Tahoma"/>
          <w:b/>
          <w:sz w:val="19"/>
          <w:szCs w:val="19"/>
        </w:rPr>
      </w:pPr>
    </w:p>
    <w:p w14:paraId="05385590" w14:textId="77777777" w:rsidR="00EA0DD5" w:rsidRDefault="00EA0DD5" w:rsidP="00C9257C">
      <w:pPr>
        <w:pStyle w:val="af2"/>
        <w:ind w:firstLine="567"/>
        <w:rPr>
          <w:rFonts w:ascii="Tahoma" w:hAnsi="Tahoma" w:cs="Tahoma"/>
          <w:b/>
          <w:sz w:val="19"/>
          <w:szCs w:val="19"/>
        </w:rPr>
      </w:pPr>
    </w:p>
    <w:p w14:paraId="6EBAE04D" w14:textId="7463F48C" w:rsidR="00EA0DD5" w:rsidRPr="00602584" w:rsidRDefault="00B83CD9" w:rsidP="00602584">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602584">
        <w:rPr>
          <w:rFonts w:ascii="Tahoma" w:hAnsi="Tahoma" w:cs="Tahoma"/>
          <w:b/>
          <w:sz w:val="19"/>
          <w:szCs w:val="19"/>
        </w:rPr>
        <w:t xml:space="preserve">кызы </w:t>
      </w:r>
      <w:r w:rsidR="00D90244">
        <w:rPr>
          <w:rFonts w:ascii="Tahoma" w:hAnsi="Tahoma" w:cs="Tahoma"/>
          <w:b/>
          <w:sz w:val="19"/>
          <w:szCs w:val="19"/>
        </w:rPr>
        <w:t>А</w:t>
      </w:r>
    </w:p>
    <w:p w14:paraId="777D736C" w14:textId="77777777" w:rsidR="00157372" w:rsidRDefault="00157372" w:rsidP="00CC7080">
      <w:pPr>
        <w:pStyle w:val="ac"/>
        <w:rPr>
          <w:rFonts w:ascii="Tahoma" w:hAnsi="Tahoma" w:cs="Tahoma"/>
          <w:i/>
          <w:sz w:val="16"/>
          <w:szCs w:val="16"/>
        </w:rPr>
      </w:pPr>
    </w:p>
    <w:p w14:paraId="29B12CC1" w14:textId="213E8B94"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17425E65" w14:textId="77777777" w:rsidR="00BC561E" w:rsidRDefault="00BC561E" w:rsidP="007E5D9C">
      <w:pPr>
        <w:spacing w:after="0"/>
        <w:jc w:val="right"/>
        <w:rPr>
          <w:rFonts w:ascii="Tahoma" w:hAnsi="Tahoma" w:cs="Tahoma"/>
          <w:b/>
          <w:sz w:val="19"/>
          <w:szCs w:val="19"/>
        </w:rPr>
      </w:pPr>
    </w:p>
    <w:p w14:paraId="7E610228" w14:textId="77777777" w:rsidR="00BC561E" w:rsidRDefault="00BC561E" w:rsidP="007E5D9C">
      <w:pPr>
        <w:spacing w:after="0"/>
        <w:jc w:val="right"/>
        <w:rPr>
          <w:rFonts w:ascii="Tahoma" w:hAnsi="Tahoma" w:cs="Tahoma"/>
          <w:b/>
          <w:sz w:val="19"/>
          <w:szCs w:val="19"/>
        </w:rPr>
      </w:pPr>
    </w:p>
    <w:p w14:paraId="117F24AC" w14:textId="77777777" w:rsidR="00013963" w:rsidRDefault="00013963" w:rsidP="00013963">
      <w:pPr>
        <w:tabs>
          <w:tab w:val="left" w:pos="480"/>
        </w:tabs>
        <w:spacing w:after="0"/>
        <w:rPr>
          <w:rFonts w:ascii="Tahoma" w:hAnsi="Tahoma" w:cs="Tahoma"/>
          <w:b/>
          <w:sz w:val="19"/>
          <w:szCs w:val="19"/>
        </w:rPr>
      </w:pPr>
      <w:r>
        <w:rPr>
          <w:rFonts w:ascii="Tahoma" w:hAnsi="Tahoma" w:cs="Tahoma"/>
          <w:b/>
          <w:sz w:val="19"/>
          <w:szCs w:val="19"/>
        </w:rPr>
        <w:tab/>
      </w:r>
    </w:p>
    <w:tbl>
      <w:tblPr>
        <w:tblStyle w:val="a8"/>
        <w:tblpPr w:leftFromText="180" w:rightFromText="180" w:vertAnchor="text" w:horzAnchor="margin" w:tblpY="193"/>
        <w:tblW w:w="0" w:type="auto"/>
        <w:tblLook w:val="04A0" w:firstRow="1" w:lastRow="0" w:firstColumn="1" w:lastColumn="0" w:noHBand="0" w:noVBand="1"/>
      </w:tblPr>
      <w:tblGrid>
        <w:gridCol w:w="2075"/>
        <w:gridCol w:w="1849"/>
        <w:gridCol w:w="1827"/>
        <w:gridCol w:w="2012"/>
        <w:gridCol w:w="1827"/>
      </w:tblGrid>
      <w:tr w:rsidR="00013963" w:rsidRPr="0088701D" w14:paraId="5D39777E" w14:textId="77777777" w:rsidTr="00F922A7">
        <w:trPr>
          <w:trHeight w:val="413"/>
        </w:trPr>
        <w:tc>
          <w:tcPr>
            <w:tcW w:w="2075" w:type="dxa"/>
          </w:tcPr>
          <w:p w14:paraId="55AE8B0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Ответственное подразделение</w:t>
            </w:r>
          </w:p>
          <w:p w14:paraId="2418CD1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 xml:space="preserve"> </w:t>
            </w:r>
          </w:p>
        </w:tc>
        <w:tc>
          <w:tcPr>
            <w:tcW w:w="1849" w:type="dxa"/>
          </w:tcPr>
          <w:p w14:paraId="66807F49" w14:textId="77777777" w:rsidR="00013963" w:rsidRPr="0088701D" w:rsidRDefault="00013963" w:rsidP="00F922A7">
            <w:pPr>
              <w:pStyle w:val="af2"/>
              <w:rPr>
                <w:rFonts w:ascii="Tahoma" w:hAnsi="Tahoma" w:cs="Tahoma"/>
                <w:sz w:val="18"/>
                <w:szCs w:val="18"/>
              </w:rPr>
            </w:pPr>
          </w:p>
          <w:p w14:paraId="6A9FF97F"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Должность</w:t>
            </w:r>
          </w:p>
        </w:tc>
        <w:tc>
          <w:tcPr>
            <w:tcW w:w="1827" w:type="dxa"/>
          </w:tcPr>
          <w:p w14:paraId="16335F25" w14:textId="77777777" w:rsidR="00013963" w:rsidRPr="0088701D" w:rsidRDefault="00013963" w:rsidP="00F922A7">
            <w:pPr>
              <w:pStyle w:val="af2"/>
              <w:rPr>
                <w:rFonts w:ascii="Tahoma" w:hAnsi="Tahoma" w:cs="Tahoma"/>
                <w:sz w:val="18"/>
                <w:szCs w:val="18"/>
              </w:rPr>
            </w:pPr>
          </w:p>
          <w:p w14:paraId="4BD5D865"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Ф.И.О.</w:t>
            </w:r>
          </w:p>
        </w:tc>
        <w:tc>
          <w:tcPr>
            <w:tcW w:w="2012" w:type="dxa"/>
          </w:tcPr>
          <w:p w14:paraId="65DB7F3E" w14:textId="77777777" w:rsidR="00013963" w:rsidRPr="0088701D" w:rsidRDefault="00013963" w:rsidP="00F922A7">
            <w:pPr>
              <w:pStyle w:val="af2"/>
              <w:rPr>
                <w:rFonts w:ascii="Tahoma" w:hAnsi="Tahoma" w:cs="Tahoma"/>
                <w:sz w:val="18"/>
                <w:szCs w:val="18"/>
              </w:rPr>
            </w:pPr>
          </w:p>
          <w:p w14:paraId="30AD649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Подпись</w:t>
            </w:r>
          </w:p>
        </w:tc>
        <w:tc>
          <w:tcPr>
            <w:tcW w:w="1827" w:type="dxa"/>
          </w:tcPr>
          <w:p w14:paraId="06F89A06" w14:textId="77777777" w:rsidR="00013963" w:rsidRPr="0088701D" w:rsidRDefault="00013963" w:rsidP="00F922A7">
            <w:pPr>
              <w:pStyle w:val="af2"/>
              <w:rPr>
                <w:rFonts w:ascii="Tahoma" w:hAnsi="Tahoma" w:cs="Tahoma"/>
                <w:sz w:val="18"/>
                <w:szCs w:val="18"/>
              </w:rPr>
            </w:pPr>
          </w:p>
          <w:p w14:paraId="0A398F4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Дата</w:t>
            </w:r>
          </w:p>
        </w:tc>
      </w:tr>
      <w:tr w:rsidR="00013963" w:rsidRPr="0088701D" w14:paraId="60E8F4C7" w14:textId="77777777" w:rsidTr="00F922A7">
        <w:trPr>
          <w:trHeight w:val="528"/>
        </w:trPr>
        <w:tc>
          <w:tcPr>
            <w:tcW w:w="2075" w:type="dxa"/>
          </w:tcPr>
          <w:p w14:paraId="00AA168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Дирекция по безопасности</w:t>
            </w:r>
          </w:p>
        </w:tc>
        <w:tc>
          <w:tcPr>
            <w:tcW w:w="1849" w:type="dxa"/>
          </w:tcPr>
          <w:p w14:paraId="182F3F9E"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Директор</w:t>
            </w:r>
          </w:p>
        </w:tc>
        <w:tc>
          <w:tcPr>
            <w:tcW w:w="1827" w:type="dxa"/>
          </w:tcPr>
          <w:p w14:paraId="67A84C9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Асанбаев И.М.</w:t>
            </w:r>
          </w:p>
        </w:tc>
        <w:tc>
          <w:tcPr>
            <w:tcW w:w="2012" w:type="dxa"/>
          </w:tcPr>
          <w:p w14:paraId="3E8E368C" w14:textId="77777777" w:rsidR="00013963" w:rsidRPr="0088701D" w:rsidRDefault="00013963" w:rsidP="00F922A7">
            <w:pPr>
              <w:pStyle w:val="af2"/>
              <w:rPr>
                <w:rFonts w:ascii="Tahoma" w:hAnsi="Tahoma" w:cs="Tahoma"/>
                <w:sz w:val="18"/>
                <w:szCs w:val="18"/>
              </w:rPr>
            </w:pPr>
          </w:p>
        </w:tc>
        <w:tc>
          <w:tcPr>
            <w:tcW w:w="1827" w:type="dxa"/>
          </w:tcPr>
          <w:p w14:paraId="70CF6F2D" w14:textId="77777777" w:rsidR="00013963" w:rsidRPr="0088701D" w:rsidRDefault="00013963" w:rsidP="00F922A7">
            <w:pPr>
              <w:pStyle w:val="af2"/>
              <w:rPr>
                <w:rFonts w:ascii="Tahoma" w:hAnsi="Tahoma" w:cs="Tahoma"/>
                <w:sz w:val="18"/>
                <w:szCs w:val="18"/>
              </w:rPr>
            </w:pPr>
          </w:p>
        </w:tc>
      </w:tr>
      <w:tr w:rsidR="00013963" w:rsidRPr="0088701D" w14:paraId="12A5C081" w14:textId="77777777" w:rsidTr="00F922A7">
        <w:trPr>
          <w:trHeight w:val="528"/>
        </w:trPr>
        <w:tc>
          <w:tcPr>
            <w:tcW w:w="2075" w:type="dxa"/>
          </w:tcPr>
          <w:p w14:paraId="640351A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Отдел внутренней безопасности</w:t>
            </w:r>
          </w:p>
        </w:tc>
        <w:tc>
          <w:tcPr>
            <w:tcW w:w="1849" w:type="dxa"/>
          </w:tcPr>
          <w:p w14:paraId="6E5F776F" w14:textId="0EC87757" w:rsidR="00013963" w:rsidRPr="0088701D" w:rsidRDefault="00070D5E" w:rsidP="00070D5E">
            <w:pPr>
              <w:pStyle w:val="af2"/>
              <w:rPr>
                <w:rFonts w:ascii="Tahoma" w:hAnsi="Tahoma" w:cs="Tahoma"/>
                <w:sz w:val="18"/>
                <w:szCs w:val="18"/>
              </w:rPr>
            </w:pPr>
            <w:r>
              <w:rPr>
                <w:rFonts w:ascii="Tahoma" w:hAnsi="Tahoma" w:cs="Tahoma"/>
                <w:sz w:val="18"/>
                <w:szCs w:val="18"/>
              </w:rPr>
              <w:t>Ведущий с</w:t>
            </w:r>
            <w:r w:rsidR="00013963" w:rsidRPr="0088701D">
              <w:rPr>
                <w:rFonts w:ascii="Tahoma" w:hAnsi="Tahoma" w:cs="Tahoma"/>
                <w:sz w:val="18"/>
                <w:szCs w:val="18"/>
              </w:rPr>
              <w:t>пециалист</w:t>
            </w:r>
            <w:r>
              <w:rPr>
                <w:rFonts w:ascii="Tahoma" w:hAnsi="Tahoma" w:cs="Tahoma"/>
                <w:sz w:val="18"/>
                <w:szCs w:val="18"/>
              </w:rPr>
              <w:t xml:space="preserve"> по внутренней безопасности</w:t>
            </w:r>
          </w:p>
        </w:tc>
        <w:tc>
          <w:tcPr>
            <w:tcW w:w="1827" w:type="dxa"/>
          </w:tcPr>
          <w:p w14:paraId="5F75D76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Мамасалиев М.А.</w:t>
            </w:r>
          </w:p>
        </w:tc>
        <w:tc>
          <w:tcPr>
            <w:tcW w:w="2012" w:type="dxa"/>
          </w:tcPr>
          <w:p w14:paraId="46D4A065" w14:textId="77777777" w:rsidR="00013963" w:rsidRPr="0088701D" w:rsidRDefault="00013963" w:rsidP="00F922A7">
            <w:pPr>
              <w:pStyle w:val="af2"/>
              <w:rPr>
                <w:rFonts w:ascii="Tahoma" w:hAnsi="Tahoma" w:cs="Tahoma"/>
                <w:sz w:val="18"/>
                <w:szCs w:val="18"/>
              </w:rPr>
            </w:pPr>
          </w:p>
        </w:tc>
        <w:tc>
          <w:tcPr>
            <w:tcW w:w="1827" w:type="dxa"/>
          </w:tcPr>
          <w:p w14:paraId="661A1BB4" w14:textId="77777777" w:rsidR="00013963" w:rsidRPr="0088701D" w:rsidRDefault="00013963" w:rsidP="00F922A7">
            <w:pPr>
              <w:pStyle w:val="af2"/>
              <w:rPr>
                <w:rFonts w:ascii="Tahoma" w:hAnsi="Tahoma" w:cs="Tahoma"/>
                <w:sz w:val="18"/>
                <w:szCs w:val="18"/>
              </w:rPr>
            </w:pPr>
          </w:p>
        </w:tc>
      </w:tr>
    </w:tbl>
    <w:p w14:paraId="1685175C" w14:textId="7BD6CEDB" w:rsidR="00BC561E" w:rsidRPr="00013963" w:rsidRDefault="00013963" w:rsidP="00013963">
      <w:pPr>
        <w:tabs>
          <w:tab w:val="left" w:pos="480"/>
        </w:tabs>
        <w:spacing w:after="0"/>
        <w:rPr>
          <w:rFonts w:ascii="Tahoma" w:hAnsi="Tahoma" w:cs="Tahoma"/>
          <w:b/>
          <w:sz w:val="19"/>
          <w:szCs w:val="19"/>
          <w:lang w:val="en-US"/>
        </w:rPr>
      </w:pPr>
      <w:r>
        <w:rPr>
          <w:rFonts w:ascii="Tahoma" w:hAnsi="Tahoma" w:cs="Tahoma"/>
          <w:b/>
          <w:sz w:val="19"/>
          <w:szCs w:val="19"/>
          <w:lang w:val="en-US"/>
        </w:rPr>
        <w:t xml:space="preserve"> </w:t>
      </w:r>
    </w:p>
    <w:p w14:paraId="7B7406F0" w14:textId="77777777" w:rsidR="00BC561E" w:rsidRDefault="00BC561E" w:rsidP="007E5D9C">
      <w:pPr>
        <w:spacing w:after="0"/>
        <w:jc w:val="right"/>
        <w:rPr>
          <w:rFonts w:ascii="Tahoma" w:hAnsi="Tahoma" w:cs="Tahoma"/>
          <w:b/>
          <w:sz w:val="19"/>
          <w:szCs w:val="19"/>
        </w:rPr>
      </w:pPr>
    </w:p>
    <w:p w14:paraId="527D8ED5" w14:textId="77777777" w:rsidR="00BC561E" w:rsidRDefault="00BC561E" w:rsidP="007E5D9C">
      <w:pPr>
        <w:spacing w:after="0"/>
        <w:jc w:val="right"/>
        <w:rPr>
          <w:rFonts w:ascii="Tahoma" w:hAnsi="Tahoma" w:cs="Tahoma"/>
          <w:b/>
          <w:sz w:val="19"/>
          <w:szCs w:val="19"/>
        </w:rPr>
      </w:pPr>
    </w:p>
    <w:p w14:paraId="0B3A3FE7" w14:textId="77777777" w:rsidR="00BC561E" w:rsidRDefault="00BC561E" w:rsidP="007E5D9C">
      <w:pPr>
        <w:spacing w:after="0"/>
        <w:jc w:val="right"/>
        <w:rPr>
          <w:rFonts w:ascii="Tahoma" w:hAnsi="Tahoma" w:cs="Tahoma"/>
          <w:b/>
          <w:sz w:val="19"/>
          <w:szCs w:val="19"/>
        </w:rPr>
      </w:pPr>
    </w:p>
    <w:p w14:paraId="5479ADE3" w14:textId="79D6459E" w:rsidR="00BC561E" w:rsidRDefault="00BC561E" w:rsidP="007E5D9C">
      <w:pPr>
        <w:spacing w:after="0"/>
        <w:jc w:val="right"/>
        <w:rPr>
          <w:rFonts w:ascii="Tahoma" w:hAnsi="Tahoma" w:cs="Tahoma"/>
          <w:b/>
          <w:sz w:val="19"/>
          <w:szCs w:val="19"/>
        </w:rPr>
      </w:pPr>
    </w:p>
    <w:p w14:paraId="2C39C426" w14:textId="3F26A21F" w:rsidR="00BD4F33" w:rsidRDefault="00BD4F33" w:rsidP="007E5D9C">
      <w:pPr>
        <w:spacing w:after="0"/>
        <w:jc w:val="right"/>
        <w:rPr>
          <w:rFonts w:ascii="Tahoma" w:hAnsi="Tahoma" w:cs="Tahoma"/>
          <w:b/>
          <w:sz w:val="19"/>
          <w:szCs w:val="19"/>
        </w:rPr>
      </w:pPr>
    </w:p>
    <w:p w14:paraId="48266191" w14:textId="0379DD82" w:rsidR="00BD4F33" w:rsidRDefault="00BD4F33" w:rsidP="007E5D9C">
      <w:pPr>
        <w:spacing w:after="0"/>
        <w:jc w:val="right"/>
        <w:rPr>
          <w:rFonts w:ascii="Tahoma" w:hAnsi="Tahoma" w:cs="Tahoma"/>
          <w:b/>
          <w:sz w:val="19"/>
          <w:szCs w:val="19"/>
        </w:rPr>
      </w:pPr>
    </w:p>
    <w:p w14:paraId="753371EE" w14:textId="51A6B005" w:rsidR="00BD4F33" w:rsidRDefault="00BD4F33" w:rsidP="007E5D9C">
      <w:pPr>
        <w:spacing w:after="0"/>
        <w:jc w:val="right"/>
        <w:rPr>
          <w:rFonts w:ascii="Tahoma" w:hAnsi="Tahoma" w:cs="Tahoma"/>
          <w:b/>
          <w:sz w:val="19"/>
          <w:szCs w:val="19"/>
        </w:rPr>
      </w:pPr>
    </w:p>
    <w:p w14:paraId="02BB93B3" w14:textId="711DF25F" w:rsidR="00BD4F33" w:rsidRDefault="00BD4F33" w:rsidP="007E5D9C">
      <w:pPr>
        <w:spacing w:after="0"/>
        <w:jc w:val="right"/>
        <w:rPr>
          <w:rFonts w:ascii="Tahoma" w:hAnsi="Tahoma" w:cs="Tahoma"/>
          <w:b/>
          <w:sz w:val="19"/>
          <w:szCs w:val="19"/>
        </w:rPr>
      </w:pPr>
    </w:p>
    <w:p w14:paraId="24E81722" w14:textId="76CC3E0D" w:rsidR="00BD4F33" w:rsidRDefault="00BD4F33" w:rsidP="007E5D9C">
      <w:pPr>
        <w:spacing w:after="0"/>
        <w:jc w:val="right"/>
        <w:rPr>
          <w:rFonts w:ascii="Tahoma" w:hAnsi="Tahoma" w:cs="Tahoma"/>
          <w:b/>
          <w:sz w:val="19"/>
          <w:szCs w:val="19"/>
        </w:rPr>
      </w:pPr>
    </w:p>
    <w:p w14:paraId="14757C99" w14:textId="7A39C76E" w:rsidR="00BD4F33" w:rsidRDefault="00BD4F33" w:rsidP="007E5D9C">
      <w:pPr>
        <w:spacing w:after="0"/>
        <w:jc w:val="right"/>
        <w:rPr>
          <w:rFonts w:ascii="Tahoma" w:hAnsi="Tahoma" w:cs="Tahoma"/>
          <w:b/>
          <w:sz w:val="19"/>
          <w:szCs w:val="19"/>
        </w:rPr>
      </w:pPr>
    </w:p>
    <w:p w14:paraId="15A4BC9A" w14:textId="6BE41A50" w:rsidR="00BD4F33" w:rsidRDefault="00BD4F33" w:rsidP="007E5D9C">
      <w:pPr>
        <w:spacing w:after="0"/>
        <w:jc w:val="right"/>
        <w:rPr>
          <w:rFonts w:ascii="Tahoma" w:hAnsi="Tahoma" w:cs="Tahoma"/>
          <w:b/>
          <w:sz w:val="19"/>
          <w:szCs w:val="19"/>
        </w:rPr>
      </w:pPr>
    </w:p>
    <w:p w14:paraId="28D25C03" w14:textId="292096C3" w:rsidR="00BD4F33" w:rsidRDefault="00BD4F33" w:rsidP="007E5D9C">
      <w:pPr>
        <w:spacing w:after="0"/>
        <w:jc w:val="right"/>
        <w:rPr>
          <w:rFonts w:ascii="Tahoma" w:hAnsi="Tahoma" w:cs="Tahoma"/>
          <w:b/>
          <w:sz w:val="19"/>
          <w:szCs w:val="19"/>
        </w:rPr>
      </w:pPr>
    </w:p>
    <w:p w14:paraId="62448F1B" w14:textId="7B32D798" w:rsidR="00BD4F33" w:rsidRDefault="00BD4F33" w:rsidP="007E5D9C">
      <w:pPr>
        <w:spacing w:after="0"/>
        <w:jc w:val="right"/>
        <w:rPr>
          <w:rFonts w:ascii="Tahoma" w:hAnsi="Tahoma" w:cs="Tahoma"/>
          <w:b/>
          <w:sz w:val="19"/>
          <w:szCs w:val="19"/>
        </w:rPr>
      </w:pPr>
    </w:p>
    <w:p w14:paraId="6885EBC9" w14:textId="74B36ABD" w:rsidR="00BD4F33" w:rsidRDefault="00BD4F33" w:rsidP="007E5D9C">
      <w:pPr>
        <w:spacing w:after="0"/>
        <w:jc w:val="right"/>
        <w:rPr>
          <w:rFonts w:ascii="Tahoma" w:hAnsi="Tahoma" w:cs="Tahoma"/>
          <w:b/>
          <w:sz w:val="19"/>
          <w:szCs w:val="19"/>
        </w:rPr>
      </w:pPr>
    </w:p>
    <w:p w14:paraId="2212C401" w14:textId="44F63135" w:rsidR="00BD4F33" w:rsidRDefault="00BD4F33" w:rsidP="007E5D9C">
      <w:pPr>
        <w:spacing w:after="0"/>
        <w:jc w:val="right"/>
        <w:rPr>
          <w:rFonts w:ascii="Tahoma" w:hAnsi="Tahoma" w:cs="Tahoma"/>
          <w:b/>
          <w:sz w:val="19"/>
          <w:szCs w:val="19"/>
        </w:rPr>
      </w:pPr>
    </w:p>
    <w:p w14:paraId="33CA85BD" w14:textId="7B796212" w:rsidR="00BD4F33" w:rsidRDefault="00BD4F33" w:rsidP="007E5D9C">
      <w:pPr>
        <w:spacing w:after="0"/>
        <w:jc w:val="right"/>
        <w:rPr>
          <w:rFonts w:ascii="Tahoma" w:hAnsi="Tahoma" w:cs="Tahoma"/>
          <w:b/>
          <w:sz w:val="19"/>
          <w:szCs w:val="19"/>
        </w:rPr>
      </w:pPr>
    </w:p>
    <w:p w14:paraId="7AB45880" w14:textId="73B43263" w:rsidR="00BD4F33" w:rsidRDefault="00BD4F33" w:rsidP="007E5D9C">
      <w:pPr>
        <w:spacing w:after="0"/>
        <w:jc w:val="right"/>
        <w:rPr>
          <w:rFonts w:ascii="Tahoma" w:hAnsi="Tahoma" w:cs="Tahoma"/>
          <w:b/>
          <w:sz w:val="19"/>
          <w:szCs w:val="19"/>
        </w:rPr>
      </w:pPr>
    </w:p>
    <w:p w14:paraId="62FE04F6" w14:textId="46113B17" w:rsidR="00BD4F33" w:rsidRDefault="00BD4F33" w:rsidP="007E5D9C">
      <w:pPr>
        <w:spacing w:after="0"/>
        <w:jc w:val="right"/>
        <w:rPr>
          <w:rFonts w:ascii="Tahoma" w:hAnsi="Tahoma" w:cs="Tahoma"/>
          <w:b/>
          <w:sz w:val="19"/>
          <w:szCs w:val="19"/>
        </w:rPr>
      </w:pPr>
    </w:p>
    <w:p w14:paraId="1E14C683" w14:textId="1E104B4F" w:rsidR="00BD4F33" w:rsidRDefault="00BD4F33" w:rsidP="007E5D9C">
      <w:pPr>
        <w:spacing w:after="0"/>
        <w:jc w:val="right"/>
        <w:rPr>
          <w:rFonts w:ascii="Tahoma" w:hAnsi="Tahoma" w:cs="Tahoma"/>
          <w:b/>
          <w:sz w:val="19"/>
          <w:szCs w:val="19"/>
        </w:rPr>
      </w:pPr>
    </w:p>
    <w:p w14:paraId="7225E69E" w14:textId="330D4232" w:rsidR="00BD4F33" w:rsidRDefault="00BD4F33" w:rsidP="007E5D9C">
      <w:pPr>
        <w:spacing w:after="0"/>
        <w:jc w:val="right"/>
        <w:rPr>
          <w:rFonts w:ascii="Tahoma" w:hAnsi="Tahoma" w:cs="Tahoma"/>
          <w:b/>
          <w:sz w:val="19"/>
          <w:szCs w:val="19"/>
        </w:rPr>
      </w:pPr>
    </w:p>
    <w:p w14:paraId="1EB14950" w14:textId="1256510A" w:rsidR="00BD4F33" w:rsidRDefault="00BD4F33" w:rsidP="007E5D9C">
      <w:pPr>
        <w:spacing w:after="0"/>
        <w:jc w:val="right"/>
        <w:rPr>
          <w:rFonts w:ascii="Tahoma" w:hAnsi="Tahoma" w:cs="Tahoma"/>
          <w:b/>
          <w:sz w:val="19"/>
          <w:szCs w:val="19"/>
        </w:rPr>
      </w:pPr>
    </w:p>
    <w:p w14:paraId="0F966F14"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r>
        <w:rPr>
          <w:rFonts w:ascii="Tahoma" w:hAnsi="Tahoma" w:cs="Tahoma"/>
          <w:b/>
          <w:sz w:val="19"/>
          <w:szCs w:val="19"/>
        </w:rPr>
        <w:tab/>
      </w:r>
    </w:p>
    <w:p w14:paraId="7EF74BE9"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4350651B"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3CE53CFB"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03BC6CA5"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038EBF8B"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576A4D77"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69B63FDB"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08663152"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186D53CC"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1A833AC7"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5ACBBF72"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0073BF00"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2C3EFE1D"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36C5D506"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76849068"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619F45A0"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40AA12A0"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4687F345"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3754F3C9"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0AB8F698"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7D726EDD"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42FA6BC3"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7290EBC1"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1523445D"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44A0C240"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14E284AE" w14:textId="77777777" w:rsidR="00972767" w:rsidRDefault="00972767" w:rsidP="00972767">
      <w:pPr>
        <w:widowControl w:val="0"/>
        <w:autoSpaceDE w:val="0"/>
        <w:autoSpaceDN w:val="0"/>
        <w:adjustRightInd w:val="0"/>
        <w:spacing w:after="120" w:line="240" w:lineRule="auto"/>
        <w:jc w:val="center"/>
        <w:rPr>
          <w:rFonts w:ascii="Tahoma" w:hAnsi="Tahoma" w:cs="Tahoma"/>
          <w:b/>
          <w:sz w:val="19"/>
          <w:szCs w:val="19"/>
        </w:rPr>
      </w:pPr>
    </w:p>
    <w:p w14:paraId="7D56E648" w14:textId="0229B3C7" w:rsidR="00972767" w:rsidRDefault="00972767" w:rsidP="00972767">
      <w:pPr>
        <w:widowControl w:val="0"/>
        <w:autoSpaceDE w:val="0"/>
        <w:autoSpaceDN w:val="0"/>
        <w:adjustRightInd w:val="0"/>
        <w:spacing w:after="120" w:line="240" w:lineRule="auto"/>
        <w:jc w:val="center"/>
        <w:rPr>
          <w:rFonts w:ascii="Tahoma" w:hAnsi="Tahoma" w:cs="Tahoma"/>
          <w:sz w:val="20"/>
          <w:szCs w:val="20"/>
        </w:rPr>
      </w:pPr>
      <w:r>
        <w:rPr>
          <w:rFonts w:ascii="Tahoma" w:hAnsi="Tahoma" w:cs="Tahoma"/>
          <w:b/>
          <w:bCs/>
          <w:color w:val="000000"/>
          <w:sz w:val="20"/>
          <w:szCs w:val="20"/>
        </w:rPr>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972767" w14:paraId="2FE2FC82" w14:textId="77777777" w:rsidTr="00972767">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CD4DB9" w14:textId="77777777" w:rsidR="00972767" w:rsidRDefault="00972767" w:rsidP="00972767">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42B6589" w14:textId="77777777" w:rsidR="00972767" w:rsidRDefault="00972767" w:rsidP="00972767">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972767" w14:paraId="335B1648" w14:textId="77777777" w:rsidTr="00972767">
        <w:trPr>
          <w:trHeight w:val="84"/>
        </w:trPr>
        <w:tc>
          <w:tcPr>
            <w:tcW w:w="548" w:type="dxa"/>
            <w:tcBorders>
              <w:top w:val="nil"/>
              <w:left w:val="single" w:sz="4" w:space="0" w:color="auto"/>
              <w:bottom w:val="single" w:sz="4" w:space="0" w:color="auto"/>
              <w:right w:val="single" w:sz="4" w:space="0" w:color="auto"/>
            </w:tcBorders>
            <w:noWrap/>
            <w:vAlign w:val="center"/>
            <w:hideMark/>
          </w:tcPr>
          <w:p w14:paraId="31FDC27F" w14:textId="77777777" w:rsidR="00972767" w:rsidRDefault="00972767" w:rsidP="00972767">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6F1B4F9C"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05CA0CD6"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Русский</w:t>
            </w:r>
          </w:p>
        </w:tc>
      </w:tr>
      <w:tr w:rsidR="00972767" w14:paraId="735D21B1" w14:textId="77777777" w:rsidTr="00972767">
        <w:trPr>
          <w:trHeight w:val="144"/>
        </w:trPr>
        <w:tc>
          <w:tcPr>
            <w:tcW w:w="548" w:type="dxa"/>
            <w:tcBorders>
              <w:top w:val="nil"/>
              <w:left w:val="single" w:sz="4" w:space="0" w:color="auto"/>
              <w:bottom w:val="single" w:sz="4" w:space="0" w:color="auto"/>
              <w:right w:val="single" w:sz="4" w:space="0" w:color="auto"/>
            </w:tcBorders>
            <w:noWrap/>
            <w:vAlign w:val="center"/>
            <w:hideMark/>
          </w:tcPr>
          <w:p w14:paraId="487285E6" w14:textId="77777777" w:rsidR="00972767" w:rsidRDefault="00972767" w:rsidP="00972767">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6C8795CE" w14:textId="77777777" w:rsidR="00972767" w:rsidRDefault="00972767" w:rsidP="00972767">
            <w:pPr>
              <w:spacing w:after="0" w:line="240" w:lineRule="auto"/>
              <w:jc w:val="both"/>
              <w:rPr>
                <w:rFonts w:ascii="Tahoma" w:hAnsi="Tahoma" w:cs="Tahoma"/>
                <w:sz w:val="20"/>
                <w:szCs w:val="18"/>
              </w:rPr>
            </w:pPr>
            <w:r>
              <w:rPr>
                <w:rFonts w:ascii="Tahoma" w:hAnsi="Tahoma" w:cs="Tahoma"/>
                <w:sz w:val="20"/>
                <w:szCs w:val="18"/>
              </w:rPr>
              <w:t>Дата начала  поставки</w:t>
            </w:r>
          </w:p>
        </w:tc>
        <w:tc>
          <w:tcPr>
            <w:tcW w:w="6520" w:type="dxa"/>
            <w:tcBorders>
              <w:top w:val="nil"/>
              <w:left w:val="nil"/>
              <w:bottom w:val="single" w:sz="4" w:space="0" w:color="auto"/>
              <w:right w:val="single" w:sz="4" w:space="0" w:color="auto"/>
            </w:tcBorders>
            <w:vAlign w:val="center"/>
            <w:hideMark/>
          </w:tcPr>
          <w:p w14:paraId="288AE417"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972767" w14:paraId="77AD5CAD" w14:textId="77777777" w:rsidTr="00972767">
        <w:trPr>
          <w:trHeight w:val="387"/>
        </w:trPr>
        <w:tc>
          <w:tcPr>
            <w:tcW w:w="548" w:type="dxa"/>
            <w:tcBorders>
              <w:top w:val="nil"/>
              <w:left w:val="single" w:sz="4" w:space="0" w:color="auto"/>
              <w:bottom w:val="single" w:sz="4" w:space="0" w:color="auto"/>
              <w:right w:val="single" w:sz="4" w:space="0" w:color="auto"/>
            </w:tcBorders>
            <w:noWrap/>
            <w:vAlign w:val="center"/>
            <w:hideMark/>
          </w:tcPr>
          <w:p w14:paraId="56E26D40" w14:textId="77777777" w:rsidR="00972767" w:rsidRDefault="00972767" w:rsidP="00972767">
            <w:pPr>
              <w:spacing w:after="0" w:line="240" w:lineRule="auto"/>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47860418" w14:textId="77777777" w:rsidR="00972767" w:rsidRDefault="00972767" w:rsidP="00972767">
            <w:pPr>
              <w:spacing w:after="0" w:line="240" w:lineRule="auto"/>
              <w:jc w:val="both"/>
              <w:rPr>
                <w:rFonts w:ascii="Tahoma" w:hAnsi="Tahoma" w:cs="Tahoma"/>
                <w:sz w:val="20"/>
                <w:szCs w:val="18"/>
              </w:rPr>
            </w:pPr>
            <w:r>
              <w:rPr>
                <w:rFonts w:ascii="Tahoma" w:hAnsi="Tahoma" w:cs="Tahoma"/>
                <w:sz w:val="20"/>
                <w:szCs w:val="18"/>
              </w:rPr>
              <w:t>Условия и место поставки</w:t>
            </w:r>
          </w:p>
        </w:tc>
        <w:tc>
          <w:tcPr>
            <w:tcW w:w="6520" w:type="dxa"/>
            <w:tcBorders>
              <w:top w:val="nil"/>
              <w:left w:val="nil"/>
              <w:bottom w:val="single" w:sz="4" w:space="0" w:color="auto"/>
              <w:right w:val="single" w:sz="4" w:space="0" w:color="auto"/>
            </w:tcBorders>
            <w:vAlign w:val="center"/>
            <w:hideMark/>
          </w:tcPr>
          <w:p w14:paraId="7B57F05F" w14:textId="77777777" w:rsidR="00972767" w:rsidRDefault="00972767" w:rsidP="00972767">
            <w:pPr>
              <w:spacing w:after="0" w:line="240" w:lineRule="auto"/>
              <w:jc w:val="both"/>
              <w:rPr>
                <w:rFonts w:ascii="Tahoma" w:hAnsi="Tahoma" w:cs="Tahoma"/>
                <w:sz w:val="20"/>
                <w:szCs w:val="18"/>
              </w:rPr>
            </w:pPr>
            <w:r>
              <w:rPr>
                <w:rFonts w:ascii="Tahoma" w:hAnsi="Tahoma" w:cs="Tahoma"/>
                <w:sz w:val="20"/>
                <w:szCs w:val="18"/>
              </w:rPr>
              <w:t xml:space="preserve">Поставщик должен доставить и произвести разгрузку продукции за счет собственных сил и средств на склад по адресу: </w:t>
            </w:r>
            <w:proofErr w:type="spellStart"/>
            <w:r>
              <w:rPr>
                <w:rFonts w:ascii="Tahoma" w:hAnsi="Tahoma" w:cs="Tahoma"/>
                <w:sz w:val="20"/>
                <w:szCs w:val="18"/>
              </w:rPr>
              <w:t>Кыргызская</w:t>
            </w:r>
            <w:proofErr w:type="spellEnd"/>
            <w:r>
              <w:rPr>
                <w:rFonts w:ascii="Tahoma" w:hAnsi="Tahoma" w:cs="Tahoma"/>
                <w:sz w:val="20"/>
                <w:szCs w:val="18"/>
              </w:rPr>
              <w:t xml:space="preserve"> Республика, г. Бишкек, ул. </w:t>
            </w:r>
            <w:proofErr w:type="spellStart"/>
            <w:r>
              <w:rPr>
                <w:rFonts w:ascii="Tahoma" w:hAnsi="Tahoma" w:cs="Tahoma"/>
                <w:sz w:val="20"/>
                <w:szCs w:val="18"/>
              </w:rPr>
              <w:t>Суюмбаева</w:t>
            </w:r>
            <w:proofErr w:type="spellEnd"/>
            <w:r>
              <w:rPr>
                <w:rFonts w:ascii="Tahoma" w:hAnsi="Tahoma" w:cs="Tahoma"/>
                <w:sz w:val="20"/>
                <w:szCs w:val="18"/>
              </w:rPr>
              <w:t xml:space="preserve">, № 123.  </w:t>
            </w:r>
          </w:p>
        </w:tc>
      </w:tr>
      <w:tr w:rsidR="00972767" w14:paraId="1D26623B" w14:textId="77777777" w:rsidTr="00972767">
        <w:trPr>
          <w:trHeight w:val="258"/>
        </w:trPr>
        <w:tc>
          <w:tcPr>
            <w:tcW w:w="548" w:type="dxa"/>
            <w:tcBorders>
              <w:top w:val="nil"/>
              <w:left w:val="single" w:sz="4" w:space="0" w:color="auto"/>
              <w:bottom w:val="single" w:sz="4" w:space="0" w:color="auto"/>
              <w:right w:val="single" w:sz="4" w:space="0" w:color="auto"/>
            </w:tcBorders>
            <w:noWrap/>
            <w:vAlign w:val="center"/>
            <w:hideMark/>
          </w:tcPr>
          <w:p w14:paraId="50C955E7" w14:textId="77777777" w:rsidR="00972767" w:rsidRDefault="00972767" w:rsidP="00972767">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56F15EE6" w14:textId="77777777" w:rsidR="00972767" w:rsidRDefault="00972767" w:rsidP="00972767">
            <w:pPr>
              <w:spacing w:after="0" w:line="240" w:lineRule="auto"/>
              <w:ind w:left="-57" w:right="-57"/>
              <w:jc w:val="both"/>
              <w:rPr>
                <w:rFonts w:ascii="Tahoma" w:hAnsi="Tahoma" w:cs="Tahoma"/>
                <w:sz w:val="20"/>
                <w:szCs w:val="18"/>
              </w:rPr>
            </w:pPr>
            <w:r>
              <w:rPr>
                <w:rFonts w:ascii="Tahoma" w:hAnsi="Tahoma" w:cs="Tahoma"/>
                <w:sz w:val="20"/>
                <w:szCs w:val="18"/>
              </w:rPr>
              <w:t>Срок поставки товара</w:t>
            </w:r>
          </w:p>
        </w:tc>
        <w:tc>
          <w:tcPr>
            <w:tcW w:w="6520" w:type="dxa"/>
            <w:tcBorders>
              <w:top w:val="nil"/>
              <w:left w:val="nil"/>
              <w:bottom w:val="single" w:sz="4" w:space="0" w:color="auto"/>
              <w:right w:val="single" w:sz="4" w:space="0" w:color="auto"/>
            </w:tcBorders>
            <w:hideMark/>
          </w:tcPr>
          <w:p w14:paraId="04D2918C" w14:textId="75C61BE2" w:rsidR="00972767" w:rsidRDefault="005D199A" w:rsidP="00972767">
            <w:pPr>
              <w:spacing w:after="0" w:line="240" w:lineRule="auto"/>
              <w:ind w:right="-57"/>
              <w:jc w:val="both"/>
              <w:rPr>
                <w:rFonts w:ascii="Tahoma" w:hAnsi="Tahoma" w:cs="Tahoma"/>
                <w:sz w:val="20"/>
                <w:szCs w:val="18"/>
              </w:rPr>
            </w:pPr>
            <w:r>
              <w:rPr>
                <w:rFonts w:ascii="Tahoma" w:hAnsi="Tahoma" w:cs="Tahoma"/>
                <w:sz w:val="20"/>
                <w:szCs w:val="18"/>
              </w:rPr>
              <w:t>Не более 10</w:t>
            </w:r>
            <w:r w:rsidR="00AA4FF0" w:rsidRPr="00AA4FF0">
              <w:rPr>
                <w:rFonts w:ascii="Tahoma" w:hAnsi="Tahoma" w:cs="Tahoma"/>
                <w:sz w:val="20"/>
                <w:szCs w:val="18"/>
              </w:rPr>
              <w:t xml:space="preserve"> календарных дней с момента утверждения дизайн макета.  </w:t>
            </w:r>
          </w:p>
        </w:tc>
      </w:tr>
      <w:tr w:rsidR="00972767" w14:paraId="7425B703" w14:textId="77777777" w:rsidTr="00972767">
        <w:trPr>
          <w:trHeight w:val="279"/>
        </w:trPr>
        <w:tc>
          <w:tcPr>
            <w:tcW w:w="548" w:type="dxa"/>
            <w:tcBorders>
              <w:top w:val="nil"/>
              <w:left w:val="single" w:sz="4" w:space="0" w:color="auto"/>
              <w:bottom w:val="single" w:sz="4" w:space="0" w:color="auto"/>
              <w:right w:val="single" w:sz="4" w:space="0" w:color="auto"/>
            </w:tcBorders>
            <w:noWrap/>
            <w:vAlign w:val="center"/>
            <w:hideMark/>
          </w:tcPr>
          <w:p w14:paraId="64933804" w14:textId="77777777" w:rsidR="00972767" w:rsidRDefault="00972767" w:rsidP="00972767">
            <w:pPr>
              <w:spacing w:after="0" w:line="240" w:lineRule="auto"/>
              <w:ind w:left="-57" w:right="-57"/>
              <w:jc w:val="center"/>
              <w:rPr>
                <w:rFonts w:ascii="Tahoma" w:hAnsi="Tahoma" w:cs="Tahoma"/>
                <w:sz w:val="20"/>
                <w:szCs w:val="18"/>
              </w:rPr>
            </w:pPr>
            <w:r>
              <w:rPr>
                <w:rFonts w:ascii="Tahoma" w:hAnsi="Tahoma" w:cs="Tahoma"/>
                <w:sz w:val="20"/>
                <w:szCs w:val="18"/>
              </w:rPr>
              <w:t>1.5</w:t>
            </w:r>
          </w:p>
        </w:tc>
        <w:tc>
          <w:tcPr>
            <w:tcW w:w="4301" w:type="dxa"/>
            <w:tcBorders>
              <w:top w:val="nil"/>
              <w:left w:val="nil"/>
              <w:bottom w:val="single" w:sz="4" w:space="0" w:color="auto"/>
              <w:right w:val="single" w:sz="4" w:space="0" w:color="auto"/>
            </w:tcBorders>
            <w:vAlign w:val="center"/>
            <w:hideMark/>
          </w:tcPr>
          <w:p w14:paraId="7ED8CF56"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5E9706EF" w14:textId="77777777" w:rsidR="00972767" w:rsidRDefault="00972767" w:rsidP="00972767">
            <w:pPr>
              <w:spacing w:after="0" w:line="240" w:lineRule="auto"/>
              <w:jc w:val="both"/>
              <w:rPr>
                <w:rFonts w:ascii="Tahoma" w:hAnsi="Tahoma" w:cs="Tahoma"/>
                <w:sz w:val="20"/>
                <w:szCs w:val="18"/>
              </w:rPr>
            </w:pPr>
            <w:r>
              <w:rPr>
                <w:rFonts w:ascii="Tahoma" w:hAnsi="Tahoma" w:cs="Tahoma"/>
                <w:sz w:val="20"/>
                <w:szCs w:val="18"/>
              </w:rPr>
              <w:t xml:space="preserve">100% от цены договора выплачиваются в течение 10 банковских дней со дня получения счета фактуры выставленного </w:t>
            </w:r>
            <w:r>
              <w:rPr>
                <w:rFonts w:ascii="Tahoma" w:hAnsi="Tahoma" w:cs="Tahoma"/>
                <w:sz w:val="20"/>
                <w:szCs w:val="20"/>
              </w:rPr>
              <w:t xml:space="preserve">на основании и датой </w:t>
            </w:r>
            <w:r>
              <w:rPr>
                <w:rFonts w:ascii="Tahoma" w:hAnsi="Tahoma" w:cs="Tahoma"/>
                <w:sz w:val="20"/>
                <w:szCs w:val="18"/>
              </w:rPr>
              <w:t xml:space="preserve">подписания сторонами Акта приема-передачи товара. </w:t>
            </w:r>
          </w:p>
          <w:p w14:paraId="62F1DFDB" w14:textId="77777777" w:rsidR="00972767" w:rsidRDefault="00972767" w:rsidP="00972767">
            <w:pPr>
              <w:spacing w:after="0" w:line="240" w:lineRule="auto"/>
              <w:jc w:val="both"/>
              <w:rPr>
                <w:rFonts w:ascii="Tahoma" w:hAnsi="Tahoma" w:cs="Tahoma"/>
                <w:sz w:val="20"/>
                <w:szCs w:val="18"/>
              </w:rPr>
            </w:pPr>
          </w:p>
        </w:tc>
      </w:tr>
      <w:tr w:rsidR="00972767" w14:paraId="08E1AFE2" w14:textId="77777777" w:rsidTr="00972767">
        <w:trPr>
          <w:trHeight w:val="558"/>
        </w:trPr>
        <w:tc>
          <w:tcPr>
            <w:tcW w:w="548" w:type="dxa"/>
            <w:tcBorders>
              <w:top w:val="nil"/>
              <w:left w:val="single" w:sz="4" w:space="0" w:color="auto"/>
              <w:bottom w:val="single" w:sz="4" w:space="0" w:color="auto"/>
              <w:right w:val="single" w:sz="4" w:space="0" w:color="auto"/>
            </w:tcBorders>
            <w:noWrap/>
            <w:vAlign w:val="center"/>
            <w:hideMark/>
          </w:tcPr>
          <w:p w14:paraId="65EAE1DA" w14:textId="77777777" w:rsidR="00972767" w:rsidRDefault="00972767"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7EE75A75" w14:textId="77777777" w:rsidR="00972767" w:rsidRDefault="00972767" w:rsidP="00972767">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0C863AC9" w14:textId="77777777" w:rsidR="00972767" w:rsidRPr="00AA54ED" w:rsidRDefault="00972767" w:rsidP="00972767">
            <w:pPr>
              <w:spacing w:after="0" w:line="240" w:lineRule="auto"/>
              <w:jc w:val="both"/>
              <w:rPr>
                <w:rFonts w:ascii="Tahoma" w:hAnsi="Tahoma" w:cs="Tahoma"/>
                <w:color w:val="000000"/>
                <w:sz w:val="20"/>
                <w:szCs w:val="18"/>
              </w:rPr>
            </w:pPr>
            <w:r w:rsidRPr="00AA54ED">
              <w:rPr>
                <w:rFonts w:ascii="Tahoma" w:hAnsi="Tahoma" w:cs="Tahoma"/>
                <w:color w:val="000000"/>
                <w:sz w:val="20"/>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AA54ED">
              <w:rPr>
                <w:rFonts w:ascii="Tahoma" w:hAnsi="Tahoma" w:cs="Tahoma"/>
                <w:color w:val="000000"/>
                <w:sz w:val="20"/>
                <w:szCs w:val="18"/>
              </w:rPr>
              <w:t>Кыргызской</w:t>
            </w:r>
            <w:proofErr w:type="spellEnd"/>
            <w:r w:rsidRPr="00AA54ED">
              <w:rPr>
                <w:rFonts w:ascii="Tahoma" w:hAnsi="Tahoma" w:cs="Tahoma"/>
                <w:color w:val="000000"/>
                <w:sz w:val="20"/>
                <w:szCs w:val="18"/>
              </w:rPr>
              <w:t xml:space="preserve"> Республики, а </w:t>
            </w:r>
            <w:proofErr w:type="gramStart"/>
            <w:r w:rsidRPr="00AA54ED">
              <w:rPr>
                <w:rFonts w:ascii="Tahoma" w:hAnsi="Tahoma" w:cs="Tahoma"/>
                <w:color w:val="000000"/>
                <w:sz w:val="20"/>
                <w:szCs w:val="18"/>
              </w:rPr>
              <w:t>так же</w:t>
            </w:r>
            <w:proofErr w:type="gramEnd"/>
            <w:r w:rsidRPr="00AA54ED">
              <w:rPr>
                <w:rFonts w:ascii="Tahoma" w:hAnsi="Tahoma" w:cs="Tahoma"/>
                <w:color w:val="000000"/>
                <w:sz w:val="20"/>
                <w:szCs w:val="18"/>
              </w:rPr>
              <w:t xml:space="preserve"> иные расходы по выполнению договорных обязательств.</w:t>
            </w:r>
          </w:p>
          <w:p w14:paraId="1489E34D" w14:textId="77777777" w:rsidR="00972767" w:rsidRDefault="00972767" w:rsidP="00972767">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D9561E" w14:paraId="165FA128" w14:textId="77777777" w:rsidTr="00972767">
        <w:trPr>
          <w:trHeight w:val="558"/>
        </w:trPr>
        <w:tc>
          <w:tcPr>
            <w:tcW w:w="548" w:type="dxa"/>
            <w:tcBorders>
              <w:top w:val="nil"/>
              <w:left w:val="single" w:sz="4" w:space="0" w:color="auto"/>
              <w:bottom w:val="single" w:sz="4" w:space="0" w:color="auto"/>
              <w:right w:val="single" w:sz="4" w:space="0" w:color="auto"/>
            </w:tcBorders>
            <w:noWrap/>
            <w:vAlign w:val="center"/>
          </w:tcPr>
          <w:p w14:paraId="4366E25B" w14:textId="4E8C49B2" w:rsidR="00D9561E"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tcPr>
          <w:p w14:paraId="5D06854A" w14:textId="1F0FD205" w:rsidR="00D9561E" w:rsidRDefault="00D9561E" w:rsidP="00972767">
            <w:pPr>
              <w:spacing w:after="0" w:line="240" w:lineRule="auto"/>
              <w:rPr>
                <w:rFonts w:ascii="Tahoma" w:hAnsi="Tahoma" w:cs="Tahoma"/>
                <w:color w:val="000000"/>
                <w:sz w:val="20"/>
                <w:szCs w:val="18"/>
              </w:rPr>
            </w:pPr>
            <w:r w:rsidRPr="00D9561E">
              <w:rPr>
                <w:rFonts w:ascii="Tahoma" w:hAnsi="Tahoma" w:cs="Tahoma"/>
                <w:color w:val="000000"/>
                <w:sz w:val="20"/>
                <w:szCs w:val="18"/>
              </w:rPr>
              <w:t>Авторский надзор, или Технический надзор, или контроль за ходом выполнения работ</w:t>
            </w:r>
          </w:p>
        </w:tc>
        <w:tc>
          <w:tcPr>
            <w:tcW w:w="6520" w:type="dxa"/>
            <w:tcBorders>
              <w:top w:val="nil"/>
              <w:left w:val="nil"/>
              <w:bottom w:val="single" w:sz="4" w:space="0" w:color="auto"/>
              <w:right w:val="single" w:sz="4" w:space="0" w:color="auto"/>
            </w:tcBorders>
            <w:vAlign w:val="center"/>
          </w:tcPr>
          <w:p w14:paraId="5E34459E" w14:textId="20C1C9BE" w:rsidR="00D9561E" w:rsidRPr="00AA54ED" w:rsidRDefault="00D9561E" w:rsidP="00972767">
            <w:pPr>
              <w:spacing w:after="0" w:line="240" w:lineRule="auto"/>
              <w:jc w:val="both"/>
              <w:rPr>
                <w:rFonts w:ascii="Tahoma" w:hAnsi="Tahoma" w:cs="Tahoma"/>
                <w:color w:val="000000"/>
                <w:sz w:val="20"/>
                <w:szCs w:val="18"/>
              </w:rPr>
            </w:pPr>
            <w:r w:rsidRPr="00D9561E">
              <w:rPr>
                <w:rFonts w:ascii="Tahoma" w:hAnsi="Tahoma" w:cs="Tahoma"/>
                <w:color w:val="000000"/>
                <w:sz w:val="20"/>
                <w:szCs w:val="18"/>
              </w:rPr>
              <w:t>Согласование образцов продукции перед запуском массового производства, количественный и качественный контроль при приемке готовой продукции</w:t>
            </w:r>
          </w:p>
        </w:tc>
      </w:tr>
      <w:tr w:rsidR="00972767" w14:paraId="2BBF9414" w14:textId="77777777" w:rsidTr="00972767">
        <w:trPr>
          <w:trHeight w:val="393"/>
        </w:trPr>
        <w:tc>
          <w:tcPr>
            <w:tcW w:w="548" w:type="dxa"/>
            <w:tcBorders>
              <w:top w:val="nil"/>
              <w:left w:val="single" w:sz="4" w:space="0" w:color="auto"/>
              <w:bottom w:val="single" w:sz="4" w:space="0" w:color="auto"/>
              <w:right w:val="single" w:sz="4" w:space="0" w:color="auto"/>
            </w:tcBorders>
            <w:noWrap/>
            <w:vAlign w:val="center"/>
            <w:hideMark/>
          </w:tcPr>
          <w:p w14:paraId="55251956" w14:textId="08EBF53E"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0B49E6D7" w14:textId="77777777" w:rsidR="00972767" w:rsidRDefault="00972767" w:rsidP="00972767">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2D297D7B" w14:textId="77777777" w:rsidR="00972767" w:rsidRDefault="00972767" w:rsidP="00972767">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972767" w14:paraId="4448DAB9" w14:textId="77777777" w:rsidTr="00972767">
        <w:trPr>
          <w:trHeight w:val="116"/>
        </w:trPr>
        <w:tc>
          <w:tcPr>
            <w:tcW w:w="548" w:type="dxa"/>
            <w:tcBorders>
              <w:top w:val="nil"/>
              <w:left w:val="single" w:sz="4" w:space="0" w:color="auto"/>
              <w:bottom w:val="single" w:sz="4" w:space="0" w:color="auto"/>
              <w:right w:val="single" w:sz="4" w:space="0" w:color="auto"/>
            </w:tcBorders>
            <w:noWrap/>
            <w:vAlign w:val="center"/>
            <w:hideMark/>
          </w:tcPr>
          <w:p w14:paraId="6FA0862D" w14:textId="3651590B"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nil"/>
              <w:left w:val="nil"/>
              <w:bottom w:val="single" w:sz="4" w:space="0" w:color="auto"/>
              <w:right w:val="single" w:sz="4" w:space="0" w:color="auto"/>
            </w:tcBorders>
            <w:vAlign w:val="center"/>
            <w:hideMark/>
          </w:tcPr>
          <w:p w14:paraId="7C484E0D" w14:textId="77777777" w:rsidR="00972767" w:rsidRDefault="00972767" w:rsidP="00972767">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7CE74387" w14:textId="77777777" w:rsidR="00972767" w:rsidRDefault="00972767" w:rsidP="00972767">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4F168728" w14:textId="77777777" w:rsidR="00972767" w:rsidRDefault="00972767" w:rsidP="00972767">
            <w:pPr>
              <w:pStyle w:val="a3"/>
              <w:tabs>
                <w:tab w:val="left" w:pos="121"/>
              </w:tabs>
              <w:ind w:left="-21"/>
              <w:jc w:val="both"/>
              <w:rPr>
                <w:rFonts w:ascii="Tahoma" w:hAnsi="Tahoma" w:cs="Tahoma"/>
                <w:sz w:val="20"/>
                <w:szCs w:val="18"/>
              </w:rPr>
            </w:pPr>
            <w:r>
              <w:rPr>
                <w:rFonts w:ascii="Tahoma" w:hAnsi="Tahoma" w:cs="Tahoma"/>
                <w:sz w:val="20"/>
                <w:szCs w:val="18"/>
              </w:rPr>
              <w:t>- Устав;</w:t>
            </w:r>
          </w:p>
          <w:p w14:paraId="2E4BDFC6" w14:textId="77777777" w:rsidR="00972767" w:rsidRDefault="00972767" w:rsidP="00972767">
            <w:pPr>
              <w:pStyle w:val="a3"/>
              <w:tabs>
                <w:tab w:val="left" w:pos="121"/>
              </w:tabs>
              <w:ind w:left="-21"/>
              <w:jc w:val="both"/>
              <w:rPr>
                <w:rFonts w:ascii="Tahoma" w:hAnsi="Tahoma" w:cs="Tahoma"/>
                <w:sz w:val="20"/>
                <w:szCs w:val="18"/>
              </w:rPr>
            </w:pPr>
            <w:r>
              <w:rPr>
                <w:rFonts w:ascii="Tahoma" w:hAnsi="Tahoma" w:cs="Tahoma"/>
                <w:sz w:val="20"/>
                <w:szCs w:val="18"/>
              </w:rPr>
              <w:t xml:space="preserve">- Приказ/решение об избрании/назначении исполнительного органа </w:t>
            </w:r>
            <w:proofErr w:type="spellStart"/>
            <w:proofErr w:type="gramStart"/>
            <w:r>
              <w:rPr>
                <w:rFonts w:ascii="Tahoma" w:hAnsi="Tahoma" w:cs="Tahoma"/>
                <w:sz w:val="20"/>
                <w:szCs w:val="18"/>
              </w:rPr>
              <w:t>юр.лица</w:t>
            </w:r>
            <w:proofErr w:type="spellEnd"/>
            <w:proofErr w:type="gramEnd"/>
            <w:r>
              <w:rPr>
                <w:rFonts w:ascii="Tahoma" w:hAnsi="Tahoma" w:cs="Tahoma"/>
                <w:sz w:val="20"/>
                <w:szCs w:val="18"/>
              </w:rPr>
              <w:t xml:space="preserve"> (1-го лица).</w:t>
            </w:r>
          </w:p>
          <w:p w14:paraId="2FD48B64" w14:textId="77777777" w:rsidR="00972767" w:rsidRDefault="00972767" w:rsidP="00972767">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07F45AB7" w14:textId="77777777" w:rsidR="00972767" w:rsidRDefault="00972767" w:rsidP="00972767">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972767" w14:paraId="0F38D4E1" w14:textId="77777777" w:rsidTr="00972767">
        <w:trPr>
          <w:trHeight w:val="116"/>
        </w:trPr>
        <w:tc>
          <w:tcPr>
            <w:tcW w:w="548" w:type="dxa"/>
            <w:tcBorders>
              <w:top w:val="nil"/>
              <w:left w:val="single" w:sz="4" w:space="0" w:color="auto"/>
              <w:bottom w:val="single" w:sz="4" w:space="0" w:color="auto"/>
              <w:right w:val="single" w:sz="4" w:space="0" w:color="auto"/>
            </w:tcBorders>
            <w:noWrap/>
            <w:vAlign w:val="center"/>
            <w:hideMark/>
          </w:tcPr>
          <w:p w14:paraId="39FBC68C" w14:textId="652C6CCB"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1.10</w:t>
            </w:r>
          </w:p>
        </w:tc>
        <w:tc>
          <w:tcPr>
            <w:tcW w:w="4301" w:type="dxa"/>
            <w:tcBorders>
              <w:top w:val="nil"/>
              <w:left w:val="nil"/>
              <w:bottom w:val="single" w:sz="4" w:space="0" w:color="auto"/>
              <w:right w:val="single" w:sz="4" w:space="0" w:color="auto"/>
            </w:tcBorders>
            <w:vAlign w:val="center"/>
            <w:hideMark/>
          </w:tcPr>
          <w:p w14:paraId="0AFCAC73" w14:textId="77777777" w:rsidR="00972767" w:rsidRDefault="00972767" w:rsidP="00972767">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оригинала бухгалтерского баланса со всеми приложениями заверенный уполномоченным органом за последний 1 год.</w:t>
            </w:r>
          </w:p>
          <w:p w14:paraId="1A70651D" w14:textId="77777777" w:rsidR="00972767" w:rsidRDefault="00972767" w:rsidP="00972767">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 Единая налоговая декларация физического лица, осуществляющего предпринимательскую деятельность за последний 1 год.</w:t>
            </w:r>
          </w:p>
        </w:tc>
        <w:tc>
          <w:tcPr>
            <w:tcW w:w="6520" w:type="dxa"/>
            <w:tcBorders>
              <w:top w:val="nil"/>
              <w:left w:val="nil"/>
              <w:bottom w:val="single" w:sz="4" w:space="0" w:color="auto"/>
              <w:right w:val="single" w:sz="4" w:space="0" w:color="auto"/>
            </w:tcBorders>
            <w:vAlign w:val="center"/>
            <w:hideMark/>
          </w:tcPr>
          <w:p w14:paraId="64E3B8E3" w14:textId="77777777" w:rsidR="00972767" w:rsidRDefault="00972767" w:rsidP="00972767">
            <w:pPr>
              <w:spacing w:after="0" w:line="240" w:lineRule="auto"/>
              <w:jc w:val="both"/>
              <w:rPr>
                <w:rFonts w:ascii="Tahoma" w:hAnsi="Tahoma" w:cs="Tahoma"/>
                <w:sz w:val="20"/>
                <w:szCs w:val="18"/>
              </w:rPr>
            </w:pPr>
            <w:r>
              <w:rPr>
                <w:rFonts w:ascii="Tahoma" w:hAnsi="Tahoma" w:cs="Tahoma"/>
                <w:sz w:val="20"/>
                <w:szCs w:val="18"/>
              </w:rPr>
              <w:t>Приложить копии финансовой отчетности за последний 1 (один) год (в случае если, данные документы составлены на иностранном языке, необходимо предоставить дополнительно перевод на русском языке).</w:t>
            </w:r>
          </w:p>
        </w:tc>
      </w:tr>
      <w:tr w:rsidR="00972767" w14:paraId="3011C4EE" w14:textId="77777777" w:rsidTr="00972767">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124B6B3F" w14:textId="740BEEA9"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single" w:sz="4" w:space="0" w:color="auto"/>
              <w:left w:val="nil"/>
              <w:bottom w:val="single" w:sz="4" w:space="0" w:color="auto"/>
              <w:right w:val="single" w:sz="4" w:space="0" w:color="auto"/>
            </w:tcBorders>
            <w:vAlign w:val="center"/>
            <w:hideMark/>
          </w:tcPr>
          <w:p w14:paraId="725E0981" w14:textId="77777777" w:rsidR="00972767" w:rsidRDefault="00972767" w:rsidP="00972767">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1C9F8DDB" w14:textId="77777777" w:rsidR="00972767" w:rsidRDefault="00972767" w:rsidP="00972767">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972767" w14:paraId="01B378FF" w14:textId="77777777" w:rsidTr="00972767">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4BCA50B" w14:textId="20FBDAC3"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lastRenderedPageBreak/>
              <w:t>1.12</w:t>
            </w:r>
          </w:p>
        </w:tc>
        <w:tc>
          <w:tcPr>
            <w:tcW w:w="4301" w:type="dxa"/>
            <w:tcBorders>
              <w:top w:val="single" w:sz="4" w:space="0" w:color="auto"/>
              <w:left w:val="nil"/>
              <w:bottom w:val="single" w:sz="4" w:space="0" w:color="auto"/>
              <w:right w:val="single" w:sz="4" w:space="0" w:color="auto"/>
            </w:tcBorders>
            <w:vAlign w:val="center"/>
            <w:hideMark/>
          </w:tcPr>
          <w:p w14:paraId="441474E2" w14:textId="77777777" w:rsidR="00972767" w:rsidRDefault="00972767" w:rsidP="00972767">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5FD4CC6E" w14:textId="77777777" w:rsidR="00972767" w:rsidRDefault="00972767" w:rsidP="00972767">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972767" w14:paraId="0E80EDC9" w14:textId="77777777" w:rsidTr="00972767">
        <w:trPr>
          <w:trHeight w:val="260"/>
        </w:trPr>
        <w:tc>
          <w:tcPr>
            <w:tcW w:w="548" w:type="dxa"/>
            <w:tcBorders>
              <w:top w:val="nil"/>
              <w:left w:val="single" w:sz="4" w:space="0" w:color="auto"/>
              <w:bottom w:val="single" w:sz="4" w:space="0" w:color="auto"/>
              <w:right w:val="single" w:sz="4" w:space="0" w:color="auto"/>
            </w:tcBorders>
            <w:noWrap/>
            <w:vAlign w:val="center"/>
            <w:hideMark/>
          </w:tcPr>
          <w:p w14:paraId="5D358ABA" w14:textId="6B0C85C8"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hideMark/>
          </w:tcPr>
          <w:p w14:paraId="6A17F556" w14:textId="77777777" w:rsidR="00972767" w:rsidRDefault="00972767" w:rsidP="00972767">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342BC713" w14:textId="77777777" w:rsidR="00972767" w:rsidRDefault="00972767" w:rsidP="00972767">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972767" w14:paraId="009F3322" w14:textId="77777777" w:rsidTr="00972767">
        <w:trPr>
          <w:trHeight w:val="260"/>
        </w:trPr>
        <w:tc>
          <w:tcPr>
            <w:tcW w:w="548" w:type="dxa"/>
            <w:tcBorders>
              <w:top w:val="nil"/>
              <w:left w:val="single" w:sz="4" w:space="0" w:color="auto"/>
              <w:bottom w:val="single" w:sz="4" w:space="0" w:color="auto"/>
              <w:right w:val="single" w:sz="4" w:space="0" w:color="auto"/>
            </w:tcBorders>
            <w:noWrap/>
            <w:vAlign w:val="center"/>
            <w:hideMark/>
          </w:tcPr>
          <w:p w14:paraId="032EEF3F" w14:textId="5F5A71AC"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1.14</w:t>
            </w:r>
          </w:p>
        </w:tc>
        <w:tc>
          <w:tcPr>
            <w:tcW w:w="4301" w:type="dxa"/>
            <w:tcBorders>
              <w:top w:val="nil"/>
              <w:left w:val="nil"/>
              <w:bottom w:val="single" w:sz="4" w:space="0" w:color="auto"/>
              <w:right w:val="single" w:sz="4" w:space="0" w:color="auto"/>
            </w:tcBorders>
            <w:vAlign w:val="center"/>
            <w:hideMark/>
          </w:tcPr>
          <w:p w14:paraId="3A9CF258" w14:textId="77777777" w:rsidR="00972767" w:rsidRDefault="00972767" w:rsidP="00972767">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3209E520" w14:textId="77777777" w:rsidR="00972767" w:rsidRDefault="00972767" w:rsidP="00972767">
            <w:pPr>
              <w:spacing w:after="0" w:line="240" w:lineRule="auto"/>
              <w:ind w:left="-57" w:right="-57"/>
              <w:rPr>
                <w:rFonts w:ascii="Tahoma" w:hAnsi="Tahoma" w:cs="Tahoma"/>
                <w:sz w:val="20"/>
                <w:szCs w:val="18"/>
              </w:rPr>
            </w:pPr>
            <w:r>
              <w:rPr>
                <w:rFonts w:ascii="Tahoma" w:hAnsi="Tahoma" w:cs="Tahoma"/>
                <w:sz w:val="20"/>
                <w:szCs w:val="18"/>
              </w:rPr>
              <w:t>в календарных днях</w:t>
            </w:r>
          </w:p>
        </w:tc>
        <w:tc>
          <w:tcPr>
            <w:tcW w:w="6520" w:type="dxa"/>
            <w:tcBorders>
              <w:top w:val="nil"/>
              <w:left w:val="nil"/>
              <w:bottom w:val="single" w:sz="4" w:space="0" w:color="auto"/>
              <w:right w:val="single" w:sz="4" w:space="0" w:color="auto"/>
            </w:tcBorders>
            <w:vAlign w:val="center"/>
            <w:hideMark/>
          </w:tcPr>
          <w:p w14:paraId="40A7CE39" w14:textId="77777777" w:rsidR="00972767" w:rsidRDefault="00972767" w:rsidP="00972767">
            <w:pPr>
              <w:spacing w:after="0" w:line="240" w:lineRule="auto"/>
              <w:ind w:left="-57" w:right="-57"/>
              <w:jc w:val="both"/>
              <w:rPr>
                <w:rFonts w:ascii="Tahoma" w:hAnsi="Tahoma" w:cs="Tahoma"/>
                <w:sz w:val="20"/>
                <w:szCs w:val="18"/>
              </w:rPr>
            </w:pPr>
            <w:r>
              <w:rPr>
                <w:rFonts w:ascii="Tahoma" w:hAnsi="Tahoma" w:cs="Tahoma"/>
                <w:sz w:val="20"/>
                <w:szCs w:val="18"/>
              </w:rPr>
              <w:t>60 календарных дней с даты вскрытия.</w:t>
            </w:r>
          </w:p>
        </w:tc>
      </w:tr>
      <w:tr w:rsidR="00972767" w14:paraId="5BE8D18C" w14:textId="77777777" w:rsidTr="00972767">
        <w:trPr>
          <w:trHeight w:val="151"/>
        </w:trPr>
        <w:tc>
          <w:tcPr>
            <w:tcW w:w="548" w:type="dxa"/>
            <w:tcBorders>
              <w:top w:val="nil"/>
              <w:left w:val="single" w:sz="4" w:space="0" w:color="auto"/>
              <w:bottom w:val="single" w:sz="4" w:space="0" w:color="auto"/>
              <w:right w:val="single" w:sz="4" w:space="0" w:color="auto"/>
            </w:tcBorders>
            <w:noWrap/>
            <w:vAlign w:val="center"/>
            <w:hideMark/>
          </w:tcPr>
          <w:p w14:paraId="76794B55" w14:textId="4EFC33D6"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1.15</w:t>
            </w:r>
          </w:p>
        </w:tc>
        <w:tc>
          <w:tcPr>
            <w:tcW w:w="4301" w:type="dxa"/>
            <w:tcBorders>
              <w:top w:val="nil"/>
              <w:left w:val="nil"/>
              <w:bottom w:val="single" w:sz="4" w:space="0" w:color="auto"/>
              <w:right w:val="single" w:sz="4" w:space="0" w:color="auto"/>
            </w:tcBorders>
            <w:vAlign w:val="center"/>
          </w:tcPr>
          <w:p w14:paraId="264BEDA0" w14:textId="77777777" w:rsidR="00972767" w:rsidRDefault="00972767" w:rsidP="00972767">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49E7C7CD" w14:textId="77777777" w:rsidR="00972767" w:rsidRDefault="00972767" w:rsidP="00972767">
            <w:pPr>
              <w:spacing w:after="0" w:line="240" w:lineRule="auto"/>
              <w:jc w:val="both"/>
              <w:rPr>
                <w:rFonts w:ascii="Tahoma" w:hAnsi="Tahoma" w:cs="Tahoma"/>
                <w:b/>
                <w:color w:val="000000"/>
                <w:sz w:val="20"/>
                <w:szCs w:val="18"/>
              </w:rPr>
            </w:pPr>
          </w:p>
        </w:tc>
      </w:tr>
      <w:tr w:rsidR="00972767" w14:paraId="4C236FA0" w14:textId="77777777" w:rsidTr="00972767">
        <w:trPr>
          <w:trHeight w:val="226"/>
        </w:trPr>
        <w:tc>
          <w:tcPr>
            <w:tcW w:w="548" w:type="dxa"/>
            <w:tcBorders>
              <w:top w:val="nil"/>
              <w:left w:val="single" w:sz="4" w:space="0" w:color="auto"/>
              <w:bottom w:val="single" w:sz="4" w:space="0" w:color="auto"/>
              <w:right w:val="single" w:sz="4" w:space="0" w:color="auto"/>
            </w:tcBorders>
            <w:noWrap/>
            <w:vAlign w:val="center"/>
            <w:hideMark/>
          </w:tcPr>
          <w:p w14:paraId="0DBBCC0B" w14:textId="4F61AD77"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788F6FD9" w14:textId="77777777" w:rsidR="00972767" w:rsidRDefault="00972767" w:rsidP="00972767">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31C2DE54" w14:textId="77777777" w:rsidR="00972767" w:rsidRDefault="00972767" w:rsidP="00972767">
            <w:pPr>
              <w:spacing w:after="0" w:line="240" w:lineRule="auto"/>
              <w:jc w:val="both"/>
              <w:rPr>
                <w:rFonts w:ascii="Tahoma" w:hAnsi="Tahoma" w:cs="Tahoma"/>
                <w:b/>
                <w:iCs/>
                <w:sz w:val="20"/>
                <w:szCs w:val="18"/>
              </w:rPr>
            </w:pPr>
            <w:r>
              <w:rPr>
                <w:rFonts w:ascii="Tahoma" w:hAnsi="Tahoma" w:cs="Tahoma"/>
                <w:iCs/>
                <w:sz w:val="20"/>
                <w:szCs w:val="18"/>
              </w:rPr>
              <w:t xml:space="preserve">Участник,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 </w:t>
            </w:r>
            <w:r>
              <w:rPr>
                <w:rFonts w:ascii="Tahoma" w:hAnsi="Tahoma" w:cs="Tahoma"/>
                <w:b/>
                <w:iCs/>
                <w:sz w:val="20"/>
                <w:szCs w:val="18"/>
              </w:rPr>
              <w:t>5 (пять)</w:t>
            </w:r>
            <w:r>
              <w:rPr>
                <w:rFonts w:ascii="Tahoma" w:hAnsi="Tahoma" w:cs="Tahoma"/>
                <w:iCs/>
                <w:sz w:val="20"/>
                <w:szCs w:val="18"/>
              </w:rPr>
              <w:t xml:space="preserve"> % от стоимости договора.</w:t>
            </w:r>
          </w:p>
          <w:p w14:paraId="1BD81828" w14:textId="77777777" w:rsidR="00972767" w:rsidRDefault="00972767" w:rsidP="00972767">
            <w:pPr>
              <w:spacing w:after="0" w:line="240" w:lineRule="auto"/>
              <w:jc w:val="both"/>
              <w:rPr>
                <w:rFonts w:ascii="Tahoma" w:hAnsi="Tahoma" w:cs="Tahoma"/>
                <w:i/>
                <w:iCs/>
                <w:sz w:val="20"/>
                <w:szCs w:val="18"/>
              </w:rPr>
            </w:pPr>
            <w:r>
              <w:rPr>
                <w:rFonts w:ascii="Tahoma" w:hAnsi="Tahoma" w:cs="Tahoma"/>
                <w:b/>
                <w:iCs/>
                <w:sz w:val="20"/>
                <w:szCs w:val="18"/>
              </w:rPr>
              <w:t>Форма внесения ГОИД:</w:t>
            </w:r>
            <w:r>
              <w:rPr>
                <w:rFonts w:ascii="Tahoma" w:hAnsi="Tahoma" w:cs="Tahoma"/>
                <w:iCs/>
                <w:sz w:val="20"/>
                <w:szCs w:val="18"/>
              </w:rPr>
              <w:t xml:space="preserve"> </w:t>
            </w:r>
            <w:proofErr w:type="gramStart"/>
            <w:r>
              <w:rPr>
                <w:rFonts w:ascii="Tahoma" w:hAnsi="Tahoma" w:cs="Tahoma"/>
                <w:iCs/>
                <w:sz w:val="20"/>
                <w:szCs w:val="18"/>
              </w:rPr>
              <w:t>В</w:t>
            </w:r>
            <w:proofErr w:type="gramEnd"/>
            <w:r>
              <w:rPr>
                <w:rFonts w:ascii="Tahoma" w:hAnsi="Tahoma" w:cs="Tahoma"/>
                <w:iCs/>
                <w:sz w:val="20"/>
                <w:szCs w:val="18"/>
              </w:rPr>
              <w:t xml:space="preserve">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972767" w14:paraId="1B8E0DD8" w14:textId="77777777" w:rsidTr="00972767">
        <w:trPr>
          <w:trHeight w:val="137"/>
        </w:trPr>
        <w:tc>
          <w:tcPr>
            <w:tcW w:w="548" w:type="dxa"/>
            <w:tcBorders>
              <w:top w:val="nil"/>
              <w:left w:val="single" w:sz="4" w:space="0" w:color="auto"/>
              <w:bottom w:val="single" w:sz="4" w:space="0" w:color="auto"/>
              <w:right w:val="single" w:sz="4" w:space="0" w:color="auto"/>
            </w:tcBorders>
            <w:noWrap/>
            <w:vAlign w:val="center"/>
            <w:hideMark/>
          </w:tcPr>
          <w:p w14:paraId="067E36B4" w14:textId="34ACE13A"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hideMark/>
          </w:tcPr>
          <w:p w14:paraId="3305483F" w14:textId="77777777" w:rsidR="00972767" w:rsidRDefault="00972767" w:rsidP="00972767">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6CB15CD8" w14:textId="77777777" w:rsidR="00972767" w:rsidRDefault="00972767" w:rsidP="00972767">
            <w:pPr>
              <w:widowControl w:val="0"/>
              <w:autoSpaceDE w:val="0"/>
              <w:autoSpaceDN w:val="0"/>
              <w:adjustRightInd w:val="0"/>
              <w:spacing w:after="0" w:line="240" w:lineRule="auto"/>
              <w:contextualSpacing/>
              <w:rPr>
                <w:rFonts w:ascii="Tahoma" w:hAnsi="Tahoma" w:cs="Tahoma"/>
                <w:b/>
                <w:sz w:val="20"/>
                <w:szCs w:val="18"/>
              </w:rPr>
            </w:pPr>
            <w:r>
              <w:rPr>
                <w:rFonts w:ascii="Tahoma" w:hAnsi="Tahoma" w:cs="Tahoma"/>
                <w:sz w:val="20"/>
                <w:szCs w:val="18"/>
              </w:rPr>
              <w:t>1</w:t>
            </w:r>
            <w:r>
              <w:rPr>
                <w:rFonts w:ascii="Tahoma" w:hAnsi="Tahoma" w:cs="Tahoma"/>
                <w:b/>
                <w:sz w:val="20"/>
                <w:szCs w:val="18"/>
              </w:rPr>
              <w:t>)  Стоимость.</w:t>
            </w:r>
          </w:p>
          <w:p w14:paraId="6B43C101" w14:textId="77777777" w:rsidR="00972767" w:rsidRDefault="00972767" w:rsidP="00972767">
            <w:pPr>
              <w:pStyle w:val="a3"/>
              <w:ind w:left="0"/>
              <w:jc w:val="both"/>
              <w:rPr>
                <w:rFonts w:ascii="Tahoma" w:hAnsi="Tahoma" w:cs="Tahoma"/>
                <w:color w:val="000000"/>
                <w:sz w:val="20"/>
                <w:szCs w:val="18"/>
              </w:rPr>
            </w:pPr>
            <w:r>
              <w:rPr>
                <w:rFonts w:ascii="Tahoma" w:hAnsi="Tahoma" w:cs="Tahoma"/>
                <w:color w:val="000000"/>
                <w:sz w:val="20"/>
                <w:szCs w:val="18"/>
              </w:rPr>
              <w:t xml:space="preserve">* победившей может быть признана Конкурсная заявка, отвечающая по существу требованиям </w:t>
            </w:r>
            <w:proofErr w:type="gramStart"/>
            <w:r>
              <w:rPr>
                <w:rFonts w:ascii="Tahoma" w:hAnsi="Tahoma" w:cs="Tahoma"/>
                <w:b/>
                <w:color w:val="000000"/>
                <w:sz w:val="20"/>
                <w:szCs w:val="18"/>
                <w:u w:val="single"/>
              </w:rPr>
              <w:t>конкурсной  документации</w:t>
            </w:r>
            <w:proofErr w:type="gramEnd"/>
            <w:r>
              <w:rPr>
                <w:rFonts w:ascii="Tahoma" w:hAnsi="Tahoma" w:cs="Tahoma"/>
                <w:b/>
                <w:color w:val="000000"/>
                <w:sz w:val="20"/>
                <w:szCs w:val="18"/>
                <w:u w:val="single"/>
              </w:rPr>
              <w:t>, квалификационным требованиям, техническим параметрам и имеющая наименьшую оцененную стоимость</w:t>
            </w:r>
            <w:r>
              <w:rPr>
                <w:rFonts w:ascii="Tahoma" w:hAnsi="Tahoma" w:cs="Tahoma"/>
                <w:color w:val="000000"/>
                <w:sz w:val="20"/>
                <w:szCs w:val="18"/>
              </w:rPr>
              <w:t xml:space="preserve">, которая  в переводе на Сом КР по курсу Национального банка </w:t>
            </w:r>
            <w:proofErr w:type="spellStart"/>
            <w:r>
              <w:rPr>
                <w:rFonts w:ascii="Tahoma" w:hAnsi="Tahoma" w:cs="Tahoma"/>
                <w:color w:val="000000"/>
                <w:sz w:val="20"/>
                <w:szCs w:val="18"/>
              </w:rPr>
              <w:t>Кыргызской</w:t>
            </w:r>
            <w:proofErr w:type="spellEnd"/>
            <w:r>
              <w:rPr>
                <w:rFonts w:ascii="Tahoma" w:hAnsi="Tahoma" w:cs="Tahoma"/>
                <w:color w:val="000000"/>
                <w:sz w:val="20"/>
                <w:szCs w:val="18"/>
              </w:rPr>
              <w:t xml:space="preserve"> Республики  на дату вскрытия не будет превышать выделяемую Компанией сумму на данную закупку.  </w:t>
            </w:r>
          </w:p>
          <w:p w14:paraId="21502AFE" w14:textId="77777777" w:rsidR="00972767" w:rsidRDefault="00972767" w:rsidP="00972767">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972767" w14:paraId="27721C4D" w14:textId="77777777" w:rsidTr="00972767">
        <w:trPr>
          <w:trHeight w:val="84"/>
        </w:trPr>
        <w:tc>
          <w:tcPr>
            <w:tcW w:w="548" w:type="dxa"/>
            <w:tcBorders>
              <w:top w:val="nil"/>
              <w:left w:val="single" w:sz="4" w:space="0" w:color="auto"/>
              <w:bottom w:val="single" w:sz="4" w:space="0" w:color="auto"/>
              <w:right w:val="single" w:sz="4" w:space="0" w:color="auto"/>
            </w:tcBorders>
            <w:noWrap/>
            <w:vAlign w:val="center"/>
            <w:hideMark/>
          </w:tcPr>
          <w:p w14:paraId="33B5DA75" w14:textId="77FB65CB"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hideMark/>
          </w:tcPr>
          <w:p w14:paraId="628A7CD0"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75E32E3F" w14:textId="77777777" w:rsidR="00972767" w:rsidRDefault="00972767" w:rsidP="00972767">
            <w:pPr>
              <w:spacing w:after="0" w:line="240" w:lineRule="auto"/>
              <w:jc w:val="both"/>
              <w:rPr>
                <w:rFonts w:ascii="Tahoma" w:hAnsi="Tahoma" w:cs="Tahoma"/>
                <w:iCs/>
                <w:sz w:val="20"/>
                <w:szCs w:val="18"/>
              </w:rPr>
            </w:pPr>
            <w:r>
              <w:rPr>
                <w:rFonts w:ascii="Tahoma" w:hAnsi="Tahoma" w:cs="Tahoma"/>
                <w:iCs/>
                <w:sz w:val="20"/>
                <w:szCs w:val="18"/>
              </w:rPr>
              <w:t>Если товар не отвечает Техническим спецификациям или в случае обнаружения брака/дефекта при поставке товара, Покупатель оставляет за собой право отказаться от приемки  такого Товара и Поставщик обязан заменить его в течение 3 (трех) рабочих дней без каких-либо дополнительных затрат со стороны Покупателя.</w:t>
            </w:r>
          </w:p>
        </w:tc>
      </w:tr>
      <w:tr w:rsidR="00972767" w14:paraId="2173A48B" w14:textId="77777777" w:rsidTr="00972767">
        <w:trPr>
          <w:trHeight w:val="84"/>
        </w:trPr>
        <w:tc>
          <w:tcPr>
            <w:tcW w:w="548" w:type="dxa"/>
            <w:tcBorders>
              <w:top w:val="nil"/>
              <w:left w:val="single" w:sz="4" w:space="0" w:color="auto"/>
              <w:bottom w:val="single" w:sz="4" w:space="0" w:color="auto"/>
              <w:right w:val="single" w:sz="4" w:space="0" w:color="auto"/>
            </w:tcBorders>
            <w:noWrap/>
            <w:vAlign w:val="center"/>
          </w:tcPr>
          <w:p w14:paraId="5FB481B9" w14:textId="0057C79F"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tcPr>
          <w:p w14:paraId="2AE1888D" w14:textId="77777777" w:rsidR="00972767" w:rsidRDefault="00972767" w:rsidP="00972767">
            <w:pPr>
              <w:spacing w:after="0" w:line="240" w:lineRule="auto"/>
              <w:rPr>
                <w:rFonts w:ascii="Tahoma" w:hAnsi="Tahoma" w:cs="Tahoma"/>
                <w:sz w:val="20"/>
                <w:szCs w:val="18"/>
              </w:rPr>
            </w:pPr>
            <w:r w:rsidRPr="009954B1">
              <w:rPr>
                <w:rFonts w:ascii="Tahoma" w:eastAsia="Times New Roman" w:hAnsi="Tahoma" w:cs="Tahoma"/>
                <w:b/>
                <w:sz w:val="18"/>
                <w:szCs w:val="18"/>
              </w:rPr>
              <w:t>Гарантия.</w:t>
            </w:r>
          </w:p>
        </w:tc>
        <w:tc>
          <w:tcPr>
            <w:tcW w:w="6520" w:type="dxa"/>
            <w:tcBorders>
              <w:top w:val="nil"/>
              <w:left w:val="nil"/>
              <w:bottom w:val="single" w:sz="4" w:space="0" w:color="auto"/>
              <w:right w:val="single" w:sz="4" w:space="0" w:color="auto"/>
            </w:tcBorders>
            <w:vAlign w:val="center"/>
          </w:tcPr>
          <w:p w14:paraId="294043BE" w14:textId="77777777" w:rsidR="00972767" w:rsidRDefault="00972767" w:rsidP="00972767">
            <w:pPr>
              <w:spacing w:after="0" w:line="240" w:lineRule="auto"/>
              <w:jc w:val="both"/>
              <w:rPr>
                <w:rFonts w:ascii="Tahoma" w:hAnsi="Tahoma" w:cs="Tahoma"/>
                <w:iCs/>
                <w:sz w:val="20"/>
                <w:szCs w:val="18"/>
              </w:rPr>
            </w:pPr>
            <w:r>
              <w:rPr>
                <w:rFonts w:ascii="Tahoma" w:hAnsi="Tahoma" w:cs="Tahoma"/>
                <w:iCs/>
                <w:sz w:val="19"/>
                <w:szCs w:val="19"/>
              </w:rPr>
              <w:t>Не менее 3</w:t>
            </w:r>
            <w:r w:rsidRPr="00A95D0B">
              <w:rPr>
                <w:rFonts w:ascii="Tahoma" w:hAnsi="Tahoma" w:cs="Tahoma"/>
                <w:iCs/>
                <w:sz w:val="19"/>
                <w:szCs w:val="19"/>
              </w:rPr>
              <w:t xml:space="preserve"> месяцев </w:t>
            </w:r>
            <w:r>
              <w:rPr>
                <w:rFonts w:ascii="Tahoma" w:hAnsi="Tahoma" w:cs="Tahoma"/>
                <w:iCs/>
                <w:sz w:val="19"/>
                <w:szCs w:val="19"/>
              </w:rPr>
              <w:t xml:space="preserve">со дня </w:t>
            </w:r>
            <w:r w:rsidRPr="00A95D0B">
              <w:rPr>
                <w:rFonts w:ascii="Tahoma" w:hAnsi="Tahoma" w:cs="Tahoma"/>
                <w:iCs/>
                <w:sz w:val="19"/>
                <w:szCs w:val="19"/>
              </w:rPr>
              <w:t>подписания сторонами Акта приема-передачи.</w:t>
            </w:r>
            <w:r>
              <w:rPr>
                <w:rFonts w:ascii="Tahoma" w:hAnsi="Tahoma" w:cs="Tahoma"/>
                <w:iCs/>
                <w:sz w:val="19"/>
                <w:szCs w:val="19"/>
              </w:rPr>
              <w:t xml:space="preserve"> </w:t>
            </w:r>
            <w:r>
              <w:rPr>
                <w:rFonts w:ascii="Tahoma" w:eastAsia="Times New Roman" w:hAnsi="Tahoma" w:cs="Tahoma"/>
                <w:b/>
                <w:iCs/>
                <w:sz w:val="18"/>
                <w:szCs w:val="18"/>
              </w:rPr>
              <w:t xml:space="preserve"> </w:t>
            </w:r>
          </w:p>
        </w:tc>
      </w:tr>
      <w:tr w:rsidR="00972767" w14:paraId="04A3EBBF" w14:textId="77777777" w:rsidTr="00972767">
        <w:trPr>
          <w:trHeight w:val="233"/>
        </w:trPr>
        <w:tc>
          <w:tcPr>
            <w:tcW w:w="548" w:type="dxa"/>
            <w:tcBorders>
              <w:top w:val="nil"/>
              <w:left w:val="single" w:sz="4" w:space="0" w:color="auto"/>
              <w:bottom w:val="single" w:sz="4" w:space="0" w:color="auto"/>
              <w:right w:val="single" w:sz="4" w:space="0" w:color="auto"/>
            </w:tcBorders>
            <w:noWrap/>
            <w:vAlign w:val="center"/>
            <w:hideMark/>
          </w:tcPr>
          <w:p w14:paraId="6C7C3E23" w14:textId="0282C74A"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7568B627"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4D20F6AB"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Не рассматриваются.</w:t>
            </w:r>
          </w:p>
        </w:tc>
      </w:tr>
      <w:tr w:rsidR="00972767" w14:paraId="3599B1F3" w14:textId="77777777" w:rsidTr="00972767">
        <w:trPr>
          <w:trHeight w:val="233"/>
        </w:trPr>
        <w:tc>
          <w:tcPr>
            <w:tcW w:w="548" w:type="dxa"/>
            <w:tcBorders>
              <w:top w:val="nil"/>
              <w:left w:val="single" w:sz="4" w:space="0" w:color="auto"/>
              <w:bottom w:val="single" w:sz="4" w:space="0" w:color="auto"/>
              <w:right w:val="single" w:sz="4" w:space="0" w:color="auto"/>
            </w:tcBorders>
            <w:noWrap/>
            <w:vAlign w:val="center"/>
            <w:hideMark/>
          </w:tcPr>
          <w:p w14:paraId="1F97A7E6" w14:textId="710C61EE"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hideMark/>
          </w:tcPr>
          <w:p w14:paraId="1810EE29"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5C8D58EF" w14:textId="77777777" w:rsidR="00972767" w:rsidRDefault="00972767" w:rsidP="00972767">
            <w:pPr>
              <w:spacing w:after="0" w:line="240" w:lineRule="auto"/>
              <w:rPr>
                <w:rFonts w:ascii="Tahoma" w:hAnsi="Tahoma" w:cs="Tahoma"/>
                <w:sz w:val="20"/>
                <w:szCs w:val="18"/>
              </w:rPr>
            </w:pPr>
            <w:r>
              <w:rPr>
                <w:rFonts w:ascii="Tahoma" w:hAnsi="Tahoma" w:cs="Tahoma"/>
                <w:sz w:val="20"/>
                <w:szCs w:val="18"/>
              </w:rPr>
              <w:t>Не требуется.</w:t>
            </w:r>
          </w:p>
        </w:tc>
      </w:tr>
      <w:tr w:rsidR="00972767" w14:paraId="15A020C4" w14:textId="77777777" w:rsidTr="00972767">
        <w:trPr>
          <w:trHeight w:val="199"/>
        </w:trPr>
        <w:tc>
          <w:tcPr>
            <w:tcW w:w="548" w:type="dxa"/>
            <w:tcBorders>
              <w:top w:val="nil"/>
              <w:left w:val="single" w:sz="4" w:space="0" w:color="auto"/>
              <w:bottom w:val="single" w:sz="4" w:space="0" w:color="auto"/>
              <w:right w:val="single" w:sz="4" w:space="0" w:color="auto"/>
            </w:tcBorders>
            <w:noWrap/>
            <w:vAlign w:val="center"/>
            <w:hideMark/>
          </w:tcPr>
          <w:p w14:paraId="644C8B0C" w14:textId="5A47655D"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1.22</w:t>
            </w:r>
          </w:p>
        </w:tc>
        <w:tc>
          <w:tcPr>
            <w:tcW w:w="4301" w:type="dxa"/>
            <w:tcBorders>
              <w:top w:val="nil"/>
              <w:left w:val="nil"/>
              <w:bottom w:val="single" w:sz="4" w:space="0" w:color="auto"/>
              <w:right w:val="single" w:sz="4" w:space="0" w:color="auto"/>
            </w:tcBorders>
            <w:vAlign w:val="center"/>
            <w:hideMark/>
          </w:tcPr>
          <w:p w14:paraId="677F280B" w14:textId="77777777" w:rsidR="00972767" w:rsidRDefault="00972767" w:rsidP="00972767">
            <w:pPr>
              <w:spacing w:after="0" w:line="240" w:lineRule="auto"/>
              <w:jc w:val="both"/>
              <w:rPr>
                <w:rFonts w:ascii="Tahoma" w:hAnsi="Tahoma" w:cs="Tahoma"/>
                <w:b/>
                <w:sz w:val="20"/>
                <w:szCs w:val="18"/>
              </w:rPr>
            </w:pPr>
            <w:r>
              <w:rPr>
                <w:rFonts w:ascii="Tahoma" w:hAnsi="Tahoma" w:cs="Tahoma"/>
                <w:b/>
                <w:color w:val="C00000"/>
                <w:sz w:val="20"/>
                <w:szCs w:val="18"/>
              </w:rPr>
              <w:t>Образец товара:</w:t>
            </w:r>
          </w:p>
        </w:tc>
        <w:tc>
          <w:tcPr>
            <w:tcW w:w="6520" w:type="dxa"/>
            <w:tcBorders>
              <w:top w:val="nil"/>
              <w:left w:val="nil"/>
              <w:bottom w:val="single" w:sz="4" w:space="0" w:color="auto"/>
              <w:right w:val="single" w:sz="4" w:space="0" w:color="auto"/>
            </w:tcBorders>
            <w:vAlign w:val="center"/>
            <w:hideMark/>
          </w:tcPr>
          <w:p w14:paraId="1430224A" w14:textId="77777777" w:rsidR="00972767" w:rsidRDefault="00972767" w:rsidP="00972767">
            <w:pPr>
              <w:spacing w:after="0" w:line="240" w:lineRule="auto"/>
              <w:jc w:val="both"/>
              <w:rPr>
                <w:rFonts w:ascii="Tahoma" w:hAnsi="Tahoma" w:cs="Tahoma"/>
                <w:b/>
                <w:iCs/>
                <w:sz w:val="20"/>
                <w:szCs w:val="18"/>
              </w:rPr>
            </w:pPr>
            <w:r>
              <w:rPr>
                <w:rFonts w:ascii="Tahoma" w:hAnsi="Tahoma" w:cs="Tahoma"/>
                <w:b/>
                <w:iCs/>
                <w:color w:val="C00000"/>
                <w:sz w:val="20"/>
                <w:szCs w:val="18"/>
              </w:rPr>
              <w:t xml:space="preserve">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w:t>
            </w:r>
            <w:proofErr w:type="spellStart"/>
            <w:r>
              <w:rPr>
                <w:rFonts w:ascii="Tahoma" w:hAnsi="Tahoma" w:cs="Tahoma"/>
                <w:b/>
                <w:iCs/>
                <w:color w:val="C00000"/>
                <w:sz w:val="20"/>
                <w:szCs w:val="18"/>
              </w:rPr>
              <w:t>г.Бишкек</w:t>
            </w:r>
            <w:proofErr w:type="spellEnd"/>
            <w:r>
              <w:rPr>
                <w:rFonts w:ascii="Tahoma" w:hAnsi="Tahoma" w:cs="Tahoma"/>
                <w:b/>
                <w:iCs/>
                <w:color w:val="C00000"/>
                <w:sz w:val="20"/>
                <w:szCs w:val="18"/>
              </w:rPr>
              <w:t xml:space="preserve">, ул. </w:t>
            </w:r>
            <w:proofErr w:type="spellStart"/>
            <w:r>
              <w:rPr>
                <w:rFonts w:ascii="Tahoma" w:hAnsi="Tahoma" w:cs="Tahoma"/>
                <w:b/>
                <w:iCs/>
                <w:color w:val="C00000"/>
                <w:sz w:val="20"/>
                <w:szCs w:val="18"/>
              </w:rPr>
              <w:t>Суюмбаева</w:t>
            </w:r>
            <w:proofErr w:type="spellEnd"/>
            <w:r>
              <w:rPr>
                <w:rFonts w:ascii="Tahoma" w:hAnsi="Tahoma" w:cs="Tahoma"/>
                <w:b/>
                <w:iCs/>
                <w:color w:val="C00000"/>
                <w:sz w:val="20"/>
                <w:szCs w:val="18"/>
              </w:rPr>
              <w:t>, 123.</w:t>
            </w:r>
          </w:p>
        </w:tc>
      </w:tr>
      <w:tr w:rsidR="00972767" w14:paraId="520AA018" w14:textId="77777777" w:rsidTr="00972767">
        <w:trPr>
          <w:trHeight w:val="199"/>
        </w:trPr>
        <w:tc>
          <w:tcPr>
            <w:tcW w:w="548" w:type="dxa"/>
            <w:tcBorders>
              <w:top w:val="nil"/>
              <w:left w:val="single" w:sz="4" w:space="0" w:color="auto"/>
              <w:bottom w:val="single" w:sz="4" w:space="0" w:color="auto"/>
              <w:right w:val="single" w:sz="4" w:space="0" w:color="auto"/>
            </w:tcBorders>
            <w:noWrap/>
            <w:vAlign w:val="center"/>
            <w:hideMark/>
          </w:tcPr>
          <w:p w14:paraId="3B15B54D" w14:textId="62DBED75"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1.23</w:t>
            </w:r>
          </w:p>
        </w:tc>
        <w:tc>
          <w:tcPr>
            <w:tcW w:w="4301" w:type="dxa"/>
            <w:tcBorders>
              <w:top w:val="nil"/>
              <w:left w:val="nil"/>
              <w:bottom w:val="single" w:sz="4" w:space="0" w:color="auto"/>
              <w:right w:val="single" w:sz="4" w:space="0" w:color="auto"/>
            </w:tcBorders>
            <w:vAlign w:val="center"/>
            <w:hideMark/>
          </w:tcPr>
          <w:p w14:paraId="4AD92A5B" w14:textId="77777777" w:rsidR="00972767" w:rsidRDefault="00972767" w:rsidP="00972767">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083AC7AB" w14:textId="77777777" w:rsidR="00972767" w:rsidRDefault="00972767" w:rsidP="00972767">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972767" w14:paraId="5D030BDB" w14:textId="77777777" w:rsidTr="00972767">
        <w:trPr>
          <w:trHeight w:val="349"/>
        </w:trPr>
        <w:tc>
          <w:tcPr>
            <w:tcW w:w="548" w:type="dxa"/>
            <w:tcBorders>
              <w:top w:val="nil"/>
              <w:left w:val="single" w:sz="4" w:space="0" w:color="auto"/>
              <w:bottom w:val="single" w:sz="4" w:space="0" w:color="auto"/>
              <w:right w:val="single" w:sz="4" w:space="0" w:color="auto"/>
            </w:tcBorders>
            <w:noWrap/>
            <w:vAlign w:val="center"/>
            <w:hideMark/>
          </w:tcPr>
          <w:p w14:paraId="7CACA2AA" w14:textId="1AA2485D"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1.24</w:t>
            </w:r>
          </w:p>
        </w:tc>
        <w:tc>
          <w:tcPr>
            <w:tcW w:w="4301" w:type="dxa"/>
            <w:tcBorders>
              <w:top w:val="nil"/>
              <w:left w:val="nil"/>
              <w:bottom w:val="single" w:sz="4" w:space="0" w:color="auto"/>
              <w:right w:val="single" w:sz="4" w:space="0" w:color="auto"/>
            </w:tcBorders>
            <w:vAlign w:val="center"/>
            <w:hideMark/>
          </w:tcPr>
          <w:p w14:paraId="05E94DD2" w14:textId="77777777" w:rsidR="00972767" w:rsidRDefault="00972767" w:rsidP="00972767">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625B20B8" w14:textId="77777777" w:rsidR="00972767" w:rsidRDefault="00972767" w:rsidP="00972767">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972767" w14:paraId="5662D182" w14:textId="77777777" w:rsidTr="00972767">
        <w:trPr>
          <w:trHeight w:val="78"/>
        </w:trPr>
        <w:tc>
          <w:tcPr>
            <w:tcW w:w="548" w:type="dxa"/>
            <w:tcBorders>
              <w:top w:val="nil"/>
              <w:left w:val="single" w:sz="4" w:space="0" w:color="auto"/>
              <w:bottom w:val="single" w:sz="4" w:space="0" w:color="auto"/>
              <w:right w:val="single" w:sz="4" w:space="0" w:color="auto"/>
            </w:tcBorders>
            <w:noWrap/>
            <w:vAlign w:val="center"/>
            <w:hideMark/>
          </w:tcPr>
          <w:p w14:paraId="58EAC8AB" w14:textId="0C466617"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1.25</w:t>
            </w:r>
          </w:p>
        </w:tc>
        <w:tc>
          <w:tcPr>
            <w:tcW w:w="4301" w:type="dxa"/>
            <w:tcBorders>
              <w:top w:val="nil"/>
              <w:left w:val="nil"/>
              <w:bottom w:val="single" w:sz="4" w:space="0" w:color="auto"/>
              <w:right w:val="single" w:sz="4" w:space="0" w:color="auto"/>
            </w:tcBorders>
            <w:vAlign w:val="center"/>
            <w:hideMark/>
          </w:tcPr>
          <w:p w14:paraId="4221287B" w14:textId="77777777" w:rsidR="00972767" w:rsidRDefault="00972767" w:rsidP="00972767">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Срок для устранения Дефектов, замены бракованного товара/время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0D1AC0CB" w14:textId="77777777" w:rsidR="00972767" w:rsidRDefault="00972767" w:rsidP="00972767">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В случае выявления Покупателем некачественного или бракованного товара Поставщик, обязуется в течение 3 (трех) календарных дней произвести замену такого Товара или его части без каких-либо расходов со стороны Покупателя.</w:t>
            </w:r>
          </w:p>
        </w:tc>
      </w:tr>
      <w:tr w:rsidR="00972767" w14:paraId="0D8286C9" w14:textId="77777777" w:rsidTr="00972767">
        <w:trPr>
          <w:trHeight w:val="78"/>
        </w:trPr>
        <w:tc>
          <w:tcPr>
            <w:tcW w:w="548" w:type="dxa"/>
            <w:tcBorders>
              <w:top w:val="nil"/>
              <w:left w:val="single" w:sz="4" w:space="0" w:color="auto"/>
              <w:bottom w:val="single" w:sz="4" w:space="0" w:color="auto"/>
              <w:right w:val="single" w:sz="4" w:space="0" w:color="auto"/>
            </w:tcBorders>
            <w:noWrap/>
            <w:vAlign w:val="center"/>
          </w:tcPr>
          <w:p w14:paraId="280C570C" w14:textId="78E42264" w:rsidR="00972767" w:rsidRDefault="004A7EB9"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1.26</w:t>
            </w:r>
          </w:p>
        </w:tc>
        <w:tc>
          <w:tcPr>
            <w:tcW w:w="4301" w:type="dxa"/>
            <w:tcBorders>
              <w:top w:val="nil"/>
              <w:left w:val="nil"/>
              <w:bottom w:val="single" w:sz="4" w:space="0" w:color="auto"/>
              <w:right w:val="single" w:sz="4" w:space="0" w:color="auto"/>
            </w:tcBorders>
            <w:vAlign w:val="center"/>
          </w:tcPr>
          <w:p w14:paraId="7C7433A2" w14:textId="77777777" w:rsidR="00972767" w:rsidRPr="00CF089A" w:rsidRDefault="00972767" w:rsidP="00972767">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10EDCA9C" w14:textId="3444DDBE" w:rsidR="00972767" w:rsidRPr="00D02C70" w:rsidRDefault="005D199A" w:rsidP="00972767">
            <w:pPr>
              <w:spacing w:after="0" w:line="240" w:lineRule="auto"/>
              <w:ind w:left="-57" w:right="-57"/>
              <w:jc w:val="both"/>
              <w:rPr>
                <w:rFonts w:ascii="Tahoma" w:hAnsi="Tahoma" w:cs="Tahoma"/>
                <w:b/>
                <w:color w:val="000000"/>
                <w:sz w:val="20"/>
                <w:szCs w:val="18"/>
              </w:rPr>
            </w:pPr>
            <w:r>
              <w:rPr>
                <w:rFonts w:ascii="Tahoma" w:hAnsi="Tahoma" w:cs="Tahoma"/>
                <w:b/>
                <w:color w:val="000000"/>
                <w:sz w:val="20"/>
                <w:szCs w:val="18"/>
              </w:rPr>
              <w:t>Лот №1. 60 000 сом, Лот №2. 131 560 сом, Лот №3. 60 000 сом, Лот №4. 50 000 сом. Лот №5. 180 000 сом.</w:t>
            </w:r>
          </w:p>
        </w:tc>
      </w:tr>
      <w:tr w:rsidR="00972767" w14:paraId="0B86C75C" w14:textId="77777777" w:rsidTr="00972767">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637984C4" w14:textId="77777777" w:rsidR="00972767" w:rsidRDefault="00972767" w:rsidP="00972767">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47E73270" w14:textId="77777777" w:rsidR="00972767" w:rsidRDefault="00972767" w:rsidP="00972767">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972767" w14:paraId="78B18D73" w14:textId="77777777" w:rsidTr="00972767">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4C9AD1A3" w14:textId="77777777" w:rsidR="00972767" w:rsidRPr="00A2368E" w:rsidRDefault="00972767" w:rsidP="0097276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6A694369" w14:textId="77777777" w:rsidR="00972767" w:rsidRDefault="00972767" w:rsidP="00972767">
            <w:pPr>
              <w:spacing w:after="0" w:line="240" w:lineRule="auto"/>
              <w:rPr>
                <w:rFonts w:ascii="Tahoma" w:hAnsi="Tahoma" w:cs="Tahoma"/>
                <w:color w:val="000000"/>
                <w:sz w:val="20"/>
                <w:szCs w:val="18"/>
              </w:rPr>
            </w:pPr>
            <w:r>
              <w:rPr>
                <w:rFonts w:ascii="Tahoma" w:hAnsi="Tahoma" w:cs="Tahoma"/>
                <w:color w:val="000000"/>
                <w:sz w:val="20"/>
                <w:szCs w:val="18"/>
              </w:rPr>
              <w:t>Иметь опыт аналогичных поставок за последний год, с документальным подтверждением.</w:t>
            </w:r>
          </w:p>
        </w:tc>
        <w:tc>
          <w:tcPr>
            <w:tcW w:w="6520" w:type="dxa"/>
            <w:tcBorders>
              <w:top w:val="single" w:sz="4" w:space="0" w:color="auto"/>
              <w:left w:val="nil"/>
              <w:bottom w:val="single" w:sz="4" w:space="0" w:color="auto"/>
              <w:right w:val="single" w:sz="4" w:space="0" w:color="auto"/>
            </w:tcBorders>
            <w:vAlign w:val="center"/>
            <w:hideMark/>
          </w:tcPr>
          <w:p w14:paraId="634C143F" w14:textId="77777777" w:rsidR="00972767" w:rsidRDefault="00972767" w:rsidP="00972767">
            <w:pPr>
              <w:spacing w:after="0" w:line="240" w:lineRule="auto"/>
              <w:jc w:val="both"/>
              <w:rPr>
                <w:rFonts w:ascii="Tahoma" w:hAnsi="Tahoma" w:cs="Tahoma"/>
                <w:color w:val="000000"/>
                <w:sz w:val="20"/>
                <w:szCs w:val="18"/>
              </w:rPr>
            </w:pPr>
            <w:r>
              <w:rPr>
                <w:rFonts w:ascii="Tahoma" w:hAnsi="Tahoma" w:cs="Tahoma"/>
                <w:color w:val="000000"/>
                <w:sz w:val="20"/>
                <w:szCs w:val="18"/>
              </w:rPr>
              <w:t>Наличие опыта поставки аналогичных товаров за последний год: На общую не менее суммы Лота в которых планируете участвовать с предоставлением подтверждающих документов (приложить и/или копии акты прием-передачи, счет-фактуры) удостоверяющие опыт в качестве Подрядчика аналогичных поставок, подписанное уполномоченным лицом и заверенное печатью с указанием объемов поставок, контрагентов и даты поставок.</w:t>
            </w:r>
          </w:p>
        </w:tc>
      </w:tr>
    </w:tbl>
    <w:p w14:paraId="4E8C6971" w14:textId="3BFD3DF0" w:rsidR="00D02C70" w:rsidRDefault="00D02C70" w:rsidP="00D02C70">
      <w:pPr>
        <w:tabs>
          <w:tab w:val="left" w:pos="7005"/>
        </w:tabs>
        <w:spacing w:line="240" w:lineRule="auto"/>
        <w:rPr>
          <w:rFonts w:ascii="Tahoma" w:hAnsi="Tahoma" w:cs="Tahoma"/>
          <w:b/>
          <w:bCs/>
          <w:sz w:val="21"/>
          <w:szCs w:val="21"/>
        </w:rPr>
      </w:pPr>
      <w:r>
        <w:rPr>
          <w:rFonts w:ascii="Tahoma" w:hAnsi="Tahoma" w:cs="Tahoma"/>
          <w:b/>
          <w:bCs/>
          <w:sz w:val="21"/>
          <w:szCs w:val="21"/>
        </w:rPr>
        <w:lastRenderedPageBreak/>
        <w:tab/>
      </w:r>
    </w:p>
    <w:p w14:paraId="50573A7D" w14:textId="180EFCA1" w:rsidR="005D199A" w:rsidRPr="005D199A" w:rsidRDefault="00972767" w:rsidP="005D199A">
      <w:pPr>
        <w:tabs>
          <w:tab w:val="left" w:pos="7005"/>
        </w:tabs>
        <w:jc w:val="center"/>
        <w:rPr>
          <w:rFonts w:ascii="Tahoma" w:hAnsi="Tahoma" w:cs="Tahoma"/>
          <w:b/>
          <w:sz w:val="19"/>
          <w:szCs w:val="19"/>
        </w:rPr>
      </w:pPr>
      <w:r w:rsidRPr="00C11C1E">
        <w:rPr>
          <w:rFonts w:ascii="Tahoma" w:eastAsia="Times New Roman" w:hAnsi="Tahoma" w:cs="Tahoma"/>
          <w:b/>
          <w:bCs/>
          <w:color w:val="000000"/>
          <w:sz w:val="18"/>
          <w:szCs w:val="18"/>
          <w:lang w:eastAsia="ru-RU"/>
        </w:rPr>
        <w:t>Техническое задание на закуп полиграфической продук</w:t>
      </w:r>
      <w:r>
        <w:rPr>
          <w:rFonts w:ascii="Tahoma" w:eastAsia="Times New Roman" w:hAnsi="Tahoma" w:cs="Tahoma"/>
          <w:b/>
          <w:bCs/>
          <w:color w:val="000000"/>
          <w:sz w:val="18"/>
          <w:szCs w:val="18"/>
          <w:lang w:eastAsia="ru-RU"/>
        </w:rPr>
        <w:t>ц</w:t>
      </w:r>
      <w:r w:rsidRPr="00C11C1E">
        <w:rPr>
          <w:rFonts w:ascii="Tahoma" w:eastAsia="Times New Roman" w:hAnsi="Tahoma" w:cs="Tahoma"/>
          <w:b/>
          <w:bCs/>
          <w:color w:val="000000"/>
          <w:sz w:val="18"/>
          <w:szCs w:val="18"/>
          <w:lang w:eastAsia="ru-RU"/>
        </w:rPr>
        <w:t>ии</w:t>
      </w:r>
    </w:p>
    <w:tbl>
      <w:tblPr>
        <w:tblW w:w="10519" w:type="dxa"/>
        <w:tblInd w:w="-34" w:type="dxa"/>
        <w:tblLayout w:type="fixed"/>
        <w:tblLook w:val="04A0" w:firstRow="1" w:lastRow="0" w:firstColumn="1" w:lastColumn="0" w:noHBand="0" w:noVBand="1"/>
      </w:tblPr>
      <w:tblGrid>
        <w:gridCol w:w="596"/>
        <w:gridCol w:w="1418"/>
        <w:gridCol w:w="6237"/>
        <w:gridCol w:w="850"/>
        <w:gridCol w:w="1418"/>
      </w:tblGrid>
      <w:tr w:rsidR="005D199A" w:rsidRPr="00155C26" w14:paraId="1D381A19" w14:textId="77777777" w:rsidTr="003A5655">
        <w:trPr>
          <w:trHeight w:val="453"/>
        </w:trPr>
        <w:tc>
          <w:tcPr>
            <w:tcW w:w="59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B4FE120" w14:textId="77777777" w:rsidR="005D199A" w:rsidRPr="00155C26" w:rsidRDefault="005D199A" w:rsidP="003A5655">
            <w:pPr>
              <w:spacing w:after="0" w:line="240" w:lineRule="auto"/>
              <w:ind w:left="-108" w:right="-108"/>
              <w:jc w:val="center"/>
              <w:rPr>
                <w:rFonts w:ascii="Tahoma" w:hAnsi="Tahoma" w:cs="Tahoma"/>
                <w:b/>
                <w:bCs/>
                <w:sz w:val="21"/>
                <w:szCs w:val="21"/>
              </w:rPr>
            </w:pPr>
            <w:r w:rsidRPr="00155C26">
              <w:rPr>
                <w:rFonts w:ascii="Tahoma" w:hAnsi="Tahoma" w:cs="Tahoma"/>
                <w:b/>
                <w:bCs/>
                <w:sz w:val="21"/>
                <w:szCs w:val="21"/>
              </w:rPr>
              <w:t xml:space="preserve">№ лот </w:t>
            </w:r>
          </w:p>
        </w:tc>
        <w:tc>
          <w:tcPr>
            <w:tcW w:w="1418" w:type="dxa"/>
            <w:tcBorders>
              <w:top w:val="single" w:sz="8" w:space="0" w:color="auto"/>
              <w:left w:val="single" w:sz="4" w:space="0" w:color="auto"/>
              <w:bottom w:val="single" w:sz="4" w:space="0" w:color="auto"/>
              <w:right w:val="nil"/>
            </w:tcBorders>
            <w:shd w:val="clear" w:color="auto" w:fill="DBDBDB" w:themeFill="accent3" w:themeFillTint="66"/>
            <w:vAlign w:val="center"/>
            <w:hideMark/>
          </w:tcPr>
          <w:p w14:paraId="727C6815" w14:textId="77777777" w:rsidR="005D199A" w:rsidRPr="00155C26" w:rsidRDefault="005D199A" w:rsidP="003A5655">
            <w:pPr>
              <w:spacing w:after="0" w:line="240" w:lineRule="auto"/>
              <w:jc w:val="center"/>
              <w:rPr>
                <w:rFonts w:ascii="Tahoma" w:hAnsi="Tahoma" w:cs="Tahoma"/>
                <w:b/>
                <w:bCs/>
                <w:sz w:val="21"/>
                <w:szCs w:val="21"/>
              </w:rPr>
            </w:pPr>
            <w:r w:rsidRPr="00155C26">
              <w:rPr>
                <w:rFonts w:ascii="Tahoma" w:hAnsi="Tahoma" w:cs="Tahoma"/>
                <w:b/>
                <w:bCs/>
                <w:sz w:val="21"/>
                <w:szCs w:val="21"/>
              </w:rPr>
              <w:t>Наименование товаров</w:t>
            </w:r>
          </w:p>
        </w:tc>
        <w:tc>
          <w:tcPr>
            <w:tcW w:w="6237" w:type="dxa"/>
            <w:tcBorders>
              <w:top w:val="single" w:sz="8" w:space="0" w:color="auto"/>
              <w:left w:val="single" w:sz="8" w:space="0" w:color="auto"/>
              <w:bottom w:val="single" w:sz="4" w:space="0" w:color="auto"/>
              <w:right w:val="single" w:sz="8" w:space="0" w:color="auto"/>
            </w:tcBorders>
            <w:shd w:val="clear" w:color="auto" w:fill="DBDBDB" w:themeFill="accent3" w:themeFillTint="66"/>
            <w:vAlign w:val="center"/>
            <w:hideMark/>
          </w:tcPr>
          <w:p w14:paraId="29B1D75B" w14:textId="77777777" w:rsidR="005D199A" w:rsidRPr="00155C26" w:rsidRDefault="005D199A" w:rsidP="003A5655">
            <w:pPr>
              <w:spacing w:after="0" w:line="240" w:lineRule="auto"/>
              <w:jc w:val="center"/>
              <w:rPr>
                <w:rFonts w:ascii="Tahoma" w:hAnsi="Tahoma" w:cs="Tahoma"/>
                <w:b/>
                <w:bCs/>
                <w:sz w:val="21"/>
                <w:szCs w:val="21"/>
              </w:rPr>
            </w:pPr>
            <w:r w:rsidRPr="00155C26">
              <w:rPr>
                <w:rFonts w:ascii="Tahoma" w:hAnsi="Tahoma" w:cs="Tahoma"/>
                <w:b/>
                <w:bCs/>
                <w:sz w:val="21"/>
                <w:szCs w:val="21"/>
              </w:rPr>
              <w:t>Подробное описание товаров</w:t>
            </w:r>
          </w:p>
          <w:p w14:paraId="269F7CED" w14:textId="77777777" w:rsidR="005D199A" w:rsidRPr="00155C26" w:rsidRDefault="005D199A" w:rsidP="003A5655">
            <w:pPr>
              <w:spacing w:after="0" w:line="240" w:lineRule="auto"/>
              <w:jc w:val="center"/>
              <w:rPr>
                <w:rFonts w:ascii="Tahoma" w:hAnsi="Tahoma" w:cs="Tahoma"/>
                <w:b/>
                <w:bCs/>
                <w:sz w:val="21"/>
                <w:szCs w:val="21"/>
              </w:rPr>
            </w:pPr>
            <w:r w:rsidRPr="00155C26">
              <w:rPr>
                <w:rFonts w:ascii="Tahoma" w:hAnsi="Tahoma" w:cs="Tahoma"/>
                <w:b/>
                <w:bCs/>
                <w:sz w:val="21"/>
                <w:szCs w:val="21"/>
              </w:rPr>
              <w:t>Срок поставки</w:t>
            </w:r>
          </w:p>
        </w:tc>
        <w:tc>
          <w:tcPr>
            <w:tcW w:w="850" w:type="dxa"/>
            <w:tcBorders>
              <w:top w:val="single" w:sz="8" w:space="0" w:color="auto"/>
              <w:left w:val="single" w:sz="8" w:space="0" w:color="auto"/>
              <w:bottom w:val="single" w:sz="4" w:space="0" w:color="auto"/>
              <w:right w:val="single" w:sz="8" w:space="0" w:color="auto"/>
            </w:tcBorders>
            <w:shd w:val="clear" w:color="auto" w:fill="DBDBDB" w:themeFill="accent3" w:themeFillTint="66"/>
            <w:vAlign w:val="center"/>
            <w:hideMark/>
          </w:tcPr>
          <w:p w14:paraId="4F8852C9" w14:textId="77777777" w:rsidR="005D199A" w:rsidRPr="00155C26" w:rsidRDefault="005D199A" w:rsidP="003A5655">
            <w:pPr>
              <w:spacing w:after="0" w:line="240" w:lineRule="auto"/>
              <w:ind w:left="-108" w:right="-108"/>
              <w:jc w:val="center"/>
              <w:rPr>
                <w:rFonts w:ascii="Tahoma" w:hAnsi="Tahoma" w:cs="Tahoma"/>
                <w:b/>
                <w:bCs/>
                <w:sz w:val="21"/>
                <w:szCs w:val="21"/>
              </w:rPr>
            </w:pPr>
            <w:r>
              <w:rPr>
                <w:rFonts w:ascii="Tahoma" w:hAnsi="Tahoma" w:cs="Tahoma"/>
                <w:b/>
                <w:bCs/>
                <w:sz w:val="21"/>
                <w:szCs w:val="21"/>
              </w:rPr>
              <w:t>Кол-во</w:t>
            </w:r>
            <w:r w:rsidRPr="00155C26">
              <w:rPr>
                <w:rFonts w:ascii="Tahoma" w:hAnsi="Tahoma" w:cs="Tahoma"/>
                <w:b/>
                <w:bCs/>
                <w:sz w:val="21"/>
                <w:szCs w:val="21"/>
              </w:rPr>
              <w:t xml:space="preserve"> шт.</w:t>
            </w:r>
          </w:p>
        </w:tc>
        <w:tc>
          <w:tcPr>
            <w:tcW w:w="1418" w:type="dxa"/>
            <w:tcBorders>
              <w:top w:val="single" w:sz="4" w:space="0" w:color="auto"/>
              <w:bottom w:val="single" w:sz="4" w:space="0" w:color="auto"/>
              <w:right w:val="single" w:sz="4" w:space="0" w:color="auto"/>
            </w:tcBorders>
            <w:shd w:val="clear" w:color="auto" w:fill="DBDBDB" w:themeFill="accent3" w:themeFillTint="66"/>
          </w:tcPr>
          <w:p w14:paraId="3BDCB5D2" w14:textId="77777777" w:rsidR="005D199A" w:rsidRPr="00155C26" w:rsidRDefault="005D199A" w:rsidP="003A5655">
            <w:pPr>
              <w:spacing w:after="0" w:line="240" w:lineRule="auto"/>
              <w:ind w:left="-108" w:right="-108"/>
              <w:jc w:val="center"/>
            </w:pPr>
            <w:r w:rsidRPr="006D2E07">
              <w:rPr>
                <w:rFonts w:ascii="Tahoma" w:hAnsi="Tahoma" w:cs="Tahoma"/>
                <w:b/>
                <w:bCs/>
                <w:sz w:val="21"/>
                <w:szCs w:val="21"/>
              </w:rPr>
              <w:t>Предполагаемая сумма закупа</w:t>
            </w:r>
          </w:p>
        </w:tc>
      </w:tr>
      <w:tr w:rsidR="005D199A" w:rsidRPr="00155C26" w14:paraId="2A1D41EE" w14:textId="77777777" w:rsidTr="003A5655">
        <w:trPr>
          <w:trHeight w:val="10507"/>
        </w:trPr>
        <w:tc>
          <w:tcPr>
            <w:tcW w:w="596" w:type="dxa"/>
            <w:tcBorders>
              <w:top w:val="single" w:sz="4" w:space="0" w:color="auto"/>
              <w:left w:val="single" w:sz="4" w:space="0" w:color="auto"/>
              <w:bottom w:val="single" w:sz="4" w:space="0" w:color="auto"/>
              <w:right w:val="single" w:sz="4" w:space="0" w:color="auto"/>
            </w:tcBorders>
            <w:vAlign w:val="center"/>
          </w:tcPr>
          <w:p w14:paraId="0C4DFEA3" w14:textId="77777777" w:rsidR="005D199A" w:rsidRDefault="005D199A" w:rsidP="003A5655">
            <w:pPr>
              <w:spacing w:after="0" w:line="240" w:lineRule="auto"/>
              <w:jc w:val="center"/>
              <w:rPr>
                <w:rFonts w:ascii="Tahoma" w:hAnsi="Tahoma" w:cs="Tahoma"/>
                <w:sz w:val="20"/>
                <w:szCs w:val="20"/>
              </w:rPr>
            </w:pPr>
            <w:r>
              <w:rPr>
                <w:rFonts w:ascii="Tahoma" w:hAnsi="Tahoma" w:cs="Tahoma"/>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2E669E" w14:textId="77777777" w:rsidR="005D199A" w:rsidRPr="00241B4B" w:rsidRDefault="005D199A" w:rsidP="003A5655">
            <w:pPr>
              <w:spacing w:after="0" w:line="240" w:lineRule="auto"/>
              <w:rPr>
                <w:rFonts w:ascii="Tahoma" w:hAnsi="Tahoma" w:cs="Tahoma"/>
                <w:sz w:val="20"/>
                <w:szCs w:val="20"/>
              </w:rPr>
            </w:pPr>
            <w:proofErr w:type="spellStart"/>
            <w:r>
              <w:rPr>
                <w:rFonts w:ascii="Tahoma" w:hAnsi="Tahoma" w:cs="Tahoma"/>
                <w:sz w:val="20"/>
                <w:szCs w:val="20"/>
              </w:rPr>
              <w:t>Бейджи</w:t>
            </w:r>
            <w:proofErr w:type="spellEnd"/>
            <w:r>
              <w:rPr>
                <w:rFonts w:ascii="Tahoma" w:hAnsi="Tahoma" w:cs="Tahoma"/>
                <w:sz w:val="20"/>
                <w:szCs w:val="20"/>
              </w:rPr>
              <w:t xml:space="preserve"> </w:t>
            </w:r>
          </w:p>
        </w:tc>
        <w:tc>
          <w:tcPr>
            <w:tcW w:w="6237" w:type="dxa"/>
            <w:tcBorders>
              <w:top w:val="single" w:sz="4" w:space="0" w:color="auto"/>
              <w:left w:val="nil"/>
              <w:bottom w:val="single" w:sz="4" w:space="0" w:color="auto"/>
              <w:right w:val="single" w:sz="4" w:space="0" w:color="auto"/>
            </w:tcBorders>
            <w:shd w:val="clear" w:color="auto" w:fill="auto"/>
            <w:vAlign w:val="center"/>
          </w:tcPr>
          <w:p w14:paraId="3A23861A"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Пластиковый, трехслойный пластик с нанесением полноцветного логотипа Компании на средний слой, </w:t>
            </w:r>
            <w:proofErr w:type="spellStart"/>
            <w:r w:rsidRPr="004B521D">
              <w:rPr>
                <w:rFonts w:ascii="Arial" w:hAnsi="Arial" w:cs="Arial"/>
                <w:color w:val="000000"/>
                <w:sz w:val="21"/>
                <w:szCs w:val="21"/>
              </w:rPr>
              <w:t>бейдж</w:t>
            </w:r>
            <w:proofErr w:type="spellEnd"/>
            <w:r w:rsidRPr="004B521D">
              <w:rPr>
                <w:rFonts w:ascii="Arial" w:hAnsi="Arial" w:cs="Arial"/>
                <w:color w:val="000000"/>
                <w:sz w:val="21"/>
                <w:szCs w:val="21"/>
              </w:rPr>
              <w:t xml:space="preserve"> с карманом под бумажку на булавке с металлической иглой. </w:t>
            </w:r>
          </w:p>
          <w:p w14:paraId="7FDC70F4"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Верхний слой - прозрачный, глянцевый пластик;</w:t>
            </w:r>
          </w:p>
          <w:p w14:paraId="46E634DB"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Средний сл</w:t>
            </w:r>
            <w:r>
              <w:rPr>
                <w:rFonts w:ascii="Arial" w:hAnsi="Arial" w:cs="Arial"/>
                <w:color w:val="000000"/>
                <w:sz w:val="21"/>
                <w:szCs w:val="21"/>
              </w:rPr>
              <w:t xml:space="preserve">ой - пластик металлического цвета с </w:t>
            </w:r>
            <w:r w:rsidRPr="004B521D">
              <w:rPr>
                <w:rFonts w:ascii="Arial" w:hAnsi="Arial" w:cs="Arial"/>
                <w:color w:val="000000"/>
                <w:sz w:val="21"/>
                <w:szCs w:val="21"/>
              </w:rPr>
              <w:t>нанесением логотипа</w:t>
            </w:r>
            <w:r>
              <w:rPr>
                <w:rFonts w:ascii="Arial" w:hAnsi="Arial" w:cs="Arial"/>
                <w:color w:val="000000"/>
                <w:sz w:val="21"/>
                <w:szCs w:val="21"/>
              </w:rPr>
              <w:t xml:space="preserve"> в виде сот и надписи «</w:t>
            </w:r>
            <w:r>
              <w:rPr>
                <w:rFonts w:ascii="Arial" w:hAnsi="Arial" w:cs="Arial"/>
                <w:color w:val="000000"/>
                <w:sz w:val="21"/>
                <w:szCs w:val="21"/>
                <w:lang w:val="en-US"/>
              </w:rPr>
              <w:t>MEGA</w:t>
            </w:r>
            <w:r>
              <w:rPr>
                <w:rFonts w:ascii="Arial" w:hAnsi="Arial" w:cs="Arial"/>
                <w:color w:val="000000"/>
                <w:sz w:val="21"/>
                <w:szCs w:val="21"/>
              </w:rPr>
              <w:t>»</w:t>
            </w:r>
          </w:p>
          <w:p w14:paraId="088684E9"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Нижний слой - матовый, белый пластик;</w:t>
            </w:r>
          </w:p>
          <w:p w14:paraId="2BA59FD5"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Печать: полноцветная </w:t>
            </w:r>
          </w:p>
          <w:p w14:paraId="0BF18945"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Размер кармана: 7 х 1,5 см;</w:t>
            </w:r>
          </w:p>
          <w:p w14:paraId="4C2BDC34"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Информация на </w:t>
            </w:r>
            <w:proofErr w:type="spellStart"/>
            <w:r w:rsidRPr="004B521D">
              <w:rPr>
                <w:rFonts w:ascii="Arial" w:hAnsi="Arial" w:cs="Arial"/>
                <w:color w:val="000000"/>
                <w:sz w:val="21"/>
                <w:szCs w:val="21"/>
              </w:rPr>
              <w:t>бейдже</w:t>
            </w:r>
            <w:proofErr w:type="spellEnd"/>
            <w:r w:rsidRPr="004B521D">
              <w:rPr>
                <w:rFonts w:ascii="Arial" w:hAnsi="Arial" w:cs="Arial"/>
                <w:color w:val="000000"/>
                <w:sz w:val="21"/>
                <w:szCs w:val="21"/>
              </w:rPr>
              <w:t>: горизонтальный логотип компании размером 5 - 6 см</w:t>
            </w:r>
          </w:p>
          <w:p w14:paraId="49ABA350"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proofErr w:type="spellStart"/>
            <w:r w:rsidRPr="004B521D">
              <w:rPr>
                <w:rFonts w:ascii="Arial" w:hAnsi="Arial" w:cs="Arial"/>
                <w:color w:val="000000"/>
                <w:sz w:val="21"/>
                <w:szCs w:val="21"/>
              </w:rPr>
              <w:t>Визуал</w:t>
            </w:r>
            <w:proofErr w:type="spellEnd"/>
            <w:r w:rsidRPr="004B521D">
              <w:rPr>
                <w:rFonts w:ascii="Arial" w:hAnsi="Arial" w:cs="Arial"/>
                <w:color w:val="000000"/>
                <w:sz w:val="21"/>
                <w:szCs w:val="21"/>
              </w:rPr>
              <w:t>: согласно эскиз-макету</w:t>
            </w:r>
            <w:r>
              <w:rPr>
                <w:rFonts w:ascii="Arial" w:hAnsi="Arial" w:cs="Arial"/>
                <w:color w:val="000000"/>
                <w:sz w:val="21"/>
                <w:szCs w:val="21"/>
              </w:rPr>
              <w:t xml:space="preserve"> (сигнальный образец согласовать перед изготовлением)</w:t>
            </w:r>
            <w:r w:rsidRPr="004B521D">
              <w:rPr>
                <w:rFonts w:ascii="Arial" w:hAnsi="Arial" w:cs="Arial"/>
                <w:color w:val="000000"/>
                <w:sz w:val="21"/>
                <w:szCs w:val="21"/>
              </w:rPr>
              <w:t>;</w:t>
            </w:r>
          </w:p>
          <w:p w14:paraId="58A50788"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Размеры: длина 8 см, высота 4 см;</w:t>
            </w:r>
          </w:p>
          <w:p w14:paraId="4E1ED395"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Основные цвета: фиолетовый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267 C/CMYK 90:100:0:0, зеленый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362 C/CMYK 60:0:100:0, серый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4C </w:t>
            </w:r>
            <w:proofErr w:type="spellStart"/>
            <w:r w:rsidRPr="004B521D">
              <w:rPr>
                <w:rFonts w:ascii="Arial" w:hAnsi="Arial" w:cs="Arial"/>
                <w:color w:val="000000"/>
                <w:sz w:val="21"/>
                <w:szCs w:val="21"/>
              </w:rPr>
              <w:t>Cool</w:t>
            </w:r>
            <w:proofErr w:type="spellEnd"/>
            <w:r w:rsidRPr="004B521D">
              <w:rPr>
                <w:rFonts w:ascii="Arial" w:hAnsi="Arial" w:cs="Arial"/>
                <w:color w:val="000000"/>
                <w:sz w:val="21"/>
                <w:szCs w:val="21"/>
              </w:rPr>
              <w:t xml:space="preserve"> </w:t>
            </w:r>
            <w:proofErr w:type="spellStart"/>
            <w:r w:rsidRPr="004B521D">
              <w:rPr>
                <w:rFonts w:ascii="Arial" w:hAnsi="Arial" w:cs="Arial"/>
                <w:color w:val="000000"/>
                <w:sz w:val="21"/>
                <w:szCs w:val="21"/>
              </w:rPr>
              <w:t>Grey</w:t>
            </w:r>
            <w:proofErr w:type="spellEnd"/>
            <w:r w:rsidRPr="004B521D">
              <w:rPr>
                <w:rFonts w:ascii="Arial" w:hAnsi="Arial" w:cs="Arial"/>
                <w:color w:val="000000"/>
                <w:sz w:val="21"/>
                <w:szCs w:val="21"/>
              </w:rPr>
              <w:t xml:space="preserve">: </w:t>
            </w:r>
          </w:p>
          <w:p w14:paraId="0FA7D98B"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Эскиз-макет прилагается. </w:t>
            </w:r>
          </w:p>
          <w:p w14:paraId="355157E1"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Образец материала имеется.</w:t>
            </w:r>
          </w:p>
          <w:p w14:paraId="0CA516ED" w14:textId="77777777" w:rsidR="005D199A"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Замок: булавка с металлической иглой, размещена на задней части </w:t>
            </w:r>
            <w:proofErr w:type="spellStart"/>
            <w:r w:rsidRPr="004B521D">
              <w:rPr>
                <w:rFonts w:ascii="Arial" w:hAnsi="Arial" w:cs="Arial"/>
                <w:color w:val="000000"/>
                <w:sz w:val="21"/>
                <w:szCs w:val="21"/>
              </w:rPr>
              <w:t>бейджа</w:t>
            </w:r>
            <w:proofErr w:type="spellEnd"/>
            <w:r w:rsidRPr="004B521D">
              <w:rPr>
                <w:rFonts w:ascii="Arial" w:hAnsi="Arial" w:cs="Arial"/>
                <w:color w:val="000000"/>
                <w:sz w:val="21"/>
                <w:szCs w:val="21"/>
              </w:rPr>
              <w:t xml:space="preserve"> ближе к верхнему краю.</w:t>
            </w:r>
          </w:p>
          <w:p w14:paraId="346D40D0" w14:textId="77777777" w:rsidR="005D199A" w:rsidRDefault="005D199A" w:rsidP="003A5655">
            <w:pPr>
              <w:widowControl w:val="0"/>
              <w:autoSpaceDE w:val="0"/>
              <w:autoSpaceDN w:val="0"/>
              <w:adjustRightInd w:val="0"/>
              <w:spacing w:after="0"/>
              <w:rPr>
                <w:rFonts w:ascii="Arial" w:hAnsi="Arial" w:cs="Arial"/>
                <w:color w:val="000000"/>
                <w:sz w:val="21"/>
                <w:szCs w:val="21"/>
              </w:rPr>
            </w:pPr>
          </w:p>
          <w:p w14:paraId="5E5C46AC"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p>
          <w:p w14:paraId="15102FE5" w14:textId="77777777" w:rsidR="005D199A" w:rsidRPr="00F57C15" w:rsidRDefault="005D199A" w:rsidP="003A5655">
            <w:pPr>
              <w:widowControl w:val="0"/>
              <w:autoSpaceDE w:val="0"/>
              <w:autoSpaceDN w:val="0"/>
              <w:adjustRightInd w:val="0"/>
              <w:spacing w:after="0"/>
              <w:rPr>
                <w:rFonts w:ascii="Arial" w:hAnsi="Arial" w:cs="Arial"/>
                <w:color w:val="FF0000"/>
                <w:sz w:val="21"/>
                <w:szCs w:val="21"/>
              </w:rPr>
            </w:pPr>
            <w:r>
              <w:rPr>
                <w:rFonts w:ascii="Arial" w:hAnsi="Arial" w:cs="Arial"/>
                <w:color w:val="FF0000"/>
                <w:sz w:val="21"/>
                <w:szCs w:val="21"/>
              </w:rPr>
              <w:t>*</w:t>
            </w:r>
            <w:r w:rsidRPr="00F57C15">
              <w:rPr>
                <w:rFonts w:ascii="Arial" w:hAnsi="Arial" w:cs="Arial"/>
                <w:color w:val="FF0000"/>
                <w:sz w:val="21"/>
                <w:szCs w:val="21"/>
              </w:rPr>
              <w:t>Исходный файл для печати будет предоставлен</w:t>
            </w:r>
          </w:p>
          <w:p w14:paraId="290A1DE3" w14:textId="77777777" w:rsidR="005D199A" w:rsidRPr="00F57C15" w:rsidRDefault="005D199A" w:rsidP="003A5655">
            <w:pPr>
              <w:widowControl w:val="0"/>
              <w:autoSpaceDE w:val="0"/>
              <w:autoSpaceDN w:val="0"/>
              <w:adjustRightInd w:val="0"/>
              <w:spacing w:after="0"/>
              <w:rPr>
                <w:rFonts w:ascii="Arial" w:hAnsi="Arial" w:cs="Arial"/>
                <w:color w:val="000000"/>
                <w:sz w:val="21"/>
                <w:szCs w:val="21"/>
              </w:rPr>
            </w:pPr>
          </w:p>
          <w:p w14:paraId="04296210"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object w:dxaOrig="11940" w:dyaOrig="6000" w14:anchorId="6DBCF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06.5pt" o:ole="">
                  <v:imagedata r:id="rId8" o:title=""/>
                </v:shape>
                <o:OLEObject Type="Embed" ProgID="PBrush" ShapeID="_x0000_i1025" DrawAspect="Content" ObjectID="_1762608834" r:id="rId9"/>
              </w:object>
            </w:r>
          </w:p>
        </w:tc>
        <w:tc>
          <w:tcPr>
            <w:tcW w:w="850" w:type="dxa"/>
            <w:tcBorders>
              <w:top w:val="single" w:sz="4" w:space="0" w:color="auto"/>
              <w:left w:val="nil"/>
              <w:bottom w:val="single" w:sz="4" w:space="0" w:color="auto"/>
              <w:right w:val="single" w:sz="4" w:space="0" w:color="auto"/>
            </w:tcBorders>
            <w:shd w:val="clear" w:color="auto" w:fill="auto"/>
            <w:vAlign w:val="center"/>
          </w:tcPr>
          <w:p w14:paraId="42A3B610" w14:textId="77777777" w:rsidR="005D199A" w:rsidRDefault="005D199A" w:rsidP="003A5655">
            <w:pPr>
              <w:spacing w:after="0" w:line="240" w:lineRule="auto"/>
              <w:jc w:val="center"/>
              <w:rPr>
                <w:rFonts w:ascii="Tahoma" w:hAnsi="Tahoma" w:cs="Tahoma"/>
                <w:bCs/>
                <w:sz w:val="20"/>
                <w:szCs w:val="20"/>
              </w:rPr>
            </w:pPr>
            <w:r>
              <w:rPr>
                <w:rFonts w:ascii="Tahoma" w:hAnsi="Tahoma" w:cs="Tahoma"/>
                <w:bCs/>
                <w:sz w:val="20"/>
                <w:szCs w:val="20"/>
              </w:rPr>
              <w:t xml:space="preserve">500 </w:t>
            </w:r>
          </w:p>
        </w:tc>
        <w:tc>
          <w:tcPr>
            <w:tcW w:w="1418" w:type="dxa"/>
            <w:tcBorders>
              <w:top w:val="single" w:sz="4" w:space="0" w:color="auto"/>
              <w:bottom w:val="single" w:sz="4" w:space="0" w:color="auto"/>
              <w:right w:val="single" w:sz="4" w:space="0" w:color="auto"/>
            </w:tcBorders>
            <w:shd w:val="clear" w:color="auto" w:fill="auto"/>
          </w:tcPr>
          <w:p w14:paraId="1D8C4AC6" w14:textId="77777777" w:rsidR="005D199A" w:rsidRPr="000940FE" w:rsidRDefault="005D199A" w:rsidP="003A5655">
            <w:pPr>
              <w:spacing w:after="0" w:line="240" w:lineRule="auto"/>
              <w:rPr>
                <w:lang w:val="en-US"/>
              </w:rPr>
            </w:pPr>
          </w:p>
        </w:tc>
      </w:tr>
      <w:tr w:rsidR="005D199A" w:rsidRPr="00155C26" w14:paraId="61D8789A" w14:textId="77777777" w:rsidTr="003A5655">
        <w:trPr>
          <w:trHeight w:val="4952"/>
        </w:trPr>
        <w:tc>
          <w:tcPr>
            <w:tcW w:w="596" w:type="dxa"/>
            <w:tcBorders>
              <w:top w:val="single" w:sz="4" w:space="0" w:color="auto"/>
              <w:left w:val="single" w:sz="4" w:space="0" w:color="auto"/>
              <w:bottom w:val="single" w:sz="4" w:space="0" w:color="auto"/>
              <w:right w:val="single" w:sz="4" w:space="0" w:color="auto"/>
            </w:tcBorders>
            <w:vAlign w:val="center"/>
          </w:tcPr>
          <w:p w14:paraId="3F77238C" w14:textId="77777777" w:rsidR="005D199A" w:rsidRDefault="005D199A" w:rsidP="003A5655">
            <w:pPr>
              <w:spacing w:after="0" w:line="240" w:lineRule="auto"/>
              <w:jc w:val="center"/>
              <w:rPr>
                <w:rFonts w:ascii="Tahoma" w:hAnsi="Tahoma" w:cs="Tahoma"/>
                <w:sz w:val="20"/>
                <w:szCs w:val="20"/>
              </w:rPr>
            </w:pPr>
            <w:r>
              <w:rPr>
                <w:rFonts w:ascii="Tahoma" w:hAnsi="Tahoma" w:cs="Tahoma"/>
                <w:sz w:val="20"/>
                <w:szCs w:val="20"/>
              </w:rPr>
              <w:lastRenderedPageBreak/>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9B94C3" w14:textId="77777777" w:rsidR="005D199A" w:rsidRDefault="005D199A" w:rsidP="003A5655">
            <w:pPr>
              <w:spacing w:after="0" w:line="240" w:lineRule="auto"/>
              <w:rPr>
                <w:rFonts w:ascii="Tahoma" w:hAnsi="Tahoma" w:cs="Tahoma"/>
                <w:sz w:val="20"/>
                <w:szCs w:val="20"/>
              </w:rPr>
            </w:pPr>
            <w:proofErr w:type="spellStart"/>
            <w:r>
              <w:rPr>
                <w:rFonts w:ascii="Tahoma" w:hAnsi="Tahoma" w:cs="Tahoma"/>
                <w:sz w:val="20"/>
                <w:szCs w:val="20"/>
              </w:rPr>
              <w:t>Буклетницы</w:t>
            </w:r>
            <w:proofErr w:type="spellEnd"/>
            <w:r>
              <w:rPr>
                <w:rFonts w:ascii="Tahoma" w:hAnsi="Tahoma" w:cs="Tahoma"/>
                <w:sz w:val="20"/>
                <w:szCs w:val="20"/>
              </w:rPr>
              <w:t xml:space="preserve"> </w:t>
            </w:r>
          </w:p>
        </w:tc>
        <w:tc>
          <w:tcPr>
            <w:tcW w:w="6237" w:type="dxa"/>
            <w:tcBorders>
              <w:top w:val="single" w:sz="4" w:space="0" w:color="auto"/>
              <w:left w:val="nil"/>
              <w:bottom w:val="single" w:sz="4" w:space="0" w:color="auto"/>
              <w:right w:val="single" w:sz="4" w:space="0" w:color="auto"/>
            </w:tcBorders>
            <w:shd w:val="clear" w:color="auto" w:fill="auto"/>
            <w:vAlign w:val="center"/>
          </w:tcPr>
          <w:p w14:paraId="63A6F40D"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Пластиковый, из прозрачного акрила толщиной 3 мм. с 3 слотами на устойчивых ножках.</w:t>
            </w:r>
          </w:p>
          <w:p w14:paraId="16ED7031"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Размеры: ширина – 12 см, высота – 23,5 см, боковая ширина – 6,5 см.</w:t>
            </w:r>
          </w:p>
          <w:p w14:paraId="2DF5B6A2" w14:textId="77777777" w:rsidR="005D199A" w:rsidRDefault="005D199A" w:rsidP="003A5655">
            <w:pPr>
              <w:widowControl w:val="0"/>
              <w:autoSpaceDE w:val="0"/>
              <w:autoSpaceDN w:val="0"/>
              <w:adjustRightInd w:val="0"/>
              <w:spacing w:after="0"/>
              <w:rPr>
                <w:rFonts w:ascii="Arial" w:hAnsi="Arial" w:cs="Arial"/>
                <w:color w:val="000000"/>
                <w:sz w:val="21"/>
                <w:szCs w:val="21"/>
              </w:rPr>
            </w:pPr>
            <w:proofErr w:type="spellStart"/>
            <w:r>
              <w:rPr>
                <w:rFonts w:ascii="Arial" w:hAnsi="Arial" w:cs="Arial"/>
                <w:color w:val="000000"/>
                <w:sz w:val="21"/>
                <w:szCs w:val="21"/>
              </w:rPr>
              <w:t>Визуал</w:t>
            </w:r>
            <w:proofErr w:type="spellEnd"/>
            <w:r>
              <w:rPr>
                <w:rFonts w:ascii="Arial" w:hAnsi="Arial" w:cs="Arial"/>
                <w:color w:val="000000"/>
                <w:sz w:val="21"/>
                <w:szCs w:val="21"/>
              </w:rPr>
              <w:t>: разработать согласно эскиз-макету, который имеется в наличии в Компании (сигнальный образец согласовать перед изготовлением).</w:t>
            </w:r>
          </w:p>
          <w:p w14:paraId="466C2C7C"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Основные цвета: </w:t>
            </w:r>
            <w:r w:rsidRPr="004B521D">
              <w:rPr>
                <w:rFonts w:ascii="Arial" w:hAnsi="Arial" w:cs="Arial"/>
                <w:color w:val="000000"/>
                <w:sz w:val="21"/>
                <w:szCs w:val="21"/>
              </w:rPr>
              <w:t xml:space="preserve">фиолетовый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267 C/CMYK 90:100:0:0</w:t>
            </w:r>
            <w:r>
              <w:rPr>
                <w:rFonts w:ascii="Arial" w:hAnsi="Arial" w:cs="Arial"/>
                <w:color w:val="000000"/>
                <w:sz w:val="21"/>
                <w:szCs w:val="21"/>
              </w:rPr>
              <w:t xml:space="preserve"> </w:t>
            </w:r>
          </w:p>
          <w:p w14:paraId="3EF35D66" w14:textId="77777777" w:rsidR="005D199A" w:rsidRDefault="005D199A" w:rsidP="003A5655">
            <w:pPr>
              <w:widowControl w:val="0"/>
              <w:autoSpaceDE w:val="0"/>
              <w:autoSpaceDN w:val="0"/>
              <w:adjustRightInd w:val="0"/>
              <w:spacing w:after="0"/>
            </w:pPr>
            <w:r>
              <w:object w:dxaOrig="3113" w:dyaOrig="4320" w14:anchorId="05BE29A2">
                <v:shape id="_x0000_i1026" type="#_x0000_t75" style="width:156pt;height:3in" o:ole="">
                  <v:imagedata r:id="rId10" o:title=""/>
                </v:shape>
                <o:OLEObject Type="Embed" ProgID="PBrush" ShapeID="_x0000_i1026" DrawAspect="Content" ObjectID="_1762608835" r:id="rId11"/>
              </w:object>
            </w:r>
          </w:p>
          <w:p w14:paraId="1952EF6B"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DB79BCA" w14:textId="77777777" w:rsidR="005D199A" w:rsidRDefault="005D199A" w:rsidP="003A5655">
            <w:pPr>
              <w:spacing w:after="0" w:line="240" w:lineRule="auto"/>
              <w:jc w:val="center"/>
              <w:rPr>
                <w:rFonts w:ascii="Tahoma" w:hAnsi="Tahoma" w:cs="Tahoma"/>
                <w:bCs/>
                <w:sz w:val="20"/>
                <w:szCs w:val="20"/>
              </w:rPr>
            </w:pPr>
            <w:r>
              <w:rPr>
                <w:rFonts w:ascii="Tahoma" w:hAnsi="Tahoma" w:cs="Tahoma"/>
                <w:bCs/>
                <w:sz w:val="20"/>
                <w:szCs w:val="20"/>
              </w:rPr>
              <w:t>200</w:t>
            </w:r>
          </w:p>
        </w:tc>
        <w:tc>
          <w:tcPr>
            <w:tcW w:w="1418" w:type="dxa"/>
            <w:tcBorders>
              <w:top w:val="single" w:sz="4" w:space="0" w:color="auto"/>
              <w:bottom w:val="single" w:sz="4" w:space="0" w:color="auto"/>
              <w:right w:val="single" w:sz="4" w:space="0" w:color="auto"/>
            </w:tcBorders>
            <w:shd w:val="clear" w:color="auto" w:fill="auto"/>
          </w:tcPr>
          <w:p w14:paraId="27E0458A" w14:textId="77777777" w:rsidR="005D199A" w:rsidRPr="000940FE" w:rsidRDefault="005D199A" w:rsidP="003A5655">
            <w:pPr>
              <w:spacing w:after="0" w:line="240" w:lineRule="auto"/>
              <w:rPr>
                <w:lang w:val="en-US"/>
              </w:rPr>
            </w:pPr>
          </w:p>
        </w:tc>
      </w:tr>
      <w:tr w:rsidR="005D199A" w:rsidRPr="00155C26" w14:paraId="399999AD" w14:textId="77777777" w:rsidTr="003A5655">
        <w:trPr>
          <w:trHeight w:val="4952"/>
        </w:trPr>
        <w:tc>
          <w:tcPr>
            <w:tcW w:w="596" w:type="dxa"/>
            <w:tcBorders>
              <w:top w:val="single" w:sz="4" w:space="0" w:color="auto"/>
              <w:left w:val="single" w:sz="4" w:space="0" w:color="auto"/>
              <w:bottom w:val="single" w:sz="4" w:space="0" w:color="auto"/>
              <w:right w:val="single" w:sz="4" w:space="0" w:color="auto"/>
            </w:tcBorders>
            <w:vAlign w:val="center"/>
          </w:tcPr>
          <w:p w14:paraId="489791FF" w14:textId="77777777" w:rsidR="005D199A" w:rsidRDefault="005D199A" w:rsidP="003A5655">
            <w:pPr>
              <w:spacing w:after="0" w:line="240" w:lineRule="auto"/>
              <w:jc w:val="center"/>
              <w:rPr>
                <w:rFonts w:ascii="Tahoma" w:hAnsi="Tahoma" w:cs="Tahoma"/>
                <w:sz w:val="20"/>
                <w:szCs w:val="20"/>
              </w:rPr>
            </w:pPr>
            <w:r>
              <w:rPr>
                <w:rFonts w:ascii="Tahoma" w:hAnsi="Tahoma" w:cs="Tahoma"/>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C8CC9C" w14:textId="77777777" w:rsidR="005D199A" w:rsidRDefault="005D199A" w:rsidP="003A5655">
            <w:pPr>
              <w:spacing w:after="0" w:line="240" w:lineRule="auto"/>
              <w:rPr>
                <w:rFonts w:ascii="Tahoma" w:hAnsi="Tahoma" w:cs="Tahoma"/>
                <w:sz w:val="20"/>
                <w:szCs w:val="20"/>
              </w:rPr>
            </w:pPr>
            <w:proofErr w:type="spellStart"/>
            <w:r>
              <w:rPr>
                <w:rFonts w:ascii="Tahoma" w:hAnsi="Tahoma" w:cs="Tahoma"/>
                <w:sz w:val="20"/>
                <w:szCs w:val="20"/>
              </w:rPr>
              <w:t>Тейбл</w:t>
            </w:r>
            <w:proofErr w:type="spellEnd"/>
            <w:r>
              <w:rPr>
                <w:rFonts w:ascii="Tahoma" w:hAnsi="Tahoma" w:cs="Tahoma"/>
                <w:sz w:val="20"/>
                <w:szCs w:val="20"/>
              </w:rPr>
              <w:t xml:space="preserve"> тенты формата А4</w:t>
            </w:r>
          </w:p>
        </w:tc>
        <w:tc>
          <w:tcPr>
            <w:tcW w:w="6237" w:type="dxa"/>
            <w:tcBorders>
              <w:top w:val="single" w:sz="4" w:space="0" w:color="auto"/>
              <w:left w:val="nil"/>
              <w:bottom w:val="single" w:sz="4" w:space="0" w:color="auto"/>
              <w:right w:val="single" w:sz="4" w:space="0" w:color="auto"/>
            </w:tcBorders>
            <w:shd w:val="clear" w:color="auto" w:fill="auto"/>
            <w:vAlign w:val="center"/>
          </w:tcPr>
          <w:p w14:paraId="275E68DF"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Пластиковый, прозрачный акрил толщиной – 3 - 5 мм., вертикальный на треугольной ножке (основание). </w:t>
            </w:r>
          </w:p>
          <w:p w14:paraId="6BE9F193"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Конструкция </w:t>
            </w:r>
            <w:proofErr w:type="spellStart"/>
            <w:r>
              <w:rPr>
                <w:rFonts w:ascii="Arial" w:hAnsi="Arial" w:cs="Arial"/>
                <w:color w:val="000000"/>
                <w:sz w:val="21"/>
                <w:szCs w:val="21"/>
              </w:rPr>
              <w:t>тейбл</w:t>
            </w:r>
            <w:proofErr w:type="spellEnd"/>
            <w:r>
              <w:rPr>
                <w:rFonts w:ascii="Arial" w:hAnsi="Arial" w:cs="Arial"/>
                <w:color w:val="000000"/>
                <w:sz w:val="21"/>
                <w:szCs w:val="21"/>
              </w:rPr>
              <w:t xml:space="preserve"> тента:</w:t>
            </w:r>
          </w:p>
          <w:p w14:paraId="08E587F2"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Пластиковый держатель, прозрачный с обеих сторон.</w:t>
            </w:r>
          </w:p>
          <w:p w14:paraId="689D05FC"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Размеры: ширина - 21 см., высота – 31,5 см.</w:t>
            </w:r>
          </w:p>
          <w:p w14:paraId="6AFB81CA"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Основание:</w:t>
            </w:r>
          </w:p>
          <w:p w14:paraId="4DAF1C24" w14:textId="77777777" w:rsidR="005D199A" w:rsidRPr="00E55127"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Материал: оргстекло </w:t>
            </w:r>
          </w:p>
          <w:p w14:paraId="51D7715C" w14:textId="77777777" w:rsidR="005D199A" w:rsidRDefault="005D199A" w:rsidP="003A5655">
            <w:pPr>
              <w:widowControl w:val="0"/>
              <w:autoSpaceDE w:val="0"/>
              <w:autoSpaceDN w:val="0"/>
              <w:adjustRightInd w:val="0"/>
              <w:spacing w:after="0"/>
              <w:rPr>
                <w:rFonts w:ascii="Arial" w:hAnsi="Arial" w:cs="Arial"/>
                <w:color w:val="000000"/>
                <w:sz w:val="21"/>
                <w:szCs w:val="21"/>
              </w:rPr>
            </w:pPr>
            <w:r w:rsidRPr="005C29A3">
              <w:rPr>
                <w:rFonts w:ascii="Arial" w:hAnsi="Arial" w:cs="Arial"/>
                <w:color w:val="000000"/>
                <w:sz w:val="21"/>
                <w:szCs w:val="21"/>
              </w:rPr>
              <w:t>Нанесение УФ печати в три цвета (Лого M</w:t>
            </w:r>
            <w:r>
              <w:rPr>
                <w:rFonts w:ascii="Arial" w:hAnsi="Arial" w:cs="Arial"/>
                <w:color w:val="000000"/>
                <w:sz w:val="21"/>
                <w:szCs w:val="21"/>
                <w:lang w:val="en-US"/>
              </w:rPr>
              <w:t>EGA</w:t>
            </w:r>
            <w:r w:rsidRPr="005C29A3">
              <w:rPr>
                <w:rFonts w:ascii="Arial" w:hAnsi="Arial" w:cs="Arial"/>
                <w:color w:val="000000"/>
                <w:sz w:val="21"/>
                <w:szCs w:val="21"/>
              </w:rPr>
              <w:t>)</w:t>
            </w:r>
          </w:p>
          <w:p w14:paraId="5124BFEC" w14:textId="77777777" w:rsidR="005D199A" w:rsidRPr="005C29A3"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Основные цвета: </w:t>
            </w:r>
            <w:r w:rsidRPr="004B521D">
              <w:rPr>
                <w:rFonts w:ascii="Arial" w:hAnsi="Arial" w:cs="Arial"/>
                <w:color w:val="000000"/>
                <w:sz w:val="21"/>
                <w:szCs w:val="21"/>
              </w:rPr>
              <w:t xml:space="preserve">фиолетовый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267 C/CMYK 90:100:0:0, зеленый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362 C/CMYK 60:0:100:0, серый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4C </w:t>
            </w:r>
            <w:proofErr w:type="spellStart"/>
            <w:r w:rsidRPr="004B521D">
              <w:rPr>
                <w:rFonts w:ascii="Arial" w:hAnsi="Arial" w:cs="Arial"/>
                <w:color w:val="000000"/>
                <w:sz w:val="21"/>
                <w:szCs w:val="21"/>
              </w:rPr>
              <w:t>Cool</w:t>
            </w:r>
            <w:proofErr w:type="spellEnd"/>
            <w:r w:rsidRPr="004B521D">
              <w:rPr>
                <w:rFonts w:ascii="Arial" w:hAnsi="Arial" w:cs="Arial"/>
                <w:color w:val="000000"/>
                <w:sz w:val="21"/>
                <w:szCs w:val="21"/>
              </w:rPr>
              <w:t xml:space="preserve"> </w:t>
            </w:r>
            <w:proofErr w:type="spellStart"/>
            <w:r w:rsidRPr="004B521D">
              <w:rPr>
                <w:rFonts w:ascii="Arial" w:hAnsi="Arial" w:cs="Arial"/>
                <w:color w:val="000000"/>
                <w:sz w:val="21"/>
                <w:szCs w:val="21"/>
              </w:rPr>
              <w:t>Grey</w:t>
            </w:r>
            <w:proofErr w:type="spellEnd"/>
            <w:r w:rsidRPr="004B521D">
              <w:rPr>
                <w:rFonts w:ascii="Arial" w:hAnsi="Arial" w:cs="Arial"/>
                <w:color w:val="000000"/>
                <w:sz w:val="21"/>
                <w:szCs w:val="21"/>
              </w:rPr>
              <w:t xml:space="preserve">: </w:t>
            </w:r>
          </w:p>
          <w:p w14:paraId="09E390FC"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Размеры: ширина – 21 см., высота – 3 см, боковая ширина – 6 - 7 см.</w:t>
            </w:r>
          </w:p>
          <w:p w14:paraId="7A3DDBA0" w14:textId="77777777" w:rsidR="005D199A" w:rsidRDefault="005D199A" w:rsidP="003A5655">
            <w:pPr>
              <w:widowControl w:val="0"/>
              <w:autoSpaceDE w:val="0"/>
              <w:autoSpaceDN w:val="0"/>
              <w:adjustRightInd w:val="0"/>
              <w:spacing w:after="0"/>
              <w:rPr>
                <w:rFonts w:ascii="Arial" w:hAnsi="Arial" w:cs="Arial"/>
                <w:color w:val="000000"/>
                <w:sz w:val="21"/>
                <w:szCs w:val="21"/>
              </w:rPr>
            </w:pPr>
            <w:proofErr w:type="spellStart"/>
            <w:r>
              <w:rPr>
                <w:rFonts w:ascii="Arial" w:hAnsi="Arial" w:cs="Arial"/>
                <w:color w:val="000000"/>
                <w:sz w:val="21"/>
                <w:szCs w:val="21"/>
              </w:rPr>
              <w:t>Визуал</w:t>
            </w:r>
            <w:proofErr w:type="spellEnd"/>
            <w:r>
              <w:rPr>
                <w:rFonts w:ascii="Arial" w:hAnsi="Arial" w:cs="Arial"/>
                <w:color w:val="000000"/>
                <w:sz w:val="21"/>
                <w:szCs w:val="21"/>
              </w:rPr>
              <w:t>: сигнальный образец согласовать перед изготовлением.</w:t>
            </w:r>
          </w:p>
          <w:p w14:paraId="321F7F4A" w14:textId="77777777" w:rsidR="005D199A" w:rsidRDefault="005D199A" w:rsidP="003A5655">
            <w:pPr>
              <w:widowControl w:val="0"/>
              <w:autoSpaceDE w:val="0"/>
              <w:autoSpaceDN w:val="0"/>
              <w:adjustRightInd w:val="0"/>
              <w:spacing w:after="0"/>
              <w:rPr>
                <w:rFonts w:ascii="Arial" w:hAnsi="Arial" w:cs="Arial"/>
                <w:color w:val="000000"/>
                <w:sz w:val="21"/>
                <w:szCs w:val="21"/>
              </w:rPr>
            </w:pPr>
          </w:p>
          <w:p w14:paraId="7D62FE97"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noProof/>
                <w:lang w:eastAsia="ru-RU"/>
              </w:rPr>
              <w:lastRenderedPageBreak/>
              <w:drawing>
                <wp:inline distT="0" distB="0" distL="0" distR="0" wp14:anchorId="577ED199" wp14:editId="373BCBCD">
                  <wp:extent cx="1609705" cy="231673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6817" cy="2370152"/>
                          </a:xfrm>
                          <a:prstGeom prst="rect">
                            <a:avLst/>
                          </a:prstGeom>
                        </pic:spPr>
                      </pic:pic>
                    </a:graphicData>
                  </a:graphic>
                </wp:inline>
              </w:drawing>
            </w:r>
            <w:r>
              <w:rPr>
                <w:noProof/>
                <w:lang w:eastAsia="ru-RU"/>
              </w:rPr>
              <w:drawing>
                <wp:inline distT="0" distB="0" distL="0" distR="0" wp14:anchorId="0C063C8F" wp14:editId="664DFF8E">
                  <wp:extent cx="1647825" cy="224157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5780" cy="2266002"/>
                          </a:xfrm>
                          <a:prstGeom prst="rect">
                            <a:avLst/>
                          </a:prstGeom>
                        </pic:spPr>
                      </pic:pic>
                    </a:graphicData>
                  </a:graphic>
                </wp:inline>
              </w:drawing>
            </w:r>
          </w:p>
          <w:p w14:paraId="59CDD659" w14:textId="77777777" w:rsidR="005D199A" w:rsidRDefault="005D199A" w:rsidP="003A5655">
            <w:pPr>
              <w:widowControl w:val="0"/>
              <w:autoSpaceDE w:val="0"/>
              <w:autoSpaceDN w:val="0"/>
              <w:adjustRightInd w:val="0"/>
              <w:spacing w:after="0"/>
              <w:rPr>
                <w:rFonts w:ascii="Arial" w:hAnsi="Arial" w:cs="Arial"/>
                <w:color w:val="000000"/>
                <w:sz w:val="21"/>
                <w:szCs w:val="21"/>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A4F8F6" w14:textId="77777777" w:rsidR="005D199A" w:rsidRDefault="005D199A" w:rsidP="003A5655">
            <w:pPr>
              <w:spacing w:after="0" w:line="240" w:lineRule="auto"/>
              <w:jc w:val="center"/>
              <w:rPr>
                <w:rFonts w:ascii="Tahoma" w:hAnsi="Tahoma" w:cs="Tahoma"/>
                <w:bCs/>
                <w:sz w:val="20"/>
                <w:szCs w:val="20"/>
              </w:rPr>
            </w:pPr>
            <w:r>
              <w:rPr>
                <w:rFonts w:ascii="Tahoma" w:hAnsi="Tahoma" w:cs="Tahoma"/>
                <w:bCs/>
                <w:sz w:val="20"/>
                <w:szCs w:val="20"/>
              </w:rPr>
              <w:lastRenderedPageBreak/>
              <w:t>100</w:t>
            </w:r>
          </w:p>
        </w:tc>
        <w:tc>
          <w:tcPr>
            <w:tcW w:w="1418" w:type="dxa"/>
            <w:tcBorders>
              <w:top w:val="single" w:sz="4" w:space="0" w:color="auto"/>
              <w:bottom w:val="single" w:sz="4" w:space="0" w:color="auto"/>
              <w:right w:val="single" w:sz="4" w:space="0" w:color="auto"/>
            </w:tcBorders>
            <w:shd w:val="clear" w:color="auto" w:fill="auto"/>
          </w:tcPr>
          <w:p w14:paraId="7BEFCD08" w14:textId="77777777" w:rsidR="005D199A" w:rsidRPr="00AA780E" w:rsidRDefault="005D199A" w:rsidP="003A5655">
            <w:pPr>
              <w:spacing w:after="0" w:line="240" w:lineRule="auto"/>
            </w:pPr>
          </w:p>
        </w:tc>
      </w:tr>
      <w:tr w:rsidR="005D199A" w:rsidRPr="00155C26" w14:paraId="649861E1" w14:textId="77777777" w:rsidTr="003A5655">
        <w:trPr>
          <w:trHeight w:val="4952"/>
        </w:trPr>
        <w:tc>
          <w:tcPr>
            <w:tcW w:w="596" w:type="dxa"/>
            <w:tcBorders>
              <w:top w:val="single" w:sz="4" w:space="0" w:color="auto"/>
              <w:left w:val="single" w:sz="4" w:space="0" w:color="auto"/>
              <w:bottom w:val="single" w:sz="4" w:space="0" w:color="auto"/>
              <w:right w:val="single" w:sz="4" w:space="0" w:color="auto"/>
            </w:tcBorders>
            <w:vAlign w:val="center"/>
          </w:tcPr>
          <w:p w14:paraId="54A95FBB" w14:textId="77777777" w:rsidR="005D199A" w:rsidRDefault="005D199A" w:rsidP="003A5655">
            <w:pPr>
              <w:spacing w:after="0" w:line="240" w:lineRule="auto"/>
              <w:jc w:val="center"/>
              <w:rPr>
                <w:rFonts w:ascii="Tahoma" w:hAnsi="Tahoma" w:cs="Tahoma"/>
                <w:sz w:val="20"/>
                <w:szCs w:val="20"/>
              </w:rPr>
            </w:pPr>
            <w:r>
              <w:rPr>
                <w:rFonts w:ascii="Tahoma" w:hAnsi="Tahoma" w:cs="Tahoma"/>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CA79A1" w14:textId="77777777" w:rsidR="005D199A" w:rsidRDefault="005D199A" w:rsidP="003A5655">
            <w:pPr>
              <w:spacing w:after="0" w:line="240" w:lineRule="auto"/>
              <w:rPr>
                <w:rFonts w:ascii="Tahoma" w:hAnsi="Tahoma" w:cs="Tahoma"/>
                <w:sz w:val="20"/>
                <w:szCs w:val="20"/>
              </w:rPr>
            </w:pPr>
            <w:proofErr w:type="spellStart"/>
            <w:r>
              <w:rPr>
                <w:rFonts w:ascii="Tahoma" w:hAnsi="Tahoma" w:cs="Tahoma"/>
                <w:sz w:val="20"/>
                <w:szCs w:val="20"/>
              </w:rPr>
              <w:t>Тейбл</w:t>
            </w:r>
            <w:proofErr w:type="spellEnd"/>
            <w:r>
              <w:rPr>
                <w:rFonts w:ascii="Tahoma" w:hAnsi="Tahoma" w:cs="Tahoma"/>
                <w:sz w:val="20"/>
                <w:szCs w:val="20"/>
              </w:rPr>
              <w:t xml:space="preserve"> тенты формата А5</w:t>
            </w:r>
          </w:p>
        </w:tc>
        <w:tc>
          <w:tcPr>
            <w:tcW w:w="6237" w:type="dxa"/>
            <w:tcBorders>
              <w:top w:val="single" w:sz="4" w:space="0" w:color="auto"/>
              <w:left w:val="nil"/>
              <w:bottom w:val="single" w:sz="4" w:space="0" w:color="auto"/>
              <w:right w:val="single" w:sz="4" w:space="0" w:color="auto"/>
            </w:tcBorders>
            <w:shd w:val="clear" w:color="auto" w:fill="auto"/>
            <w:vAlign w:val="center"/>
          </w:tcPr>
          <w:p w14:paraId="72A8D028"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Пластиковый, прозрачный акрил толщиной – 3 - 5 мм., вертикальный на треугольной ножке (основание). </w:t>
            </w:r>
          </w:p>
          <w:p w14:paraId="514670FD"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Конструкция </w:t>
            </w:r>
            <w:proofErr w:type="spellStart"/>
            <w:r>
              <w:rPr>
                <w:rFonts w:ascii="Arial" w:hAnsi="Arial" w:cs="Arial"/>
                <w:color w:val="000000"/>
                <w:sz w:val="21"/>
                <w:szCs w:val="21"/>
              </w:rPr>
              <w:t>тейбл</w:t>
            </w:r>
            <w:proofErr w:type="spellEnd"/>
            <w:r>
              <w:rPr>
                <w:rFonts w:ascii="Arial" w:hAnsi="Arial" w:cs="Arial"/>
                <w:color w:val="000000"/>
                <w:sz w:val="21"/>
                <w:szCs w:val="21"/>
              </w:rPr>
              <w:t xml:space="preserve"> тента:</w:t>
            </w:r>
          </w:p>
          <w:p w14:paraId="166972DA"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Пластиковый держатель, прозрачный с обеих сторон.</w:t>
            </w:r>
          </w:p>
          <w:p w14:paraId="6667DFF9"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Размеры: ширина - 15 см., высота – 23 см.</w:t>
            </w:r>
          </w:p>
          <w:p w14:paraId="3A0837F0"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Основание:</w:t>
            </w:r>
          </w:p>
          <w:p w14:paraId="6856BBEA"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Материал: оргстекло </w:t>
            </w:r>
          </w:p>
          <w:p w14:paraId="6273F605" w14:textId="77777777" w:rsidR="005D199A" w:rsidRDefault="005D199A" w:rsidP="003A5655">
            <w:pPr>
              <w:widowControl w:val="0"/>
              <w:autoSpaceDE w:val="0"/>
              <w:autoSpaceDN w:val="0"/>
              <w:adjustRightInd w:val="0"/>
              <w:spacing w:after="0"/>
              <w:rPr>
                <w:rFonts w:ascii="Arial" w:hAnsi="Arial" w:cs="Arial"/>
                <w:color w:val="000000"/>
                <w:sz w:val="21"/>
                <w:szCs w:val="21"/>
              </w:rPr>
            </w:pPr>
            <w:r w:rsidRPr="005C29A3">
              <w:rPr>
                <w:rFonts w:ascii="Arial" w:hAnsi="Arial" w:cs="Arial"/>
                <w:color w:val="000000"/>
                <w:sz w:val="21"/>
                <w:szCs w:val="21"/>
              </w:rPr>
              <w:t>Нанесение УФ печати в три цвета (Лого M</w:t>
            </w:r>
            <w:r>
              <w:rPr>
                <w:rFonts w:ascii="Arial" w:hAnsi="Arial" w:cs="Arial"/>
                <w:color w:val="000000"/>
                <w:sz w:val="21"/>
                <w:szCs w:val="21"/>
                <w:lang w:val="en-US"/>
              </w:rPr>
              <w:t>EGA</w:t>
            </w:r>
            <w:r w:rsidRPr="005C29A3">
              <w:rPr>
                <w:rFonts w:ascii="Arial" w:hAnsi="Arial" w:cs="Arial"/>
                <w:color w:val="000000"/>
                <w:sz w:val="21"/>
                <w:szCs w:val="21"/>
              </w:rPr>
              <w:t>)</w:t>
            </w:r>
          </w:p>
          <w:p w14:paraId="15B1FAE1"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Основные цвета: </w:t>
            </w:r>
            <w:r w:rsidRPr="004B521D">
              <w:rPr>
                <w:rFonts w:ascii="Arial" w:hAnsi="Arial" w:cs="Arial"/>
                <w:color w:val="000000"/>
                <w:sz w:val="21"/>
                <w:szCs w:val="21"/>
              </w:rPr>
              <w:t xml:space="preserve">фиолетовый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267 C/CMYK 90:100:0:0, зеленый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362 C/CMYK 60:0:100:0, серый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4C </w:t>
            </w:r>
            <w:proofErr w:type="spellStart"/>
            <w:r w:rsidRPr="004B521D">
              <w:rPr>
                <w:rFonts w:ascii="Arial" w:hAnsi="Arial" w:cs="Arial"/>
                <w:color w:val="000000"/>
                <w:sz w:val="21"/>
                <w:szCs w:val="21"/>
              </w:rPr>
              <w:t>Cool</w:t>
            </w:r>
            <w:proofErr w:type="spellEnd"/>
            <w:r w:rsidRPr="004B521D">
              <w:rPr>
                <w:rFonts w:ascii="Arial" w:hAnsi="Arial" w:cs="Arial"/>
                <w:color w:val="000000"/>
                <w:sz w:val="21"/>
                <w:szCs w:val="21"/>
              </w:rPr>
              <w:t xml:space="preserve"> </w:t>
            </w:r>
            <w:proofErr w:type="spellStart"/>
            <w:r w:rsidRPr="004B521D">
              <w:rPr>
                <w:rFonts w:ascii="Arial" w:hAnsi="Arial" w:cs="Arial"/>
                <w:color w:val="000000"/>
                <w:sz w:val="21"/>
                <w:szCs w:val="21"/>
              </w:rPr>
              <w:t>Grey</w:t>
            </w:r>
            <w:proofErr w:type="spellEnd"/>
            <w:r w:rsidRPr="004B521D">
              <w:rPr>
                <w:rFonts w:ascii="Arial" w:hAnsi="Arial" w:cs="Arial"/>
                <w:color w:val="000000"/>
                <w:sz w:val="21"/>
                <w:szCs w:val="21"/>
              </w:rPr>
              <w:t xml:space="preserve">: </w:t>
            </w:r>
          </w:p>
          <w:p w14:paraId="67F25424"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Размеры: ширина – 15 см., высота – 3 см, боковая ширина – 6 - 7 см.</w:t>
            </w:r>
          </w:p>
          <w:p w14:paraId="5692D114" w14:textId="77777777" w:rsidR="005D199A" w:rsidRPr="005C29A3" w:rsidRDefault="005D199A" w:rsidP="003A5655">
            <w:pPr>
              <w:widowControl w:val="0"/>
              <w:autoSpaceDE w:val="0"/>
              <w:autoSpaceDN w:val="0"/>
              <w:adjustRightInd w:val="0"/>
              <w:spacing w:after="0"/>
              <w:rPr>
                <w:rFonts w:ascii="Arial" w:hAnsi="Arial" w:cs="Arial"/>
                <w:color w:val="000000"/>
                <w:sz w:val="21"/>
                <w:szCs w:val="21"/>
              </w:rPr>
            </w:pPr>
            <w:proofErr w:type="spellStart"/>
            <w:r>
              <w:rPr>
                <w:rFonts w:ascii="Arial" w:hAnsi="Arial" w:cs="Arial"/>
                <w:color w:val="000000"/>
                <w:sz w:val="21"/>
                <w:szCs w:val="21"/>
              </w:rPr>
              <w:t>Визуал</w:t>
            </w:r>
            <w:proofErr w:type="spellEnd"/>
            <w:r>
              <w:rPr>
                <w:rFonts w:ascii="Arial" w:hAnsi="Arial" w:cs="Arial"/>
                <w:color w:val="000000"/>
                <w:sz w:val="21"/>
                <w:szCs w:val="21"/>
              </w:rPr>
              <w:t>: сигнальный образец согласовать перед изготовлением.</w:t>
            </w:r>
          </w:p>
          <w:p w14:paraId="596BCA99" w14:textId="77777777" w:rsidR="005D199A" w:rsidRDefault="005D199A" w:rsidP="003A5655">
            <w:pPr>
              <w:widowControl w:val="0"/>
              <w:autoSpaceDE w:val="0"/>
              <w:autoSpaceDN w:val="0"/>
              <w:adjustRightInd w:val="0"/>
              <w:spacing w:after="0"/>
              <w:rPr>
                <w:rFonts w:ascii="Arial" w:hAnsi="Arial" w:cs="Arial"/>
                <w:color w:val="000000"/>
                <w:sz w:val="21"/>
                <w:szCs w:val="21"/>
              </w:rPr>
            </w:pPr>
          </w:p>
          <w:p w14:paraId="174843B9" w14:textId="77777777" w:rsidR="005D199A" w:rsidRPr="00DC38DC" w:rsidRDefault="005D199A" w:rsidP="003A5655">
            <w:pPr>
              <w:widowControl w:val="0"/>
              <w:autoSpaceDE w:val="0"/>
              <w:autoSpaceDN w:val="0"/>
              <w:adjustRightInd w:val="0"/>
              <w:spacing w:after="0"/>
              <w:rPr>
                <w:rFonts w:ascii="Arial" w:hAnsi="Arial" w:cs="Arial"/>
                <w:color w:val="000000"/>
                <w:sz w:val="21"/>
                <w:szCs w:val="21"/>
                <w:lang w:val="en-US"/>
              </w:rPr>
            </w:pPr>
            <w:r>
              <w:rPr>
                <w:noProof/>
                <w:lang w:eastAsia="ru-RU"/>
              </w:rPr>
              <w:drawing>
                <wp:inline distT="0" distB="0" distL="0" distR="0" wp14:anchorId="5951E0F9" wp14:editId="353089FF">
                  <wp:extent cx="1323975" cy="180103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990" cy="1832344"/>
                          </a:xfrm>
                          <a:prstGeom prst="rect">
                            <a:avLst/>
                          </a:prstGeom>
                        </pic:spPr>
                      </pic:pic>
                    </a:graphicData>
                  </a:graphic>
                </wp:inline>
              </w:drawing>
            </w:r>
            <w:r>
              <w:rPr>
                <w:noProof/>
                <w:lang w:eastAsia="ru-RU"/>
              </w:rPr>
              <w:drawing>
                <wp:inline distT="0" distB="0" distL="0" distR="0" wp14:anchorId="222AD7CD" wp14:editId="60A596FB">
                  <wp:extent cx="1266825" cy="182325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3449" cy="1875966"/>
                          </a:xfrm>
                          <a:prstGeom prst="rect">
                            <a:avLst/>
                          </a:prstGeom>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auto"/>
            <w:vAlign w:val="center"/>
          </w:tcPr>
          <w:p w14:paraId="4A5AD883" w14:textId="77777777" w:rsidR="005D199A" w:rsidRPr="00E55127" w:rsidRDefault="005D199A" w:rsidP="003A5655">
            <w:pPr>
              <w:spacing w:after="0" w:line="240" w:lineRule="auto"/>
              <w:jc w:val="center"/>
              <w:rPr>
                <w:rFonts w:ascii="Tahoma" w:hAnsi="Tahoma" w:cs="Tahoma"/>
                <w:bCs/>
                <w:sz w:val="20"/>
                <w:szCs w:val="20"/>
                <w:lang w:val="en-US"/>
              </w:rPr>
            </w:pPr>
            <w:r>
              <w:rPr>
                <w:rFonts w:ascii="Tahoma" w:hAnsi="Tahoma" w:cs="Tahoma"/>
                <w:bCs/>
                <w:sz w:val="20"/>
                <w:szCs w:val="20"/>
                <w:lang w:val="en-US"/>
              </w:rPr>
              <w:t>100</w:t>
            </w:r>
          </w:p>
        </w:tc>
        <w:tc>
          <w:tcPr>
            <w:tcW w:w="1418" w:type="dxa"/>
            <w:tcBorders>
              <w:top w:val="single" w:sz="4" w:space="0" w:color="auto"/>
              <w:bottom w:val="single" w:sz="4" w:space="0" w:color="auto"/>
              <w:right w:val="single" w:sz="4" w:space="0" w:color="auto"/>
            </w:tcBorders>
            <w:shd w:val="clear" w:color="auto" w:fill="auto"/>
          </w:tcPr>
          <w:p w14:paraId="1A30FE4C" w14:textId="77777777" w:rsidR="005D199A" w:rsidRPr="00AA780E" w:rsidRDefault="005D199A" w:rsidP="003A5655">
            <w:pPr>
              <w:spacing w:after="0" w:line="240" w:lineRule="auto"/>
            </w:pPr>
          </w:p>
        </w:tc>
      </w:tr>
      <w:tr w:rsidR="005D199A" w:rsidRPr="00155C26" w14:paraId="5772FB34" w14:textId="77777777" w:rsidTr="003A5655">
        <w:trPr>
          <w:trHeight w:val="4952"/>
        </w:trPr>
        <w:tc>
          <w:tcPr>
            <w:tcW w:w="596" w:type="dxa"/>
            <w:tcBorders>
              <w:top w:val="single" w:sz="4" w:space="0" w:color="auto"/>
              <w:left w:val="single" w:sz="4" w:space="0" w:color="auto"/>
              <w:bottom w:val="single" w:sz="4" w:space="0" w:color="auto"/>
              <w:right w:val="single" w:sz="4" w:space="0" w:color="auto"/>
            </w:tcBorders>
            <w:vAlign w:val="center"/>
          </w:tcPr>
          <w:p w14:paraId="44EFDE63" w14:textId="77777777" w:rsidR="005D199A" w:rsidRDefault="005D199A" w:rsidP="003A5655">
            <w:pPr>
              <w:spacing w:after="0" w:line="240" w:lineRule="auto"/>
              <w:jc w:val="center"/>
              <w:rPr>
                <w:rFonts w:ascii="Tahoma" w:hAnsi="Tahoma" w:cs="Tahoma"/>
                <w:sz w:val="20"/>
                <w:szCs w:val="20"/>
              </w:rPr>
            </w:pPr>
            <w:r>
              <w:rPr>
                <w:rFonts w:ascii="Tahoma" w:hAnsi="Tahoma" w:cs="Tahoma"/>
                <w:sz w:val="20"/>
                <w:szCs w:val="20"/>
              </w:rPr>
              <w:lastRenderedPageBreak/>
              <w:t>5</w:t>
            </w:r>
          </w:p>
          <w:p w14:paraId="41335A26" w14:textId="77777777" w:rsidR="005D199A" w:rsidRDefault="005D199A" w:rsidP="003A5655">
            <w:pPr>
              <w:spacing w:after="0" w:line="240" w:lineRule="auto"/>
              <w:jc w:val="center"/>
              <w:rPr>
                <w:rFonts w:ascii="Tahoma" w:hAnsi="Tahoma" w:cs="Tahoma"/>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164A01" w14:textId="77777777" w:rsidR="005D199A" w:rsidRDefault="005D199A" w:rsidP="003A5655">
            <w:pPr>
              <w:spacing w:after="0" w:line="240" w:lineRule="auto"/>
              <w:rPr>
                <w:rFonts w:ascii="Tahoma" w:hAnsi="Tahoma" w:cs="Tahoma"/>
                <w:sz w:val="20"/>
                <w:szCs w:val="20"/>
              </w:rPr>
            </w:pPr>
            <w:proofErr w:type="spellStart"/>
            <w:r>
              <w:rPr>
                <w:rFonts w:ascii="Tahoma" w:hAnsi="Tahoma" w:cs="Tahoma"/>
                <w:sz w:val="20"/>
                <w:szCs w:val="20"/>
              </w:rPr>
              <w:t>Тейбл</w:t>
            </w:r>
            <w:proofErr w:type="spellEnd"/>
            <w:r>
              <w:rPr>
                <w:rFonts w:ascii="Tahoma" w:hAnsi="Tahoma" w:cs="Tahoma"/>
                <w:sz w:val="20"/>
                <w:szCs w:val="20"/>
              </w:rPr>
              <w:t xml:space="preserve"> тент с зажимом формата А4 (наклонный)</w:t>
            </w:r>
          </w:p>
          <w:p w14:paraId="7421FF46" w14:textId="77777777" w:rsidR="005D199A" w:rsidRDefault="005D199A" w:rsidP="003A5655">
            <w:pPr>
              <w:spacing w:after="0" w:line="240" w:lineRule="auto"/>
              <w:rPr>
                <w:rFonts w:ascii="Tahoma" w:hAnsi="Tahoma" w:cs="Tahoma"/>
                <w:sz w:val="20"/>
                <w:szCs w:val="20"/>
              </w:rPr>
            </w:pPr>
          </w:p>
        </w:tc>
        <w:tc>
          <w:tcPr>
            <w:tcW w:w="6237" w:type="dxa"/>
            <w:tcBorders>
              <w:top w:val="single" w:sz="4" w:space="0" w:color="auto"/>
              <w:left w:val="nil"/>
              <w:bottom w:val="single" w:sz="4" w:space="0" w:color="auto"/>
              <w:right w:val="single" w:sz="4" w:space="0" w:color="auto"/>
            </w:tcBorders>
            <w:shd w:val="clear" w:color="auto" w:fill="auto"/>
            <w:vAlign w:val="center"/>
          </w:tcPr>
          <w:p w14:paraId="574B0462"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 xml:space="preserve">Пластиковый, цветной, вертикальный с наклоном. </w:t>
            </w:r>
          </w:p>
          <w:p w14:paraId="73F4096D" w14:textId="77777777" w:rsidR="005D199A" w:rsidRDefault="005D199A" w:rsidP="003A5655">
            <w:pPr>
              <w:widowControl w:val="0"/>
              <w:autoSpaceDE w:val="0"/>
              <w:autoSpaceDN w:val="0"/>
              <w:adjustRightInd w:val="0"/>
              <w:spacing w:after="0"/>
              <w:rPr>
                <w:rFonts w:ascii="Arial" w:hAnsi="Arial" w:cs="Arial"/>
                <w:color w:val="000000"/>
                <w:sz w:val="21"/>
                <w:szCs w:val="21"/>
              </w:rPr>
            </w:pPr>
            <w:r w:rsidRPr="004B521D">
              <w:rPr>
                <w:rFonts w:ascii="Arial" w:hAnsi="Arial" w:cs="Arial"/>
                <w:color w:val="000000"/>
                <w:sz w:val="21"/>
                <w:szCs w:val="21"/>
              </w:rPr>
              <w:t xml:space="preserve">Основные цвета: фиолетовый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267 C/CMYK 90:100:0:0, зеленый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362 C/CMYK 60:0:100:0, серый цвет </w:t>
            </w:r>
            <w:proofErr w:type="spellStart"/>
            <w:r w:rsidRPr="004B521D">
              <w:rPr>
                <w:rFonts w:ascii="Arial" w:hAnsi="Arial" w:cs="Arial"/>
                <w:color w:val="000000"/>
                <w:sz w:val="21"/>
                <w:szCs w:val="21"/>
              </w:rPr>
              <w:t>Pantone</w:t>
            </w:r>
            <w:proofErr w:type="spellEnd"/>
            <w:r w:rsidRPr="004B521D">
              <w:rPr>
                <w:rFonts w:ascii="Arial" w:hAnsi="Arial" w:cs="Arial"/>
                <w:color w:val="000000"/>
                <w:sz w:val="21"/>
                <w:szCs w:val="21"/>
              </w:rPr>
              <w:t xml:space="preserve"> 4C </w:t>
            </w:r>
            <w:proofErr w:type="spellStart"/>
            <w:r w:rsidRPr="004B521D">
              <w:rPr>
                <w:rFonts w:ascii="Arial" w:hAnsi="Arial" w:cs="Arial"/>
                <w:color w:val="000000"/>
                <w:sz w:val="21"/>
                <w:szCs w:val="21"/>
              </w:rPr>
              <w:t>Cool</w:t>
            </w:r>
            <w:proofErr w:type="spellEnd"/>
            <w:r w:rsidRPr="004B521D">
              <w:rPr>
                <w:rFonts w:ascii="Arial" w:hAnsi="Arial" w:cs="Arial"/>
                <w:color w:val="000000"/>
                <w:sz w:val="21"/>
                <w:szCs w:val="21"/>
              </w:rPr>
              <w:t xml:space="preserve"> </w:t>
            </w:r>
            <w:proofErr w:type="spellStart"/>
            <w:r w:rsidRPr="004B521D">
              <w:rPr>
                <w:rFonts w:ascii="Arial" w:hAnsi="Arial" w:cs="Arial"/>
                <w:color w:val="000000"/>
                <w:sz w:val="21"/>
                <w:szCs w:val="21"/>
              </w:rPr>
              <w:t>Grey</w:t>
            </w:r>
            <w:proofErr w:type="spellEnd"/>
            <w:r w:rsidRPr="004B521D">
              <w:rPr>
                <w:rFonts w:ascii="Arial" w:hAnsi="Arial" w:cs="Arial"/>
                <w:color w:val="000000"/>
                <w:sz w:val="21"/>
                <w:szCs w:val="21"/>
              </w:rPr>
              <w:t xml:space="preserve">: </w:t>
            </w:r>
          </w:p>
          <w:p w14:paraId="741A9507" w14:textId="77777777" w:rsidR="005D199A" w:rsidRPr="004B521D"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Размер под формат бумаги А4.</w:t>
            </w:r>
          </w:p>
          <w:p w14:paraId="3AD42641"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rFonts w:ascii="Arial" w:hAnsi="Arial" w:cs="Arial"/>
                <w:color w:val="000000"/>
                <w:sz w:val="21"/>
                <w:szCs w:val="21"/>
              </w:rPr>
              <w:t>Зажим в виде соты.</w:t>
            </w:r>
          </w:p>
          <w:p w14:paraId="77CC5710" w14:textId="77777777" w:rsidR="005D199A" w:rsidRPr="00596335" w:rsidRDefault="005D199A" w:rsidP="003A5655">
            <w:pPr>
              <w:widowControl w:val="0"/>
              <w:autoSpaceDE w:val="0"/>
              <w:autoSpaceDN w:val="0"/>
              <w:adjustRightInd w:val="0"/>
              <w:spacing w:after="0"/>
              <w:rPr>
                <w:rFonts w:ascii="Arial" w:hAnsi="Arial" w:cs="Arial"/>
                <w:color w:val="000000"/>
                <w:sz w:val="21"/>
                <w:szCs w:val="21"/>
              </w:rPr>
            </w:pPr>
            <w:proofErr w:type="spellStart"/>
            <w:r>
              <w:rPr>
                <w:rFonts w:ascii="Arial" w:hAnsi="Arial" w:cs="Arial"/>
                <w:color w:val="000000"/>
                <w:sz w:val="21"/>
                <w:szCs w:val="21"/>
              </w:rPr>
              <w:t>Визуал</w:t>
            </w:r>
            <w:proofErr w:type="spellEnd"/>
            <w:r>
              <w:rPr>
                <w:rFonts w:ascii="Arial" w:hAnsi="Arial" w:cs="Arial"/>
                <w:color w:val="000000"/>
                <w:sz w:val="21"/>
                <w:szCs w:val="21"/>
              </w:rPr>
              <w:t>: сигнальный образец согласовать перед изготовлением.</w:t>
            </w:r>
          </w:p>
          <w:p w14:paraId="7534FDA4" w14:textId="77777777" w:rsidR="005D199A" w:rsidRDefault="005D199A" w:rsidP="003A5655">
            <w:pPr>
              <w:widowControl w:val="0"/>
              <w:autoSpaceDE w:val="0"/>
              <w:autoSpaceDN w:val="0"/>
              <w:adjustRightInd w:val="0"/>
              <w:spacing w:after="0"/>
              <w:rPr>
                <w:rFonts w:ascii="Arial" w:hAnsi="Arial" w:cs="Arial"/>
                <w:color w:val="000000"/>
                <w:sz w:val="21"/>
                <w:szCs w:val="21"/>
              </w:rPr>
            </w:pPr>
            <w:r>
              <w:rPr>
                <w:noProof/>
                <w:lang w:eastAsia="ru-RU"/>
              </w:rPr>
              <w:drawing>
                <wp:inline distT="0" distB="0" distL="0" distR="0" wp14:anchorId="4B9E0E46" wp14:editId="09966D46">
                  <wp:extent cx="3823335" cy="2391410"/>
                  <wp:effectExtent l="0" t="0" r="571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3335" cy="2391410"/>
                          </a:xfrm>
                          <a:prstGeom prst="rect">
                            <a:avLst/>
                          </a:prstGeom>
                        </pic:spPr>
                      </pic:pic>
                    </a:graphicData>
                  </a:graphic>
                </wp:inline>
              </w:drawing>
            </w:r>
          </w:p>
        </w:tc>
        <w:tc>
          <w:tcPr>
            <w:tcW w:w="850" w:type="dxa"/>
            <w:tcBorders>
              <w:top w:val="single" w:sz="4" w:space="0" w:color="auto"/>
              <w:left w:val="nil"/>
              <w:bottom w:val="single" w:sz="4" w:space="0" w:color="auto"/>
              <w:right w:val="single" w:sz="4" w:space="0" w:color="auto"/>
            </w:tcBorders>
            <w:shd w:val="clear" w:color="auto" w:fill="auto"/>
            <w:vAlign w:val="center"/>
          </w:tcPr>
          <w:p w14:paraId="0CF36E19" w14:textId="77777777" w:rsidR="005D199A" w:rsidRPr="00E55127" w:rsidRDefault="005D199A" w:rsidP="003A5655">
            <w:pPr>
              <w:spacing w:after="0" w:line="240" w:lineRule="auto"/>
              <w:jc w:val="center"/>
              <w:rPr>
                <w:rFonts w:ascii="Tahoma" w:hAnsi="Tahoma" w:cs="Tahoma"/>
                <w:bCs/>
                <w:sz w:val="20"/>
                <w:szCs w:val="20"/>
              </w:rPr>
            </w:pPr>
            <w:r>
              <w:rPr>
                <w:rFonts w:ascii="Tahoma" w:hAnsi="Tahoma" w:cs="Tahoma"/>
                <w:bCs/>
                <w:sz w:val="20"/>
                <w:szCs w:val="20"/>
              </w:rPr>
              <w:t>200</w:t>
            </w:r>
          </w:p>
        </w:tc>
        <w:tc>
          <w:tcPr>
            <w:tcW w:w="1418" w:type="dxa"/>
            <w:tcBorders>
              <w:top w:val="single" w:sz="4" w:space="0" w:color="auto"/>
              <w:bottom w:val="single" w:sz="4" w:space="0" w:color="auto"/>
              <w:right w:val="single" w:sz="4" w:space="0" w:color="auto"/>
            </w:tcBorders>
            <w:shd w:val="clear" w:color="auto" w:fill="auto"/>
          </w:tcPr>
          <w:p w14:paraId="71D36FC0" w14:textId="77777777" w:rsidR="005D199A" w:rsidRPr="00AA780E" w:rsidRDefault="005D199A" w:rsidP="003A5655">
            <w:pPr>
              <w:spacing w:after="0" w:line="240" w:lineRule="auto"/>
            </w:pPr>
          </w:p>
        </w:tc>
      </w:tr>
    </w:tbl>
    <w:p w14:paraId="711BEDCD" w14:textId="77777777" w:rsidR="005D199A" w:rsidRDefault="005D199A" w:rsidP="005D199A"/>
    <w:p w14:paraId="1A358CC2" w14:textId="2145A220" w:rsidR="005D199A" w:rsidRDefault="005D199A" w:rsidP="005D199A">
      <w:pPr>
        <w:rPr>
          <w:rFonts w:ascii="Tahoma" w:hAnsi="Tahoma" w:cs="Tahoma"/>
          <w:sz w:val="19"/>
          <w:szCs w:val="19"/>
        </w:rPr>
      </w:pPr>
    </w:p>
    <w:p w14:paraId="07696325" w14:textId="14CBF96E" w:rsidR="005D199A" w:rsidRDefault="005D199A" w:rsidP="005D199A">
      <w:pPr>
        <w:rPr>
          <w:rFonts w:ascii="Tahoma" w:hAnsi="Tahoma" w:cs="Tahoma"/>
          <w:sz w:val="19"/>
          <w:szCs w:val="19"/>
        </w:rPr>
      </w:pPr>
    </w:p>
    <w:p w14:paraId="702CC0AF" w14:textId="77777777" w:rsidR="00602584" w:rsidRPr="005D199A" w:rsidRDefault="00602584" w:rsidP="005D199A">
      <w:pPr>
        <w:rPr>
          <w:rFonts w:ascii="Tahoma" w:hAnsi="Tahoma" w:cs="Tahoma"/>
          <w:sz w:val="19"/>
          <w:szCs w:val="19"/>
        </w:rPr>
        <w:sectPr w:rsidR="00602584" w:rsidRPr="005D199A" w:rsidSect="002B35C3">
          <w:footerReference w:type="default" r:id="rId15"/>
          <w:pgSz w:w="11906" w:h="16838"/>
          <w:pgMar w:top="709" w:right="851" w:bottom="567" w:left="709" w:header="709" w:footer="709" w:gutter="0"/>
          <w:cols w:space="708"/>
          <w:docGrid w:linePitch="360"/>
        </w:sectPr>
      </w:pPr>
    </w:p>
    <w:p w14:paraId="53D89543" w14:textId="28F04D59" w:rsidR="00BA6792" w:rsidRDefault="00BA6792" w:rsidP="008A46F2">
      <w:pPr>
        <w:spacing w:after="0"/>
        <w:rPr>
          <w:rFonts w:ascii="Tahoma" w:hAnsi="Tahoma" w:cs="Tahoma"/>
          <w:b/>
          <w:sz w:val="19"/>
          <w:szCs w:val="19"/>
        </w:rPr>
      </w:pPr>
    </w:p>
    <w:tbl>
      <w:tblPr>
        <w:tblW w:w="10525" w:type="dxa"/>
        <w:tblInd w:w="-176" w:type="dxa"/>
        <w:tblLayout w:type="fixed"/>
        <w:tblLook w:val="04A0" w:firstRow="1" w:lastRow="0" w:firstColumn="1" w:lastColumn="0" w:noHBand="0" w:noVBand="1"/>
      </w:tblPr>
      <w:tblGrid>
        <w:gridCol w:w="176"/>
        <w:gridCol w:w="236"/>
        <w:gridCol w:w="9937"/>
        <w:gridCol w:w="176"/>
      </w:tblGrid>
      <w:tr w:rsidR="00A467A4" w:rsidRPr="002E57E3" w14:paraId="03BD502B" w14:textId="77777777" w:rsidTr="00AD4FF8">
        <w:trPr>
          <w:gridBefore w:val="1"/>
          <w:wBefore w:w="176" w:type="dxa"/>
          <w:trHeight w:val="570"/>
        </w:trPr>
        <w:tc>
          <w:tcPr>
            <w:tcW w:w="236" w:type="dxa"/>
            <w:shd w:val="clear" w:color="auto" w:fill="auto"/>
            <w:noWrap/>
            <w:vAlign w:val="bottom"/>
          </w:tcPr>
          <w:p w14:paraId="361011A4" w14:textId="77777777" w:rsidR="00A467A4" w:rsidRPr="002E57E3" w:rsidRDefault="00A467A4" w:rsidP="006902CD">
            <w:pPr>
              <w:spacing w:after="0" w:line="240" w:lineRule="auto"/>
              <w:ind w:left="142"/>
              <w:rPr>
                <w:rFonts w:ascii="Tahoma" w:hAnsi="Tahoma" w:cs="Tahoma"/>
                <w:color w:val="000000"/>
                <w:sz w:val="19"/>
                <w:szCs w:val="19"/>
              </w:rPr>
            </w:pPr>
          </w:p>
        </w:tc>
        <w:tc>
          <w:tcPr>
            <w:tcW w:w="10113" w:type="dxa"/>
            <w:gridSpan w:val="2"/>
            <w:shd w:val="clear" w:color="auto" w:fill="auto"/>
            <w:vAlign w:val="center"/>
          </w:tcPr>
          <w:p w14:paraId="21819852" w14:textId="40BA868E" w:rsidR="00A467A4" w:rsidRPr="002E57E3" w:rsidRDefault="00A467A4" w:rsidP="00EB71EF">
            <w:pPr>
              <w:tabs>
                <w:tab w:val="left" w:pos="676"/>
                <w:tab w:val="left" w:pos="1440"/>
              </w:tabs>
              <w:suppressAutoHyphens/>
              <w:spacing w:after="0" w:line="240" w:lineRule="auto"/>
              <w:rPr>
                <w:rFonts w:ascii="Tahoma" w:hAnsi="Tahoma" w:cs="Tahoma"/>
                <w:b/>
                <w:color w:val="000000"/>
                <w:sz w:val="19"/>
                <w:szCs w:val="19"/>
              </w:rPr>
            </w:pPr>
          </w:p>
        </w:tc>
      </w:tr>
      <w:tr w:rsidR="00A467A4" w:rsidRPr="002E57E3" w14:paraId="614A7818" w14:textId="77777777" w:rsidTr="00AD4FF8">
        <w:trPr>
          <w:gridBefore w:val="1"/>
          <w:wBefore w:w="176" w:type="dxa"/>
          <w:trHeight w:val="300"/>
        </w:trPr>
        <w:tc>
          <w:tcPr>
            <w:tcW w:w="10349" w:type="dxa"/>
            <w:gridSpan w:val="3"/>
            <w:shd w:val="clear" w:color="auto" w:fill="auto"/>
            <w:noWrap/>
            <w:vAlign w:val="bottom"/>
          </w:tcPr>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r w:rsidR="00C20B54" w:rsidRPr="0088701D" w14:paraId="25AE9D6E" w14:textId="77777777" w:rsidTr="00AD4FF8">
        <w:trPr>
          <w:gridAfter w:val="1"/>
          <w:wAfter w:w="176" w:type="dxa"/>
          <w:trHeight w:val="300"/>
        </w:trPr>
        <w:tc>
          <w:tcPr>
            <w:tcW w:w="10349" w:type="dxa"/>
            <w:gridSpan w:val="3"/>
            <w:shd w:val="clear" w:color="auto" w:fill="auto"/>
            <w:noWrap/>
            <w:vAlign w:val="bottom"/>
            <w:hideMark/>
          </w:tcPr>
          <w:p w14:paraId="7CEEFBB2" w14:textId="77777777" w:rsidR="00C20B54" w:rsidRDefault="00C20B54" w:rsidP="00AD4FF8">
            <w:pPr>
              <w:spacing w:after="0"/>
              <w:jc w:val="center"/>
              <w:rPr>
                <w:rFonts w:ascii="Tahoma" w:hAnsi="Tahoma" w:cs="Tahoma"/>
                <w:b/>
                <w:sz w:val="18"/>
                <w:szCs w:val="18"/>
              </w:rPr>
            </w:pPr>
            <w:r>
              <w:rPr>
                <w:rFonts w:ascii="Tahoma" w:hAnsi="Tahoma" w:cs="Tahoma"/>
                <w:b/>
                <w:sz w:val="18"/>
                <w:szCs w:val="18"/>
              </w:rPr>
              <w:t xml:space="preserve">                                                                                                                                                                                                                                                                 </w:t>
            </w:r>
          </w:p>
          <w:tbl>
            <w:tblPr>
              <w:tblW w:w="18682" w:type="dxa"/>
              <w:tblLayout w:type="fixed"/>
              <w:tblLook w:val="04A0" w:firstRow="1" w:lastRow="0" w:firstColumn="1" w:lastColumn="0" w:noHBand="0" w:noVBand="1"/>
            </w:tblPr>
            <w:tblGrid>
              <w:gridCol w:w="1880"/>
              <w:gridCol w:w="4720"/>
              <w:gridCol w:w="980"/>
              <w:gridCol w:w="150"/>
              <w:gridCol w:w="950"/>
              <w:gridCol w:w="1318"/>
              <w:gridCol w:w="283"/>
              <w:gridCol w:w="8401"/>
            </w:tblGrid>
            <w:tr w:rsidR="00C20B54" w:rsidRPr="006117B3" w14:paraId="408960D9" w14:textId="77777777" w:rsidTr="00782DD2">
              <w:trPr>
                <w:gridAfter w:val="2"/>
                <w:wAfter w:w="8684" w:type="dxa"/>
                <w:trHeight w:val="300"/>
              </w:trPr>
              <w:tc>
                <w:tcPr>
                  <w:tcW w:w="1880" w:type="dxa"/>
                  <w:tcBorders>
                    <w:top w:val="nil"/>
                    <w:left w:val="nil"/>
                    <w:bottom w:val="nil"/>
                    <w:right w:val="nil"/>
                  </w:tcBorders>
                  <w:shd w:val="clear" w:color="auto" w:fill="auto"/>
                  <w:noWrap/>
                  <w:vAlign w:val="bottom"/>
                  <w:hideMark/>
                </w:tcPr>
                <w:p w14:paraId="773ACC34"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25B8E080" w14:textId="77777777" w:rsidR="00C20B54" w:rsidRPr="006117B3" w:rsidRDefault="00C20B54" w:rsidP="00782DD2">
                  <w:pPr>
                    <w:spacing w:after="0" w:line="240" w:lineRule="auto"/>
                    <w:rPr>
                      <w:rFonts w:ascii="Tahoma" w:eastAsia="Times New Roman" w:hAnsi="Tahoma" w:cs="Tahoma"/>
                      <w:b/>
                      <w:bCs/>
                      <w:color w:val="000000"/>
                      <w:sz w:val="18"/>
                      <w:szCs w:val="18"/>
                      <w:lang w:eastAsia="ru-RU"/>
                    </w:rPr>
                  </w:pPr>
                </w:p>
              </w:tc>
            </w:tr>
            <w:tr w:rsidR="00C20B54" w:rsidRPr="006117B3" w14:paraId="04AF9365" w14:textId="77777777" w:rsidTr="00782DD2">
              <w:trPr>
                <w:gridAfter w:val="2"/>
                <w:wAfter w:w="8684" w:type="dxa"/>
                <w:trHeight w:val="300"/>
              </w:trPr>
              <w:tc>
                <w:tcPr>
                  <w:tcW w:w="1880" w:type="dxa"/>
                  <w:tcBorders>
                    <w:top w:val="nil"/>
                    <w:left w:val="nil"/>
                    <w:bottom w:val="nil"/>
                    <w:right w:val="nil"/>
                  </w:tcBorders>
                  <w:shd w:val="clear" w:color="auto" w:fill="auto"/>
                  <w:noWrap/>
                  <w:vAlign w:val="bottom"/>
                  <w:hideMark/>
                </w:tcPr>
                <w:p w14:paraId="71553035" w14:textId="77777777" w:rsidR="00C20B54" w:rsidRPr="006117B3" w:rsidRDefault="00C20B54" w:rsidP="00782DD2">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6C27571D"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tcPr>
                <w:p w14:paraId="3C45E919"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610C3DC5"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hideMark/>
                </w:tcPr>
                <w:p w14:paraId="2DAA98AB" w14:textId="77777777" w:rsidR="00C20B54" w:rsidRPr="006117B3" w:rsidRDefault="00C20B54" w:rsidP="00782DD2">
                  <w:pPr>
                    <w:spacing w:after="0" w:line="240" w:lineRule="auto"/>
                    <w:rPr>
                      <w:rFonts w:ascii="Times New Roman" w:eastAsia="Times New Roman" w:hAnsi="Times New Roman"/>
                      <w:sz w:val="20"/>
                      <w:szCs w:val="20"/>
                      <w:lang w:eastAsia="ru-RU"/>
                    </w:rPr>
                  </w:pPr>
                </w:p>
              </w:tc>
            </w:tr>
            <w:tr w:rsidR="00C20B54" w:rsidRPr="006117B3" w14:paraId="354F0A40" w14:textId="77777777" w:rsidTr="00782DD2">
              <w:trPr>
                <w:gridAfter w:val="2"/>
                <w:wAfter w:w="8684" w:type="dxa"/>
                <w:trHeight w:val="300"/>
              </w:trPr>
              <w:tc>
                <w:tcPr>
                  <w:tcW w:w="1880" w:type="dxa"/>
                  <w:tcBorders>
                    <w:top w:val="nil"/>
                    <w:left w:val="nil"/>
                    <w:bottom w:val="nil"/>
                    <w:right w:val="nil"/>
                  </w:tcBorders>
                  <w:shd w:val="clear" w:color="auto" w:fill="auto"/>
                  <w:noWrap/>
                  <w:vAlign w:val="bottom"/>
                </w:tcPr>
                <w:p w14:paraId="5EB630CD" w14:textId="77777777" w:rsidR="00C20B54" w:rsidRPr="006117B3" w:rsidRDefault="00C20B54" w:rsidP="00782DD2">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0E7B21A3" w14:textId="77777777" w:rsidR="00C20B54" w:rsidRPr="006117B3" w:rsidRDefault="00C20B54" w:rsidP="00782DD2">
                  <w:pPr>
                    <w:spacing w:after="0" w:line="240" w:lineRule="auto"/>
                    <w:rPr>
                      <w:rFonts w:eastAsia="Times New Roman" w:cs="Calibri"/>
                      <w:b/>
                      <w:bCs/>
                      <w:color w:val="000000"/>
                      <w:lang w:eastAsia="ru-RU"/>
                    </w:rPr>
                  </w:pPr>
                </w:p>
              </w:tc>
              <w:tc>
                <w:tcPr>
                  <w:tcW w:w="980" w:type="dxa"/>
                  <w:tcBorders>
                    <w:top w:val="nil"/>
                    <w:left w:val="nil"/>
                    <w:bottom w:val="nil"/>
                    <w:right w:val="nil"/>
                  </w:tcBorders>
                  <w:shd w:val="clear" w:color="auto" w:fill="auto"/>
                  <w:noWrap/>
                  <w:vAlign w:val="bottom"/>
                </w:tcPr>
                <w:p w14:paraId="24C612AE"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5DC753FB"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42EDBBEB" w14:textId="77777777" w:rsidR="00C20B54" w:rsidRPr="006117B3" w:rsidRDefault="00C20B54" w:rsidP="00782DD2">
                  <w:pPr>
                    <w:spacing w:after="0" w:line="240" w:lineRule="auto"/>
                    <w:rPr>
                      <w:rFonts w:ascii="Times New Roman" w:eastAsia="Times New Roman" w:hAnsi="Times New Roman"/>
                      <w:sz w:val="20"/>
                      <w:szCs w:val="20"/>
                      <w:lang w:eastAsia="ru-RU"/>
                    </w:rPr>
                  </w:pPr>
                </w:p>
              </w:tc>
            </w:tr>
            <w:tr w:rsidR="00C20B54" w:rsidRPr="006117B3" w14:paraId="18D9F062" w14:textId="77777777" w:rsidTr="00782DD2">
              <w:trPr>
                <w:trHeight w:val="300"/>
              </w:trPr>
              <w:tc>
                <w:tcPr>
                  <w:tcW w:w="1880" w:type="dxa"/>
                  <w:tcBorders>
                    <w:top w:val="nil"/>
                    <w:left w:val="nil"/>
                    <w:bottom w:val="nil"/>
                    <w:right w:val="nil"/>
                  </w:tcBorders>
                  <w:shd w:val="clear" w:color="auto" w:fill="auto"/>
                  <w:noWrap/>
                  <w:vAlign w:val="bottom"/>
                </w:tcPr>
                <w:p w14:paraId="344917F6"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8401" w:type="dxa"/>
                  <w:gridSpan w:val="6"/>
                  <w:tcBorders>
                    <w:top w:val="nil"/>
                    <w:left w:val="nil"/>
                    <w:bottom w:val="nil"/>
                    <w:right w:val="nil"/>
                  </w:tcBorders>
                  <w:shd w:val="clear" w:color="auto" w:fill="auto"/>
                  <w:vAlign w:val="bottom"/>
                </w:tcPr>
                <w:p w14:paraId="7329029E" w14:textId="77777777" w:rsidR="00C20B54" w:rsidRPr="006117B3" w:rsidRDefault="00C20B54" w:rsidP="00782DD2">
                  <w:pPr>
                    <w:spacing w:after="0" w:line="240" w:lineRule="auto"/>
                    <w:rPr>
                      <w:rFonts w:ascii="Tahoma" w:eastAsia="Times New Roman" w:hAnsi="Tahoma" w:cs="Tahoma"/>
                      <w:b/>
                      <w:bCs/>
                      <w:color w:val="000000"/>
                      <w:sz w:val="18"/>
                      <w:szCs w:val="18"/>
                      <w:lang w:eastAsia="ru-RU"/>
                    </w:rPr>
                  </w:pPr>
                </w:p>
              </w:tc>
              <w:tc>
                <w:tcPr>
                  <w:tcW w:w="8401" w:type="dxa"/>
                  <w:tcBorders>
                    <w:top w:val="nil"/>
                    <w:left w:val="nil"/>
                    <w:bottom w:val="nil"/>
                    <w:right w:val="nil"/>
                  </w:tcBorders>
                </w:tcPr>
                <w:p w14:paraId="075667D4" w14:textId="77777777" w:rsidR="00C20B54" w:rsidRPr="006117B3" w:rsidRDefault="00C20B54" w:rsidP="00782DD2">
                  <w:pPr>
                    <w:spacing w:after="0" w:line="240" w:lineRule="auto"/>
                    <w:rPr>
                      <w:rFonts w:ascii="Tahoma" w:eastAsia="Times New Roman" w:hAnsi="Tahoma" w:cs="Tahoma"/>
                      <w:b/>
                      <w:bCs/>
                      <w:color w:val="000000"/>
                      <w:sz w:val="18"/>
                      <w:szCs w:val="18"/>
                      <w:lang w:eastAsia="ru-RU"/>
                    </w:rPr>
                  </w:pPr>
                </w:p>
              </w:tc>
            </w:tr>
            <w:tr w:rsidR="00C20B54" w:rsidRPr="006117B3" w14:paraId="06790F17" w14:textId="77777777" w:rsidTr="00782DD2">
              <w:trPr>
                <w:trHeight w:val="300"/>
              </w:trPr>
              <w:tc>
                <w:tcPr>
                  <w:tcW w:w="1880" w:type="dxa"/>
                  <w:tcBorders>
                    <w:top w:val="nil"/>
                    <w:left w:val="nil"/>
                    <w:bottom w:val="nil"/>
                    <w:right w:val="nil"/>
                  </w:tcBorders>
                  <w:shd w:val="clear" w:color="auto" w:fill="auto"/>
                  <w:noWrap/>
                  <w:vAlign w:val="bottom"/>
                </w:tcPr>
                <w:p w14:paraId="7BE79433" w14:textId="77777777" w:rsidR="00C20B54" w:rsidRPr="006117B3" w:rsidRDefault="00C20B54" w:rsidP="00782DD2">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6F1C582D" w14:textId="75888653" w:rsidR="00972767" w:rsidRDefault="00972767" w:rsidP="00782DD2">
                  <w:pPr>
                    <w:spacing w:after="0" w:line="240" w:lineRule="auto"/>
                    <w:rPr>
                      <w:rFonts w:ascii="Times New Roman" w:eastAsia="Times New Roman" w:hAnsi="Times New Roman"/>
                      <w:sz w:val="20"/>
                      <w:szCs w:val="20"/>
                      <w:lang w:eastAsia="ru-RU"/>
                    </w:rPr>
                  </w:pPr>
                </w:p>
                <w:p w14:paraId="7E2D55FE" w14:textId="4DC08E35" w:rsidR="00972767" w:rsidRPr="006117B3" w:rsidRDefault="00972767" w:rsidP="00782DD2">
                  <w:pPr>
                    <w:spacing w:after="0" w:line="240" w:lineRule="auto"/>
                    <w:rPr>
                      <w:rFonts w:ascii="Times New Roman" w:eastAsia="Times New Roman" w:hAnsi="Times New Roman"/>
                      <w:sz w:val="20"/>
                      <w:szCs w:val="20"/>
                      <w:lang w:eastAsia="ru-RU"/>
                    </w:rPr>
                  </w:pPr>
                </w:p>
              </w:tc>
              <w:tc>
                <w:tcPr>
                  <w:tcW w:w="1130" w:type="dxa"/>
                  <w:gridSpan w:val="2"/>
                  <w:tcBorders>
                    <w:top w:val="nil"/>
                    <w:left w:val="nil"/>
                    <w:bottom w:val="nil"/>
                    <w:right w:val="nil"/>
                  </w:tcBorders>
                  <w:shd w:val="clear" w:color="auto" w:fill="auto"/>
                  <w:noWrap/>
                  <w:vAlign w:val="bottom"/>
                </w:tcPr>
                <w:p w14:paraId="2C490003"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07924DFB"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1601" w:type="dxa"/>
                  <w:gridSpan w:val="2"/>
                  <w:tcBorders>
                    <w:top w:val="nil"/>
                    <w:left w:val="nil"/>
                    <w:bottom w:val="nil"/>
                    <w:right w:val="nil"/>
                  </w:tcBorders>
                  <w:shd w:val="clear" w:color="auto" w:fill="auto"/>
                  <w:noWrap/>
                  <w:vAlign w:val="bottom"/>
                </w:tcPr>
                <w:p w14:paraId="12C65653"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8401" w:type="dxa"/>
                  <w:tcBorders>
                    <w:top w:val="nil"/>
                    <w:left w:val="nil"/>
                    <w:bottom w:val="nil"/>
                    <w:right w:val="nil"/>
                  </w:tcBorders>
                </w:tcPr>
                <w:p w14:paraId="5DEA7435" w14:textId="77777777" w:rsidR="00C20B54" w:rsidRPr="006117B3" w:rsidRDefault="00C20B54" w:rsidP="00782DD2">
                  <w:pPr>
                    <w:spacing w:after="0" w:line="240" w:lineRule="auto"/>
                    <w:rPr>
                      <w:rFonts w:ascii="Times New Roman" w:eastAsia="Times New Roman" w:hAnsi="Times New Roman"/>
                      <w:sz w:val="20"/>
                      <w:szCs w:val="20"/>
                      <w:lang w:eastAsia="ru-RU"/>
                    </w:rPr>
                  </w:pPr>
                </w:p>
              </w:tc>
            </w:tr>
            <w:tr w:rsidR="00C20B54" w:rsidRPr="006117B3" w14:paraId="4E15F0BE" w14:textId="77777777" w:rsidTr="00782DD2">
              <w:trPr>
                <w:trHeight w:val="300"/>
              </w:trPr>
              <w:tc>
                <w:tcPr>
                  <w:tcW w:w="1880" w:type="dxa"/>
                  <w:tcBorders>
                    <w:top w:val="nil"/>
                    <w:left w:val="nil"/>
                    <w:bottom w:val="nil"/>
                    <w:right w:val="nil"/>
                  </w:tcBorders>
                  <w:shd w:val="clear" w:color="auto" w:fill="auto"/>
                  <w:noWrap/>
                  <w:vAlign w:val="bottom"/>
                </w:tcPr>
                <w:p w14:paraId="6D44A62A" w14:textId="77777777" w:rsidR="00C20B54" w:rsidRPr="006117B3" w:rsidRDefault="00C20B54" w:rsidP="00782DD2">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7DA79E07" w14:textId="77777777" w:rsidR="00C20B54" w:rsidRPr="006117B3" w:rsidRDefault="00C20B54" w:rsidP="00782DD2">
                  <w:pPr>
                    <w:spacing w:after="0" w:line="240" w:lineRule="auto"/>
                    <w:rPr>
                      <w:rFonts w:eastAsia="Times New Roman" w:cs="Calibri"/>
                      <w:b/>
                      <w:bCs/>
                      <w:color w:val="000000"/>
                      <w:lang w:eastAsia="ru-RU"/>
                    </w:rPr>
                  </w:pPr>
                </w:p>
              </w:tc>
              <w:tc>
                <w:tcPr>
                  <w:tcW w:w="1130" w:type="dxa"/>
                  <w:gridSpan w:val="2"/>
                  <w:tcBorders>
                    <w:top w:val="nil"/>
                    <w:left w:val="nil"/>
                    <w:bottom w:val="nil"/>
                    <w:right w:val="nil"/>
                  </w:tcBorders>
                  <w:shd w:val="clear" w:color="auto" w:fill="auto"/>
                  <w:noWrap/>
                  <w:vAlign w:val="bottom"/>
                </w:tcPr>
                <w:p w14:paraId="22666DA7"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4E8963ED"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1601" w:type="dxa"/>
                  <w:gridSpan w:val="2"/>
                  <w:tcBorders>
                    <w:top w:val="nil"/>
                    <w:left w:val="nil"/>
                    <w:bottom w:val="nil"/>
                    <w:right w:val="nil"/>
                  </w:tcBorders>
                  <w:shd w:val="clear" w:color="auto" w:fill="auto"/>
                  <w:noWrap/>
                  <w:vAlign w:val="bottom"/>
                </w:tcPr>
                <w:p w14:paraId="07CB6726" w14:textId="77777777" w:rsidR="00C20B54" w:rsidRPr="006117B3" w:rsidRDefault="00C20B54" w:rsidP="00782DD2">
                  <w:pPr>
                    <w:spacing w:after="0" w:line="240" w:lineRule="auto"/>
                    <w:rPr>
                      <w:rFonts w:ascii="Times New Roman" w:eastAsia="Times New Roman" w:hAnsi="Times New Roman"/>
                      <w:sz w:val="20"/>
                      <w:szCs w:val="20"/>
                      <w:lang w:eastAsia="ru-RU"/>
                    </w:rPr>
                  </w:pPr>
                </w:p>
              </w:tc>
              <w:tc>
                <w:tcPr>
                  <w:tcW w:w="8401" w:type="dxa"/>
                  <w:tcBorders>
                    <w:top w:val="nil"/>
                    <w:left w:val="nil"/>
                    <w:bottom w:val="nil"/>
                    <w:right w:val="nil"/>
                  </w:tcBorders>
                </w:tcPr>
                <w:p w14:paraId="2140CD6F" w14:textId="77777777" w:rsidR="00C20B54" w:rsidRPr="006117B3" w:rsidRDefault="00C20B54" w:rsidP="00782DD2">
                  <w:pPr>
                    <w:spacing w:after="0" w:line="240" w:lineRule="auto"/>
                    <w:rPr>
                      <w:rFonts w:ascii="Times New Roman" w:eastAsia="Times New Roman" w:hAnsi="Times New Roman"/>
                      <w:sz w:val="20"/>
                      <w:szCs w:val="20"/>
                      <w:lang w:eastAsia="ru-RU"/>
                    </w:rPr>
                  </w:pPr>
                </w:p>
              </w:tc>
            </w:tr>
          </w:tbl>
          <w:p w14:paraId="3AC1858F" w14:textId="77777777" w:rsidR="00C20B54" w:rsidRDefault="00C20B54" w:rsidP="00782DD2">
            <w:pPr>
              <w:spacing w:after="0"/>
              <w:jc w:val="right"/>
              <w:rPr>
                <w:rFonts w:ascii="Tahoma" w:hAnsi="Tahoma" w:cs="Tahoma"/>
                <w:b/>
                <w:sz w:val="18"/>
                <w:szCs w:val="18"/>
              </w:rPr>
            </w:pPr>
            <w:r>
              <w:rPr>
                <w:rFonts w:ascii="Tahoma" w:hAnsi="Tahoma" w:cs="Tahoma"/>
                <w:b/>
                <w:sz w:val="18"/>
                <w:szCs w:val="18"/>
              </w:rPr>
              <w:t xml:space="preserve">Приложение 2 к </w:t>
            </w:r>
            <w:proofErr w:type="spellStart"/>
            <w:r>
              <w:rPr>
                <w:rFonts w:ascii="Tahoma" w:hAnsi="Tahoma" w:cs="Tahoma"/>
                <w:b/>
                <w:sz w:val="18"/>
                <w:szCs w:val="18"/>
              </w:rPr>
              <w:t>ПриглашениюФорма</w:t>
            </w:r>
            <w:proofErr w:type="spellEnd"/>
          </w:p>
          <w:tbl>
            <w:tblPr>
              <w:tblW w:w="10349" w:type="dxa"/>
              <w:tblLayout w:type="fixed"/>
              <w:tblLook w:val="04A0" w:firstRow="1" w:lastRow="0" w:firstColumn="1" w:lastColumn="0" w:noHBand="0" w:noVBand="1"/>
            </w:tblPr>
            <w:tblGrid>
              <w:gridCol w:w="236"/>
              <w:gridCol w:w="10113"/>
            </w:tblGrid>
            <w:tr w:rsidR="00C20B54" w14:paraId="570DDA22" w14:textId="77777777" w:rsidTr="00782DD2">
              <w:trPr>
                <w:trHeight w:val="570"/>
              </w:trPr>
              <w:tc>
                <w:tcPr>
                  <w:tcW w:w="236" w:type="dxa"/>
                  <w:noWrap/>
                  <w:vAlign w:val="bottom"/>
                  <w:hideMark/>
                </w:tcPr>
                <w:p w14:paraId="2D2DA54E" w14:textId="77777777" w:rsidR="00C20B54" w:rsidRDefault="00C20B54" w:rsidP="00782DD2">
                  <w:pPr>
                    <w:rPr>
                      <w:rFonts w:ascii="Tahoma" w:hAnsi="Tahoma" w:cs="Tahoma"/>
                      <w:b/>
                      <w:sz w:val="18"/>
                      <w:szCs w:val="18"/>
                    </w:rPr>
                  </w:pPr>
                </w:p>
              </w:tc>
              <w:tc>
                <w:tcPr>
                  <w:tcW w:w="10113" w:type="dxa"/>
                  <w:shd w:val="clear" w:color="auto" w:fill="D8E4BC"/>
                  <w:vAlign w:val="center"/>
                </w:tcPr>
                <w:p w14:paraId="4B2B5975" w14:textId="77777777" w:rsidR="00C20B54" w:rsidRDefault="00C20B54" w:rsidP="00782DD2">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5913B937" w14:textId="77777777" w:rsidR="00C20B54" w:rsidRDefault="00C20B54" w:rsidP="00782DD2">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64B55968" w14:textId="77777777" w:rsidR="00C20B54" w:rsidRDefault="00C20B54" w:rsidP="00782DD2">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w:t>
                  </w:r>
                  <w:proofErr w:type="gramStart"/>
                  <w:r>
                    <w:rPr>
                      <w:rFonts w:ascii="Tahoma" w:hAnsi="Tahoma" w:cs="Tahoma"/>
                      <w:spacing w:val="-3"/>
                      <w:sz w:val="18"/>
                      <w:szCs w:val="18"/>
                    </w:rPr>
                    <w:t>от  «</w:t>
                  </w:r>
                  <w:proofErr w:type="gramEnd"/>
                  <w:r>
                    <w:rPr>
                      <w:rFonts w:ascii="Tahoma" w:hAnsi="Tahoma" w:cs="Tahoma"/>
                      <w:spacing w:val="-3"/>
                      <w:sz w:val="18"/>
                      <w:szCs w:val="18"/>
                    </w:rPr>
                    <w:t xml:space="preserve">__»________2023 г. </w:t>
                  </w:r>
                </w:p>
                <w:p w14:paraId="1C33D03D" w14:textId="77777777" w:rsidR="00C20B54" w:rsidRDefault="00C20B54" w:rsidP="00782DD2">
                  <w:pPr>
                    <w:tabs>
                      <w:tab w:val="left" w:pos="676"/>
                      <w:tab w:val="left" w:pos="1440"/>
                    </w:tabs>
                    <w:suppressAutoHyphens/>
                    <w:spacing w:after="0" w:line="240" w:lineRule="auto"/>
                    <w:jc w:val="both"/>
                    <w:outlineLvl w:val="0"/>
                    <w:rPr>
                      <w:rFonts w:ascii="Tahoma" w:hAnsi="Tahoma" w:cs="Tahoma"/>
                      <w:spacing w:val="-3"/>
                      <w:sz w:val="18"/>
                      <w:szCs w:val="18"/>
                    </w:rPr>
                  </w:pPr>
                </w:p>
                <w:p w14:paraId="0AC86564" w14:textId="77777777" w:rsidR="00C20B54" w:rsidRDefault="00C20B54" w:rsidP="00782DD2">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44E66DC4" w14:textId="77777777" w:rsidR="00C20B54" w:rsidRDefault="00C20B54" w:rsidP="00782DD2">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497633B3" w14:textId="77777777" w:rsidR="00C20B54" w:rsidRPr="0088701D" w:rsidRDefault="00C20B54" w:rsidP="00782DD2">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C20B54" w:rsidRPr="0088701D" w14:paraId="23C1F5E4" w14:textId="77777777" w:rsidTr="00782DD2">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56AA42B3"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5CCDC3B6"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5CDA1287" w14:textId="77777777" w:rsidR="00C20B54" w:rsidRPr="0088701D" w:rsidRDefault="00C20B54" w:rsidP="00782DD2">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3505B716" w14:textId="77777777" w:rsidR="00C20B54" w:rsidRPr="0088701D" w:rsidRDefault="00C20B54" w:rsidP="00782DD2">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374D8C01" w14:textId="77777777" w:rsidR="00C20B54" w:rsidRPr="0088701D" w:rsidRDefault="00C20B54" w:rsidP="00782DD2">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3500C101" w14:textId="77777777" w:rsidR="00C20B54" w:rsidRPr="0088701D" w:rsidRDefault="00C20B54" w:rsidP="00782DD2">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78F91781" w14:textId="77777777" w:rsidR="00C20B54" w:rsidRPr="0088701D" w:rsidRDefault="00C20B54" w:rsidP="00782DD2">
                  <w:pPr>
                    <w:spacing w:after="0" w:line="240" w:lineRule="auto"/>
                    <w:jc w:val="both"/>
                    <w:rPr>
                      <w:rFonts w:ascii="Tahoma" w:hAnsi="Tahoma" w:cs="Tahoma"/>
                      <w:b/>
                      <w:bCs/>
                      <w:color w:val="000000"/>
                      <w:sz w:val="18"/>
                      <w:szCs w:val="18"/>
                    </w:rPr>
                  </w:pPr>
                </w:p>
                <w:p w14:paraId="0707AF65"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CE06F29"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59155DF2"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C20B54" w:rsidRPr="0088701D" w14:paraId="4B9A3D37" w14:textId="77777777" w:rsidTr="00782DD2">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2F1A9" w14:textId="77777777" w:rsidR="00C20B54" w:rsidRPr="0088701D" w:rsidRDefault="00C20B54" w:rsidP="00782DD2">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02FDC554" w14:textId="77777777" w:rsidR="00C20B54" w:rsidRPr="0088701D" w:rsidRDefault="00C20B54" w:rsidP="00782DD2">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5C87CE54" w14:textId="77777777" w:rsidR="00C20B54" w:rsidRPr="0088701D" w:rsidRDefault="00C20B54" w:rsidP="00782DD2">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610349CD" w14:textId="77777777" w:rsidR="00C20B54" w:rsidRPr="0088701D" w:rsidRDefault="00C20B54" w:rsidP="00782DD2">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563333C9" w14:textId="77777777" w:rsidR="00C20B54" w:rsidRPr="0088701D" w:rsidRDefault="00C20B54" w:rsidP="00782DD2">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05567898" w14:textId="77777777" w:rsidR="00C20B54" w:rsidRPr="0088701D" w:rsidRDefault="00C20B54" w:rsidP="00782DD2">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615D1923" w14:textId="77777777" w:rsidR="00C20B54" w:rsidRPr="0088701D" w:rsidRDefault="00C20B54" w:rsidP="00782DD2">
                  <w:pPr>
                    <w:spacing w:after="0" w:line="240" w:lineRule="auto"/>
                    <w:jc w:val="both"/>
                    <w:rPr>
                      <w:rFonts w:ascii="Tahoma" w:hAnsi="Tahoma" w:cs="Tahoma"/>
                      <w:color w:val="000000"/>
                      <w:sz w:val="18"/>
                      <w:szCs w:val="18"/>
                    </w:rPr>
                  </w:pPr>
                </w:p>
              </w:tc>
            </w:tr>
            <w:tr w:rsidR="00C20B54" w:rsidRPr="0088701D" w14:paraId="0D735C4B" w14:textId="77777777" w:rsidTr="00782DD2">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2B373A" w14:textId="77777777" w:rsidR="00C20B54" w:rsidRPr="0088701D" w:rsidRDefault="00C20B54" w:rsidP="00782DD2">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4FF29A84"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291E89E7"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39D357E"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1119DCB2" w14:textId="77777777" w:rsidR="00C20B54" w:rsidRPr="0088701D" w:rsidRDefault="00C20B54" w:rsidP="00782DD2">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28345BCD" w14:textId="77777777" w:rsidR="00C20B54" w:rsidRPr="0088701D" w:rsidRDefault="00C20B54" w:rsidP="00782DD2">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7BB297B8" w14:textId="77777777" w:rsidR="00C20B54" w:rsidRPr="0088701D" w:rsidRDefault="00C20B54" w:rsidP="00782DD2">
                  <w:pPr>
                    <w:spacing w:after="0" w:line="240" w:lineRule="auto"/>
                    <w:jc w:val="both"/>
                    <w:rPr>
                      <w:rFonts w:ascii="Tahoma" w:hAnsi="Tahoma" w:cs="Tahoma"/>
                      <w:color w:val="000000"/>
                      <w:sz w:val="18"/>
                      <w:szCs w:val="18"/>
                    </w:rPr>
                  </w:pPr>
                </w:p>
              </w:tc>
            </w:tr>
          </w:tbl>
          <w:p w14:paraId="1DA852D5" w14:textId="77777777" w:rsidR="00C20B54" w:rsidRPr="0088701D" w:rsidRDefault="00C20B54" w:rsidP="00782DD2">
            <w:pPr>
              <w:spacing w:after="0" w:line="240" w:lineRule="auto"/>
              <w:jc w:val="both"/>
              <w:rPr>
                <w:rFonts w:ascii="Tahoma" w:hAnsi="Tahoma" w:cs="Tahoma"/>
                <w:color w:val="000000"/>
                <w:sz w:val="18"/>
                <w:szCs w:val="18"/>
                <w:u w:val="single"/>
              </w:rPr>
            </w:pPr>
          </w:p>
          <w:p w14:paraId="5D7E87F3" w14:textId="5D65862F" w:rsidR="00C20B54" w:rsidRDefault="006928E7" w:rsidP="00AB5B79">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15 календарных</w:t>
            </w:r>
            <w:r w:rsidR="00C20B54">
              <w:rPr>
                <w:rFonts w:ascii="Tahoma" w:hAnsi="Tahoma" w:cs="Tahoma"/>
                <w:color w:val="000000"/>
                <w:sz w:val="18"/>
                <w:szCs w:val="18"/>
                <w:highlight w:val="yellow"/>
                <w:u w:val="single"/>
              </w:rPr>
              <w:t xml:space="preserve"> дней с даты заключения Договора</w:t>
            </w:r>
            <w:r w:rsidR="00C20B54" w:rsidRPr="0088701D">
              <w:rPr>
                <w:rFonts w:ascii="Tahoma" w:hAnsi="Tahoma" w:cs="Tahoma"/>
                <w:color w:val="000000"/>
                <w:sz w:val="18"/>
                <w:szCs w:val="18"/>
                <w:highlight w:val="yellow"/>
                <w:u w:val="single"/>
              </w:rPr>
              <w:t xml:space="preserve">_______________________________________________________________________: </w:t>
            </w:r>
          </w:p>
          <w:p w14:paraId="5A32558F" w14:textId="77777777" w:rsidR="00C20B54" w:rsidRPr="0088701D" w:rsidRDefault="00C20B54" w:rsidP="00782DD2">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w:t>
            </w:r>
            <w:proofErr w:type="spellStart"/>
            <w:r w:rsidRPr="0088701D">
              <w:rPr>
                <w:rFonts w:ascii="Tahoma" w:hAnsi="Tahoma" w:cs="Tahoma"/>
                <w:color w:val="000000"/>
                <w:sz w:val="18"/>
                <w:szCs w:val="18"/>
                <w:u w:val="single"/>
              </w:rPr>
              <w:t>Кыргызской</w:t>
            </w:r>
            <w:proofErr w:type="spellEnd"/>
            <w:r w:rsidRPr="0088701D">
              <w:rPr>
                <w:rFonts w:ascii="Tahoma" w:hAnsi="Tahoma" w:cs="Tahoma"/>
                <w:color w:val="000000"/>
                <w:sz w:val="18"/>
                <w:szCs w:val="18"/>
                <w:u w:val="single"/>
              </w:rPr>
              <w:t xml:space="preserve"> Республики, накладные затраты, транспортные и другие затраты поставщика. </w:t>
            </w:r>
          </w:p>
          <w:p w14:paraId="58093872" w14:textId="77777777" w:rsidR="00C20B54" w:rsidRPr="0088701D" w:rsidRDefault="00C20B54" w:rsidP="00782DD2">
            <w:pPr>
              <w:spacing w:after="0" w:line="240" w:lineRule="auto"/>
              <w:jc w:val="both"/>
              <w:rPr>
                <w:rFonts w:ascii="Tahoma" w:hAnsi="Tahoma" w:cs="Tahoma"/>
                <w:color w:val="000000"/>
                <w:sz w:val="18"/>
                <w:szCs w:val="18"/>
                <w:u w:val="single"/>
              </w:rPr>
            </w:pPr>
          </w:p>
          <w:p w14:paraId="74C76406" w14:textId="77777777" w:rsidR="00C20B54" w:rsidRPr="0088701D" w:rsidRDefault="00C20B54" w:rsidP="00782DD2">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 xml:space="preserve">*Сумма НДС в графах заполняется поставщиком, только в случае если он является плательщиком НДС в </w:t>
            </w:r>
            <w:proofErr w:type="spellStart"/>
            <w:r w:rsidRPr="0088701D">
              <w:rPr>
                <w:rFonts w:ascii="Tahoma" w:hAnsi="Tahoma" w:cs="Tahoma"/>
                <w:b/>
                <w:spacing w:val="-3"/>
                <w:sz w:val="18"/>
                <w:szCs w:val="18"/>
              </w:rPr>
              <w:t>Кыргызской</w:t>
            </w:r>
            <w:proofErr w:type="spellEnd"/>
            <w:r w:rsidRPr="0088701D">
              <w:rPr>
                <w:rFonts w:ascii="Tahoma" w:hAnsi="Tahoma" w:cs="Tahoma"/>
                <w:b/>
                <w:spacing w:val="-3"/>
                <w:sz w:val="18"/>
                <w:szCs w:val="18"/>
              </w:rPr>
              <w:t xml:space="preserve"> Республике на момент подачи конкурсной заявки.</w:t>
            </w:r>
          </w:p>
          <w:p w14:paraId="205528A0" w14:textId="77777777" w:rsidR="00C20B54" w:rsidRPr="0088701D" w:rsidRDefault="00C20B54" w:rsidP="00782DD2">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7E045212" w14:textId="77777777" w:rsidR="00C20B54" w:rsidRPr="0088701D" w:rsidRDefault="00C20B54" w:rsidP="00782DD2">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06CD757A" w14:textId="77777777" w:rsidR="00C20B54" w:rsidRPr="0088701D" w:rsidRDefault="00C20B54" w:rsidP="00782DD2">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13208365" w14:textId="77777777" w:rsidR="00C20B54" w:rsidRPr="0088701D" w:rsidRDefault="00C20B54" w:rsidP="00782DD2">
            <w:pPr>
              <w:spacing w:after="0" w:line="240" w:lineRule="auto"/>
              <w:ind w:firstLine="776"/>
              <w:jc w:val="both"/>
              <w:rPr>
                <w:rFonts w:ascii="Tahoma" w:hAnsi="Tahoma" w:cs="Tahoma"/>
                <w:color w:val="000000"/>
                <w:sz w:val="18"/>
                <w:szCs w:val="18"/>
              </w:rPr>
            </w:pPr>
          </w:p>
          <w:p w14:paraId="615D6466" w14:textId="77777777" w:rsidR="00C20B54" w:rsidRPr="0088701D" w:rsidRDefault="00C20B54" w:rsidP="00782DD2">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56E18B6C" w14:textId="77777777" w:rsidR="00C20B54" w:rsidRPr="0088701D" w:rsidRDefault="00C20B54" w:rsidP="00782DD2">
            <w:pPr>
              <w:spacing w:after="0" w:line="240" w:lineRule="auto"/>
              <w:jc w:val="both"/>
              <w:rPr>
                <w:rFonts w:ascii="Tahoma" w:hAnsi="Tahoma" w:cs="Tahoma"/>
                <w:color w:val="000000"/>
                <w:sz w:val="18"/>
                <w:szCs w:val="18"/>
              </w:rPr>
            </w:pPr>
          </w:p>
        </w:tc>
      </w:tr>
      <w:tr w:rsidR="00C20B54" w:rsidRPr="0088701D" w14:paraId="55A33ECD" w14:textId="77777777" w:rsidTr="00AD4FF8">
        <w:trPr>
          <w:gridAfter w:val="1"/>
          <w:wAfter w:w="176" w:type="dxa"/>
          <w:trHeight w:val="300"/>
        </w:trPr>
        <w:tc>
          <w:tcPr>
            <w:tcW w:w="10349" w:type="dxa"/>
            <w:gridSpan w:val="3"/>
            <w:shd w:val="clear" w:color="auto" w:fill="auto"/>
            <w:noWrap/>
            <w:vAlign w:val="bottom"/>
          </w:tcPr>
          <w:p w14:paraId="36DA4DB8" w14:textId="77777777" w:rsidR="00C20B54" w:rsidRDefault="00C20B54" w:rsidP="00782DD2">
            <w:pPr>
              <w:spacing w:after="0"/>
              <w:jc w:val="right"/>
              <w:rPr>
                <w:rFonts w:ascii="Tahoma" w:hAnsi="Tahoma" w:cs="Tahoma"/>
                <w:b/>
                <w:sz w:val="18"/>
                <w:szCs w:val="18"/>
              </w:rPr>
            </w:pPr>
          </w:p>
          <w:p w14:paraId="6FE44DA1" w14:textId="77777777" w:rsidR="00C20B54" w:rsidRDefault="00C20B54" w:rsidP="00782DD2">
            <w:pPr>
              <w:spacing w:after="0"/>
              <w:jc w:val="right"/>
              <w:rPr>
                <w:rFonts w:ascii="Tahoma" w:hAnsi="Tahoma" w:cs="Tahoma"/>
                <w:b/>
                <w:sz w:val="18"/>
                <w:szCs w:val="18"/>
              </w:rPr>
            </w:pPr>
          </w:p>
          <w:p w14:paraId="248305C3" w14:textId="77777777" w:rsidR="00C20B54" w:rsidRDefault="00C20B54" w:rsidP="00782DD2">
            <w:pPr>
              <w:spacing w:after="0"/>
              <w:jc w:val="right"/>
              <w:rPr>
                <w:rFonts w:ascii="Tahoma" w:hAnsi="Tahoma" w:cs="Tahoma"/>
                <w:b/>
                <w:sz w:val="18"/>
                <w:szCs w:val="18"/>
              </w:rPr>
            </w:pPr>
          </w:p>
          <w:p w14:paraId="5180CF73" w14:textId="77777777" w:rsidR="00C20B54" w:rsidRDefault="00C20B54" w:rsidP="00782DD2">
            <w:pPr>
              <w:spacing w:after="0"/>
              <w:jc w:val="right"/>
              <w:rPr>
                <w:rFonts w:ascii="Tahoma" w:hAnsi="Tahoma" w:cs="Tahoma"/>
                <w:b/>
                <w:sz w:val="18"/>
                <w:szCs w:val="18"/>
              </w:rPr>
            </w:pPr>
          </w:p>
        </w:tc>
      </w:tr>
    </w:tbl>
    <w:p w14:paraId="72AD1802" w14:textId="77777777" w:rsidR="00C20B54" w:rsidRPr="0088701D" w:rsidRDefault="00C20B54" w:rsidP="00C20B54">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______________________ /_____________________/ ___________________</w:t>
      </w:r>
    </w:p>
    <w:p w14:paraId="757F0740" w14:textId="77777777" w:rsidR="00C20B54" w:rsidRPr="0088701D" w:rsidRDefault="00C20B54" w:rsidP="00C20B54">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25460C47" w14:textId="77777777" w:rsidR="00C20B54" w:rsidRPr="0088701D" w:rsidRDefault="00C20B54" w:rsidP="00C20B54">
      <w:pPr>
        <w:widowControl w:val="0"/>
        <w:autoSpaceDE w:val="0"/>
        <w:autoSpaceDN w:val="0"/>
        <w:adjustRightInd w:val="0"/>
        <w:spacing w:after="0" w:line="240" w:lineRule="auto"/>
        <w:ind w:firstLine="567"/>
        <w:jc w:val="both"/>
        <w:rPr>
          <w:rFonts w:ascii="Tahoma" w:hAnsi="Tahoma" w:cs="Tahoma"/>
          <w:sz w:val="18"/>
          <w:szCs w:val="18"/>
        </w:rPr>
      </w:pPr>
    </w:p>
    <w:p w14:paraId="0B51B42C" w14:textId="77777777" w:rsidR="00C20B54" w:rsidRPr="0088701D" w:rsidRDefault="00C20B54" w:rsidP="00C20B54">
      <w:pPr>
        <w:widowControl w:val="0"/>
        <w:autoSpaceDE w:val="0"/>
        <w:autoSpaceDN w:val="0"/>
        <w:adjustRightInd w:val="0"/>
        <w:spacing w:after="0" w:line="240" w:lineRule="auto"/>
        <w:ind w:firstLine="567"/>
        <w:jc w:val="both"/>
        <w:rPr>
          <w:rFonts w:ascii="Tahoma" w:hAnsi="Tahoma" w:cs="Tahoma"/>
          <w:sz w:val="18"/>
          <w:szCs w:val="18"/>
        </w:rPr>
      </w:pPr>
    </w:p>
    <w:p w14:paraId="5879AE2F" w14:textId="77777777" w:rsidR="00C20B54" w:rsidRPr="0088701D" w:rsidRDefault="00C20B54" w:rsidP="00C20B54">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4F1C35BD" w14:textId="77777777" w:rsidR="00C20B54" w:rsidRPr="0003799D" w:rsidRDefault="00C20B54" w:rsidP="00C20B54">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 xml:space="preserve">           (дата</w:t>
      </w:r>
    </w:p>
    <w:p w14:paraId="3D6E9471" w14:textId="623A5CF1" w:rsidR="00A92077" w:rsidRDefault="00C20B54" w:rsidP="00EB71EF">
      <w:pPr>
        <w:tabs>
          <w:tab w:val="left" w:pos="1680"/>
        </w:tabs>
        <w:spacing w:after="0"/>
        <w:ind w:left="709"/>
        <w:rPr>
          <w:rFonts w:ascii="Tahoma" w:hAnsi="Tahoma" w:cs="Tahoma"/>
          <w:b/>
          <w:sz w:val="18"/>
          <w:szCs w:val="18"/>
        </w:rPr>
      </w:pPr>
      <w:r>
        <w:rPr>
          <w:rFonts w:ascii="Tahoma" w:hAnsi="Tahoma" w:cs="Tahoma"/>
          <w:b/>
          <w:sz w:val="18"/>
          <w:szCs w:val="18"/>
        </w:rPr>
        <w:t xml:space="preserve">                                                                                                                        </w:t>
      </w:r>
      <w:r w:rsidR="00EB71EF">
        <w:rPr>
          <w:rFonts w:ascii="Tahoma" w:hAnsi="Tahoma" w:cs="Tahoma"/>
          <w:b/>
          <w:sz w:val="18"/>
          <w:szCs w:val="18"/>
        </w:rPr>
        <w:t xml:space="preserve">                            </w:t>
      </w:r>
    </w:p>
    <w:p w14:paraId="740C8541" w14:textId="1F610A8C" w:rsidR="00EB71EF" w:rsidRDefault="00EB71EF" w:rsidP="00EB71EF">
      <w:pPr>
        <w:tabs>
          <w:tab w:val="left" w:pos="1680"/>
        </w:tabs>
        <w:spacing w:after="0"/>
        <w:ind w:left="709"/>
        <w:rPr>
          <w:rFonts w:ascii="Tahoma" w:hAnsi="Tahoma" w:cs="Tahoma"/>
          <w:b/>
          <w:sz w:val="18"/>
          <w:szCs w:val="18"/>
        </w:rPr>
      </w:pPr>
    </w:p>
    <w:p w14:paraId="68DE611E" w14:textId="3640A7F2" w:rsidR="00EB71EF" w:rsidRDefault="00EB71EF" w:rsidP="00EB71EF">
      <w:pPr>
        <w:tabs>
          <w:tab w:val="left" w:pos="1680"/>
        </w:tabs>
        <w:spacing w:after="0"/>
        <w:ind w:left="709"/>
        <w:rPr>
          <w:rFonts w:ascii="Tahoma" w:hAnsi="Tahoma" w:cs="Tahoma"/>
          <w:b/>
          <w:sz w:val="18"/>
          <w:szCs w:val="18"/>
        </w:rPr>
      </w:pPr>
    </w:p>
    <w:p w14:paraId="6977C5E7" w14:textId="77777777" w:rsidR="00EB71EF" w:rsidRDefault="00EB71EF" w:rsidP="00EB71EF">
      <w:pPr>
        <w:tabs>
          <w:tab w:val="left" w:pos="1680"/>
        </w:tabs>
        <w:spacing w:after="0"/>
        <w:ind w:left="709"/>
        <w:rPr>
          <w:rFonts w:ascii="Tahoma" w:hAnsi="Tahoma" w:cs="Tahoma"/>
          <w:b/>
          <w:sz w:val="18"/>
          <w:szCs w:val="18"/>
        </w:rPr>
      </w:pPr>
    </w:p>
    <w:p w14:paraId="74750B3B" w14:textId="77777777" w:rsidR="008A46F2" w:rsidRDefault="00A92077" w:rsidP="00E36C79">
      <w:pPr>
        <w:tabs>
          <w:tab w:val="left" w:pos="7200"/>
        </w:tabs>
        <w:spacing w:after="0"/>
        <w:rPr>
          <w:rFonts w:ascii="Tahoma" w:hAnsi="Tahoma" w:cs="Tahoma"/>
          <w:b/>
          <w:sz w:val="18"/>
          <w:szCs w:val="18"/>
        </w:rPr>
      </w:pPr>
      <w:r>
        <w:rPr>
          <w:rFonts w:ascii="Tahoma" w:hAnsi="Tahoma" w:cs="Tahoma"/>
          <w:b/>
          <w:sz w:val="18"/>
          <w:szCs w:val="18"/>
        </w:rPr>
        <w:tab/>
      </w:r>
    </w:p>
    <w:p w14:paraId="5F878ABF" w14:textId="77777777" w:rsidR="008A46F2" w:rsidRDefault="008A46F2" w:rsidP="00E36C79">
      <w:pPr>
        <w:tabs>
          <w:tab w:val="left" w:pos="7200"/>
        </w:tabs>
        <w:spacing w:after="0"/>
        <w:rPr>
          <w:rFonts w:ascii="Tahoma" w:hAnsi="Tahoma" w:cs="Tahoma"/>
          <w:b/>
          <w:sz w:val="18"/>
          <w:szCs w:val="18"/>
        </w:rPr>
      </w:pPr>
    </w:p>
    <w:p w14:paraId="52C4A328" w14:textId="77777777" w:rsidR="008A46F2" w:rsidRDefault="008A46F2" w:rsidP="00E36C79">
      <w:pPr>
        <w:tabs>
          <w:tab w:val="left" w:pos="7200"/>
        </w:tabs>
        <w:spacing w:after="0"/>
        <w:rPr>
          <w:rFonts w:ascii="Tahoma" w:hAnsi="Tahoma" w:cs="Tahoma"/>
          <w:b/>
          <w:sz w:val="18"/>
          <w:szCs w:val="18"/>
        </w:rPr>
      </w:pPr>
    </w:p>
    <w:p w14:paraId="05ACCAE6" w14:textId="77777777" w:rsidR="008A46F2" w:rsidRDefault="008A46F2" w:rsidP="00E36C79">
      <w:pPr>
        <w:tabs>
          <w:tab w:val="left" w:pos="7200"/>
        </w:tabs>
        <w:spacing w:after="0"/>
        <w:rPr>
          <w:rFonts w:ascii="Tahoma" w:hAnsi="Tahoma" w:cs="Tahoma"/>
          <w:b/>
          <w:sz w:val="18"/>
          <w:szCs w:val="18"/>
        </w:rPr>
      </w:pPr>
    </w:p>
    <w:p w14:paraId="35E3CEA6" w14:textId="77777777" w:rsidR="008A46F2" w:rsidRDefault="008A46F2" w:rsidP="00E36C79">
      <w:pPr>
        <w:tabs>
          <w:tab w:val="left" w:pos="7200"/>
        </w:tabs>
        <w:spacing w:after="0"/>
        <w:rPr>
          <w:rFonts w:ascii="Tahoma" w:hAnsi="Tahoma" w:cs="Tahoma"/>
          <w:b/>
          <w:sz w:val="18"/>
          <w:szCs w:val="18"/>
        </w:rPr>
      </w:pPr>
    </w:p>
    <w:p w14:paraId="434CE1FE" w14:textId="77777777" w:rsidR="008A46F2" w:rsidRDefault="008A46F2" w:rsidP="00E36C79">
      <w:pPr>
        <w:tabs>
          <w:tab w:val="left" w:pos="7200"/>
        </w:tabs>
        <w:spacing w:after="0"/>
        <w:rPr>
          <w:rFonts w:ascii="Tahoma" w:hAnsi="Tahoma" w:cs="Tahoma"/>
          <w:b/>
          <w:sz w:val="18"/>
          <w:szCs w:val="18"/>
        </w:rPr>
      </w:pPr>
    </w:p>
    <w:p w14:paraId="33B755A5" w14:textId="77777777" w:rsidR="00AA4FF0" w:rsidRDefault="008A46F2" w:rsidP="00E36C79">
      <w:pPr>
        <w:tabs>
          <w:tab w:val="left" w:pos="7200"/>
        </w:tabs>
        <w:spacing w:after="0"/>
        <w:rPr>
          <w:rFonts w:ascii="Tahoma" w:hAnsi="Tahoma" w:cs="Tahoma"/>
          <w:b/>
          <w:sz w:val="18"/>
          <w:szCs w:val="18"/>
        </w:rPr>
      </w:pPr>
      <w:r>
        <w:rPr>
          <w:rFonts w:ascii="Tahoma" w:hAnsi="Tahoma" w:cs="Tahoma"/>
          <w:b/>
          <w:sz w:val="18"/>
          <w:szCs w:val="18"/>
        </w:rPr>
        <w:t xml:space="preserve">                                </w:t>
      </w:r>
      <w:r>
        <w:rPr>
          <w:rFonts w:ascii="Tahoma" w:hAnsi="Tahoma" w:cs="Tahoma"/>
          <w:b/>
          <w:sz w:val="18"/>
          <w:szCs w:val="18"/>
        </w:rPr>
        <w:tab/>
      </w:r>
    </w:p>
    <w:p w14:paraId="1568C997" w14:textId="77777777" w:rsidR="00AA4FF0" w:rsidRDefault="00AA4FF0" w:rsidP="00E36C79">
      <w:pPr>
        <w:tabs>
          <w:tab w:val="left" w:pos="7200"/>
        </w:tabs>
        <w:spacing w:after="0"/>
        <w:rPr>
          <w:rFonts w:ascii="Tahoma" w:hAnsi="Tahoma" w:cs="Tahoma"/>
          <w:b/>
          <w:sz w:val="18"/>
          <w:szCs w:val="18"/>
        </w:rPr>
      </w:pPr>
    </w:p>
    <w:p w14:paraId="5542A210" w14:textId="157CB24C" w:rsidR="00E36C79" w:rsidRDefault="00AA4FF0" w:rsidP="00E36C79">
      <w:pPr>
        <w:tabs>
          <w:tab w:val="left" w:pos="7200"/>
        </w:tabs>
        <w:spacing w:after="0"/>
        <w:rPr>
          <w:rFonts w:ascii="Tahoma" w:hAnsi="Tahoma" w:cs="Tahoma"/>
          <w:b/>
          <w:sz w:val="18"/>
          <w:szCs w:val="18"/>
        </w:rPr>
      </w:pPr>
      <w:r>
        <w:rPr>
          <w:rFonts w:ascii="Tahoma" w:hAnsi="Tahoma" w:cs="Tahoma"/>
          <w:b/>
          <w:sz w:val="18"/>
          <w:szCs w:val="18"/>
        </w:rPr>
        <w:tab/>
      </w:r>
      <w:r w:rsidR="00E36C79">
        <w:rPr>
          <w:rFonts w:ascii="Tahoma" w:hAnsi="Tahoma" w:cs="Tahoma"/>
          <w:b/>
          <w:sz w:val="18"/>
          <w:szCs w:val="18"/>
        </w:rPr>
        <w:t>Приложение №3</w:t>
      </w:r>
    </w:p>
    <w:p w14:paraId="78502018" w14:textId="77777777" w:rsidR="00E36C79" w:rsidRPr="00221EF6" w:rsidRDefault="00E36C79" w:rsidP="00E36C79">
      <w:pPr>
        <w:spacing w:after="0"/>
        <w:ind w:left="709"/>
        <w:jc w:val="right"/>
        <w:rPr>
          <w:rFonts w:ascii="Tahoma" w:hAnsi="Tahoma" w:cs="Tahoma"/>
          <w:b/>
          <w:sz w:val="18"/>
          <w:szCs w:val="18"/>
        </w:rPr>
      </w:pPr>
      <w:r>
        <w:rPr>
          <w:rFonts w:ascii="Tahoma" w:hAnsi="Tahoma" w:cs="Tahoma"/>
          <w:b/>
          <w:sz w:val="18"/>
          <w:szCs w:val="18"/>
        </w:rPr>
        <w:tab/>
      </w:r>
    </w:p>
    <w:p w14:paraId="34EC2238" w14:textId="77777777" w:rsidR="00E36C79" w:rsidRDefault="00E36C79" w:rsidP="00E36C79">
      <w:pPr>
        <w:jc w:val="center"/>
        <w:outlineLvl w:val="0"/>
        <w:rPr>
          <w:rFonts w:ascii="Tahoma" w:hAnsi="Tahoma" w:cs="Tahoma"/>
          <w:b/>
          <w:sz w:val="20"/>
          <w:szCs w:val="20"/>
        </w:rPr>
      </w:pPr>
    </w:p>
    <w:p w14:paraId="42E48101" w14:textId="77777777" w:rsidR="00EB71EF" w:rsidRDefault="00EB71EF" w:rsidP="00EB71EF">
      <w:pPr>
        <w:spacing w:after="0" w:line="240" w:lineRule="auto"/>
        <w:ind w:left="-567"/>
        <w:jc w:val="center"/>
        <w:rPr>
          <w:rFonts w:ascii="Tahoma" w:eastAsia="Times New Roman" w:hAnsi="Tahoma" w:cs="Tahoma"/>
          <w:b/>
          <w:bCs/>
          <w:color w:val="000000"/>
          <w:sz w:val="24"/>
          <w:szCs w:val="24"/>
        </w:rPr>
      </w:pPr>
    </w:p>
    <w:p w14:paraId="1ED9EEBA" w14:textId="77777777" w:rsidR="006928E7" w:rsidRPr="002829C5" w:rsidRDefault="006928E7" w:rsidP="006928E7">
      <w:pPr>
        <w:jc w:val="center"/>
        <w:outlineLvl w:val="0"/>
        <w:rPr>
          <w:rFonts w:ascii="Tahoma" w:hAnsi="Tahoma" w:cs="Tahoma"/>
          <w:b/>
          <w:sz w:val="20"/>
          <w:szCs w:val="20"/>
        </w:rPr>
      </w:pPr>
      <w:r w:rsidRPr="002829C5">
        <w:rPr>
          <w:rFonts w:ascii="Tahoma" w:hAnsi="Tahoma" w:cs="Tahoma"/>
          <w:b/>
          <w:sz w:val="20"/>
          <w:szCs w:val="20"/>
        </w:rPr>
        <w:t>Договор на поставку №________</w:t>
      </w:r>
    </w:p>
    <w:p w14:paraId="29A82A64" w14:textId="77777777" w:rsidR="006928E7" w:rsidRPr="004A7EB9" w:rsidRDefault="006928E7" w:rsidP="006928E7">
      <w:pPr>
        <w:rPr>
          <w:rFonts w:ascii="Tahoma" w:hAnsi="Tahoma" w:cs="Tahoma"/>
          <w:sz w:val="20"/>
          <w:szCs w:val="20"/>
        </w:rPr>
      </w:pPr>
      <w:r w:rsidRPr="004A7EB9">
        <w:rPr>
          <w:rFonts w:ascii="Tahoma" w:hAnsi="Tahoma" w:cs="Tahoma"/>
          <w:sz w:val="20"/>
          <w:szCs w:val="20"/>
        </w:rPr>
        <w:t>г. Бишкек</w:t>
      </w:r>
      <w:r w:rsidRPr="004A7EB9">
        <w:rPr>
          <w:rFonts w:ascii="Tahoma" w:hAnsi="Tahoma" w:cs="Tahoma"/>
          <w:sz w:val="20"/>
          <w:szCs w:val="20"/>
        </w:rPr>
        <w:tab/>
      </w:r>
      <w:r w:rsidRPr="004A7EB9">
        <w:rPr>
          <w:rFonts w:ascii="Tahoma" w:hAnsi="Tahoma" w:cs="Tahoma"/>
          <w:sz w:val="20"/>
          <w:szCs w:val="20"/>
        </w:rPr>
        <w:tab/>
      </w:r>
      <w:r w:rsidRPr="004A7EB9">
        <w:rPr>
          <w:rFonts w:ascii="Tahoma" w:hAnsi="Tahoma" w:cs="Tahoma"/>
          <w:sz w:val="20"/>
          <w:szCs w:val="20"/>
        </w:rPr>
        <w:tab/>
      </w:r>
      <w:r w:rsidRPr="004A7EB9">
        <w:rPr>
          <w:rFonts w:ascii="Tahoma" w:hAnsi="Tahoma" w:cs="Tahoma"/>
          <w:sz w:val="20"/>
          <w:szCs w:val="20"/>
        </w:rPr>
        <w:tab/>
      </w:r>
      <w:r w:rsidRPr="004A7EB9">
        <w:rPr>
          <w:rFonts w:ascii="Tahoma" w:hAnsi="Tahoma" w:cs="Tahoma"/>
          <w:sz w:val="20"/>
          <w:szCs w:val="20"/>
        </w:rPr>
        <w:tab/>
      </w:r>
      <w:r w:rsidRPr="004A7EB9">
        <w:rPr>
          <w:rFonts w:ascii="Tahoma" w:hAnsi="Tahoma" w:cs="Tahoma"/>
          <w:sz w:val="20"/>
          <w:szCs w:val="20"/>
        </w:rPr>
        <w:tab/>
      </w:r>
      <w:r w:rsidRPr="004A7EB9">
        <w:rPr>
          <w:rFonts w:ascii="Tahoma" w:hAnsi="Tahoma" w:cs="Tahoma"/>
          <w:sz w:val="20"/>
          <w:szCs w:val="20"/>
        </w:rPr>
        <w:tab/>
        <w:t xml:space="preserve">        </w:t>
      </w:r>
      <w:proofErr w:type="gramStart"/>
      <w:r w:rsidRPr="004A7EB9">
        <w:rPr>
          <w:rFonts w:ascii="Tahoma" w:hAnsi="Tahoma" w:cs="Tahoma"/>
          <w:sz w:val="20"/>
          <w:szCs w:val="20"/>
        </w:rPr>
        <w:t xml:space="preserve">   «</w:t>
      </w:r>
      <w:proofErr w:type="gramEnd"/>
      <w:r w:rsidRPr="004A7EB9">
        <w:rPr>
          <w:rFonts w:ascii="Tahoma" w:hAnsi="Tahoma" w:cs="Tahoma"/>
          <w:sz w:val="20"/>
          <w:szCs w:val="20"/>
        </w:rPr>
        <w:t>____»  __________ 2023 г.</w:t>
      </w:r>
    </w:p>
    <w:p w14:paraId="336F097B" w14:textId="77777777" w:rsidR="006928E7" w:rsidRPr="004A7EB9" w:rsidRDefault="006928E7" w:rsidP="006928E7">
      <w:pPr>
        <w:ind w:firstLine="709"/>
        <w:jc w:val="both"/>
        <w:rPr>
          <w:rFonts w:ascii="Tahoma" w:hAnsi="Tahoma" w:cs="Tahoma"/>
          <w:b/>
          <w:sz w:val="20"/>
          <w:szCs w:val="20"/>
        </w:rPr>
      </w:pPr>
      <w:r w:rsidRPr="004A7EB9">
        <w:rPr>
          <w:rFonts w:ascii="Tahoma" w:hAnsi="Tahoma" w:cs="Tahoma"/>
          <w:b/>
          <w:color w:val="0000CC"/>
          <w:sz w:val="20"/>
          <w:szCs w:val="20"/>
        </w:rPr>
        <w:t>______,</w:t>
      </w:r>
      <w:r w:rsidRPr="004A7EB9">
        <w:rPr>
          <w:rFonts w:ascii="Tahoma" w:hAnsi="Tahoma" w:cs="Tahoma"/>
          <w:color w:val="0000CC"/>
          <w:sz w:val="20"/>
          <w:szCs w:val="20"/>
        </w:rPr>
        <w:t xml:space="preserve"> </w:t>
      </w:r>
      <w:r w:rsidRPr="004A7EB9">
        <w:rPr>
          <w:rFonts w:ascii="Tahoma" w:hAnsi="Tahoma" w:cs="Tahoma"/>
          <w:color w:val="000000" w:themeColor="text1"/>
          <w:sz w:val="20"/>
          <w:szCs w:val="20"/>
        </w:rPr>
        <w:t>действующий на основании</w:t>
      </w:r>
      <w:r w:rsidRPr="004A7EB9">
        <w:rPr>
          <w:rFonts w:ascii="Tahoma" w:hAnsi="Tahoma" w:cs="Tahoma"/>
          <w:sz w:val="20"/>
          <w:szCs w:val="20"/>
        </w:rPr>
        <w:t xml:space="preserve"> </w:t>
      </w:r>
      <w:r w:rsidRPr="004A7EB9">
        <w:rPr>
          <w:rFonts w:ascii="Tahoma" w:hAnsi="Tahoma" w:cs="Tahoma"/>
          <w:b/>
          <w:color w:val="0000CC"/>
          <w:sz w:val="20"/>
          <w:szCs w:val="20"/>
        </w:rPr>
        <w:t>______</w:t>
      </w:r>
      <w:r w:rsidRPr="004A7EB9">
        <w:rPr>
          <w:rFonts w:ascii="Tahoma" w:hAnsi="Tahoma" w:cs="Tahoma"/>
          <w:sz w:val="20"/>
          <w:szCs w:val="20"/>
        </w:rPr>
        <w:t>, с одной стороны, в дальнейшем именуемый «</w:t>
      </w:r>
      <w:r w:rsidRPr="004A7EB9">
        <w:rPr>
          <w:rFonts w:ascii="Tahoma" w:hAnsi="Tahoma" w:cs="Tahoma"/>
          <w:b/>
          <w:sz w:val="20"/>
          <w:szCs w:val="20"/>
        </w:rPr>
        <w:t>Поставщик</w:t>
      </w:r>
      <w:r w:rsidRPr="004A7EB9">
        <w:rPr>
          <w:rFonts w:ascii="Tahoma" w:hAnsi="Tahoma" w:cs="Tahoma"/>
          <w:sz w:val="20"/>
          <w:szCs w:val="20"/>
        </w:rPr>
        <w:t xml:space="preserve">» и </w:t>
      </w:r>
      <w:r w:rsidRPr="004A7EB9">
        <w:rPr>
          <w:rFonts w:ascii="Tahoma" w:hAnsi="Tahoma" w:cs="Tahoma"/>
          <w:b/>
          <w:sz w:val="20"/>
          <w:szCs w:val="20"/>
        </w:rPr>
        <w:t xml:space="preserve"> </w:t>
      </w:r>
    </w:p>
    <w:p w14:paraId="45CB94A4" w14:textId="45D69592" w:rsidR="006928E7" w:rsidRPr="004A7EB9" w:rsidRDefault="006928E7" w:rsidP="006928E7">
      <w:pPr>
        <w:ind w:firstLine="708"/>
        <w:jc w:val="both"/>
        <w:rPr>
          <w:rFonts w:ascii="Tahoma" w:hAnsi="Tahoma" w:cs="Tahoma"/>
          <w:bCs/>
          <w:sz w:val="20"/>
          <w:szCs w:val="20"/>
        </w:rPr>
      </w:pPr>
      <w:r w:rsidRPr="004A7EB9">
        <w:rPr>
          <w:rFonts w:ascii="Tahoma" w:hAnsi="Tahoma" w:cs="Tahoma"/>
          <w:b/>
          <w:sz w:val="20"/>
          <w:szCs w:val="20"/>
        </w:rPr>
        <w:t xml:space="preserve">ЗАО «Альфа Телеком», </w:t>
      </w:r>
      <w:r w:rsidRPr="004A7EB9">
        <w:rPr>
          <w:rFonts w:ascii="Tahoma" w:hAnsi="Tahoma" w:cs="Tahoma"/>
          <w:sz w:val="20"/>
          <w:szCs w:val="20"/>
        </w:rPr>
        <w:t>в дальнейшем именуемое «</w:t>
      </w:r>
      <w:r w:rsidRPr="004A7EB9">
        <w:rPr>
          <w:rFonts w:ascii="Tahoma" w:hAnsi="Tahoma" w:cs="Tahoma"/>
          <w:b/>
          <w:sz w:val="20"/>
          <w:szCs w:val="20"/>
        </w:rPr>
        <w:t xml:space="preserve">Покупатель» </w:t>
      </w:r>
      <w:r w:rsidRPr="004A7EB9">
        <w:rPr>
          <w:rFonts w:ascii="Tahoma" w:hAnsi="Tahoma" w:cs="Tahoma"/>
          <w:sz w:val="20"/>
          <w:szCs w:val="20"/>
        </w:rPr>
        <w:t xml:space="preserve">в лице Генерального директора </w:t>
      </w:r>
      <w:proofErr w:type="spellStart"/>
      <w:r w:rsidR="00913DF8" w:rsidRPr="004A7EB9">
        <w:rPr>
          <w:rFonts w:ascii="Tahoma" w:hAnsi="Tahoma" w:cs="Tahoma"/>
          <w:sz w:val="20"/>
          <w:szCs w:val="20"/>
        </w:rPr>
        <w:t>Куренкеев</w:t>
      </w:r>
      <w:proofErr w:type="spellEnd"/>
      <w:r w:rsidR="00913DF8" w:rsidRPr="004A7EB9">
        <w:rPr>
          <w:rFonts w:ascii="Tahoma" w:hAnsi="Tahoma" w:cs="Tahoma"/>
          <w:sz w:val="20"/>
          <w:szCs w:val="20"/>
        </w:rPr>
        <w:t xml:space="preserve"> А. С.</w:t>
      </w:r>
      <w:r w:rsidRPr="004A7EB9">
        <w:rPr>
          <w:rFonts w:ascii="Tahoma" w:hAnsi="Tahoma" w:cs="Tahoma"/>
          <w:sz w:val="20"/>
          <w:szCs w:val="20"/>
        </w:rPr>
        <w:t xml:space="preserve"> действующего на основании Устава с другой стороны, </w:t>
      </w:r>
      <w:r w:rsidRPr="004A7EB9">
        <w:rPr>
          <w:rFonts w:ascii="Tahoma" w:hAnsi="Tahoma" w:cs="Tahoma"/>
          <w:bCs/>
          <w:sz w:val="20"/>
          <w:szCs w:val="20"/>
        </w:rPr>
        <w:t>далее совместно именуемые «</w:t>
      </w:r>
      <w:r w:rsidRPr="004A7EB9">
        <w:rPr>
          <w:rFonts w:ascii="Tahoma" w:hAnsi="Tahoma" w:cs="Tahoma"/>
          <w:b/>
          <w:bCs/>
          <w:sz w:val="20"/>
          <w:szCs w:val="20"/>
        </w:rPr>
        <w:t>Стороны</w:t>
      </w:r>
      <w:r w:rsidRPr="004A7EB9">
        <w:rPr>
          <w:rFonts w:ascii="Tahoma" w:hAnsi="Tahoma" w:cs="Tahoma"/>
          <w:bCs/>
          <w:sz w:val="20"/>
          <w:szCs w:val="20"/>
        </w:rPr>
        <w:t xml:space="preserve">», заключили настоящий Договор (далее - Договор) о нижеследующем: </w:t>
      </w:r>
    </w:p>
    <w:p w14:paraId="2E123311" w14:textId="77777777" w:rsidR="006928E7" w:rsidRPr="004A7EB9" w:rsidRDefault="006928E7" w:rsidP="006928E7">
      <w:pPr>
        <w:numPr>
          <w:ilvl w:val="0"/>
          <w:numId w:val="24"/>
        </w:numPr>
        <w:spacing w:after="0" w:line="240" w:lineRule="auto"/>
        <w:ind w:left="360"/>
        <w:jc w:val="center"/>
        <w:outlineLvl w:val="0"/>
        <w:rPr>
          <w:rFonts w:ascii="Tahoma" w:hAnsi="Tahoma" w:cs="Tahoma"/>
          <w:b/>
          <w:sz w:val="20"/>
          <w:szCs w:val="20"/>
        </w:rPr>
      </w:pPr>
      <w:r w:rsidRPr="004A7EB9">
        <w:rPr>
          <w:rFonts w:ascii="Tahoma" w:hAnsi="Tahoma" w:cs="Tahoma"/>
          <w:b/>
          <w:sz w:val="20"/>
          <w:szCs w:val="20"/>
        </w:rPr>
        <w:t>Предмет договора</w:t>
      </w:r>
    </w:p>
    <w:p w14:paraId="0B3DE4B4" w14:textId="77777777" w:rsidR="006928E7" w:rsidRPr="004A7EB9" w:rsidRDefault="006928E7" w:rsidP="006928E7">
      <w:pPr>
        <w:numPr>
          <w:ilvl w:val="1"/>
          <w:numId w:val="24"/>
        </w:numPr>
        <w:tabs>
          <w:tab w:val="left" w:pos="284"/>
        </w:tabs>
        <w:spacing w:after="0" w:line="240" w:lineRule="auto"/>
        <w:ind w:left="284" w:hanging="568"/>
        <w:jc w:val="both"/>
        <w:rPr>
          <w:rFonts w:ascii="Tahoma" w:hAnsi="Tahoma" w:cs="Tahoma"/>
          <w:sz w:val="20"/>
          <w:szCs w:val="20"/>
        </w:rPr>
      </w:pPr>
      <w:r w:rsidRPr="004A7EB9">
        <w:rPr>
          <w:rFonts w:ascii="Tahoma" w:hAnsi="Tahoma" w:cs="Tahoma"/>
          <w:sz w:val="20"/>
          <w:szCs w:val="20"/>
        </w:rPr>
        <w:t xml:space="preserve">В соответствии с условиями настоящего договора Поставщик обязуется изготовить и поставить </w:t>
      </w:r>
      <w:r w:rsidRPr="004A7EB9">
        <w:rPr>
          <w:rFonts w:ascii="Tahoma" w:hAnsi="Tahoma" w:cs="Tahoma"/>
          <w:color w:val="0000CC"/>
          <w:sz w:val="20"/>
          <w:szCs w:val="20"/>
        </w:rPr>
        <w:t>товарно-материальные ценности</w:t>
      </w:r>
      <w:r w:rsidRPr="004A7EB9">
        <w:rPr>
          <w:rFonts w:ascii="Tahoma" w:hAnsi="Tahoma" w:cs="Tahoma"/>
          <w:sz w:val="20"/>
          <w:szCs w:val="20"/>
        </w:rPr>
        <w:t xml:space="preserve"> (далее Товар), указанные в Спецификации (Приложение №1 к договору), а Покупатель обязуется своевременно принять их и оплатить согласно условиям, предусмотренным настоящим Договором.</w:t>
      </w:r>
    </w:p>
    <w:p w14:paraId="607B727A" w14:textId="77777777" w:rsidR="006928E7" w:rsidRPr="004A7EB9" w:rsidRDefault="006928E7" w:rsidP="006928E7">
      <w:pPr>
        <w:numPr>
          <w:ilvl w:val="1"/>
          <w:numId w:val="24"/>
        </w:numPr>
        <w:tabs>
          <w:tab w:val="left" w:pos="284"/>
        </w:tabs>
        <w:spacing w:after="0" w:line="240" w:lineRule="auto"/>
        <w:ind w:left="284" w:hanging="568"/>
        <w:jc w:val="both"/>
        <w:rPr>
          <w:rFonts w:ascii="Tahoma" w:hAnsi="Tahoma" w:cs="Tahoma"/>
          <w:sz w:val="20"/>
          <w:szCs w:val="20"/>
        </w:rPr>
      </w:pPr>
      <w:r w:rsidRPr="004A7EB9">
        <w:rPr>
          <w:rFonts w:ascii="Tahoma" w:hAnsi="Tahoma" w:cs="Tahoma"/>
          <w:sz w:val="20"/>
          <w:szCs w:val="20"/>
        </w:rPr>
        <w:t>Наименование, описание, количество, сроки и условия поставки, стоимость, технические требования к Товару, требования к качеству и другие возможные условия и требования определяются Сторонами в настоящем Договоре и в Спецификации (Приложение №1 к Договору).</w:t>
      </w:r>
      <w:r w:rsidRPr="004A7EB9" w:rsidDel="00F47C42">
        <w:rPr>
          <w:rFonts w:ascii="Tahoma" w:hAnsi="Tahoma" w:cs="Tahoma"/>
          <w:sz w:val="20"/>
          <w:szCs w:val="20"/>
        </w:rPr>
        <w:t xml:space="preserve"> </w:t>
      </w:r>
      <w:r w:rsidRPr="004A7EB9">
        <w:rPr>
          <w:rFonts w:ascii="Tahoma" w:hAnsi="Tahoma" w:cs="Tahoma"/>
          <w:sz w:val="20"/>
          <w:szCs w:val="20"/>
        </w:rPr>
        <w:t xml:space="preserve"> </w:t>
      </w:r>
    </w:p>
    <w:p w14:paraId="7AE3AF26" w14:textId="77777777" w:rsidR="006928E7" w:rsidRPr="004A7EB9" w:rsidRDefault="006928E7" w:rsidP="006928E7">
      <w:pPr>
        <w:numPr>
          <w:ilvl w:val="1"/>
          <w:numId w:val="24"/>
        </w:numPr>
        <w:tabs>
          <w:tab w:val="left" w:pos="284"/>
        </w:tabs>
        <w:spacing w:after="0" w:line="240" w:lineRule="auto"/>
        <w:ind w:left="284" w:hanging="568"/>
        <w:jc w:val="both"/>
        <w:rPr>
          <w:rFonts w:ascii="Tahoma" w:hAnsi="Tahoma" w:cs="Tahoma"/>
          <w:sz w:val="20"/>
          <w:szCs w:val="20"/>
        </w:rPr>
      </w:pPr>
      <w:r w:rsidRPr="004A7EB9">
        <w:rPr>
          <w:rFonts w:ascii="Tahoma" w:hAnsi="Tahoma" w:cs="Tahoma"/>
          <w:sz w:val="20"/>
          <w:szCs w:val="20"/>
        </w:rPr>
        <w:t xml:space="preserve">Поставка осуществляется на склад Покупателя, по адресу, указанному в Спецификации. </w:t>
      </w:r>
    </w:p>
    <w:p w14:paraId="0BC3362D" w14:textId="77777777" w:rsidR="006928E7" w:rsidRPr="004A7EB9" w:rsidRDefault="006928E7" w:rsidP="006928E7">
      <w:pPr>
        <w:numPr>
          <w:ilvl w:val="1"/>
          <w:numId w:val="24"/>
        </w:numPr>
        <w:tabs>
          <w:tab w:val="left" w:pos="284"/>
        </w:tabs>
        <w:spacing w:after="0" w:line="240" w:lineRule="auto"/>
        <w:ind w:left="284" w:hanging="568"/>
        <w:jc w:val="both"/>
        <w:rPr>
          <w:rFonts w:ascii="Tahoma" w:hAnsi="Tahoma" w:cs="Tahoma"/>
          <w:sz w:val="20"/>
          <w:szCs w:val="20"/>
        </w:rPr>
      </w:pPr>
      <w:r w:rsidRPr="004A7EB9">
        <w:rPr>
          <w:rFonts w:ascii="Tahoma" w:hAnsi="Tahoma" w:cs="Tahoma"/>
          <w:sz w:val="20"/>
          <w:szCs w:val="20"/>
        </w:rPr>
        <w:t>Товар должен соответствовать Спецификации, утвержденной в приложении №1, и утвержденному сигнальному образцу, а также требованиям, установленным в настоящем Договоре.</w:t>
      </w:r>
    </w:p>
    <w:p w14:paraId="5B020914" w14:textId="77777777" w:rsidR="006928E7" w:rsidRPr="004A7EB9" w:rsidRDefault="006928E7" w:rsidP="006928E7">
      <w:pPr>
        <w:numPr>
          <w:ilvl w:val="1"/>
          <w:numId w:val="24"/>
        </w:numPr>
        <w:tabs>
          <w:tab w:val="left" w:pos="284"/>
        </w:tabs>
        <w:spacing w:after="0" w:line="240" w:lineRule="auto"/>
        <w:ind w:left="284" w:hanging="568"/>
        <w:jc w:val="both"/>
        <w:rPr>
          <w:rFonts w:ascii="Tahoma" w:hAnsi="Tahoma" w:cs="Tahoma"/>
          <w:sz w:val="20"/>
          <w:szCs w:val="20"/>
        </w:rPr>
      </w:pPr>
      <w:r w:rsidRPr="004A7EB9">
        <w:rPr>
          <w:rFonts w:ascii="Tahoma" w:hAnsi="Tahoma" w:cs="Tahoma"/>
          <w:sz w:val="20"/>
          <w:szCs w:val="20"/>
        </w:rPr>
        <w:t>Поставщик исполняет свои обязанности по настоящему Договору лично.</w:t>
      </w:r>
    </w:p>
    <w:p w14:paraId="78232EF6" w14:textId="77777777" w:rsidR="006928E7" w:rsidRPr="004A7EB9" w:rsidRDefault="006928E7" w:rsidP="006928E7">
      <w:pPr>
        <w:tabs>
          <w:tab w:val="left" w:pos="284"/>
        </w:tabs>
        <w:spacing w:after="0" w:line="240" w:lineRule="auto"/>
        <w:ind w:left="284"/>
        <w:jc w:val="both"/>
        <w:rPr>
          <w:rFonts w:ascii="Tahoma" w:hAnsi="Tahoma" w:cs="Tahoma"/>
          <w:sz w:val="20"/>
          <w:szCs w:val="20"/>
        </w:rPr>
      </w:pPr>
    </w:p>
    <w:p w14:paraId="78CD8661" w14:textId="77777777" w:rsidR="006928E7" w:rsidRPr="004A7EB9" w:rsidRDefault="006928E7" w:rsidP="006928E7">
      <w:pPr>
        <w:numPr>
          <w:ilvl w:val="0"/>
          <w:numId w:val="24"/>
        </w:numPr>
        <w:spacing w:after="0" w:line="240" w:lineRule="auto"/>
        <w:ind w:left="360"/>
        <w:jc w:val="center"/>
        <w:rPr>
          <w:rFonts w:ascii="Tahoma" w:hAnsi="Tahoma" w:cs="Tahoma"/>
          <w:b/>
          <w:sz w:val="20"/>
          <w:szCs w:val="20"/>
        </w:rPr>
      </w:pPr>
      <w:r w:rsidRPr="004A7EB9">
        <w:rPr>
          <w:rFonts w:ascii="Tahoma" w:hAnsi="Tahoma" w:cs="Tahoma"/>
          <w:b/>
          <w:sz w:val="20"/>
          <w:szCs w:val="20"/>
        </w:rPr>
        <w:t>Права и обязанности сторон</w:t>
      </w:r>
    </w:p>
    <w:p w14:paraId="7FA9308B" w14:textId="77777777" w:rsidR="006928E7" w:rsidRPr="004A7EB9" w:rsidRDefault="006928E7" w:rsidP="006928E7">
      <w:pPr>
        <w:numPr>
          <w:ilvl w:val="1"/>
          <w:numId w:val="24"/>
        </w:numPr>
        <w:spacing w:after="0" w:line="240" w:lineRule="auto"/>
        <w:ind w:left="426" w:hanging="710"/>
        <w:jc w:val="both"/>
        <w:rPr>
          <w:rFonts w:ascii="Tahoma" w:hAnsi="Tahoma" w:cs="Tahoma"/>
          <w:b/>
          <w:sz w:val="20"/>
          <w:szCs w:val="20"/>
        </w:rPr>
      </w:pPr>
      <w:r w:rsidRPr="004A7EB9">
        <w:rPr>
          <w:rFonts w:ascii="Tahoma" w:hAnsi="Tahoma" w:cs="Tahoma"/>
          <w:b/>
          <w:sz w:val="20"/>
          <w:szCs w:val="20"/>
        </w:rPr>
        <w:t>Поставщик обязуется:</w:t>
      </w:r>
    </w:p>
    <w:p w14:paraId="18B847B3"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Осуществить поставку Товара в соответствии со Спецификацией (Приложение №1) и требованиями установленным в Договоре.</w:t>
      </w:r>
    </w:p>
    <w:p w14:paraId="70A35399"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 xml:space="preserve">Соблюдать и выполнять условия и обязательства, установленные настоящим Договором. </w:t>
      </w:r>
    </w:p>
    <w:p w14:paraId="44CB0FEA"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Информировать Покупателя о ходе выполнения работ по поставке Товара по настоящему Договору на основании запроса Покупателя по электронной почте.</w:t>
      </w:r>
    </w:p>
    <w:p w14:paraId="3D2E5D3F"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Выполнять поставку в срок, указанный в Спецификации.</w:t>
      </w:r>
    </w:p>
    <w:p w14:paraId="36BC208A"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6A392220" w14:textId="77777777" w:rsidR="006928E7" w:rsidRPr="004A7EB9" w:rsidRDefault="006928E7" w:rsidP="006928E7">
      <w:pPr>
        <w:numPr>
          <w:ilvl w:val="2"/>
          <w:numId w:val="24"/>
        </w:numPr>
        <w:spacing w:after="0" w:line="240" w:lineRule="auto"/>
        <w:ind w:left="426" w:hanging="710"/>
        <w:jc w:val="both"/>
        <w:rPr>
          <w:rFonts w:ascii="Tahoma" w:hAnsi="Tahoma" w:cs="Tahoma"/>
          <w:b/>
          <w:sz w:val="20"/>
          <w:szCs w:val="20"/>
        </w:rPr>
      </w:pPr>
      <w:r w:rsidRPr="004A7EB9">
        <w:rPr>
          <w:rFonts w:ascii="Tahoma" w:hAnsi="Tahoma" w:cs="Tahoma"/>
          <w:sz w:val="20"/>
          <w:szCs w:val="20"/>
        </w:rPr>
        <w:t>Поставить Товар Покупателю надлежащего качества и в сроки, установленные сторонами в Спецификации. Заказ считается выполненным с момента подписания сторонами Акта приема-передачи Товара. Доставка и разгрузка Товара на склад Покупателя производится собственными силами Поставщика по товарной накладной.</w:t>
      </w:r>
    </w:p>
    <w:p w14:paraId="2CDF1738" w14:textId="77777777" w:rsidR="006928E7" w:rsidRPr="004A7EB9" w:rsidRDefault="006928E7" w:rsidP="006928E7">
      <w:pPr>
        <w:numPr>
          <w:ilvl w:val="2"/>
          <w:numId w:val="24"/>
        </w:numPr>
        <w:spacing w:after="0" w:line="240" w:lineRule="auto"/>
        <w:ind w:left="426" w:hanging="710"/>
        <w:jc w:val="both"/>
        <w:rPr>
          <w:rFonts w:ascii="Tahoma" w:hAnsi="Tahoma" w:cs="Tahoma"/>
          <w:b/>
          <w:color w:val="FF0000"/>
          <w:sz w:val="20"/>
          <w:szCs w:val="20"/>
        </w:rPr>
      </w:pPr>
      <w:r w:rsidRPr="004A7EB9">
        <w:rPr>
          <w:rFonts w:ascii="Tahoma" w:hAnsi="Tahoma" w:cs="Tahoma"/>
          <w:sz w:val="20"/>
          <w:szCs w:val="20"/>
        </w:rPr>
        <w:t xml:space="preserve">В случае поставки некачественного Товара или не соответствующего требованиям Договора Спецификации, Поставщик обязан заменить такой Товар на качественный/соответствующий требованиям Покупателя в течение </w:t>
      </w:r>
      <w:r w:rsidRPr="004A7EB9">
        <w:rPr>
          <w:rFonts w:ascii="Tahoma" w:hAnsi="Tahoma" w:cs="Tahoma"/>
          <w:color w:val="0000CC"/>
          <w:sz w:val="20"/>
          <w:szCs w:val="20"/>
        </w:rPr>
        <w:t xml:space="preserve">2 (двух) календарных </w:t>
      </w:r>
      <w:r w:rsidRPr="004A7EB9">
        <w:rPr>
          <w:rFonts w:ascii="Tahoma" w:hAnsi="Tahoma" w:cs="Tahoma"/>
          <w:sz w:val="20"/>
          <w:szCs w:val="20"/>
        </w:rPr>
        <w:t xml:space="preserve">дней с даты получения Поставщиком от Покупателя соответствующей письменной претензии.  </w:t>
      </w:r>
    </w:p>
    <w:p w14:paraId="058A80E9" w14:textId="77777777" w:rsidR="006928E7" w:rsidRPr="004A7EB9" w:rsidRDefault="006928E7" w:rsidP="006928E7">
      <w:pPr>
        <w:pStyle w:val="a3"/>
        <w:numPr>
          <w:ilvl w:val="1"/>
          <w:numId w:val="24"/>
        </w:numPr>
        <w:ind w:left="426" w:hanging="710"/>
        <w:contextualSpacing/>
        <w:jc w:val="both"/>
        <w:rPr>
          <w:rFonts w:ascii="Tahoma" w:hAnsi="Tahoma" w:cs="Tahoma"/>
          <w:b/>
          <w:sz w:val="20"/>
          <w:szCs w:val="20"/>
        </w:rPr>
      </w:pPr>
      <w:r w:rsidRPr="004A7EB9">
        <w:rPr>
          <w:rFonts w:ascii="Tahoma" w:hAnsi="Tahoma" w:cs="Tahoma"/>
          <w:b/>
          <w:sz w:val="20"/>
          <w:szCs w:val="20"/>
        </w:rPr>
        <w:t>Поставщик имеет право:</w:t>
      </w:r>
    </w:p>
    <w:p w14:paraId="2D801BA6" w14:textId="77777777" w:rsidR="006928E7" w:rsidRPr="004A7EB9" w:rsidRDefault="006928E7" w:rsidP="006928E7">
      <w:pPr>
        <w:pStyle w:val="a3"/>
        <w:numPr>
          <w:ilvl w:val="2"/>
          <w:numId w:val="24"/>
        </w:numPr>
        <w:ind w:left="426" w:hanging="710"/>
        <w:contextualSpacing/>
        <w:jc w:val="both"/>
        <w:rPr>
          <w:rFonts w:ascii="Tahoma" w:hAnsi="Tahoma" w:cs="Tahoma"/>
          <w:sz w:val="20"/>
          <w:szCs w:val="20"/>
        </w:rPr>
      </w:pPr>
      <w:r w:rsidRPr="004A7EB9">
        <w:rPr>
          <w:rFonts w:ascii="Tahoma" w:hAnsi="Tahoma" w:cs="Tahoma"/>
          <w:sz w:val="20"/>
          <w:szCs w:val="20"/>
        </w:rPr>
        <w:t>Своевременно получить оплату за Товар, поставленный в срок и соответствующий Спецификации.</w:t>
      </w:r>
    </w:p>
    <w:p w14:paraId="26B18134" w14:textId="77777777" w:rsidR="006928E7" w:rsidRPr="004A7EB9" w:rsidRDefault="006928E7" w:rsidP="006928E7">
      <w:pPr>
        <w:numPr>
          <w:ilvl w:val="1"/>
          <w:numId w:val="24"/>
        </w:numPr>
        <w:spacing w:after="0" w:line="240" w:lineRule="auto"/>
        <w:ind w:left="426" w:hanging="710"/>
        <w:jc w:val="both"/>
        <w:rPr>
          <w:rFonts w:ascii="Tahoma" w:hAnsi="Tahoma" w:cs="Tahoma"/>
          <w:sz w:val="20"/>
          <w:szCs w:val="20"/>
        </w:rPr>
      </w:pPr>
      <w:r w:rsidRPr="004A7EB9">
        <w:rPr>
          <w:rFonts w:ascii="Tahoma" w:hAnsi="Tahoma" w:cs="Tahoma"/>
          <w:b/>
          <w:sz w:val="20"/>
          <w:szCs w:val="20"/>
        </w:rPr>
        <w:t xml:space="preserve"> Обязанности Покупателя: </w:t>
      </w:r>
    </w:p>
    <w:p w14:paraId="02B66FD3"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Своевременно произвести оплату за поставленный Поставщиком Товар согласно, условиям настоящего Договора.</w:t>
      </w:r>
    </w:p>
    <w:p w14:paraId="2BECB384" w14:textId="77777777" w:rsidR="006928E7" w:rsidRPr="004A7EB9" w:rsidRDefault="006928E7" w:rsidP="006928E7">
      <w:pPr>
        <w:numPr>
          <w:ilvl w:val="2"/>
          <w:numId w:val="24"/>
        </w:numPr>
        <w:spacing w:after="0" w:line="240" w:lineRule="auto"/>
        <w:ind w:left="426" w:hanging="710"/>
        <w:jc w:val="both"/>
        <w:rPr>
          <w:rFonts w:ascii="Tahoma" w:hAnsi="Tahoma" w:cs="Tahoma"/>
          <w:sz w:val="20"/>
          <w:szCs w:val="20"/>
        </w:rPr>
      </w:pPr>
      <w:r w:rsidRPr="004A7EB9">
        <w:rPr>
          <w:rFonts w:ascii="Tahoma" w:hAnsi="Tahoma" w:cs="Tahoma"/>
          <w:sz w:val="20"/>
          <w:szCs w:val="20"/>
        </w:rPr>
        <w:t>Обеспечивать со своей стороны строгое соблюдение конфиденциальности взаимоотношений с Поставщиком.</w:t>
      </w:r>
    </w:p>
    <w:p w14:paraId="32AF9BD5" w14:textId="77777777" w:rsidR="006928E7" w:rsidRPr="004A7EB9" w:rsidRDefault="006928E7" w:rsidP="006928E7">
      <w:pPr>
        <w:pStyle w:val="a3"/>
        <w:numPr>
          <w:ilvl w:val="1"/>
          <w:numId w:val="24"/>
        </w:numPr>
        <w:ind w:left="426" w:hanging="710"/>
        <w:contextualSpacing/>
        <w:jc w:val="both"/>
        <w:rPr>
          <w:rFonts w:ascii="Tahoma" w:hAnsi="Tahoma" w:cs="Tahoma"/>
          <w:b/>
          <w:sz w:val="20"/>
          <w:szCs w:val="20"/>
        </w:rPr>
      </w:pPr>
      <w:r w:rsidRPr="004A7EB9">
        <w:rPr>
          <w:rFonts w:ascii="Tahoma" w:hAnsi="Tahoma" w:cs="Tahoma"/>
          <w:b/>
          <w:sz w:val="20"/>
          <w:szCs w:val="20"/>
        </w:rPr>
        <w:t>Покупатель имеет право:</w:t>
      </w:r>
    </w:p>
    <w:p w14:paraId="15FA12CC" w14:textId="77777777" w:rsidR="006928E7" w:rsidRPr="004A7EB9" w:rsidRDefault="006928E7" w:rsidP="006928E7">
      <w:pPr>
        <w:pStyle w:val="a3"/>
        <w:numPr>
          <w:ilvl w:val="2"/>
          <w:numId w:val="24"/>
        </w:numPr>
        <w:ind w:left="426" w:hanging="710"/>
        <w:contextualSpacing/>
        <w:jc w:val="both"/>
        <w:rPr>
          <w:rFonts w:ascii="Tahoma" w:hAnsi="Tahoma" w:cs="Tahoma"/>
          <w:sz w:val="20"/>
          <w:szCs w:val="20"/>
        </w:rPr>
      </w:pPr>
      <w:r w:rsidRPr="004A7EB9">
        <w:rPr>
          <w:rFonts w:ascii="Tahoma" w:hAnsi="Tahoma" w:cs="Tahoma"/>
          <w:sz w:val="20"/>
          <w:szCs w:val="20"/>
        </w:rPr>
        <w:t xml:space="preserve">Отказаться от приемки некачественного Товара или Товара несоответствующего требованиям, установленным в Договоре и/или Спецификации. </w:t>
      </w:r>
    </w:p>
    <w:p w14:paraId="35AFDC79" w14:textId="77777777" w:rsidR="006928E7" w:rsidRPr="004A7EB9" w:rsidRDefault="006928E7" w:rsidP="006928E7">
      <w:pPr>
        <w:pStyle w:val="a3"/>
        <w:numPr>
          <w:ilvl w:val="2"/>
          <w:numId w:val="24"/>
        </w:numPr>
        <w:ind w:left="426" w:hanging="710"/>
        <w:contextualSpacing/>
        <w:jc w:val="both"/>
        <w:rPr>
          <w:rFonts w:ascii="Tahoma" w:hAnsi="Tahoma" w:cs="Tahoma"/>
          <w:sz w:val="20"/>
          <w:szCs w:val="20"/>
        </w:rPr>
      </w:pPr>
      <w:r w:rsidRPr="004A7EB9">
        <w:rPr>
          <w:rFonts w:ascii="Tahoma" w:hAnsi="Tahoma" w:cs="Tahoma"/>
          <w:sz w:val="20"/>
          <w:szCs w:val="20"/>
        </w:rPr>
        <w:lastRenderedPageBreak/>
        <w:t xml:space="preserve">В случае нарушения сроков поставки Товара Поставщиком, указанных в Спецификации, Покупатель вправе отказаться от исполнения настоящего Договора, при этом Поставщик выплачивает неустойку в соответствии с пунктом 8.1. настоящего Договора. </w:t>
      </w:r>
    </w:p>
    <w:p w14:paraId="36A9E8EC" w14:textId="77777777" w:rsidR="006928E7" w:rsidRPr="004A7EB9" w:rsidRDefault="006928E7" w:rsidP="006928E7">
      <w:pPr>
        <w:pStyle w:val="a3"/>
        <w:ind w:left="426"/>
        <w:contextualSpacing/>
        <w:jc w:val="both"/>
        <w:rPr>
          <w:rFonts w:ascii="Tahoma" w:hAnsi="Tahoma" w:cs="Tahoma"/>
          <w:sz w:val="20"/>
          <w:szCs w:val="20"/>
        </w:rPr>
      </w:pPr>
    </w:p>
    <w:p w14:paraId="2F596CD8" w14:textId="77777777" w:rsidR="006928E7" w:rsidRPr="004A7EB9" w:rsidRDefault="006928E7" w:rsidP="006928E7">
      <w:pPr>
        <w:pStyle w:val="a3"/>
        <w:numPr>
          <w:ilvl w:val="0"/>
          <w:numId w:val="24"/>
        </w:numPr>
        <w:ind w:left="360"/>
        <w:contextualSpacing/>
        <w:jc w:val="center"/>
        <w:rPr>
          <w:rFonts w:ascii="Tahoma" w:hAnsi="Tahoma" w:cs="Tahoma"/>
          <w:sz w:val="20"/>
          <w:szCs w:val="20"/>
        </w:rPr>
      </w:pPr>
      <w:r w:rsidRPr="004A7EB9">
        <w:rPr>
          <w:rFonts w:ascii="Tahoma" w:hAnsi="Tahoma" w:cs="Tahoma"/>
          <w:b/>
          <w:sz w:val="20"/>
          <w:szCs w:val="20"/>
        </w:rPr>
        <w:t>Порядок приема-передачи Товара</w:t>
      </w:r>
      <w:r w:rsidRPr="004A7EB9">
        <w:rPr>
          <w:rFonts w:ascii="Tahoma" w:hAnsi="Tahoma" w:cs="Tahoma"/>
          <w:sz w:val="20"/>
          <w:szCs w:val="20"/>
        </w:rPr>
        <w:t xml:space="preserve"> </w:t>
      </w:r>
    </w:p>
    <w:p w14:paraId="14B15C69"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bCs/>
          <w:sz w:val="20"/>
          <w:szCs w:val="20"/>
        </w:rPr>
        <w:t xml:space="preserve">Поставщик поставляет </w:t>
      </w:r>
      <w:r w:rsidRPr="004A7EB9">
        <w:rPr>
          <w:rFonts w:ascii="Tahoma" w:hAnsi="Tahoma" w:cs="Tahoma"/>
          <w:sz w:val="20"/>
          <w:szCs w:val="20"/>
        </w:rPr>
        <w:t xml:space="preserve">Товар </w:t>
      </w:r>
      <w:r w:rsidRPr="004A7EB9">
        <w:rPr>
          <w:rFonts w:ascii="Tahoma" w:hAnsi="Tahoma" w:cs="Tahoma"/>
          <w:bCs/>
          <w:sz w:val="20"/>
          <w:szCs w:val="20"/>
        </w:rPr>
        <w:t xml:space="preserve">в срок, указанный в Спецификации на склад Покупателя, по адресу: </w:t>
      </w:r>
      <w:proofErr w:type="spellStart"/>
      <w:r w:rsidRPr="004A7EB9">
        <w:rPr>
          <w:rFonts w:ascii="Tahoma" w:hAnsi="Tahoma" w:cs="Tahoma"/>
          <w:bCs/>
          <w:color w:val="0000CC"/>
          <w:sz w:val="20"/>
          <w:szCs w:val="20"/>
        </w:rPr>
        <w:t>г.Бишкек</w:t>
      </w:r>
      <w:proofErr w:type="spellEnd"/>
      <w:r w:rsidRPr="004A7EB9">
        <w:rPr>
          <w:rFonts w:ascii="Tahoma" w:hAnsi="Tahoma" w:cs="Tahoma"/>
          <w:bCs/>
          <w:color w:val="0000CC"/>
          <w:sz w:val="20"/>
          <w:szCs w:val="20"/>
        </w:rPr>
        <w:t xml:space="preserve"> </w:t>
      </w:r>
      <w:proofErr w:type="spellStart"/>
      <w:r w:rsidRPr="004A7EB9">
        <w:rPr>
          <w:rFonts w:ascii="Tahoma" w:hAnsi="Tahoma" w:cs="Tahoma"/>
          <w:bCs/>
          <w:color w:val="0000CC"/>
          <w:sz w:val="20"/>
          <w:szCs w:val="20"/>
        </w:rPr>
        <w:t>ул.Суюмбаева</w:t>
      </w:r>
      <w:proofErr w:type="spellEnd"/>
      <w:r w:rsidRPr="004A7EB9">
        <w:rPr>
          <w:rFonts w:ascii="Tahoma" w:hAnsi="Tahoma" w:cs="Tahoma"/>
          <w:bCs/>
          <w:color w:val="0000CC"/>
          <w:sz w:val="20"/>
          <w:szCs w:val="20"/>
        </w:rPr>
        <w:t xml:space="preserve"> 123</w:t>
      </w:r>
      <w:r w:rsidRPr="004A7EB9">
        <w:rPr>
          <w:rFonts w:ascii="Tahoma" w:hAnsi="Tahoma" w:cs="Tahoma"/>
          <w:bCs/>
          <w:sz w:val="20"/>
          <w:szCs w:val="20"/>
        </w:rPr>
        <w:t>.</w:t>
      </w:r>
    </w:p>
    <w:p w14:paraId="7332D5A0"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bCs/>
          <w:sz w:val="20"/>
          <w:szCs w:val="20"/>
        </w:rPr>
        <w:t>Поставщик</w:t>
      </w:r>
      <w:r w:rsidRPr="004A7EB9" w:rsidDel="008A1F52">
        <w:rPr>
          <w:rFonts w:ascii="Tahoma" w:hAnsi="Tahoma" w:cs="Tahoma"/>
          <w:bCs/>
          <w:sz w:val="20"/>
          <w:szCs w:val="20"/>
        </w:rPr>
        <w:t xml:space="preserve"> </w:t>
      </w:r>
      <w:r w:rsidRPr="004A7EB9">
        <w:rPr>
          <w:rFonts w:ascii="Tahoma" w:hAnsi="Tahoma" w:cs="Tahoma"/>
          <w:bCs/>
          <w:sz w:val="20"/>
          <w:szCs w:val="20"/>
        </w:rPr>
        <w:t xml:space="preserve">заранее уведомляет Покупателя посредством электронной почты на </w:t>
      </w:r>
      <w:r w:rsidRPr="004A7EB9">
        <w:rPr>
          <w:rFonts w:ascii="Tahoma" w:hAnsi="Tahoma" w:cs="Tahoma"/>
          <w:bCs/>
          <w:sz w:val="20"/>
          <w:szCs w:val="20"/>
          <w:lang w:val="en-US"/>
        </w:rPr>
        <w:t>e</w:t>
      </w:r>
      <w:r w:rsidRPr="004A7EB9">
        <w:rPr>
          <w:rFonts w:ascii="Tahoma" w:hAnsi="Tahoma" w:cs="Tahoma"/>
          <w:bCs/>
          <w:sz w:val="20"/>
          <w:szCs w:val="20"/>
        </w:rPr>
        <w:t>-</w:t>
      </w:r>
      <w:r w:rsidRPr="004A7EB9">
        <w:rPr>
          <w:rFonts w:ascii="Tahoma" w:hAnsi="Tahoma" w:cs="Tahoma"/>
          <w:bCs/>
          <w:sz w:val="20"/>
          <w:szCs w:val="20"/>
          <w:lang w:val="en-US"/>
        </w:rPr>
        <w:t>mail</w:t>
      </w:r>
      <w:r w:rsidRPr="004A7EB9">
        <w:rPr>
          <w:rFonts w:ascii="Tahoma" w:hAnsi="Tahoma" w:cs="Tahoma"/>
          <w:bCs/>
          <w:sz w:val="20"/>
          <w:szCs w:val="20"/>
        </w:rPr>
        <w:t>:</w:t>
      </w:r>
      <w:r w:rsidRPr="004A7EB9">
        <w:rPr>
          <w:sz w:val="20"/>
          <w:szCs w:val="20"/>
        </w:rPr>
        <w:t xml:space="preserve">  </w:t>
      </w:r>
      <w:hyperlink r:id="rId16" w:history="1">
        <w:r w:rsidRPr="004A7EB9">
          <w:rPr>
            <w:rStyle w:val="a7"/>
            <w:rFonts w:ascii="Segoe UI" w:eastAsia="Calibri" w:hAnsi="Segoe UI" w:cs="Segoe UI"/>
            <w:sz w:val="20"/>
            <w:szCs w:val="20"/>
            <w:lang w:val="en-US"/>
          </w:rPr>
          <w:t>zhiakmatova</w:t>
        </w:r>
        <w:r w:rsidRPr="004A7EB9">
          <w:rPr>
            <w:rStyle w:val="a7"/>
            <w:rFonts w:ascii="Segoe UI" w:eastAsia="Calibri" w:hAnsi="Segoe UI" w:cs="Segoe UI"/>
            <w:sz w:val="20"/>
            <w:szCs w:val="20"/>
          </w:rPr>
          <w:t>@megacom.kg</w:t>
        </w:r>
      </w:hyperlink>
      <w:r w:rsidRPr="004A7EB9">
        <w:rPr>
          <w:rFonts w:ascii="Tahoma" w:hAnsi="Tahoma" w:cs="Tahoma"/>
          <w:bCs/>
          <w:sz w:val="20"/>
          <w:szCs w:val="20"/>
        </w:rPr>
        <w:t xml:space="preserve">, о готовности произвести поставку </w:t>
      </w:r>
      <w:r w:rsidRPr="004A7EB9">
        <w:rPr>
          <w:rFonts w:ascii="Tahoma" w:hAnsi="Tahoma" w:cs="Tahoma"/>
          <w:sz w:val="20"/>
          <w:szCs w:val="20"/>
        </w:rPr>
        <w:t>Товара</w:t>
      </w:r>
      <w:r w:rsidRPr="004A7EB9">
        <w:rPr>
          <w:rFonts w:ascii="Tahoma" w:hAnsi="Tahoma" w:cs="Tahoma"/>
          <w:bCs/>
          <w:sz w:val="20"/>
          <w:szCs w:val="20"/>
        </w:rPr>
        <w:t xml:space="preserve">. </w:t>
      </w:r>
    </w:p>
    <w:p w14:paraId="003A3EC9"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sz w:val="20"/>
          <w:szCs w:val="20"/>
        </w:rPr>
        <w:t>Покупатель в течение 3 (трех) рабочих дней с момента доставки Товара на склад Покупателя осуществляет проверку Товара на соответствие требованиям установленным Договором и Спецификации. Проверка производится в присутствии уполномоченного представителя Поставщика на складе Покупателя.</w:t>
      </w:r>
    </w:p>
    <w:p w14:paraId="5587489C"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bCs/>
          <w:sz w:val="20"/>
          <w:szCs w:val="20"/>
        </w:rPr>
        <w:t xml:space="preserve">В случае обнаружения дефектов и несоответствий </w:t>
      </w:r>
      <w:r w:rsidRPr="004A7EB9">
        <w:rPr>
          <w:rFonts w:ascii="Tahoma" w:hAnsi="Tahoma" w:cs="Tahoma"/>
          <w:sz w:val="20"/>
          <w:szCs w:val="20"/>
        </w:rPr>
        <w:t>Товара Спецификации и/или требованиям Договора, Покупатель вправе отказаться от такого Товара и принять ту часть Товара, которая соответствует установленным требованиям Договора и Спецификации.</w:t>
      </w:r>
    </w:p>
    <w:p w14:paraId="41F96D3A"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sz w:val="20"/>
          <w:szCs w:val="20"/>
        </w:rPr>
        <w:t xml:space="preserve">В случае наличия претензий к качеству и количеству Товара сторонами составляется Акт о выявленных несоответствиях, с указанием изъянов Товара, и такой Товар (часть Товара) подлежит возврату Поставщику. При этом, Покупатель вправе потребовать замены Товара (части Товара), несоответствующего качества и количества, указав сроки и другие меры по их замене. </w:t>
      </w:r>
    </w:p>
    <w:p w14:paraId="18E02928"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sz w:val="20"/>
          <w:szCs w:val="20"/>
        </w:rPr>
        <w:t xml:space="preserve">В таком случае Покупателем производится оплата только части Товара, которая соответствует установленным требованиям Покупателя и фактически принята Покупателем. По завершению поставки и при отсутствии претензий, Покупатель подписывает Акт приема-передачи Товара по количеству и качеству в течение 10 (Десяти) рабочих дней с момента доставки Товара на склад Покупателя. </w:t>
      </w:r>
    </w:p>
    <w:p w14:paraId="6A97AA43" w14:textId="77777777" w:rsidR="006928E7" w:rsidRPr="004A7EB9" w:rsidRDefault="006928E7" w:rsidP="006928E7">
      <w:pPr>
        <w:pStyle w:val="a3"/>
        <w:numPr>
          <w:ilvl w:val="1"/>
          <w:numId w:val="33"/>
        </w:numPr>
        <w:tabs>
          <w:tab w:val="left" w:pos="709"/>
        </w:tabs>
        <w:ind w:left="284" w:hanging="568"/>
        <w:contextualSpacing/>
        <w:jc w:val="both"/>
        <w:rPr>
          <w:rFonts w:ascii="Tahoma" w:hAnsi="Tahoma" w:cs="Tahoma"/>
          <w:bCs/>
          <w:sz w:val="20"/>
          <w:szCs w:val="20"/>
        </w:rPr>
      </w:pPr>
      <w:r w:rsidRPr="004A7EB9">
        <w:rPr>
          <w:rFonts w:ascii="Tahoma" w:hAnsi="Tahoma" w:cs="Tahoma"/>
          <w:sz w:val="20"/>
          <w:szCs w:val="20"/>
        </w:rPr>
        <w:t>Товар, поставляемый в качестве замены Товара (части Товара), несоответствующего качества и количества, принимается в порядке, установленном пунктами раздела 3 настоящего Договора.</w:t>
      </w:r>
    </w:p>
    <w:p w14:paraId="576BB829" w14:textId="77777777" w:rsidR="006928E7" w:rsidRPr="004A7EB9" w:rsidRDefault="006928E7" w:rsidP="006928E7">
      <w:pPr>
        <w:pStyle w:val="a3"/>
        <w:numPr>
          <w:ilvl w:val="1"/>
          <w:numId w:val="33"/>
        </w:numPr>
        <w:ind w:left="284" w:hanging="568"/>
        <w:contextualSpacing/>
        <w:jc w:val="both"/>
        <w:rPr>
          <w:rFonts w:ascii="Tahoma" w:hAnsi="Tahoma" w:cs="Tahoma"/>
          <w:bCs/>
          <w:sz w:val="20"/>
          <w:szCs w:val="20"/>
        </w:rPr>
      </w:pPr>
      <w:r w:rsidRPr="004A7EB9">
        <w:rPr>
          <w:rFonts w:ascii="Tahoma" w:hAnsi="Tahoma" w:cs="Tahoma"/>
          <w:sz w:val="20"/>
          <w:szCs w:val="20"/>
        </w:rPr>
        <w:t>Право собственности на Товар от Поставщика к Покупателю переходит с момента подписания Акта приема-передачи Товара обеими сторонами. До момента подписания Акта приема-передачи Товара обеими сторонами, риск случайной гибели и случайного повреждения Товара несет Поставщик.</w:t>
      </w:r>
    </w:p>
    <w:p w14:paraId="5A84E558" w14:textId="77777777" w:rsidR="006928E7" w:rsidRPr="004A7EB9" w:rsidRDefault="006928E7" w:rsidP="006928E7">
      <w:pPr>
        <w:pStyle w:val="a3"/>
        <w:ind w:left="284"/>
        <w:contextualSpacing/>
        <w:jc w:val="both"/>
        <w:rPr>
          <w:rFonts w:ascii="Tahoma" w:hAnsi="Tahoma" w:cs="Tahoma"/>
          <w:bCs/>
          <w:sz w:val="20"/>
          <w:szCs w:val="20"/>
        </w:rPr>
      </w:pPr>
    </w:p>
    <w:p w14:paraId="375F42C0" w14:textId="77777777" w:rsidR="006928E7" w:rsidRPr="004A7EB9" w:rsidRDefault="006928E7" w:rsidP="006928E7">
      <w:pPr>
        <w:pStyle w:val="a3"/>
        <w:numPr>
          <w:ilvl w:val="0"/>
          <w:numId w:val="33"/>
        </w:numPr>
        <w:tabs>
          <w:tab w:val="left" w:pos="709"/>
        </w:tabs>
        <w:contextualSpacing/>
        <w:jc w:val="center"/>
        <w:rPr>
          <w:rFonts w:ascii="Tahoma" w:hAnsi="Tahoma" w:cs="Tahoma"/>
          <w:b/>
          <w:bCs/>
          <w:sz w:val="20"/>
          <w:szCs w:val="20"/>
        </w:rPr>
      </w:pPr>
      <w:r w:rsidRPr="004A7EB9">
        <w:rPr>
          <w:rFonts w:ascii="Tahoma" w:hAnsi="Tahoma" w:cs="Tahoma"/>
          <w:b/>
          <w:bCs/>
          <w:sz w:val="20"/>
          <w:szCs w:val="20"/>
        </w:rPr>
        <w:t xml:space="preserve">Гарантии </w:t>
      </w:r>
    </w:p>
    <w:p w14:paraId="5C909B29" w14:textId="77777777" w:rsidR="006928E7" w:rsidRPr="004A7EB9" w:rsidRDefault="006928E7" w:rsidP="006928E7">
      <w:pPr>
        <w:pStyle w:val="a3"/>
        <w:numPr>
          <w:ilvl w:val="1"/>
          <w:numId w:val="31"/>
        </w:numPr>
        <w:ind w:left="284" w:hanging="568"/>
        <w:contextualSpacing/>
        <w:jc w:val="both"/>
        <w:rPr>
          <w:rFonts w:ascii="Tahoma" w:hAnsi="Tahoma" w:cs="Tahoma"/>
          <w:sz w:val="20"/>
          <w:szCs w:val="20"/>
        </w:rPr>
      </w:pPr>
      <w:r w:rsidRPr="004A7EB9">
        <w:rPr>
          <w:rFonts w:ascii="Tahoma" w:hAnsi="Tahoma" w:cs="Tahoma"/>
          <w:b/>
          <w:sz w:val="20"/>
          <w:szCs w:val="20"/>
        </w:rPr>
        <w:t>Поставщик гарантирует</w:t>
      </w:r>
      <w:r w:rsidRPr="004A7EB9">
        <w:rPr>
          <w:rFonts w:ascii="Tahoma" w:hAnsi="Tahoma" w:cs="Tahoma"/>
          <w:sz w:val="20"/>
          <w:szCs w:val="20"/>
        </w:rPr>
        <w:t>:</w:t>
      </w:r>
    </w:p>
    <w:p w14:paraId="329D64D0" w14:textId="77777777" w:rsidR="006928E7" w:rsidRPr="004A7EB9" w:rsidRDefault="006928E7" w:rsidP="006928E7">
      <w:pPr>
        <w:pStyle w:val="a3"/>
        <w:numPr>
          <w:ilvl w:val="2"/>
          <w:numId w:val="30"/>
        </w:numPr>
        <w:ind w:left="284" w:hanging="568"/>
        <w:contextualSpacing/>
        <w:jc w:val="both"/>
        <w:rPr>
          <w:rFonts w:ascii="Tahoma" w:hAnsi="Tahoma" w:cs="Tahoma"/>
          <w:sz w:val="20"/>
          <w:szCs w:val="20"/>
        </w:rPr>
      </w:pPr>
      <w:r w:rsidRPr="004A7EB9">
        <w:rPr>
          <w:rFonts w:ascii="Tahoma" w:hAnsi="Tahoma" w:cs="Tahoma"/>
          <w:sz w:val="20"/>
          <w:szCs w:val="20"/>
        </w:rPr>
        <w:t>Соответствие Товара условиям, указанным в Спецификации, утвержденным Сторонами в Спецификации.</w:t>
      </w:r>
    </w:p>
    <w:p w14:paraId="5B314F23" w14:textId="77777777" w:rsidR="006928E7" w:rsidRPr="004A7EB9" w:rsidRDefault="006928E7" w:rsidP="006928E7">
      <w:pPr>
        <w:pStyle w:val="a3"/>
        <w:numPr>
          <w:ilvl w:val="2"/>
          <w:numId w:val="30"/>
        </w:numPr>
        <w:ind w:left="284" w:hanging="568"/>
        <w:contextualSpacing/>
        <w:jc w:val="both"/>
        <w:rPr>
          <w:rFonts w:ascii="Tahoma" w:hAnsi="Tahoma" w:cs="Tahoma"/>
          <w:sz w:val="20"/>
          <w:szCs w:val="20"/>
        </w:rPr>
      </w:pPr>
      <w:r w:rsidRPr="004A7EB9">
        <w:rPr>
          <w:rFonts w:ascii="Tahoma" w:hAnsi="Tahoma" w:cs="Tahoma"/>
          <w:sz w:val="20"/>
          <w:szCs w:val="20"/>
        </w:rPr>
        <w:t>Поставляемый Товар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0DB5C7D0" w14:textId="77777777" w:rsidR="006928E7" w:rsidRPr="004A7EB9" w:rsidRDefault="006928E7" w:rsidP="006928E7">
      <w:pPr>
        <w:pStyle w:val="a3"/>
        <w:ind w:left="284"/>
        <w:contextualSpacing/>
        <w:jc w:val="both"/>
        <w:rPr>
          <w:rFonts w:ascii="Tahoma" w:hAnsi="Tahoma" w:cs="Tahoma"/>
          <w:sz w:val="20"/>
          <w:szCs w:val="20"/>
        </w:rPr>
      </w:pPr>
    </w:p>
    <w:p w14:paraId="11BF1EBA" w14:textId="77777777" w:rsidR="006928E7" w:rsidRPr="004A7EB9" w:rsidRDefault="006928E7" w:rsidP="006928E7">
      <w:pPr>
        <w:pStyle w:val="a3"/>
        <w:numPr>
          <w:ilvl w:val="0"/>
          <w:numId w:val="33"/>
        </w:numPr>
        <w:tabs>
          <w:tab w:val="left" w:pos="284"/>
        </w:tabs>
        <w:contextualSpacing/>
        <w:jc w:val="center"/>
        <w:rPr>
          <w:rFonts w:ascii="Tahoma" w:hAnsi="Tahoma" w:cs="Tahoma"/>
          <w:b/>
          <w:sz w:val="20"/>
          <w:szCs w:val="20"/>
        </w:rPr>
      </w:pPr>
      <w:r w:rsidRPr="004A7EB9">
        <w:rPr>
          <w:rFonts w:ascii="Tahoma" w:hAnsi="Tahoma" w:cs="Tahoma"/>
          <w:b/>
          <w:sz w:val="20"/>
          <w:szCs w:val="20"/>
        </w:rPr>
        <w:t>Стоимость услуг и порядок расчетов</w:t>
      </w:r>
    </w:p>
    <w:p w14:paraId="6C0A86D5" w14:textId="304237D7" w:rsidR="006928E7" w:rsidRPr="004A7EB9" w:rsidRDefault="006928E7" w:rsidP="006928E7">
      <w:pPr>
        <w:pStyle w:val="a3"/>
        <w:numPr>
          <w:ilvl w:val="1"/>
          <w:numId w:val="33"/>
        </w:numPr>
        <w:ind w:left="284" w:hanging="568"/>
        <w:contextualSpacing/>
        <w:jc w:val="both"/>
        <w:rPr>
          <w:rFonts w:ascii="Tahoma" w:hAnsi="Tahoma" w:cs="Tahoma"/>
          <w:sz w:val="20"/>
          <w:szCs w:val="20"/>
        </w:rPr>
      </w:pPr>
      <w:r w:rsidRPr="004A7EB9">
        <w:rPr>
          <w:rFonts w:ascii="Tahoma" w:hAnsi="Tahoma" w:cs="Tahoma"/>
          <w:sz w:val="20"/>
          <w:szCs w:val="20"/>
        </w:rPr>
        <w:t xml:space="preserve">Общая стоимость настоящего Договора составляет </w:t>
      </w:r>
      <w:r w:rsidRPr="004A7EB9">
        <w:rPr>
          <w:rFonts w:ascii="Tahoma" w:hAnsi="Tahoma" w:cs="Tahoma"/>
          <w:b/>
          <w:color w:val="0000CC"/>
          <w:sz w:val="20"/>
          <w:szCs w:val="20"/>
        </w:rPr>
        <w:t>______ сомов</w:t>
      </w:r>
      <w:r w:rsidRPr="004A7EB9">
        <w:rPr>
          <w:rFonts w:ascii="Tahoma" w:hAnsi="Tahoma" w:cs="Tahoma"/>
          <w:sz w:val="20"/>
          <w:szCs w:val="20"/>
        </w:rPr>
        <w:t xml:space="preserve">, с учетом </w:t>
      </w:r>
      <w:r w:rsidR="00D02C70">
        <w:rPr>
          <w:rFonts w:ascii="Tahoma" w:hAnsi="Tahoma" w:cs="Tahoma"/>
          <w:color w:val="0000CC"/>
          <w:sz w:val="20"/>
          <w:szCs w:val="20"/>
        </w:rPr>
        <w:t>всех налогов</w:t>
      </w:r>
      <w:r w:rsidRPr="004A7EB9">
        <w:rPr>
          <w:rFonts w:ascii="Tahoma" w:hAnsi="Tahoma" w:cs="Tahoma"/>
          <w:sz w:val="20"/>
          <w:szCs w:val="20"/>
        </w:rPr>
        <w:t>.</w:t>
      </w:r>
    </w:p>
    <w:p w14:paraId="6AE37B3C" w14:textId="5C775A92" w:rsidR="006928E7" w:rsidRPr="004A7EB9" w:rsidRDefault="006928E7" w:rsidP="006928E7">
      <w:pPr>
        <w:pStyle w:val="a3"/>
        <w:numPr>
          <w:ilvl w:val="1"/>
          <w:numId w:val="33"/>
        </w:numPr>
        <w:ind w:left="284" w:hanging="568"/>
        <w:contextualSpacing/>
        <w:jc w:val="both"/>
        <w:rPr>
          <w:rFonts w:ascii="Tahoma" w:hAnsi="Tahoma" w:cs="Tahoma"/>
          <w:sz w:val="20"/>
          <w:szCs w:val="20"/>
        </w:rPr>
      </w:pPr>
      <w:r w:rsidRPr="004A7EB9">
        <w:rPr>
          <w:rFonts w:ascii="Tahoma" w:hAnsi="Tahoma" w:cs="Tahoma"/>
          <w:sz w:val="20"/>
          <w:szCs w:val="20"/>
        </w:rPr>
        <w:t>100% оплата Товара производится путем перечисления денежных средств на расчетный с</w:t>
      </w:r>
      <w:r w:rsidR="0037420C">
        <w:rPr>
          <w:rFonts w:ascii="Tahoma" w:hAnsi="Tahoma" w:cs="Tahoma"/>
          <w:sz w:val="20"/>
          <w:szCs w:val="20"/>
        </w:rPr>
        <w:t>чет Поставщика, указанный в настоящем Договоре</w:t>
      </w:r>
      <w:r w:rsidRPr="004A7EB9">
        <w:rPr>
          <w:rFonts w:ascii="Tahoma" w:hAnsi="Tahoma" w:cs="Tahoma"/>
          <w:sz w:val="20"/>
          <w:szCs w:val="20"/>
        </w:rPr>
        <w:t xml:space="preserve">, на основании </w:t>
      </w:r>
      <w:r w:rsidR="00E13E03">
        <w:rPr>
          <w:rFonts w:ascii="Tahoma" w:hAnsi="Tahoma" w:cs="Tahoma"/>
          <w:sz w:val="20"/>
          <w:szCs w:val="20"/>
        </w:rPr>
        <w:t>выставленной в системе ЭСФ</w:t>
      </w:r>
      <w:r w:rsidRPr="004A7EB9">
        <w:rPr>
          <w:rFonts w:ascii="Tahoma" w:hAnsi="Tahoma" w:cs="Tahoma"/>
          <w:sz w:val="20"/>
          <w:szCs w:val="20"/>
        </w:rPr>
        <w:t xml:space="preserve"> счет-фактуры Поставщика, доставленного в адрес Покупателя.</w:t>
      </w:r>
    </w:p>
    <w:p w14:paraId="33FB8F54" w14:textId="77777777" w:rsidR="006928E7" w:rsidRPr="004A7EB9" w:rsidRDefault="006928E7" w:rsidP="006928E7">
      <w:pPr>
        <w:numPr>
          <w:ilvl w:val="1"/>
          <w:numId w:val="33"/>
        </w:numPr>
        <w:tabs>
          <w:tab w:val="left" w:pos="709"/>
        </w:tabs>
        <w:spacing w:after="0" w:line="240" w:lineRule="auto"/>
        <w:ind w:left="284" w:hanging="568"/>
        <w:jc w:val="both"/>
        <w:rPr>
          <w:rFonts w:ascii="Tahoma" w:hAnsi="Tahoma" w:cs="Tahoma"/>
          <w:sz w:val="20"/>
          <w:szCs w:val="20"/>
        </w:rPr>
      </w:pPr>
      <w:r w:rsidRPr="004A7EB9">
        <w:rPr>
          <w:rFonts w:ascii="Tahoma" w:hAnsi="Tahoma" w:cs="Tahoma"/>
          <w:sz w:val="20"/>
          <w:szCs w:val="20"/>
        </w:rPr>
        <w:t xml:space="preserve">Основанием для выставления счет-фактуры Поставщика является подписанный Сторонами </w:t>
      </w:r>
      <w:r w:rsidRPr="004A7EB9">
        <w:rPr>
          <w:rFonts w:ascii="Tahoma" w:hAnsi="Tahoma" w:cs="Tahoma"/>
          <w:color w:val="0000CC"/>
          <w:sz w:val="20"/>
          <w:szCs w:val="20"/>
        </w:rPr>
        <w:t>и датой</w:t>
      </w:r>
      <w:r w:rsidRPr="004A7EB9">
        <w:rPr>
          <w:rFonts w:ascii="Tahoma" w:hAnsi="Tahoma" w:cs="Tahoma"/>
          <w:sz w:val="20"/>
          <w:szCs w:val="20"/>
        </w:rPr>
        <w:t xml:space="preserve"> Акт сдачи - приема Товара. </w:t>
      </w:r>
    </w:p>
    <w:p w14:paraId="54B65DF5" w14:textId="77777777" w:rsidR="006928E7" w:rsidRPr="004A7EB9" w:rsidRDefault="006928E7" w:rsidP="006928E7">
      <w:pPr>
        <w:numPr>
          <w:ilvl w:val="1"/>
          <w:numId w:val="33"/>
        </w:numPr>
        <w:tabs>
          <w:tab w:val="left" w:pos="709"/>
        </w:tabs>
        <w:spacing w:after="0" w:line="240" w:lineRule="auto"/>
        <w:ind w:left="284" w:hanging="568"/>
        <w:jc w:val="both"/>
        <w:rPr>
          <w:rFonts w:ascii="Tahoma" w:hAnsi="Tahoma" w:cs="Tahoma"/>
          <w:sz w:val="20"/>
          <w:szCs w:val="20"/>
        </w:rPr>
      </w:pPr>
      <w:r w:rsidRPr="004A7EB9">
        <w:rPr>
          <w:rFonts w:ascii="Tahoma" w:hAnsi="Tahoma" w:cs="Tahoma"/>
          <w:sz w:val="20"/>
          <w:szCs w:val="20"/>
        </w:rPr>
        <w:t>Оплата осуществляется Покупателем в национальной валюте (сомах), в течение 10 (Десяти) банковских дней после получения Покупателем оригинала счета– фактуры Поставщика путем перечисления на расчетный счет Поставщика.</w:t>
      </w:r>
    </w:p>
    <w:p w14:paraId="733F750A" w14:textId="77777777" w:rsidR="006928E7" w:rsidRPr="004A7EB9" w:rsidRDefault="006928E7" w:rsidP="006928E7">
      <w:pPr>
        <w:pStyle w:val="a3"/>
        <w:numPr>
          <w:ilvl w:val="0"/>
          <w:numId w:val="33"/>
        </w:numPr>
        <w:tabs>
          <w:tab w:val="left" w:pos="709"/>
        </w:tabs>
        <w:contextualSpacing/>
        <w:jc w:val="center"/>
        <w:rPr>
          <w:rFonts w:ascii="Tahoma" w:hAnsi="Tahoma" w:cs="Tahoma"/>
          <w:b/>
          <w:sz w:val="20"/>
          <w:szCs w:val="20"/>
        </w:rPr>
      </w:pPr>
      <w:r w:rsidRPr="004A7EB9">
        <w:rPr>
          <w:rFonts w:ascii="Tahoma" w:hAnsi="Tahoma" w:cs="Tahoma"/>
          <w:b/>
          <w:sz w:val="20"/>
          <w:szCs w:val="20"/>
        </w:rPr>
        <w:t>Упаковка</w:t>
      </w:r>
    </w:p>
    <w:p w14:paraId="6479F632" w14:textId="77777777" w:rsidR="006928E7" w:rsidRPr="004A7EB9" w:rsidRDefault="006928E7" w:rsidP="006928E7">
      <w:pPr>
        <w:pStyle w:val="af2"/>
        <w:ind w:left="284" w:hanging="568"/>
        <w:jc w:val="both"/>
        <w:rPr>
          <w:rFonts w:ascii="Tahoma" w:hAnsi="Tahoma" w:cs="Tahoma"/>
          <w:sz w:val="20"/>
          <w:szCs w:val="20"/>
        </w:rPr>
      </w:pPr>
      <w:r w:rsidRPr="004A7EB9">
        <w:rPr>
          <w:rFonts w:ascii="Tahoma" w:hAnsi="Tahoma" w:cs="Tahoma"/>
          <w:sz w:val="20"/>
          <w:szCs w:val="20"/>
        </w:rPr>
        <w:t xml:space="preserve">6.1. </w:t>
      </w:r>
      <w:r w:rsidRPr="004A7EB9">
        <w:rPr>
          <w:rFonts w:ascii="Tahoma" w:hAnsi="Tahoma" w:cs="Tahoma"/>
          <w:sz w:val="20"/>
          <w:szCs w:val="20"/>
        </w:rPr>
        <w:tab/>
        <w:t>Поставщик обязан упаковать Товар способом, обеспечивающим сохранность такого рода Товара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Товара.</w:t>
      </w:r>
    </w:p>
    <w:p w14:paraId="35E6B5DB" w14:textId="77777777" w:rsidR="006928E7" w:rsidRPr="004A7EB9" w:rsidRDefault="006928E7" w:rsidP="006928E7">
      <w:pPr>
        <w:pStyle w:val="af2"/>
        <w:ind w:left="284" w:hanging="568"/>
        <w:jc w:val="both"/>
        <w:rPr>
          <w:rFonts w:ascii="Tahoma" w:hAnsi="Tahoma" w:cs="Tahoma"/>
          <w:sz w:val="20"/>
          <w:szCs w:val="20"/>
        </w:rPr>
      </w:pPr>
      <w:r w:rsidRPr="004A7EB9">
        <w:rPr>
          <w:rFonts w:ascii="Tahoma" w:hAnsi="Tahoma" w:cs="Tahoma"/>
          <w:sz w:val="20"/>
          <w:szCs w:val="20"/>
        </w:rPr>
        <w:t xml:space="preserve">6.2. </w:t>
      </w:r>
      <w:r w:rsidRPr="004A7EB9">
        <w:rPr>
          <w:rFonts w:ascii="Tahoma" w:hAnsi="Tahoma" w:cs="Tahoma"/>
          <w:sz w:val="20"/>
          <w:szCs w:val="20"/>
        </w:rPr>
        <w:tab/>
        <w:t xml:space="preserve">Поставщик до момента подписания Покупателем Акта приема-передачи Товара несет ответственность перед Покупателем за порчу Товара вследствие некачественной и/или ненадлежащей упаковки. </w:t>
      </w:r>
    </w:p>
    <w:p w14:paraId="6EDB564B" w14:textId="77777777" w:rsidR="006928E7" w:rsidRPr="004A7EB9" w:rsidRDefault="006928E7" w:rsidP="006928E7">
      <w:pPr>
        <w:pStyle w:val="af2"/>
        <w:ind w:left="284" w:hanging="568"/>
        <w:jc w:val="both"/>
        <w:rPr>
          <w:rFonts w:ascii="Tahoma" w:hAnsi="Tahoma" w:cs="Tahoma"/>
          <w:sz w:val="20"/>
          <w:szCs w:val="20"/>
        </w:rPr>
      </w:pPr>
    </w:p>
    <w:p w14:paraId="6F8A5CE0" w14:textId="77777777" w:rsidR="006928E7" w:rsidRPr="004A7EB9" w:rsidRDefault="006928E7" w:rsidP="006928E7">
      <w:pPr>
        <w:pStyle w:val="a3"/>
        <w:numPr>
          <w:ilvl w:val="0"/>
          <w:numId w:val="26"/>
        </w:numPr>
        <w:contextualSpacing/>
        <w:jc w:val="center"/>
        <w:rPr>
          <w:rFonts w:ascii="Tahoma" w:hAnsi="Tahoma" w:cs="Tahoma"/>
          <w:b/>
          <w:sz w:val="20"/>
          <w:szCs w:val="20"/>
        </w:rPr>
      </w:pPr>
      <w:r w:rsidRPr="004A7EB9">
        <w:rPr>
          <w:rFonts w:ascii="Tahoma" w:hAnsi="Tahoma" w:cs="Tahoma"/>
          <w:b/>
          <w:sz w:val="20"/>
          <w:szCs w:val="20"/>
        </w:rPr>
        <w:t>Ответственность Сторон</w:t>
      </w:r>
    </w:p>
    <w:p w14:paraId="2A19F14A" w14:textId="77777777" w:rsidR="006928E7" w:rsidRPr="004A7EB9" w:rsidRDefault="006928E7" w:rsidP="006928E7">
      <w:pPr>
        <w:pStyle w:val="31"/>
        <w:numPr>
          <w:ilvl w:val="1"/>
          <w:numId w:val="26"/>
        </w:numPr>
        <w:tabs>
          <w:tab w:val="left" w:pos="426"/>
          <w:tab w:val="left" w:pos="709"/>
        </w:tabs>
        <w:spacing w:after="0" w:line="240" w:lineRule="auto"/>
        <w:jc w:val="both"/>
        <w:rPr>
          <w:rFonts w:ascii="Tahoma" w:hAnsi="Tahoma" w:cs="Tahoma"/>
          <w:sz w:val="20"/>
          <w:szCs w:val="20"/>
        </w:rPr>
      </w:pPr>
      <w:r w:rsidRPr="004A7EB9">
        <w:rPr>
          <w:rFonts w:ascii="Tahoma" w:hAnsi="Tahoma" w:cs="Tahoma"/>
          <w:sz w:val="20"/>
          <w:szCs w:val="20"/>
        </w:rPr>
        <w:t xml:space="preserve"> </w:t>
      </w:r>
      <w:r w:rsidRPr="004A7EB9">
        <w:rPr>
          <w:rFonts w:ascii="Tahoma" w:hAnsi="Tahoma" w:cs="Tahoma"/>
          <w:sz w:val="20"/>
          <w:szCs w:val="20"/>
        </w:rPr>
        <w:tab/>
        <w:t xml:space="preserve">За нарушение срока поставки, указанного в Спецификации, Покупатель имеет право начислить неустойку в размере 0,1 % от стоимости Договора, за каждый день просрочки и в </w:t>
      </w:r>
      <w:proofErr w:type="spellStart"/>
      <w:r w:rsidRPr="004A7EB9">
        <w:rPr>
          <w:rFonts w:ascii="Tahoma" w:hAnsi="Tahoma" w:cs="Tahoma"/>
          <w:sz w:val="20"/>
          <w:szCs w:val="20"/>
        </w:rPr>
        <w:t>безакцептном</w:t>
      </w:r>
      <w:proofErr w:type="spellEnd"/>
      <w:r w:rsidRPr="004A7EB9">
        <w:rPr>
          <w:rFonts w:ascii="Tahoma" w:hAnsi="Tahoma" w:cs="Tahoma"/>
          <w:sz w:val="20"/>
          <w:szCs w:val="20"/>
        </w:rPr>
        <w:t xml:space="preserve"> порядке удержать ее из суммы подлежащей оплате, но не более 5 %.</w:t>
      </w:r>
    </w:p>
    <w:p w14:paraId="404A7DB9" w14:textId="77777777" w:rsidR="006928E7" w:rsidRPr="004A7EB9" w:rsidRDefault="006928E7" w:rsidP="006928E7">
      <w:pPr>
        <w:pStyle w:val="31"/>
        <w:numPr>
          <w:ilvl w:val="1"/>
          <w:numId w:val="26"/>
        </w:numPr>
        <w:tabs>
          <w:tab w:val="left" w:pos="426"/>
          <w:tab w:val="left" w:pos="709"/>
        </w:tabs>
        <w:spacing w:after="0" w:line="240" w:lineRule="auto"/>
        <w:jc w:val="both"/>
        <w:rPr>
          <w:rFonts w:ascii="Tahoma" w:hAnsi="Tahoma" w:cs="Tahoma"/>
          <w:sz w:val="20"/>
          <w:szCs w:val="20"/>
        </w:rPr>
      </w:pPr>
      <w:r w:rsidRPr="004A7EB9">
        <w:rPr>
          <w:rFonts w:ascii="Tahoma" w:hAnsi="Tahoma" w:cs="Tahoma"/>
          <w:sz w:val="20"/>
          <w:szCs w:val="20"/>
        </w:rPr>
        <w:t xml:space="preserve"> </w:t>
      </w:r>
      <w:r w:rsidRPr="004A7EB9">
        <w:rPr>
          <w:rFonts w:ascii="Tahoma" w:hAnsi="Tahoma" w:cs="Tahoma"/>
          <w:sz w:val="20"/>
          <w:szCs w:val="20"/>
        </w:rPr>
        <w:tab/>
        <w:t>В случае нарушения сроков оплаты, Поставщик имеет право требовать от Покупателя выплаты неустойки в размере 0,1 % от суммы задолженности за каждый день просрочки, но не более 5 %.</w:t>
      </w:r>
    </w:p>
    <w:p w14:paraId="04C5F3E2" w14:textId="77777777" w:rsidR="006928E7" w:rsidRPr="004A7EB9" w:rsidRDefault="006928E7" w:rsidP="006928E7">
      <w:pPr>
        <w:pStyle w:val="31"/>
        <w:numPr>
          <w:ilvl w:val="1"/>
          <w:numId w:val="26"/>
        </w:numPr>
        <w:tabs>
          <w:tab w:val="left" w:pos="709"/>
        </w:tabs>
        <w:spacing w:after="0" w:line="240" w:lineRule="auto"/>
        <w:ind w:left="709" w:hanging="709"/>
        <w:jc w:val="both"/>
        <w:rPr>
          <w:rFonts w:ascii="Tahoma" w:hAnsi="Tahoma" w:cs="Tahoma"/>
          <w:sz w:val="20"/>
          <w:szCs w:val="20"/>
        </w:rPr>
      </w:pPr>
      <w:r w:rsidRPr="004A7EB9">
        <w:rPr>
          <w:rFonts w:ascii="Tahoma" w:hAnsi="Tahoma" w:cs="Tahoma"/>
          <w:sz w:val="20"/>
          <w:szCs w:val="20"/>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4A7EB9">
        <w:rPr>
          <w:rFonts w:ascii="Tahoma" w:hAnsi="Tahoma" w:cs="Tahoma"/>
          <w:sz w:val="20"/>
          <w:szCs w:val="20"/>
        </w:rPr>
        <w:t>Кыргызской</w:t>
      </w:r>
      <w:proofErr w:type="spellEnd"/>
      <w:r w:rsidRPr="004A7EB9">
        <w:rPr>
          <w:rFonts w:ascii="Tahoma" w:hAnsi="Tahoma" w:cs="Tahoma"/>
          <w:sz w:val="20"/>
          <w:szCs w:val="20"/>
        </w:rPr>
        <w:t xml:space="preserve"> Республики.</w:t>
      </w:r>
    </w:p>
    <w:p w14:paraId="3929D821" w14:textId="77777777" w:rsidR="006928E7" w:rsidRPr="004A7EB9" w:rsidRDefault="006928E7" w:rsidP="006928E7">
      <w:pPr>
        <w:pStyle w:val="31"/>
        <w:numPr>
          <w:ilvl w:val="1"/>
          <w:numId w:val="26"/>
        </w:numPr>
        <w:tabs>
          <w:tab w:val="left" w:pos="709"/>
        </w:tabs>
        <w:spacing w:after="0" w:line="240" w:lineRule="auto"/>
        <w:ind w:left="709" w:hanging="709"/>
        <w:jc w:val="both"/>
        <w:rPr>
          <w:rFonts w:ascii="Tahoma" w:hAnsi="Tahoma" w:cs="Tahoma"/>
          <w:sz w:val="20"/>
          <w:szCs w:val="20"/>
        </w:rPr>
      </w:pPr>
      <w:r w:rsidRPr="004A7EB9">
        <w:rPr>
          <w:rFonts w:ascii="Tahoma" w:hAnsi="Tahoma" w:cs="Tahoma"/>
          <w:sz w:val="20"/>
          <w:szCs w:val="20"/>
        </w:rPr>
        <w:t>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w:t>
      </w:r>
    </w:p>
    <w:p w14:paraId="15553837" w14:textId="77777777" w:rsidR="006928E7" w:rsidRPr="004A7EB9" w:rsidRDefault="006928E7" w:rsidP="006928E7">
      <w:pPr>
        <w:pStyle w:val="31"/>
        <w:numPr>
          <w:ilvl w:val="1"/>
          <w:numId w:val="26"/>
        </w:numPr>
        <w:tabs>
          <w:tab w:val="left" w:pos="709"/>
        </w:tabs>
        <w:spacing w:after="0" w:line="240" w:lineRule="auto"/>
        <w:ind w:left="709" w:hanging="709"/>
        <w:jc w:val="both"/>
        <w:rPr>
          <w:rFonts w:ascii="Tahoma" w:hAnsi="Tahoma" w:cs="Tahoma"/>
          <w:sz w:val="20"/>
          <w:szCs w:val="20"/>
        </w:rPr>
      </w:pPr>
      <w:r w:rsidRPr="004A7EB9">
        <w:rPr>
          <w:rFonts w:ascii="Tahoma" w:hAnsi="Tahoma" w:cs="Tahoma"/>
          <w:sz w:val="20"/>
          <w:szCs w:val="20"/>
        </w:rPr>
        <w:lastRenderedPageBreak/>
        <w:t xml:space="preserve">В случае поставки Товара качества и количества, несоответствующих требованиям настоящего Договора и Спецификации заказа, Поставщик возмещает стоимость такого Товара, в сроки, обозначенные Покупателем. </w:t>
      </w:r>
    </w:p>
    <w:p w14:paraId="015A61BD" w14:textId="77777777" w:rsidR="006928E7" w:rsidRPr="004A7EB9" w:rsidRDefault="006928E7" w:rsidP="006928E7">
      <w:pPr>
        <w:pStyle w:val="31"/>
        <w:tabs>
          <w:tab w:val="left" w:pos="540"/>
        </w:tabs>
        <w:jc w:val="both"/>
        <w:rPr>
          <w:rFonts w:ascii="Tahoma" w:hAnsi="Tahoma" w:cs="Tahoma"/>
          <w:sz w:val="20"/>
          <w:szCs w:val="20"/>
        </w:rPr>
      </w:pPr>
    </w:p>
    <w:p w14:paraId="03643547" w14:textId="77777777" w:rsidR="006928E7" w:rsidRPr="004A7EB9" w:rsidRDefault="006928E7" w:rsidP="006928E7">
      <w:pPr>
        <w:pStyle w:val="a3"/>
        <w:numPr>
          <w:ilvl w:val="0"/>
          <w:numId w:val="26"/>
        </w:numPr>
        <w:contextualSpacing/>
        <w:jc w:val="center"/>
        <w:rPr>
          <w:rFonts w:ascii="Tahoma" w:hAnsi="Tahoma" w:cs="Tahoma"/>
          <w:b/>
          <w:sz w:val="20"/>
          <w:szCs w:val="20"/>
        </w:rPr>
      </w:pPr>
      <w:r w:rsidRPr="004A7EB9">
        <w:rPr>
          <w:rFonts w:ascii="Tahoma" w:hAnsi="Tahoma" w:cs="Tahoma"/>
          <w:b/>
          <w:sz w:val="20"/>
          <w:szCs w:val="20"/>
        </w:rPr>
        <w:t>Порядок разрешения споров</w:t>
      </w:r>
    </w:p>
    <w:p w14:paraId="365C9F50"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1A58A015"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Все претензии Сторон должны быть оформлены в письменном виде и подписаны уполномоченными лицами.</w:t>
      </w:r>
    </w:p>
    <w:p w14:paraId="5501FBF3"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Сторона, получившая претензию, обязана предоставить другой Стороне мотивированный ответ в течение 10 (Десяти) рабочих дней со дня получения претензии.</w:t>
      </w:r>
    </w:p>
    <w:p w14:paraId="482B8D91"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4A7EB9">
        <w:rPr>
          <w:rFonts w:ascii="Tahoma" w:hAnsi="Tahoma" w:cs="Tahoma"/>
          <w:sz w:val="20"/>
          <w:szCs w:val="20"/>
        </w:rPr>
        <w:t>Кыргызской</w:t>
      </w:r>
      <w:proofErr w:type="spellEnd"/>
      <w:r w:rsidRPr="004A7EB9">
        <w:rPr>
          <w:rFonts w:ascii="Tahoma" w:hAnsi="Tahoma" w:cs="Tahoma"/>
          <w:sz w:val="20"/>
          <w:szCs w:val="20"/>
        </w:rPr>
        <w:t xml:space="preserve"> Республики.</w:t>
      </w:r>
    </w:p>
    <w:p w14:paraId="49E2C9EB" w14:textId="77777777" w:rsidR="006928E7" w:rsidRPr="004A7EB9" w:rsidRDefault="006928E7" w:rsidP="006928E7">
      <w:pPr>
        <w:pStyle w:val="a3"/>
        <w:ind w:left="709"/>
        <w:contextualSpacing/>
        <w:jc w:val="both"/>
        <w:rPr>
          <w:rFonts w:ascii="Tahoma" w:hAnsi="Tahoma" w:cs="Tahoma"/>
          <w:sz w:val="20"/>
          <w:szCs w:val="20"/>
        </w:rPr>
      </w:pPr>
    </w:p>
    <w:p w14:paraId="1C6918D6" w14:textId="77777777" w:rsidR="006928E7" w:rsidRPr="004A7EB9" w:rsidRDefault="006928E7" w:rsidP="006928E7">
      <w:pPr>
        <w:pStyle w:val="a3"/>
        <w:numPr>
          <w:ilvl w:val="0"/>
          <w:numId w:val="26"/>
        </w:numPr>
        <w:ind w:left="709" w:hanging="709"/>
        <w:contextualSpacing/>
        <w:jc w:val="center"/>
        <w:outlineLvl w:val="0"/>
        <w:rPr>
          <w:rFonts w:ascii="Tahoma" w:hAnsi="Tahoma" w:cs="Tahoma"/>
          <w:b/>
          <w:sz w:val="20"/>
          <w:szCs w:val="20"/>
        </w:rPr>
      </w:pPr>
      <w:r w:rsidRPr="004A7EB9">
        <w:rPr>
          <w:rFonts w:ascii="Tahoma" w:hAnsi="Tahoma" w:cs="Tahoma"/>
          <w:b/>
          <w:sz w:val="20"/>
          <w:szCs w:val="20"/>
        </w:rPr>
        <w:t>Форс-мажор</w:t>
      </w:r>
    </w:p>
    <w:p w14:paraId="06EA82C4"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Стороны могут быть освобождены от ответственности в случае обстоятельств непреодолимой силы, препятствующих выполнению Сторонами своих обязательств.</w:t>
      </w:r>
    </w:p>
    <w:p w14:paraId="6DA75571"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В понятие непреодолимой силы входят понятия: война (включая гражданскую); мятежи, саботаж, забастовки, пожары, взрывы, наводнения или иные стихийные бедствия, принятие государственными органами актов, препятствующих исполнению Сторонами обязательств. После получения информации о наступлении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4785D1C0"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 xml:space="preserve">Сторона, которая не в состоянии выполнить свои договорные обязательства, незамедлительно информирует другую Сторону о начале и прекращении обстоятельств, указанных в пункте </w:t>
      </w:r>
      <w:r w:rsidRPr="004A7EB9">
        <w:rPr>
          <w:rFonts w:ascii="Tahoma" w:hAnsi="Tahoma" w:cs="Tahoma"/>
          <w:color w:val="0000CC"/>
          <w:sz w:val="20"/>
          <w:szCs w:val="20"/>
        </w:rPr>
        <w:t>9.2.</w:t>
      </w:r>
      <w:r w:rsidRPr="004A7EB9">
        <w:rPr>
          <w:rFonts w:ascii="Tahoma" w:hAnsi="Tahoma" w:cs="Tahoma"/>
          <w:sz w:val="20"/>
          <w:szCs w:val="20"/>
        </w:rPr>
        <w:t xml:space="preserve"> настоящего Договора, в случае если о данных обстоятельствах не будет сообщено в течение 10 (Десяти) календарных дней, то Сторона, затронутая такими обстоятельствами, не имеет права на них ссылаться, кроме случая, когда другие обстоятельства препятствуют направлению сообщения.</w:t>
      </w:r>
    </w:p>
    <w:p w14:paraId="73CC9CC5" w14:textId="77777777" w:rsidR="006928E7" w:rsidRPr="004A7EB9" w:rsidRDefault="006928E7" w:rsidP="006928E7">
      <w:pPr>
        <w:pStyle w:val="a3"/>
        <w:numPr>
          <w:ilvl w:val="1"/>
          <w:numId w:val="26"/>
        </w:numPr>
        <w:ind w:left="709" w:hanging="709"/>
        <w:contextualSpacing/>
        <w:jc w:val="both"/>
        <w:rPr>
          <w:rFonts w:ascii="Tahoma" w:hAnsi="Tahoma" w:cs="Tahoma"/>
          <w:sz w:val="20"/>
          <w:szCs w:val="20"/>
        </w:rPr>
      </w:pPr>
      <w:r w:rsidRPr="004A7EB9">
        <w:rPr>
          <w:rFonts w:ascii="Tahoma" w:hAnsi="Tahoma" w:cs="Tahoma"/>
          <w:sz w:val="20"/>
          <w:szCs w:val="20"/>
        </w:rPr>
        <w:t>Если указанные обстоятельства продолжаются более 2 (Двух) месяцев, каждая Сторона имеет право на досрочное расторжение Договора. В этом случае Стороны производят взаиморасчеты.</w:t>
      </w:r>
    </w:p>
    <w:p w14:paraId="0BA73299" w14:textId="77777777" w:rsidR="006928E7" w:rsidRPr="004A7EB9" w:rsidRDefault="006928E7" w:rsidP="006928E7">
      <w:pPr>
        <w:pStyle w:val="a3"/>
        <w:ind w:left="709"/>
        <w:contextualSpacing/>
        <w:jc w:val="both"/>
        <w:rPr>
          <w:rFonts w:ascii="Tahoma" w:hAnsi="Tahoma" w:cs="Tahoma"/>
          <w:sz w:val="20"/>
          <w:szCs w:val="20"/>
        </w:rPr>
      </w:pPr>
    </w:p>
    <w:p w14:paraId="284CC2F8" w14:textId="77777777" w:rsidR="006928E7" w:rsidRPr="004A7EB9" w:rsidRDefault="006928E7" w:rsidP="006928E7">
      <w:pPr>
        <w:pStyle w:val="a3"/>
        <w:numPr>
          <w:ilvl w:val="0"/>
          <w:numId w:val="26"/>
        </w:numPr>
        <w:ind w:left="709" w:hanging="709"/>
        <w:contextualSpacing/>
        <w:jc w:val="center"/>
        <w:outlineLvl w:val="0"/>
        <w:rPr>
          <w:rFonts w:ascii="Tahoma" w:hAnsi="Tahoma" w:cs="Tahoma"/>
          <w:b/>
          <w:sz w:val="20"/>
          <w:szCs w:val="20"/>
        </w:rPr>
      </w:pPr>
      <w:r w:rsidRPr="004A7EB9">
        <w:rPr>
          <w:rFonts w:ascii="Tahoma" w:hAnsi="Tahoma" w:cs="Tahoma"/>
          <w:b/>
          <w:sz w:val="20"/>
          <w:szCs w:val="20"/>
        </w:rPr>
        <w:t>Конфиденциальная информация</w:t>
      </w:r>
    </w:p>
    <w:p w14:paraId="23E05E17" w14:textId="77777777" w:rsidR="006928E7" w:rsidRPr="004A7EB9" w:rsidRDefault="006928E7" w:rsidP="006928E7">
      <w:pPr>
        <w:numPr>
          <w:ilvl w:val="1"/>
          <w:numId w:val="26"/>
        </w:numPr>
        <w:tabs>
          <w:tab w:val="left" w:pos="709"/>
        </w:tabs>
        <w:spacing w:after="0" w:line="240" w:lineRule="auto"/>
        <w:ind w:left="709" w:hanging="709"/>
        <w:jc w:val="both"/>
        <w:outlineLvl w:val="0"/>
        <w:rPr>
          <w:rFonts w:ascii="Tahoma" w:hAnsi="Tahoma" w:cs="Tahoma"/>
          <w:sz w:val="20"/>
          <w:szCs w:val="20"/>
        </w:rPr>
      </w:pPr>
      <w:r w:rsidRPr="004A7EB9">
        <w:rPr>
          <w:rFonts w:ascii="Tahoma" w:hAnsi="Tahoma" w:cs="Tahoma"/>
          <w:sz w:val="20"/>
          <w:szCs w:val="20"/>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71866275" w14:textId="77777777" w:rsidR="006928E7" w:rsidRPr="004A7EB9" w:rsidRDefault="006928E7" w:rsidP="006928E7">
      <w:pPr>
        <w:tabs>
          <w:tab w:val="left" w:pos="709"/>
        </w:tabs>
        <w:spacing w:after="0" w:line="240" w:lineRule="auto"/>
        <w:jc w:val="both"/>
        <w:outlineLvl w:val="0"/>
        <w:rPr>
          <w:rFonts w:ascii="Tahoma" w:hAnsi="Tahoma" w:cs="Tahoma"/>
          <w:sz w:val="20"/>
          <w:szCs w:val="20"/>
        </w:rPr>
      </w:pPr>
    </w:p>
    <w:p w14:paraId="4B7C14FE" w14:textId="77777777" w:rsidR="006928E7" w:rsidRPr="004A7EB9" w:rsidRDefault="006928E7" w:rsidP="006928E7">
      <w:pPr>
        <w:pStyle w:val="af2"/>
        <w:jc w:val="center"/>
        <w:rPr>
          <w:rFonts w:ascii="Tahoma" w:hAnsi="Tahoma" w:cs="Tahoma"/>
          <w:b/>
          <w:sz w:val="20"/>
          <w:szCs w:val="20"/>
        </w:rPr>
      </w:pPr>
      <w:r w:rsidRPr="004A7EB9">
        <w:rPr>
          <w:rFonts w:ascii="Tahoma" w:hAnsi="Tahoma" w:cs="Tahoma"/>
          <w:b/>
          <w:sz w:val="20"/>
          <w:szCs w:val="20"/>
        </w:rPr>
        <w:t>11.  Расторжение договора</w:t>
      </w:r>
    </w:p>
    <w:p w14:paraId="723E4317" w14:textId="77777777" w:rsidR="006928E7" w:rsidRPr="004A7EB9" w:rsidRDefault="006928E7" w:rsidP="006928E7">
      <w:pPr>
        <w:pStyle w:val="af2"/>
        <w:ind w:left="709" w:hanging="709"/>
        <w:rPr>
          <w:rFonts w:ascii="Tahoma" w:hAnsi="Tahoma" w:cs="Tahoma"/>
          <w:sz w:val="20"/>
          <w:szCs w:val="20"/>
        </w:rPr>
      </w:pPr>
      <w:r w:rsidRPr="004A7EB9">
        <w:rPr>
          <w:rFonts w:ascii="Tahoma" w:hAnsi="Tahoma" w:cs="Tahoma"/>
          <w:sz w:val="20"/>
          <w:szCs w:val="20"/>
        </w:rPr>
        <w:t xml:space="preserve">11.1. </w:t>
      </w:r>
      <w:r w:rsidRPr="004A7EB9">
        <w:rPr>
          <w:rFonts w:ascii="Tahoma" w:hAnsi="Tahoma" w:cs="Tahoma"/>
          <w:sz w:val="20"/>
          <w:szCs w:val="20"/>
        </w:rPr>
        <w:tab/>
        <w:t>Покупатель имеет право расторгнуть Договор полностью или частично в одностороннем порядке в случае:</w:t>
      </w:r>
    </w:p>
    <w:p w14:paraId="59A0BBFF" w14:textId="77777777" w:rsidR="006928E7" w:rsidRPr="004A7EB9" w:rsidRDefault="006928E7" w:rsidP="006928E7">
      <w:pPr>
        <w:pStyle w:val="af2"/>
        <w:ind w:left="705"/>
        <w:rPr>
          <w:rFonts w:ascii="Tahoma" w:hAnsi="Tahoma" w:cs="Tahoma"/>
          <w:sz w:val="20"/>
          <w:szCs w:val="20"/>
        </w:rPr>
      </w:pPr>
      <w:r w:rsidRPr="004A7EB9">
        <w:rPr>
          <w:rFonts w:ascii="Tahoma" w:hAnsi="Tahoma" w:cs="Tahoma"/>
          <w:sz w:val="20"/>
          <w:szCs w:val="20"/>
        </w:rPr>
        <w:t>11.1.1.</w:t>
      </w:r>
      <w:r w:rsidRPr="004A7EB9">
        <w:rPr>
          <w:rFonts w:ascii="Tahoma" w:hAnsi="Tahoma" w:cs="Tahoma"/>
          <w:sz w:val="20"/>
          <w:szCs w:val="20"/>
        </w:rPr>
        <w:tab/>
        <w:t xml:space="preserve">нарушения Поставщиком сроков поставки Товара/сроков замены (устранения несоответствий) более чем на 10 календарных дней, путем направления уведомления Поставщику за 5 рабочих дней до планируемой даты расторжения Договора.      </w:t>
      </w:r>
    </w:p>
    <w:p w14:paraId="0658FC2F" w14:textId="77777777" w:rsidR="006928E7" w:rsidRPr="004A7EB9" w:rsidRDefault="006928E7" w:rsidP="006928E7">
      <w:pPr>
        <w:pStyle w:val="af2"/>
        <w:ind w:left="705"/>
        <w:rPr>
          <w:rFonts w:ascii="Tahoma" w:hAnsi="Tahoma" w:cs="Tahoma"/>
          <w:sz w:val="20"/>
          <w:szCs w:val="20"/>
        </w:rPr>
      </w:pPr>
      <w:r w:rsidRPr="004A7EB9">
        <w:rPr>
          <w:rFonts w:ascii="Tahoma" w:hAnsi="Tahoma" w:cs="Tahoma"/>
          <w:sz w:val="20"/>
          <w:szCs w:val="20"/>
        </w:rPr>
        <w:t>11.1.2. если Поставщик становится банкротом или неплатежеспособным, путем направления Поставщику соответствующего письменного уведомления.11.1.3. нецелесообразности, направив Поставщику соответствующее письменное уведомление.</w:t>
      </w:r>
    </w:p>
    <w:p w14:paraId="1ECF42AF" w14:textId="77777777" w:rsidR="006928E7" w:rsidRPr="004A7EB9" w:rsidRDefault="006928E7" w:rsidP="006928E7">
      <w:pPr>
        <w:pStyle w:val="af2"/>
        <w:ind w:left="705"/>
        <w:rPr>
          <w:rFonts w:ascii="Tahoma" w:hAnsi="Tahoma" w:cs="Tahoma"/>
          <w:sz w:val="20"/>
          <w:szCs w:val="20"/>
        </w:rPr>
      </w:pPr>
      <w:r w:rsidRPr="004A7EB9">
        <w:rPr>
          <w:rFonts w:ascii="Tahoma" w:hAnsi="Tahoma" w:cs="Tahoma"/>
          <w:sz w:val="20"/>
          <w:szCs w:val="20"/>
        </w:rPr>
        <w:t>11.1.4.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идет в разрез интересам Покупателя, путем направления уведомления за 2 недели после того, как стало известно о таких обстоятельствах;</w:t>
      </w:r>
    </w:p>
    <w:p w14:paraId="103E027A" w14:textId="77777777" w:rsidR="006928E7" w:rsidRPr="004A7EB9" w:rsidRDefault="006928E7" w:rsidP="006928E7">
      <w:pPr>
        <w:tabs>
          <w:tab w:val="left" w:pos="709"/>
        </w:tabs>
        <w:spacing w:after="0" w:line="240" w:lineRule="auto"/>
        <w:jc w:val="both"/>
        <w:outlineLvl w:val="0"/>
        <w:rPr>
          <w:rFonts w:ascii="Tahoma" w:hAnsi="Tahoma" w:cs="Tahoma"/>
          <w:sz w:val="20"/>
          <w:szCs w:val="20"/>
        </w:rPr>
      </w:pPr>
    </w:p>
    <w:p w14:paraId="35F1C010" w14:textId="77777777" w:rsidR="006928E7" w:rsidRPr="004A7EB9" w:rsidRDefault="006928E7" w:rsidP="006928E7">
      <w:pPr>
        <w:pStyle w:val="a3"/>
        <w:numPr>
          <w:ilvl w:val="0"/>
          <w:numId w:val="32"/>
        </w:numPr>
        <w:contextualSpacing/>
        <w:jc w:val="center"/>
        <w:outlineLvl w:val="0"/>
        <w:rPr>
          <w:rFonts w:ascii="Tahoma" w:hAnsi="Tahoma" w:cs="Tahoma"/>
          <w:b/>
          <w:sz w:val="20"/>
          <w:szCs w:val="20"/>
        </w:rPr>
      </w:pPr>
      <w:r w:rsidRPr="004A7EB9">
        <w:rPr>
          <w:rFonts w:ascii="Tahoma" w:hAnsi="Tahoma" w:cs="Tahoma"/>
          <w:b/>
          <w:sz w:val="20"/>
          <w:szCs w:val="20"/>
        </w:rPr>
        <w:t>Заключительные положения</w:t>
      </w:r>
    </w:p>
    <w:p w14:paraId="1661F311" w14:textId="77777777" w:rsidR="006928E7" w:rsidRPr="004A7EB9" w:rsidRDefault="006928E7" w:rsidP="006928E7">
      <w:pPr>
        <w:pStyle w:val="a3"/>
        <w:numPr>
          <w:ilvl w:val="1"/>
          <w:numId w:val="32"/>
        </w:numPr>
        <w:tabs>
          <w:tab w:val="left" w:pos="685"/>
        </w:tabs>
        <w:ind w:left="709"/>
        <w:contextualSpacing/>
        <w:jc w:val="both"/>
        <w:rPr>
          <w:rFonts w:ascii="Tahoma" w:hAnsi="Tahoma" w:cs="Tahoma"/>
          <w:sz w:val="20"/>
          <w:szCs w:val="20"/>
        </w:rPr>
      </w:pPr>
      <w:r w:rsidRPr="004A7EB9">
        <w:rPr>
          <w:rFonts w:ascii="Tahoma" w:hAnsi="Tahoma" w:cs="Tahoma"/>
          <w:sz w:val="20"/>
          <w:szCs w:val="20"/>
        </w:rPr>
        <w:t>Настоящий Договор вступает в силу с момента подписания сторонами и действует до исполнения сторонами обязательств</w:t>
      </w:r>
      <w:r w:rsidRPr="004A7EB9">
        <w:rPr>
          <w:rFonts w:ascii="Tahoma" w:hAnsi="Tahoma" w:cs="Tahoma"/>
          <w:color w:val="000000"/>
          <w:sz w:val="20"/>
          <w:szCs w:val="20"/>
        </w:rPr>
        <w:t>.</w:t>
      </w:r>
    </w:p>
    <w:p w14:paraId="46B69111" w14:textId="77777777" w:rsidR="006928E7" w:rsidRPr="004A7EB9" w:rsidRDefault="006928E7" w:rsidP="006928E7">
      <w:pPr>
        <w:pStyle w:val="a3"/>
        <w:numPr>
          <w:ilvl w:val="1"/>
          <w:numId w:val="32"/>
        </w:numPr>
        <w:tabs>
          <w:tab w:val="left" w:pos="685"/>
        </w:tabs>
        <w:ind w:left="709" w:hanging="709"/>
        <w:contextualSpacing/>
        <w:jc w:val="both"/>
        <w:rPr>
          <w:rFonts w:ascii="Tahoma" w:hAnsi="Tahoma" w:cs="Tahoma"/>
          <w:sz w:val="20"/>
          <w:szCs w:val="20"/>
        </w:rPr>
      </w:pPr>
      <w:r w:rsidRPr="004A7EB9">
        <w:rPr>
          <w:rFonts w:ascii="Tahoma" w:hAnsi="Tahoma" w:cs="Tahoma"/>
          <w:color w:val="000000"/>
          <w:sz w:val="20"/>
          <w:szCs w:val="20"/>
        </w:rPr>
        <w:t xml:space="preserve">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64E8145D" w14:textId="77777777" w:rsidR="006928E7" w:rsidRPr="004A7EB9" w:rsidRDefault="006928E7" w:rsidP="006928E7">
      <w:pPr>
        <w:pStyle w:val="a3"/>
        <w:numPr>
          <w:ilvl w:val="1"/>
          <w:numId w:val="32"/>
        </w:numPr>
        <w:ind w:left="709" w:hanging="709"/>
        <w:contextualSpacing/>
        <w:jc w:val="both"/>
        <w:rPr>
          <w:rFonts w:ascii="Tahoma" w:hAnsi="Tahoma" w:cs="Tahoma"/>
          <w:sz w:val="20"/>
          <w:szCs w:val="20"/>
        </w:rPr>
      </w:pPr>
      <w:r w:rsidRPr="004A7EB9">
        <w:rPr>
          <w:rFonts w:ascii="Tahoma" w:hAnsi="Tahoma" w:cs="Tahoma"/>
          <w:sz w:val="20"/>
          <w:szCs w:val="20"/>
        </w:rPr>
        <w:t xml:space="preserve">Во всех других случаях, не оговоренных и не предусмотренных в настоящем Договоре, Стороны руководствуются действующим законодательством </w:t>
      </w:r>
      <w:proofErr w:type="spellStart"/>
      <w:r w:rsidRPr="004A7EB9">
        <w:rPr>
          <w:rFonts w:ascii="Tahoma" w:hAnsi="Tahoma" w:cs="Tahoma"/>
          <w:sz w:val="20"/>
          <w:szCs w:val="20"/>
        </w:rPr>
        <w:t>Кыргызской</w:t>
      </w:r>
      <w:proofErr w:type="spellEnd"/>
      <w:r w:rsidRPr="004A7EB9">
        <w:rPr>
          <w:rFonts w:ascii="Tahoma" w:hAnsi="Tahoma" w:cs="Tahoma"/>
          <w:sz w:val="20"/>
          <w:szCs w:val="20"/>
        </w:rPr>
        <w:t xml:space="preserve"> Республики.</w:t>
      </w:r>
    </w:p>
    <w:p w14:paraId="36620FCC" w14:textId="77777777" w:rsidR="006928E7" w:rsidRPr="004A7EB9" w:rsidRDefault="006928E7" w:rsidP="006928E7">
      <w:pPr>
        <w:pStyle w:val="a3"/>
        <w:numPr>
          <w:ilvl w:val="1"/>
          <w:numId w:val="32"/>
        </w:numPr>
        <w:tabs>
          <w:tab w:val="left" w:pos="685"/>
        </w:tabs>
        <w:ind w:left="709" w:hanging="709"/>
        <w:contextualSpacing/>
        <w:jc w:val="both"/>
        <w:rPr>
          <w:rFonts w:ascii="Tahoma" w:hAnsi="Tahoma" w:cs="Tahoma"/>
          <w:sz w:val="20"/>
          <w:szCs w:val="20"/>
        </w:rPr>
      </w:pPr>
      <w:r w:rsidRPr="004A7EB9">
        <w:rPr>
          <w:rFonts w:ascii="Tahoma" w:hAnsi="Tahoma" w:cs="Tahoma"/>
          <w:sz w:val="20"/>
          <w:szCs w:val="20"/>
        </w:rPr>
        <w:t>Настоящий Договор составлен в 2-х экземплярах по одному экземпляру для каждой Стороны, каждый экземпляр имеет одинаковую юридическую силу.</w:t>
      </w:r>
    </w:p>
    <w:p w14:paraId="6B04E10B" w14:textId="77777777" w:rsidR="006928E7" w:rsidRPr="004A7EB9" w:rsidRDefault="006928E7" w:rsidP="006928E7">
      <w:pPr>
        <w:pStyle w:val="a3"/>
        <w:numPr>
          <w:ilvl w:val="1"/>
          <w:numId w:val="32"/>
        </w:numPr>
        <w:tabs>
          <w:tab w:val="left" w:pos="685"/>
        </w:tabs>
        <w:ind w:left="709"/>
        <w:contextualSpacing/>
        <w:jc w:val="both"/>
        <w:rPr>
          <w:rFonts w:ascii="Tahoma" w:hAnsi="Tahoma" w:cs="Tahoma"/>
          <w:sz w:val="20"/>
          <w:szCs w:val="20"/>
        </w:rPr>
      </w:pPr>
      <w:r w:rsidRPr="004A7EB9">
        <w:rPr>
          <w:rFonts w:ascii="Tahoma" w:hAnsi="Tahoma" w:cs="Tahoma"/>
          <w:sz w:val="20"/>
          <w:szCs w:val="20"/>
        </w:rPr>
        <w:t>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 установленных Договором по следующим адресам:</w:t>
      </w:r>
    </w:p>
    <w:p w14:paraId="353A5E54" w14:textId="77777777" w:rsidR="006928E7" w:rsidRPr="004A7EB9" w:rsidRDefault="006928E7" w:rsidP="006928E7">
      <w:pPr>
        <w:tabs>
          <w:tab w:val="left" w:pos="709"/>
        </w:tabs>
        <w:ind w:left="708"/>
        <w:jc w:val="both"/>
        <w:rPr>
          <w:rFonts w:ascii="Tahoma" w:hAnsi="Tahoma" w:cs="Tahoma"/>
          <w:sz w:val="20"/>
          <w:szCs w:val="20"/>
        </w:rPr>
      </w:pPr>
      <w:r w:rsidRPr="004A7EB9">
        <w:rPr>
          <w:rFonts w:ascii="Tahoma" w:hAnsi="Tahoma" w:cs="Tahoma"/>
          <w:sz w:val="20"/>
          <w:szCs w:val="20"/>
        </w:rPr>
        <w:tab/>
        <w:t xml:space="preserve">А. Контактное лицо от Покупателя: </w:t>
      </w:r>
      <w:r w:rsidRPr="004A7EB9">
        <w:rPr>
          <w:rFonts w:ascii="Tahoma" w:hAnsi="Tahoma" w:cs="Tahoma"/>
          <w:b/>
          <w:color w:val="0000CC"/>
          <w:sz w:val="20"/>
          <w:szCs w:val="20"/>
        </w:rPr>
        <w:t>______</w:t>
      </w:r>
      <w:r w:rsidRPr="004A7EB9">
        <w:rPr>
          <w:rFonts w:ascii="Tahoma" w:hAnsi="Tahoma" w:cs="Tahoma"/>
          <w:sz w:val="20"/>
          <w:szCs w:val="20"/>
        </w:rPr>
        <w:t xml:space="preserve">; эл. почта: </w:t>
      </w:r>
      <w:hyperlink r:id="rId17" w:history="1">
        <w:r w:rsidRPr="004A7EB9">
          <w:rPr>
            <w:rStyle w:val="a7"/>
            <w:rFonts w:ascii="Segoe UI" w:hAnsi="Segoe UI" w:cs="Segoe UI"/>
            <w:sz w:val="20"/>
            <w:szCs w:val="20"/>
            <w:lang w:val="en-US"/>
          </w:rPr>
          <w:t>zhiakmatova</w:t>
        </w:r>
        <w:r w:rsidRPr="004A7EB9">
          <w:rPr>
            <w:rStyle w:val="a7"/>
            <w:rFonts w:ascii="Segoe UI" w:hAnsi="Segoe UI" w:cs="Segoe UI"/>
            <w:sz w:val="20"/>
            <w:szCs w:val="20"/>
          </w:rPr>
          <w:t>@megacom.kg</w:t>
        </w:r>
      </w:hyperlink>
      <w:r w:rsidRPr="004A7EB9">
        <w:rPr>
          <w:rFonts w:ascii="Tahoma" w:hAnsi="Tahoma" w:cs="Tahoma"/>
          <w:sz w:val="20"/>
          <w:szCs w:val="20"/>
        </w:rPr>
        <w:t>;</w:t>
      </w:r>
    </w:p>
    <w:p w14:paraId="1B4195C2" w14:textId="77777777" w:rsidR="006928E7" w:rsidRPr="004A7EB9" w:rsidRDefault="006928E7" w:rsidP="006928E7">
      <w:pPr>
        <w:tabs>
          <w:tab w:val="left" w:pos="709"/>
        </w:tabs>
        <w:ind w:left="708"/>
        <w:jc w:val="both"/>
        <w:rPr>
          <w:rFonts w:ascii="Tahoma" w:hAnsi="Tahoma" w:cs="Tahoma"/>
          <w:sz w:val="20"/>
          <w:szCs w:val="20"/>
        </w:rPr>
      </w:pPr>
      <w:r w:rsidRPr="004A7EB9">
        <w:rPr>
          <w:rFonts w:ascii="Tahoma" w:hAnsi="Tahoma" w:cs="Tahoma"/>
          <w:sz w:val="20"/>
          <w:szCs w:val="20"/>
        </w:rPr>
        <w:lastRenderedPageBreak/>
        <w:tab/>
        <w:t>Б. Контактное лицо от Поставщика:</w:t>
      </w:r>
      <w:r w:rsidRPr="004A7EB9">
        <w:rPr>
          <w:rFonts w:ascii="Tahoma" w:hAnsi="Tahoma" w:cs="Tahoma"/>
          <w:color w:val="0000CC"/>
          <w:sz w:val="20"/>
          <w:szCs w:val="20"/>
        </w:rPr>
        <w:t xml:space="preserve"> </w:t>
      </w:r>
      <w:r w:rsidRPr="004A7EB9">
        <w:rPr>
          <w:rFonts w:ascii="Tahoma" w:hAnsi="Tahoma" w:cs="Tahoma"/>
          <w:b/>
          <w:color w:val="0000CC"/>
          <w:sz w:val="20"/>
          <w:szCs w:val="20"/>
        </w:rPr>
        <w:t>______</w:t>
      </w:r>
      <w:r w:rsidRPr="004A7EB9">
        <w:rPr>
          <w:rFonts w:ascii="Tahoma" w:hAnsi="Tahoma" w:cs="Tahoma"/>
          <w:sz w:val="20"/>
          <w:szCs w:val="20"/>
        </w:rPr>
        <w:t xml:space="preserve">; эл. почта: </w:t>
      </w:r>
      <w:r w:rsidRPr="004A7EB9">
        <w:rPr>
          <w:rFonts w:ascii="Tahoma" w:hAnsi="Tahoma" w:cs="Tahoma"/>
          <w:b/>
          <w:color w:val="0000CC"/>
          <w:sz w:val="20"/>
          <w:szCs w:val="20"/>
        </w:rPr>
        <w:t>______</w:t>
      </w:r>
    </w:p>
    <w:p w14:paraId="3E1AF3C4" w14:textId="77777777" w:rsidR="006928E7" w:rsidRPr="004A7EB9" w:rsidRDefault="006928E7" w:rsidP="006928E7">
      <w:pPr>
        <w:tabs>
          <w:tab w:val="left" w:pos="709"/>
        </w:tabs>
        <w:ind w:left="708"/>
        <w:jc w:val="both"/>
        <w:rPr>
          <w:rFonts w:ascii="Tahoma" w:hAnsi="Tahoma" w:cs="Tahoma"/>
          <w:sz w:val="20"/>
          <w:szCs w:val="20"/>
        </w:rPr>
      </w:pPr>
      <w:r w:rsidRPr="004A7EB9">
        <w:rPr>
          <w:rFonts w:ascii="Tahoma" w:hAnsi="Tahoma" w:cs="Tahoma"/>
          <w:sz w:val="20"/>
          <w:szCs w:val="20"/>
        </w:rPr>
        <w:tab/>
        <w:t>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w:t>
      </w:r>
    </w:p>
    <w:p w14:paraId="2B067A33" w14:textId="77777777" w:rsidR="006928E7" w:rsidRPr="004A7EB9" w:rsidRDefault="006928E7" w:rsidP="006928E7">
      <w:pPr>
        <w:pStyle w:val="a3"/>
        <w:numPr>
          <w:ilvl w:val="0"/>
          <w:numId w:val="32"/>
        </w:numPr>
        <w:contextualSpacing/>
        <w:jc w:val="center"/>
        <w:rPr>
          <w:rFonts w:ascii="Tahoma" w:hAnsi="Tahoma" w:cs="Tahoma"/>
          <w:b/>
          <w:sz w:val="20"/>
          <w:szCs w:val="20"/>
        </w:rPr>
      </w:pPr>
      <w:r w:rsidRPr="004A7EB9">
        <w:rPr>
          <w:rFonts w:ascii="Tahoma" w:hAnsi="Tahoma" w:cs="Tahoma"/>
          <w:b/>
          <w:sz w:val="20"/>
          <w:szCs w:val="20"/>
        </w:rPr>
        <w:t xml:space="preserve"> Реквизиты и подписи сторон</w:t>
      </w:r>
    </w:p>
    <w:p w14:paraId="328AC1C2" w14:textId="77777777" w:rsidR="006928E7" w:rsidRPr="004A7EB9" w:rsidRDefault="006928E7" w:rsidP="006928E7">
      <w:pPr>
        <w:spacing w:after="0" w:line="240" w:lineRule="auto"/>
        <w:jc w:val="center"/>
        <w:rPr>
          <w:rFonts w:ascii="Tahoma" w:hAnsi="Tahoma" w:cs="Tahoma"/>
          <w:b/>
          <w:sz w:val="20"/>
          <w:szCs w:val="20"/>
        </w:rPr>
      </w:pPr>
    </w:p>
    <w:tbl>
      <w:tblPr>
        <w:tblW w:w="89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75"/>
        <w:gridCol w:w="4475"/>
      </w:tblGrid>
      <w:tr w:rsidR="006928E7" w:rsidRPr="004A7EB9" w14:paraId="54896B7E" w14:textId="77777777" w:rsidTr="003A5655">
        <w:trPr>
          <w:trHeight w:val="4827"/>
        </w:trPr>
        <w:tc>
          <w:tcPr>
            <w:tcW w:w="4475" w:type="dxa"/>
          </w:tcPr>
          <w:p w14:paraId="1037F10B" w14:textId="77777777" w:rsidR="006928E7" w:rsidRPr="004A7EB9" w:rsidRDefault="006928E7" w:rsidP="003A5655">
            <w:pPr>
              <w:pStyle w:val="af2"/>
              <w:rPr>
                <w:rFonts w:ascii="Tahoma" w:hAnsi="Tahoma" w:cs="Tahoma"/>
                <w:b/>
                <w:sz w:val="20"/>
                <w:szCs w:val="20"/>
              </w:rPr>
            </w:pPr>
            <w:r w:rsidRPr="004A7EB9">
              <w:rPr>
                <w:rFonts w:ascii="Tahoma" w:hAnsi="Tahoma" w:cs="Tahoma"/>
                <w:b/>
                <w:sz w:val="20"/>
                <w:szCs w:val="20"/>
              </w:rPr>
              <w:t>«ПОКУПАТЕЛЬ»</w:t>
            </w:r>
          </w:p>
          <w:p w14:paraId="4D26E400" w14:textId="77777777" w:rsidR="006928E7" w:rsidRPr="004A7EB9" w:rsidRDefault="006928E7" w:rsidP="003A5655">
            <w:pPr>
              <w:pStyle w:val="af2"/>
              <w:rPr>
                <w:rFonts w:ascii="Tahoma" w:hAnsi="Tahoma" w:cs="Tahoma"/>
                <w:sz w:val="20"/>
                <w:szCs w:val="20"/>
              </w:rPr>
            </w:pPr>
          </w:p>
          <w:p w14:paraId="6805A5E5" w14:textId="77777777" w:rsidR="006928E7" w:rsidRPr="004A7EB9" w:rsidRDefault="006928E7" w:rsidP="003A5655">
            <w:pPr>
              <w:spacing w:after="0" w:line="240" w:lineRule="auto"/>
              <w:rPr>
                <w:rFonts w:ascii="Tahoma" w:hAnsi="Tahoma" w:cs="Tahoma"/>
                <w:b/>
                <w:sz w:val="20"/>
                <w:szCs w:val="20"/>
              </w:rPr>
            </w:pPr>
            <w:r w:rsidRPr="004A7EB9">
              <w:rPr>
                <w:rFonts w:ascii="Tahoma" w:hAnsi="Tahoma" w:cs="Tahoma"/>
                <w:b/>
                <w:sz w:val="20"/>
                <w:szCs w:val="20"/>
              </w:rPr>
              <w:t>ЗАО «Альфа Телеком»</w:t>
            </w:r>
          </w:p>
          <w:p w14:paraId="3BBA307D" w14:textId="77777777" w:rsidR="006928E7" w:rsidRPr="004A7EB9" w:rsidRDefault="006928E7" w:rsidP="003A5655">
            <w:pPr>
              <w:spacing w:after="0" w:line="240" w:lineRule="auto"/>
              <w:rPr>
                <w:rFonts w:ascii="Tahoma" w:hAnsi="Tahoma" w:cs="Tahoma"/>
                <w:b/>
                <w:sz w:val="20"/>
                <w:szCs w:val="20"/>
              </w:rPr>
            </w:pPr>
            <w:r w:rsidRPr="004A7EB9">
              <w:rPr>
                <w:rFonts w:ascii="Tahoma" w:hAnsi="Tahoma" w:cs="Tahoma"/>
                <w:spacing w:val="-1"/>
                <w:w w:val="103"/>
                <w:sz w:val="20"/>
                <w:szCs w:val="20"/>
              </w:rPr>
              <w:t xml:space="preserve">г. Бишкек, ул. </w:t>
            </w:r>
            <w:proofErr w:type="spellStart"/>
            <w:r w:rsidRPr="004A7EB9">
              <w:rPr>
                <w:rFonts w:ascii="Tahoma" w:hAnsi="Tahoma" w:cs="Tahoma"/>
                <w:spacing w:val="-1"/>
                <w:w w:val="103"/>
                <w:sz w:val="20"/>
                <w:szCs w:val="20"/>
              </w:rPr>
              <w:t>Суюмбаева</w:t>
            </w:r>
            <w:proofErr w:type="spellEnd"/>
            <w:r w:rsidRPr="004A7EB9">
              <w:rPr>
                <w:rFonts w:ascii="Tahoma" w:hAnsi="Tahoma" w:cs="Tahoma"/>
                <w:spacing w:val="-1"/>
                <w:w w:val="103"/>
                <w:sz w:val="20"/>
                <w:szCs w:val="20"/>
              </w:rPr>
              <w:t xml:space="preserve">, 123 </w:t>
            </w:r>
          </w:p>
          <w:p w14:paraId="70E2ED45" w14:textId="77777777" w:rsidR="006928E7" w:rsidRPr="004A7EB9" w:rsidRDefault="006928E7" w:rsidP="003A5655">
            <w:pPr>
              <w:tabs>
                <w:tab w:val="num" w:pos="540"/>
              </w:tabs>
              <w:spacing w:after="0" w:line="240" w:lineRule="auto"/>
              <w:rPr>
                <w:rFonts w:ascii="Tahoma" w:hAnsi="Tahoma" w:cs="Tahoma"/>
                <w:spacing w:val="-1"/>
                <w:w w:val="103"/>
                <w:sz w:val="20"/>
                <w:szCs w:val="20"/>
              </w:rPr>
            </w:pPr>
            <w:r w:rsidRPr="004A7EB9">
              <w:rPr>
                <w:rFonts w:ascii="Tahoma" w:hAnsi="Tahoma" w:cs="Tahoma"/>
                <w:spacing w:val="-1"/>
                <w:w w:val="103"/>
                <w:sz w:val="20"/>
                <w:szCs w:val="20"/>
              </w:rPr>
              <w:t>ИНН 00406200910056</w:t>
            </w:r>
          </w:p>
          <w:p w14:paraId="4CB5634E" w14:textId="77777777" w:rsidR="006928E7" w:rsidRPr="004A7EB9" w:rsidRDefault="006928E7" w:rsidP="003A5655">
            <w:pPr>
              <w:tabs>
                <w:tab w:val="num" w:pos="540"/>
              </w:tabs>
              <w:spacing w:after="0" w:line="240" w:lineRule="auto"/>
              <w:rPr>
                <w:rFonts w:ascii="Tahoma" w:hAnsi="Tahoma" w:cs="Tahoma"/>
                <w:spacing w:val="-1"/>
                <w:w w:val="103"/>
                <w:sz w:val="20"/>
                <w:szCs w:val="20"/>
              </w:rPr>
            </w:pPr>
            <w:r w:rsidRPr="004A7EB9">
              <w:rPr>
                <w:rFonts w:ascii="Tahoma" w:hAnsi="Tahoma" w:cs="Tahoma"/>
                <w:spacing w:val="-1"/>
                <w:w w:val="103"/>
                <w:sz w:val="20"/>
                <w:szCs w:val="20"/>
              </w:rPr>
              <w:t>ОКПО 26611735</w:t>
            </w:r>
          </w:p>
          <w:p w14:paraId="65AF8F42" w14:textId="77777777" w:rsidR="006928E7" w:rsidRPr="004A7EB9" w:rsidRDefault="006928E7" w:rsidP="003A5655">
            <w:pPr>
              <w:tabs>
                <w:tab w:val="num" w:pos="540"/>
              </w:tabs>
              <w:spacing w:after="0" w:line="240" w:lineRule="auto"/>
              <w:rPr>
                <w:rFonts w:ascii="Tahoma" w:hAnsi="Tahoma" w:cs="Tahoma"/>
                <w:spacing w:val="-1"/>
                <w:w w:val="103"/>
                <w:sz w:val="20"/>
                <w:szCs w:val="20"/>
              </w:rPr>
            </w:pPr>
            <w:r w:rsidRPr="004A7EB9">
              <w:rPr>
                <w:rFonts w:ascii="Tahoma" w:hAnsi="Tahoma" w:cs="Tahoma"/>
                <w:spacing w:val="-1"/>
                <w:w w:val="103"/>
                <w:sz w:val="20"/>
                <w:szCs w:val="20"/>
              </w:rPr>
              <w:t>УКГНС 999 по ККН</w:t>
            </w:r>
          </w:p>
          <w:p w14:paraId="1B17D4B5" w14:textId="77777777" w:rsidR="006928E7" w:rsidRPr="004A7EB9" w:rsidRDefault="006928E7" w:rsidP="003A5655">
            <w:pPr>
              <w:spacing w:after="0" w:line="240" w:lineRule="auto"/>
              <w:rPr>
                <w:rFonts w:ascii="Tahoma" w:hAnsi="Tahoma" w:cs="Tahoma"/>
                <w:spacing w:val="-1"/>
                <w:w w:val="103"/>
                <w:sz w:val="20"/>
                <w:szCs w:val="20"/>
              </w:rPr>
            </w:pPr>
            <w:r w:rsidRPr="004A7EB9">
              <w:rPr>
                <w:rFonts w:ascii="Tahoma" w:hAnsi="Tahoma" w:cs="Tahoma"/>
                <w:spacing w:val="-1"/>
                <w:w w:val="103"/>
                <w:sz w:val="20"/>
                <w:szCs w:val="20"/>
              </w:rPr>
              <w:t>БИК: 109018</w:t>
            </w:r>
          </w:p>
          <w:p w14:paraId="7C47F5A6" w14:textId="77777777" w:rsidR="006928E7" w:rsidRPr="004A7EB9" w:rsidRDefault="006928E7" w:rsidP="003A5655">
            <w:pPr>
              <w:spacing w:after="0" w:line="240" w:lineRule="auto"/>
              <w:rPr>
                <w:rFonts w:ascii="Tahoma" w:hAnsi="Tahoma" w:cs="Tahoma"/>
                <w:spacing w:val="-1"/>
                <w:w w:val="103"/>
                <w:sz w:val="20"/>
                <w:szCs w:val="20"/>
              </w:rPr>
            </w:pPr>
            <w:proofErr w:type="spellStart"/>
            <w:r w:rsidRPr="004A7EB9">
              <w:rPr>
                <w:rFonts w:ascii="Tahoma" w:hAnsi="Tahoma" w:cs="Tahoma"/>
                <w:spacing w:val="-1"/>
                <w:w w:val="103"/>
                <w:sz w:val="20"/>
                <w:szCs w:val="20"/>
              </w:rPr>
              <w:t>Бишкекский</w:t>
            </w:r>
            <w:proofErr w:type="spellEnd"/>
            <w:r w:rsidRPr="004A7EB9">
              <w:rPr>
                <w:rFonts w:ascii="Tahoma" w:hAnsi="Tahoma" w:cs="Tahoma"/>
                <w:spacing w:val="-1"/>
                <w:w w:val="103"/>
                <w:sz w:val="20"/>
                <w:szCs w:val="20"/>
              </w:rPr>
              <w:t xml:space="preserve"> центральный филиал</w:t>
            </w:r>
          </w:p>
          <w:p w14:paraId="6FA7CF99" w14:textId="77777777" w:rsidR="006928E7" w:rsidRPr="004A7EB9" w:rsidRDefault="006928E7" w:rsidP="003A5655">
            <w:pPr>
              <w:spacing w:after="0" w:line="240" w:lineRule="auto"/>
              <w:rPr>
                <w:rFonts w:ascii="Tahoma" w:hAnsi="Tahoma" w:cs="Tahoma"/>
                <w:spacing w:val="-1"/>
                <w:w w:val="103"/>
                <w:sz w:val="20"/>
                <w:szCs w:val="20"/>
              </w:rPr>
            </w:pPr>
            <w:r w:rsidRPr="004A7EB9">
              <w:rPr>
                <w:rFonts w:ascii="Tahoma" w:hAnsi="Tahoma" w:cs="Tahoma"/>
                <w:spacing w:val="-1"/>
                <w:w w:val="103"/>
                <w:sz w:val="20"/>
                <w:szCs w:val="20"/>
              </w:rPr>
              <w:t>ОАО «</w:t>
            </w:r>
            <w:proofErr w:type="spellStart"/>
            <w:r w:rsidRPr="004A7EB9">
              <w:rPr>
                <w:rFonts w:ascii="Tahoma" w:hAnsi="Tahoma" w:cs="Tahoma"/>
                <w:spacing w:val="-1"/>
                <w:w w:val="103"/>
                <w:sz w:val="20"/>
                <w:szCs w:val="20"/>
              </w:rPr>
              <w:t>Оптима</w:t>
            </w:r>
            <w:proofErr w:type="spellEnd"/>
            <w:r w:rsidRPr="004A7EB9">
              <w:rPr>
                <w:rFonts w:ascii="Tahoma" w:hAnsi="Tahoma" w:cs="Tahoma"/>
                <w:spacing w:val="-1"/>
                <w:w w:val="103"/>
                <w:sz w:val="20"/>
                <w:szCs w:val="20"/>
              </w:rPr>
              <w:t xml:space="preserve"> Банк»</w:t>
            </w:r>
          </w:p>
          <w:p w14:paraId="13D408CF" w14:textId="77777777" w:rsidR="006928E7" w:rsidRPr="004A7EB9" w:rsidRDefault="006928E7" w:rsidP="003A5655">
            <w:pPr>
              <w:spacing w:after="0" w:line="240" w:lineRule="auto"/>
              <w:rPr>
                <w:rFonts w:ascii="Tahoma" w:hAnsi="Tahoma" w:cs="Tahoma"/>
                <w:spacing w:val="-1"/>
                <w:w w:val="103"/>
                <w:sz w:val="20"/>
                <w:szCs w:val="20"/>
              </w:rPr>
            </w:pPr>
            <w:r w:rsidRPr="004A7EB9">
              <w:rPr>
                <w:rFonts w:ascii="Tahoma" w:hAnsi="Tahoma" w:cs="Tahoma"/>
                <w:spacing w:val="-1"/>
                <w:w w:val="103"/>
                <w:sz w:val="20"/>
                <w:szCs w:val="20"/>
              </w:rPr>
              <w:t>г. Бишкек, ул. Киевская, 104/1</w:t>
            </w:r>
          </w:p>
          <w:p w14:paraId="4862BA26" w14:textId="77777777" w:rsidR="006928E7" w:rsidRPr="004A7EB9" w:rsidRDefault="006928E7" w:rsidP="003A5655">
            <w:pPr>
              <w:pStyle w:val="af4"/>
              <w:rPr>
                <w:rFonts w:ascii="Tahoma" w:hAnsi="Tahoma" w:cs="Tahoma"/>
                <w:spacing w:val="-1"/>
                <w:w w:val="103"/>
                <w:lang w:val="ru-RU"/>
              </w:rPr>
            </w:pPr>
            <w:r w:rsidRPr="004A7EB9">
              <w:rPr>
                <w:rFonts w:ascii="Tahoma" w:hAnsi="Tahoma" w:cs="Tahoma"/>
                <w:spacing w:val="-1"/>
                <w:w w:val="103"/>
                <w:lang w:val="ru-RU"/>
              </w:rPr>
              <w:t>р/с 1091820182530113</w:t>
            </w:r>
          </w:p>
          <w:p w14:paraId="0E8C328D" w14:textId="77777777" w:rsidR="006928E7" w:rsidRPr="004A7EB9" w:rsidRDefault="006928E7" w:rsidP="003A5655">
            <w:pPr>
              <w:spacing w:after="0" w:line="240" w:lineRule="auto"/>
              <w:rPr>
                <w:rFonts w:ascii="Tahoma" w:hAnsi="Tahoma" w:cs="Tahoma"/>
                <w:b/>
                <w:sz w:val="20"/>
                <w:szCs w:val="20"/>
              </w:rPr>
            </w:pPr>
          </w:p>
          <w:p w14:paraId="337C1088" w14:textId="77777777" w:rsidR="006928E7" w:rsidRPr="004A7EB9" w:rsidRDefault="006928E7" w:rsidP="003A5655">
            <w:pPr>
              <w:spacing w:after="0" w:line="240" w:lineRule="auto"/>
              <w:rPr>
                <w:rFonts w:ascii="Tahoma" w:hAnsi="Tahoma" w:cs="Tahoma"/>
                <w:b/>
                <w:sz w:val="20"/>
                <w:szCs w:val="20"/>
              </w:rPr>
            </w:pPr>
            <w:r w:rsidRPr="004A7EB9">
              <w:rPr>
                <w:rFonts w:ascii="Tahoma" w:hAnsi="Tahoma" w:cs="Tahoma"/>
                <w:sz w:val="20"/>
                <w:szCs w:val="20"/>
                <w:lang w:val="en-US"/>
              </w:rPr>
              <w:t xml:space="preserve"> </w:t>
            </w:r>
            <w:r w:rsidRPr="004A7EB9">
              <w:rPr>
                <w:rFonts w:ascii="Tahoma" w:hAnsi="Tahoma" w:cs="Tahoma"/>
                <w:b/>
                <w:sz w:val="20"/>
                <w:szCs w:val="20"/>
              </w:rPr>
              <w:t>Реквизиты для внесения ГОИД:</w:t>
            </w:r>
          </w:p>
          <w:p w14:paraId="39930BEC" w14:textId="77777777" w:rsidR="006928E7" w:rsidRPr="004A7EB9" w:rsidRDefault="006928E7" w:rsidP="003A5655">
            <w:pPr>
              <w:spacing w:after="0" w:line="240" w:lineRule="auto"/>
              <w:rPr>
                <w:rFonts w:ascii="Tahoma" w:hAnsi="Tahoma" w:cs="Tahoma"/>
                <w:sz w:val="20"/>
                <w:szCs w:val="20"/>
              </w:rPr>
            </w:pPr>
            <w:r w:rsidRPr="004A7EB9">
              <w:rPr>
                <w:rFonts w:ascii="Tahoma" w:hAnsi="Tahoma" w:cs="Tahoma"/>
                <w:sz w:val="20"/>
                <w:szCs w:val="20"/>
              </w:rPr>
              <w:t>Банк: ОАО «</w:t>
            </w:r>
            <w:proofErr w:type="spellStart"/>
            <w:r w:rsidRPr="004A7EB9">
              <w:rPr>
                <w:rFonts w:ascii="Tahoma" w:hAnsi="Tahoma" w:cs="Tahoma"/>
                <w:sz w:val="20"/>
                <w:szCs w:val="20"/>
              </w:rPr>
              <w:t>Айыл</w:t>
            </w:r>
            <w:proofErr w:type="spellEnd"/>
            <w:r w:rsidRPr="004A7EB9">
              <w:rPr>
                <w:rFonts w:ascii="Tahoma" w:hAnsi="Tahoma" w:cs="Tahoma"/>
                <w:sz w:val="20"/>
                <w:szCs w:val="20"/>
              </w:rPr>
              <w:t xml:space="preserve"> Банк» г. Бишкек,</w:t>
            </w:r>
          </w:p>
          <w:p w14:paraId="593D2065" w14:textId="77777777" w:rsidR="006928E7" w:rsidRPr="004A7EB9" w:rsidRDefault="006928E7" w:rsidP="003A5655">
            <w:pPr>
              <w:spacing w:after="0" w:line="240" w:lineRule="auto"/>
              <w:rPr>
                <w:rFonts w:ascii="Tahoma" w:hAnsi="Tahoma" w:cs="Tahoma"/>
                <w:sz w:val="20"/>
                <w:szCs w:val="20"/>
              </w:rPr>
            </w:pPr>
            <w:r w:rsidRPr="004A7EB9">
              <w:rPr>
                <w:rFonts w:ascii="Tahoma" w:hAnsi="Tahoma" w:cs="Tahoma"/>
                <w:sz w:val="20"/>
                <w:szCs w:val="20"/>
              </w:rPr>
              <w:t>Получатель: ЗАО «Альфа Телеком»</w:t>
            </w:r>
          </w:p>
          <w:p w14:paraId="19109D5B" w14:textId="77777777" w:rsidR="006928E7" w:rsidRPr="004A7EB9" w:rsidRDefault="006928E7" w:rsidP="003A5655">
            <w:pPr>
              <w:spacing w:after="0" w:line="240" w:lineRule="auto"/>
              <w:rPr>
                <w:rFonts w:ascii="Tahoma" w:hAnsi="Tahoma" w:cs="Tahoma"/>
                <w:sz w:val="20"/>
                <w:szCs w:val="20"/>
              </w:rPr>
            </w:pPr>
            <w:r w:rsidRPr="004A7EB9">
              <w:rPr>
                <w:rFonts w:ascii="Tahoma" w:hAnsi="Tahoma" w:cs="Tahoma"/>
                <w:sz w:val="20"/>
                <w:szCs w:val="20"/>
              </w:rPr>
              <w:t>Счет № 1350100027537623</w:t>
            </w:r>
          </w:p>
          <w:p w14:paraId="2D717DA8" w14:textId="77777777" w:rsidR="006928E7" w:rsidRPr="004A7EB9" w:rsidRDefault="006928E7" w:rsidP="003A5655">
            <w:pPr>
              <w:spacing w:after="0" w:line="240" w:lineRule="auto"/>
              <w:rPr>
                <w:rFonts w:ascii="Tahoma" w:hAnsi="Tahoma" w:cs="Tahoma"/>
                <w:sz w:val="20"/>
                <w:szCs w:val="20"/>
              </w:rPr>
            </w:pPr>
            <w:r w:rsidRPr="004A7EB9">
              <w:rPr>
                <w:rFonts w:ascii="Tahoma" w:hAnsi="Tahoma" w:cs="Tahoma"/>
                <w:sz w:val="20"/>
                <w:szCs w:val="20"/>
              </w:rPr>
              <w:t>БИК: 135001</w:t>
            </w:r>
          </w:p>
          <w:p w14:paraId="75EE6873" w14:textId="77777777" w:rsidR="006928E7" w:rsidRPr="004A7EB9" w:rsidRDefault="006928E7" w:rsidP="003A5655">
            <w:pPr>
              <w:pStyle w:val="ab"/>
              <w:jc w:val="left"/>
              <w:rPr>
                <w:rFonts w:ascii="Tahoma" w:hAnsi="Tahoma" w:cs="Tahoma"/>
                <w:sz w:val="20"/>
                <w:szCs w:val="20"/>
              </w:rPr>
            </w:pPr>
            <w:r w:rsidRPr="004A7EB9">
              <w:rPr>
                <w:rFonts w:ascii="Tahoma" w:hAnsi="Tahoma" w:cs="Tahoma"/>
                <w:sz w:val="20"/>
                <w:szCs w:val="20"/>
              </w:rPr>
              <w:t xml:space="preserve">Назначение платежа: </w:t>
            </w:r>
          </w:p>
          <w:p w14:paraId="5629FC7C" w14:textId="77777777" w:rsidR="006928E7" w:rsidRPr="004A7EB9" w:rsidRDefault="006928E7" w:rsidP="003A5655">
            <w:pPr>
              <w:pStyle w:val="af2"/>
              <w:rPr>
                <w:rFonts w:ascii="Tahoma" w:hAnsi="Tahoma" w:cs="Tahoma"/>
                <w:sz w:val="20"/>
                <w:szCs w:val="20"/>
              </w:rPr>
            </w:pPr>
            <w:r w:rsidRPr="004A7EB9">
              <w:rPr>
                <w:rFonts w:ascii="Tahoma" w:hAnsi="Tahoma" w:cs="Tahoma"/>
                <w:sz w:val="20"/>
                <w:szCs w:val="20"/>
              </w:rPr>
              <w:t xml:space="preserve"> </w:t>
            </w:r>
          </w:p>
          <w:p w14:paraId="23C812DD" w14:textId="77777777" w:rsidR="006928E7" w:rsidRPr="004A7EB9" w:rsidRDefault="006928E7" w:rsidP="003A5655">
            <w:pPr>
              <w:pStyle w:val="af2"/>
              <w:rPr>
                <w:rFonts w:ascii="Tahoma" w:hAnsi="Tahoma" w:cs="Tahoma"/>
                <w:sz w:val="20"/>
                <w:szCs w:val="20"/>
              </w:rPr>
            </w:pPr>
          </w:p>
          <w:p w14:paraId="4D887EC0" w14:textId="77777777" w:rsidR="006928E7" w:rsidRPr="004A7EB9" w:rsidRDefault="006928E7" w:rsidP="003A5655">
            <w:pPr>
              <w:pStyle w:val="af2"/>
              <w:rPr>
                <w:rFonts w:ascii="Tahoma" w:hAnsi="Tahoma" w:cs="Tahoma"/>
                <w:b/>
                <w:sz w:val="20"/>
                <w:szCs w:val="20"/>
              </w:rPr>
            </w:pPr>
            <w:r w:rsidRPr="004A7EB9">
              <w:rPr>
                <w:rFonts w:ascii="Tahoma" w:hAnsi="Tahoma" w:cs="Tahoma"/>
                <w:b/>
                <w:sz w:val="20"/>
                <w:szCs w:val="20"/>
              </w:rPr>
              <w:t>Генеральный директор</w:t>
            </w:r>
          </w:p>
          <w:p w14:paraId="08737D1F" w14:textId="77777777" w:rsidR="006928E7" w:rsidRPr="004A7EB9" w:rsidRDefault="006928E7" w:rsidP="003A5655">
            <w:pPr>
              <w:pStyle w:val="af2"/>
              <w:rPr>
                <w:rFonts w:ascii="Tahoma" w:hAnsi="Tahoma" w:cs="Tahoma"/>
                <w:b/>
                <w:sz w:val="20"/>
                <w:szCs w:val="20"/>
              </w:rPr>
            </w:pPr>
          </w:p>
          <w:p w14:paraId="5193BAEB" w14:textId="5923A166" w:rsidR="006928E7" w:rsidRPr="004A7EB9" w:rsidRDefault="006928E7" w:rsidP="003A5655">
            <w:pPr>
              <w:pStyle w:val="af2"/>
              <w:rPr>
                <w:rFonts w:ascii="Tahoma" w:hAnsi="Tahoma" w:cs="Tahoma"/>
                <w:b/>
                <w:sz w:val="20"/>
                <w:szCs w:val="20"/>
              </w:rPr>
            </w:pPr>
            <w:r w:rsidRPr="004A7EB9">
              <w:rPr>
                <w:rFonts w:ascii="Tahoma" w:hAnsi="Tahoma" w:cs="Tahoma"/>
                <w:b/>
                <w:sz w:val="20"/>
                <w:szCs w:val="20"/>
              </w:rPr>
              <w:t>__________________</w:t>
            </w:r>
            <w:proofErr w:type="spellStart"/>
            <w:r w:rsidR="00913DF8" w:rsidRPr="004A7EB9">
              <w:rPr>
                <w:rFonts w:ascii="Tahoma" w:hAnsi="Tahoma" w:cs="Tahoma"/>
                <w:b/>
                <w:sz w:val="20"/>
                <w:szCs w:val="20"/>
              </w:rPr>
              <w:t>Куренкеев</w:t>
            </w:r>
            <w:proofErr w:type="spellEnd"/>
            <w:r w:rsidR="00913DF8" w:rsidRPr="004A7EB9">
              <w:rPr>
                <w:rFonts w:ascii="Tahoma" w:hAnsi="Tahoma" w:cs="Tahoma"/>
                <w:b/>
                <w:sz w:val="20"/>
                <w:szCs w:val="20"/>
              </w:rPr>
              <w:t xml:space="preserve"> А.С.</w:t>
            </w:r>
          </w:p>
          <w:p w14:paraId="2B76AD1A" w14:textId="77777777" w:rsidR="006928E7" w:rsidRPr="004A7EB9" w:rsidRDefault="006928E7" w:rsidP="003A5655">
            <w:pPr>
              <w:pStyle w:val="af2"/>
              <w:rPr>
                <w:rFonts w:ascii="Tahoma" w:hAnsi="Tahoma" w:cs="Tahoma"/>
                <w:sz w:val="20"/>
                <w:szCs w:val="20"/>
              </w:rPr>
            </w:pPr>
          </w:p>
        </w:tc>
        <w:tc>
          <w:tcPr>
            <w:tcW w:w="4475" w:type="dxa"/>
          </w:tcPr>
          <w:p w14:paraId="02DB8F39" w14:textId="77777777" w:rsidR="006928E7" w:rsidRPr="004A7EB9" w:rsidRDefault="006928E7" w:rsidP="003A5655">
            <w:pPr>
              <w:pStyle w:val="af2"/>
              <w:rPr>
                <w:rFonts w:ascii="Tahoma" w:hAnsi="Tahoma" w:cs="Tahoma"/>
                <w:b/>
                <w:sz w:val="20"/>
                <w:szCs w:val="20"/>
              </w:rPr>
            </w:pPr>
            <w:r w:rsidRPr="004A7EB9">
              <w:rPr>
                <w:rFonts w:ascii="Tahoma" w:hAnsi="Tahoma" w:cs="Tahoma"/>
                <w:b/>
                <w:sz w:val="20"/>
                <w:szCs w:val="20"/>
              </w:rPr>
              <w:t>«ПОСТАВЩИК»</w:t>
            </w:r>
          </w:p>
          <w:p w14:paraId="3C1229D7" w14:textId="77777777" w:rsidR="006928E7" w:rsidRPr="004A7EB9" w:rsidRDefault="006928E7" w:rsidP="003A5655">
            <w:pPr>
              <w:pStyle w:val="af2"/>
              <w:rPr>
                <w:rFonts w:ascii="Tahoma" w:hAnsi="Tahoma" w:cs="Tahoma"/>
                <w:b/>
                <w:sz w:val="20"/>
                <w:szCs w:val="20"/>
              </w:rPr>
            </w:pPr>
          </w:p>
          <w:p w14:paraId="1FDBF66D" w14:textId="77777777" w:rsidR="006928E7" w:rsidRPr="004A7EB9" w:rsidRDefault="006928E7" w:rsidP="003A5655">
            <w:pPr>
              <w:pStyle w:val="af2"/>
              <w:rPr>
                <w:rFonts w:ascii="Tahoma" w:hAnsi="Tahoma" w:cs="Tahoma"/>
                <w:b/>
                <w:color w:val="FF0000"/>
                <w:sz w:val="20"/>
                <w:szCs w:val="20"/>
              </w:rPr>
            </w:pPr>
            <w:r w:rsidRPr="004A7EB9">
              <w:rPr>
                <w:rFonts w:ascii="Tahoma" w:hAnsi="Tahoma" w:cs="Tahoma"/>
                <w:b/>
                <w:color w:val="0000CC"/>
                <w:sz w:val="20"/>
                <w:szCs w:val="20"/>
              </w:rPr>
              <w:t>______</w:t>
            </w:r>
          </w:p>
        </w:tc>
      </w:tr>
    </w:tbl>
    <w:p w14:paraId="193F56DD" w14:textId="77777777" w:rsidR="00ED76CA" w:rsidRDefault="00ED76CA" w:rsidP="00EB71EF">
      <w:pPr>
        <w:spacing w:after="160" w:line="259" w:lineRule="auto"/>
        <w:rPr>
          <w:rFonts w:ascii="Tahoma" w:hAnsi="Tahoma" w:cs="Tahoma"/>
          <w:b/>
          <w:sz w:val="19"/>
          <w:szCs w:val="19"/>
        </w:rPr>
      </w:pPr>
    </w:p>
    <w:p w14:paraId="0B492CC2" w14:textId="77777777" w:rsidR="00ED76CA" w:rsidRDefault="00ED76CA" w:rsidP="00AB5B79">
      <w:pPr>
        <w:spacing w:after="160" w:line="259" w:lineRule="auto"/>
        <w:jc w:val="right"/>
        <w:rPr>
          <w:rFonts w:ascii="Tahoma" w:hAnsi="Tahoma" w:cs="Tahoma"/>
          <w:b/>
          <w:sz w:val="19"/>
          <w:szCs w:val="19"/>
        </w:rPr>
      </w:pPr>
    </w:p>
    <w:p w14:paraId="5119BCBA" w14:textId="7E0E7B48" w:rsidR="00AB5B79" w:rsidRPr="00CB5F17" w:rsidRDefault="00AB5B79" w:rsidP="00CB5F17">
      <w:pPr>
        <w:spacing w:after="160" w:line="259" w:lineRule="auto"/>
        <w:rPr>
          <w:rFonts w:ascii="Tahoma" w:hAnsi="Tahoma" w:cs="Tahoma"/>
          <w:b/>
          <w:sz w:val="19"/>
          <w:szCs w:val="19"/>
        </w:rPr>
      </w:pPr>
    </w:p>
    <w:tbl>
      <w:tblPr>
        <w:tblpPr w:leftFromText="180" w:rightFromText="180" w:vertAnchor="text" w:horzAnchor="page" w:tblpX="1" w:tblpY="144"/>
        <w:tblW w:w="13031" w:type="dxa"/>
        <w:tblLook w:val="04A0" w:firstRow="1" w:lastRow="0" w:firstColumn="1" w:lastColumn="0" w:noHBand="0" w:noVBand="1"/>
      </w:tblPr>
      <w:tblGrid>
        <w:gridCol w:w="3292"/>
        <w:gridCol w:w="1497"/>
        <w:gridCol w:w="4840"/>
        <w:gridCol w:w="1701"/>
        <w:gridCol w:w="1701"/>
      </w:tblGrid>
      <w:tr w:rsidR="00AB5B79" w:rsidRPr="003F3E9F" w14:paraId="34194288" w14:textId="77777777" w:rsidTr="002B35C3">
        <w:trPr>
          <w:trHeight w:val="80"/>
        </w:trPr>
        <w:tc>
          <w:tcPr>
            <w:tcW w:w="3292" w:type="dxa"/>
            <w:noWrap/>
            <w:vAlign w:val="bottom"/>
            <w:hideMark/>
          </w:tcPr>
          <w:p w14:paraId="758F3C9D" w14:textId="4F202DDD" w:rsidR="00AB5B79" w:rsidRPr="003F3E9F" w:rsidRDefault="00AB5B79" w:rsidP="00CB5F17">
            <w:pPr>
              <w:shd w:val="clear" w:color="auto" w:fill="FFFFFF" w:themeFill="background1"/>
              <w:rPr>
                <w:sz w:val="19"/>
                <w:szCs w:val="19"/>
              </w:rPr>
            </w:pPr>
          </w:p>
        </w:tc>
        <w:tc>
          <w:tcPr>
            <w:tcW w:w="1497" w:type="dxa"/>
            <w:noWrap/>
            <w:vAlign w:val="bottom"/>
            <w:hideMark/>
          </w:tcPr>
          <w:p w14:paraId="13155976" w14:textId="77777777" w:rsidR="00AB5B79" w:rsidRPr="003F3E9F" w:rsidRDefault="00AB5B79" w:rsidP="002B35C3">
            <w:pPr>
              <w:rPr>
                <w:rFonts w:eastAsiaTheme="minorHAnsi"/>
                <w:sz w:val="19"/>
                <w:szCs w:val="19"/>
              </w:rPr>
            </w:pPr>
          </w:p>
        </w:tc>
        <w:tc>
          <w:tcPr>
            <w:tcW w:w="4840" w:type="dxa"/>
            <w:noWrap/>
            <w:vAlign w:val="bottom"/>
            <w:hideMark/>
          </w:tcPr>
          <w:p w14:paraId="3515B240" w14:textId="77777777" w:rsidR="00AB5B79" w:rsidRPr="003F3E9F" w:rsidRDefault="00AB5B79" w:rsidP="002B35C3">
            <w:pPr>
              <w:rPr>
                <w:rFonts w:eastAsiaTheme="minorHAnsi"/>
                <w:sz w:val="19"/>
                <w:szCs w:val="19"/>
              </w:rPr>
            </w:pPr>
          </w:p>
        </w:tc>
        <w:tc>
          <w:tcPr>
            <w:tcW w:w="1701" w:type="dxa"/>
          </w:tcPr>
          <w:p w14:paraId="1C640570" w14:textId="77777777" w:rsidR="00AB5B79" w:rsidRPr="003F3E9F" w:rsidRDefault="00AB5B79" w:rsidP="002B35C3">
            <w:pPr>
              <w:rPr>
                <w:rFonts w:eastAsiaTheme="minorEastAsia"/>
                <w:sz w:val="19"/>
                <w:szCs w:val="19"/>
              </w:rPr>
            </w:pPr>
          </w:p>
        </w:tc>
        <w:tc>
          <w:tcPr>
            <w:tcW w:w="1701" w:type="dxa"/>
            <w:vAlign w:val="bottom"/>
            <w:hideMark/>
          </w:tcPr>
          <w:p w14:paraId="44315867" w14:textId="77777777" w:rsidR="00AB5B79" w:rsidRPr="003F3E9F" w:rsidRDefault="00AB5B79" w:rsidP="002B35C3">
            <w:pPr>
              <w:jc w:val="center"/>
              <w:rPr>
                <w:rFonts w:cs="Calibri"/>
                <w:color w:val="000000"/>
                <w:sz w:val="19"/>
                <w:szCs w:val="19"/>
              </w:rPr>
            </w:pPr>
            <w:r w:rsidRPr="003F3E9F">
              <w:rPr>
                <w:rFonts w:cs="Calibri"/>
                <w:color w:val="000000"/>
                <w:sz w:val="19"/>
                <w:szCs w:val="19"/>
              </w:rPr>
              <w:t>22 500</w:t>
            </w:r>
          </w:p>
        </w:tc>
      </w:tr>
    </w:tbl>
    <w:tbl>
      <w:tblPr>
        <w:tblW w:w="10041" w:type="dxa"/>
        <w:jc w:val="center"/>
        <w:tblLook w:val="01E0" w:firstRow="1" w:lastRow="1" w:firstColumn="1" w:lastColumn="1" w:noHBand="0" w:noVBand="0"/>
      </w:tblPr>
      <w:tblGrid>
        <w:gridCol w:w="4665"/>
        <w:gridCol w:w="5376"/>
      </w:tblGrid>
      <w:tr w:rsidR="00AB5B79" w:rsidRPr="003F3E9F" w14:paraId="4D7F054A" w14:textId="77777777" w:rsidTr="00DC4276">
        <w:trPr>
          <w:trHeight w:val="69"/>
          <w:jc w:val="center"/>
        </w:trPr>
        <w:tc>
          <w:tcPr>
            <w:tcW w:w="4665" w:type="dxa"/>
          </w:tcPr>
          <w:p w14:paraId="7023D5DA" w14:textId="4F06FB57" w:rsidR="00AB5B79" w:rsidRPr="003F3E9F" w:rsidRDefault="00AB5B79" w:rsidP="00ED76CA">
            <w:pPr>
              <w:shd w:val="clear" w:color="auto" w:fill="FFFFFF" w:themeFill="background1"/>
              <w:rPr>
                <w:rFonts w:ascii="Tahoma" w:hAnsi="Tahoma" w:cs="Tahoma"/>
                <w:bCs/>
                <w:sz w:val="19"/>
                <w:szCs w:val="19"/>
              </w:rPr>
            </w:pPr>
          </w:p>
        </w:tc>
        <w:tc>
          <w:tcPr>
            <w:tcW w:w="5376" w:type="dxa"/>
          </w:tcPr>
          <w:p w14:paraId="242F8145" w14:textId="77777777" w:rsidR="00AB5B79" w:rsidRPr="003F3E9F" w:rsidRDefault="00AB5B79" w:rsidP="002B35C3">
            <w:pPr>
              <w:shd w:val="clear" w:color="auto" w:fill="FFFFFF" w:themeFill="background1"/>
              <w:ind w:left="800"/>
              <w:jc w:val="center"/>
              <w:rPr>
                <w:rFonts w:ascii="Tahoma" w:hAnsi="Tahoma" w:cs="Tahoma"/>
                <w:b/>
                <w:bCs/>
                <w:sz w:val="19"/>
                <w:szCs w:val="19"/>
              </w:rPr>
            </w:pPr>
          </w:p>
        </w:tc>
      </w:tr>
    </w:tbl>
    <w:p w14:paraId="0D2100D8"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56C8A50B"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76D0B179"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7C6152D1"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FC37EDE"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B736E97"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0D9270A"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52FEA859"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5BA516AA"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676C55B1"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6F357CC9"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2E0FC7A1"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DDB7A39"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E43B49E"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108DBC86"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98F61EA"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7FE9AAE2"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9224A07"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62F0FCBA"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24E6F90E"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6B8B19DB"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0F83A3F8"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6154ED74"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67BBA322"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33319753"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2A4165DB"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0D66DBA0"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432596A9"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05E882B4"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26E0F63A"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4699540A"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5BCD3554" w14:textId="77777777" w:rsidR="0080305B" w:rsidRDefault="0080305B" w:rsidP="002B35C3">
      <w:pPr>
        <w:shd w:val="clear" w:color="auto" w:fill="FFFFFF" w:themeFill="background1"/>
        <w:spacing w:after="0" w:line="240" w:lineRule="auto"/>
        <w:ind w:left="7788"/>
        <w:rPr>
          <w:rFonts w:ascii="Tahoma" w:hAnsi="Tahoma" w:cs="Tahoma"/>
          <w:sz w:val="19"/>
          <w:szCs w:val="19"/>
        </w:rPr>
      </w:pPr>
    </w:p>
    <w:p w14:paraId="19DB050E" w14:textId="0339CF2A" w:rsidR="00150838" w:rsidRDefault="00150838" w:rsidP="002B35C3">
      <w:pPr>
        <w:shd w:val="clear" w:color="auto" w:fill="FFFFFF" w:themeFill="background1"/>
        <w:spacing w:after="0" w:line="240" w:lineRule="auto"/>
        <w:ind w:left="7788"/>
        <w:rPr>
          <w:rFonts w:eastAsia="Times New Roman" w:cs="Calibri"/>
          <w:b/>
          <w:bCs/>
          <w:color w:val="000000"/>
        </w:rPr>
      </w:pPr>
      <w:r>
        <w:rPr>
          <w:rFonts w:ascii="Tahoma" w:hAnsi="Tahoma" w:cs="Tahoma"/>
          <w:sz w:val="19"/>
          <w:szCs w:val="19"/>
        </w:rPr>
        <w:tab/>
      </w:r>
      <w:r>
        <w:rPr>
          <w:rFonts w:eastAsia="Times New Roman" w:cs="Calibri"/>
          <w:b/>
          <w:bCs/>
          <w:color w:val="000000"/>
          <w:highlight w:val="yellow"/>
        </w:rPr>
        <w:t xml:space="preserve">                                                                                                                                                                               Приложение №1  </w:t>
      </w:r>
    </w:p>
    <w:p w14:paraId="025DB52B" w14:textId="77777777" w:rsidR="00150838" w:rsidRPr="00170E6A" w:rsidRDefault="00150838" w:rsidP="00150838">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w:t>
      </w:r>
      <w:r w:rsidRPr="003B6033">
        <w:rPr>
          <w:rFonts w:ascii="Tahoma" w:hAnsi="Tahoma" w:cs="Tahoma"/>
          <w:b/>
          <w:sz w:val="18"/>
          <w:szCs w:val="18"/>
        </w:rPr>
        <w:t xml:space="preserve"> </w:t>
      </w:r>
      <w:r w:rsidRPr="00170E6A">
        <w:rPr>
          <w:rFonts w:ascii="Tahoma" w:hAnsi="Tahoma" w:cs="Tahoma"/>
          <w:b/>
          <w:sz w:val="18"/>
          <w:szCs w:val="18"/>
        </w:rPr>
        <w:t xml:space="preserve">поставки </w:t>
      </w:r>
    </w:p>
    <w:p w14:paraId="5FFBE63F" w14:textId="77777777" w:rsidR="00150838" w:rsidRPr="00170E6A" w:rsidRDefault="00150838" w:rsidP="00150838">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sidRPr="00170E6A">
        <w:rPr>
          <w:rFonts w:ascii="Tahoma" w:hAnsi="Tahoma" w:cs="Tahoma"/>
          <w:b/>
          <w:sz w:val="18"/>
          <w:szCs w:val="18"/>
        </w:rPr>
        <w:t>202</w:t>
      </w:r>
      <w:r>
        <w:rPr>
          <w:rFonts w:ascii="Tahoma" w:hAnsi="Tahoma" w:cs="Tahoma"/>
          <w:b/>
          <w:sz w:val="18"/>
          <w:szCs w:val="18"/>
        </w:rPr>
        <w:t>3</w:t>
      </w:r>
      <w:r w:rsidRPr="00170E6A">
        <w:rPr>
          <w:rFonts w:ascii="Tahoma" w:hAnsi="Tahoma" w:cs="Tahoma"/>
          <w:b/>
          <w:sz w:val="18"/>
          <w:szCs w:val="18"/>
        </w:rPr>
        <w:t xml:space="preserve"> г.</w:t>
      </w:r>
    </w:p>
    <w:p w14:paraId="5DBCDE7F" w14:textId="77777777" w:rsidR="00150838" w:rsidRPr="00170E6A" w:rsidRDefault="00150838" w:rsidP="00150838">
      <w:pPr>
        <w:shd w:val="clear" w:color="auto" w:fill="FFFFFF" w:themeFill="background1"/>
        <w:spacing w:after="0" w:line="240" w:lineRule="auto"/>
        <w:jc w:val="right"/>
        <w:rPr>
          <w:rFonts w:ascii="Tahoma" w:hAnsi="Tahoma" w:cs="Tahoma"/>
          <w:b/>
          <w:sz w:val="18"/>
          <w:szCs w:val="18"/>
        </w:rPr>
      </w:pPr>
    </w:p>
    <w:p w14:paraId="31B0964A" w14:textId="77777777" w:rsidR="00150838" w:rsidRPr="00170E6A" w:rsidRDefault="00150838" w:rsidP="00150838">
      <w:pPr>
        <w:shd w:val="clear" w:color="auto" w:fill="FFFFFF" w:themeFill="background1"/>
        <w:spacing w:after="0" w:line="240" w:lineRule="auto"/>
        <w:jc w:val="center"/>
        <w:rPr>
          <w:rFonts w:ascii="Tahoma" w:hAnsi="Tahoma" w:cs="Tahoma"/>
          <w:b/>
          <w:sz w:val="18"/>
          <w:szCs w:val="18"/>
        </w:rPr>
      </w:pPr>
      <w:r>
        <w:rPr>
          <w:rFonts w:ascii="Tahoma" w:hAnsi="Tahoma" w:cs="Tahoma"/>
          <w:b/>
          <w:sz w:val="18"/>
          <w:szCs w:val="18"/>
        </w:rPr>
        <w:t>С</w:t>
      </w:r>
      <w:r w:rsidRPr="00170E6A">
        <w:rPr>
          <w:rFonts w:ascii="Tahoma" w:hAnsi="Tahoma" w:cs="Tahoma"/>
          <w:b/>
          <w:sz w:val="18"/>
          <w:szCs w:val="18"/>
        </w:rPr>
        <w:t>пецификация</w:t>
      </w:r>
    </w:p>
    <w:p w14:paraId="5E825ACA" w14:textId="77777777" w:rsidR="00150838" w:rsidRPr="00170E6A" w:rsidRDefault="00150838" w:rsidP="00150838">
      <w:pPr>
        <w:shd w:val="clear" w:color="auto" w:fill="FFFFFF" w:themeFill="background1"/>
        <w:spacing w:after="0" w:line="240" w:lineRule="auto"/>
        <w:jc w:val="right"/>
        <w:rPr>
          <w:rFonts w:ascii="Tahoma" w:hAnsi="Tahoma" w:cs="Tahoma"/>
          <w:b/>
          <w:sz w:val="18"/>
          <w:szCs w:val="18"/>
        </w:rPr>
      </w:pPr>
    </w:p>
    <w:tbl>
      <w:tblPr>
        <w:tblStyle w:val="a8"/>
        <w:tblW w:w="0" w:type="auto"/>
        <w:tblLook w:val="04A0" w:firstRow="1" w:lastRow="0" w:firstColumn="1" w:lastColumn="0" w:noHBand="0" w:noVBand="1"/>
      </w:tblPr>
      <w:tblGrid>
        <w:gridCol w:w="457"/>
        <w:gridCol w:w="3414"/>
        <w:gridCol w:w="956"/>
        <w:gridCol w:w="1571"/>
        <w:gridCol w:w="929"/>
        <w:gridCol w:w="1334"/>
        <w:gridCol w:w="1393"/>
      </w:tblGrid>
      <w:tr w:rsidR="00150838" w:rsidRPr="00170E6A" w14:paraId="1841ECC5" w14:textId="77777777" w:rsidTr="00782DD2">
        <w:tc>
          <w:tcPr>
            <w:tcW w:w="465" w:type="dxa"/>
            <w:vAlign w:val="center"/>
          </w:tcPr>
          <w:p w14:paraId="49E1E347" w14:textId="77777777" w:rsidR="00150838" w:rsidRPr="00170E6A" w:rsidRDefault="00150838" w:rsidP="00782DD2">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w:t>
            </w:r>
          </w:p>
        </w:tc>
        <w:tc>
          <w:tcPr>
            <w:tcW w:w="3618" w:type="dxa"/>
            <w:vAlign w:val="center"/>
          </w:tcPr>
          <w:p w14:paraId="79D90A35" w14:textId="77777777" w:rsidR="00150838" w:rsidRPr="00170E6A" w:rsidRDefault="00150838" w:rsidP="00782DD2">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Подробное описание товаров</w:t>
            </w:r>
          </w:p>
        </w:tc>
        <w:tc>
          <w:tcPr>
            <w:tcW w:w="956" w:type="dxa"/>
            <w:vAlign w:val="center"/>
          </w:tcPr>
          <w:p w14:paraId="16699748" w14:textId="77777777" w:rsidR="00150838" w:rsidRPr="00170E6A" w:rsidRDefault="00150838" w:rsidP="00782DD2">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Цена за единицу с учетом всех налогов КР  (в сомах)</w:t>
            </w:r>
          </w:p>
        </w:tc>
        <w:tc>
          <w:tcPr>
            <w:tcW w:w="1653" w:type="dxa"/>
            <w:vAlign w:val="center"/>
          </w:tcPr>
          <w:p w14:paraId="6BDD5ABA" w14:textId="77777777" w:rsidR="00150838" w:rsidRPr="00170E6A" w:rsidRDefault="00150838" w:rsidP="00782DD2">
            <w:pPr>
              <w:spacing w:after="0" w:line="240" w:lineRule="auto"/>
              <w:ind w:right="-57"/>
              <w:jc w:val="center"/>
              <w:rPr>
                <w:rFonts w:ascii="Tahoma" w:hAnsi="Tahoma" w:cs="Tahoma"/>
                <w:b/>
                <w:bCs/>
                <w:color w:val="000000"/>
                <w:sz w:val="18"/>
                <w:szCs w:val="18"/>
              </w:rPr>
            </w:pPr>
            <w:r w:rsidRPr="00170E6A">
              <w:rPr>
                <w:rFonts w:ascii="Tahoma" w:hAnsi="Tahoma" w:cs="Tahoma"/>
                <w:b/>
                <w:bCs/>
                <w:color w:val="000000"/>
                <w:sz w:val="18"/>
                <w:szCs w:val="18"/>
              </w:rPr>
              <w:t>Сума НДС, сом КР</w:t>
            </w:r>
          </w:p>
        </w:tc>
        <w:tc>
          <w:tcPr>
            <w:tcW w:w="956" w:type="dxa"/>
            <w:vAlign w:val="center"/>
          </w:tcPr>
          <w:p w14:paraId="25EE8CE7" w14:textId="77777777" w:rsidR="00150838" w:rsidRPr="00170E6A" w:rsidRDefault="00150838" w:rsidP="00782DD2">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Кол-во, штук</w:t>
            </w:r>
          </w:p>
        </w:tc>
        <w:tc>
          <w:tcPr>
            <w:tcW w:w="1381" w:type="dxa"/>
          </w:tcPr>
          <w:p w14:paraId="4BA05328" w14:textId="77777777" w:rsidR="00150838" w:rsidRPr="00170E6A" w:rsidRDefault="00150838" w:rsidP="00782DD2">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 xml:space="preserve">Общая цена с учетом НДС и </w:t>
            </w:r>
            <w:proofErr w:type="spellStart"/>
            <w:r w:rsidRPr="00170E6A">
              <w:rPr>
                <w:rFonts w:ascii="Tahoma" w:hAnsi="Tahoma" w:cs="Tahoma"/>
                <w:b/>
                <w:bCs/>
                <w:color w:val="000000"/>
                <w:sz w:val="18"/>
                <w:szCs w:val="18"/>
              </w:rPr>
              <w:t>НсП</w:t>
            </w:r>
            <w:proofErr w:type="spellEnd"/>
            <w:r w:rsidRPr="00170E6A">
              <w:rPr>
                <w:rFonts w:ascii="Tahoma" w:hAnsi="Tahoma" w:cs="Tahoma"/>
                <w:b/>
                <w:bCs/>
                <w:color w:val="000000"/>
                <w:sz w:val="18"/>
                <w:szCs w:val="18"/>
              </w:rPr>
              <w:t xml:space="preserve"> сом</w:t>
            </w:r>
          </w:p>
        </w:tc>
        <w:tc>
          <w:tcPr>
            <w:tcW w:w="1427" w:type="dxa"/>
          </w:tcPr>
          <w:p w14:paraId="60A30C2E" w14:textId="77777777" w:rsidR="00150838" w:rsidRPr="00170E6A" w:rsidRDefault="00150838" w:rsidP="00782DD2">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Срок поставки</w:t>
            </w:r>
          </w:p>
          <w:p w14:paraId="6A173B11" w14:textId="77777777" w:rsidR="00150838" w:rsidRPr="00170E6A" w:rsidRDefault="00150838" w:rsidP="00782DD2">
            <w:pPr>
              <w:jc w:val="center"/>
              <w:rPr>
                <w:rFonts w:ascii="Tahoma" w:hAnsi="Tahoma" w:cs="Tahoma"/>
                <w:sz w:val="18"/>
                <w:szCs w:val="18"/>
              </w:rPr>
            </w:pPr>
          </w:p>
        </w:tc>
      </w:tr>
      <w:tr w:rsidR="00150838" w:rsidRPr="00170E6A" w14:paraId="7099A9D9" w14:textId="77777777" w:rsidTr="00782DD2">
        <w:tc>
          <w:tcPr>
            <w:tcW w:w="465" w:type="dxa"/>
            <w:vAlign w:val="center"/>
          </w:tcPr>
          <w:p w14:paraId="34250321" w14:textId="77777777" w:rsidR="00150838" w:rsidRPr="00170E6A" w:rsidRDefault="00150838" w:rsidP="00782DD2">
            <w:pPr>
              <w:spacing w:after="0" w:line="240" w:lineRule="auto"/>
              <w:ind w:left="-57" w:right="-57"/>
              <w:jc w:val="center"/>
              <w:rPr>
                <w:rFonts w:ascii="Tahoma" w:hAnsi="Tahoma" w:cs="Tahoma"/>
                <w:color w:val="000000"/>
                <w:sz w:val="18"/>
                <w:szCs w:val="18"/>
              </w:rPr>
            </w:pPr>
          </w:p>
        </w:tc>
        <w:tc>
          <w:tcPr>
            <w:tcW w:w="3618" w:type="dxa"/>
          </w:tcPr>
          <w:p w14:paraId="0AF5E05C" w14:textId="77777777" w:rsidR="00150838" w:rsidRPr="00170E6A" w:rsidRDefault="00150838" w:rsidP="00782DD2">
            <w:pPr>
              <w:widowControl w:val="0"/>
              <w:autoSpaceDE w:val="0"/>
              <w:autoSpaceDN w:val="0"/>
              <w:adjustRightInd w:val="0"/>
              <w:spacing w:after="0" w:line="240" w:lineRule="auto"/>
              <w:rPr>
                <w:rFonts w:ascii="Tahoma" w:hAnsi="Tahoma" w:cs="Tahoma"/>
                <w:sz w:val="18"/>
                <w:szCs w:val="18"/>
              </w:rPr>
            </w:pPr>
          </w:p>
        </w:tc>
        <w:tc>
          <w:tcPr>
            <w:tcW w:w="956" w:type="dxa"/>
          </w:tcPr>
          <w:p w14:paraId="15ACD4F5" w14:textId="77777777" w:rsidR="00150838" w:rsidRPr="00170E6A" w:rsidRDefault="00150838" w:rsidP="00782DD2">
            <w:pPr>
              <w:spacing w:after="0" w:line="240" w:lineRule="auto"/>
              <w:ind w:right="-57"/>
              <w:rPr>
                <w:rFonts w:ascii="Tahoma" w:hAnsi="Tahoma" w:cs="Tahoma"/>
                <w:b/>
                <w:sz w:val="18"/>
                <w:szCs w:val="18"/>
              </w:rPr>
            </w:pPr>
          </w:p>
        </w:tc>
        <w:tc>
          <w:tcPr>
            <w:tcW w:w="1653" w:type="dxa"/>
          </w:tcPr>
          <w:p w14:paraId="227282F0" w14:textId="77777777" w:rsidR="00150838" w:rsidRPr="00170E6A" w:rsidRDefault="00150838" w:rsidP="00782DD2">
            <w:pPr>
              <w:jc w:val="center"/>
              <w:rPr>
                <w:rFonts w:ascii="Tahoma" w:hAnsi="Tahoma" w:cs="Tahoma"/>
                <w:color w:val="000000" w:themeColor="text1"/>
                <w:sz w:val="18"/>
                <w:szCs w:val="18"/>
              </w:rPr>
            </w:pPr>
          </w:p>
        </w:tc>
        <w:tc>
          <w:tcPr>
            <w:tcW w:w="956" w:type="dxa"/>
            <w:vAlign w:val="center"/>
          </w:tcPr>
          <w:p w14:paraId="1E15F30D" w14:textId="77777777" w:rsidR="00150838" w:rsidRPr="00170E6A" w:rsidRDefault="00150838" w:rsidP="00782DD2">
            <w:pPr>
              <w:spacing w:after="0" w:line="240" w:lineRule="auto"/>
              <w:ind w:right="-57"/>
              <w:rPr>
                <w:rFonts w:ascii="Tahoma" w:hAnsi="Tahoma" w:cs="Tahoma"/>
                <w:color w:val="000000" w:themeColor="text1"/>
                <w:sz w:val="18"/>
                <w:szCs w:val="18"/>
                <w:lang w:val="en-US"/>
              </w:rPr>
            </w:pPr>
          </w:p>
        </w:tc>
        <w:tc>
          <w:tcPr>
            <w:tcW w:w="1381" w:type="dxa"/>
          </w:tcPr>
          <w:p w14:paraId="4B1A0699" w14:textId="77777777" w:rsidR="00150838" w:rsidRPr="00170E6A" w:rsidRDefault="00150838" w:rsidP="00782DD2">
            <w:pPr>
              <w:spacing w:after="0" w:line="240" w:lineRule="auto"/>
              <w:ind w:right="-57"/>
              <w:rPr>
                <w:rFonts w:ascii="Tahoma" w:hAnsi="Tahoma" w:cs="Tahoma"/>
                <w:sz w:val="18"/>
                <w:szCs w:val="18"/>
              </w:rPr>
            </w:pPr>
          </w:p>
        </w:tc>
        <w:tc>
          <w:tcPr>
            <w:tcW w:w="1427" w:type="dxa"/>
          </w:tcPr>
          <w:p w14:paraId="407C035C" w14:textId="77777777" w:rsidR="00150838" w:rsidRPr="00170E6A" w:rsidRDefault="00150838" w:rsidP="00782DD2">
            <w:pPr>
              <w:spacing w:after="0" w:line="240" w:lineRule="auto"/>
              <w:ind w:right="-57"/>
              <w:rPr>
                <w:rFonts w:ascii="Tahoma" w:hAnsi="Tahoma" w:cs="Tahoma"/>
                <w:sz w:val="18"/>
                <w:szCs w:val="18"/>
              </w:rPr>
            </w:pPr>
          </w:p>
        </w:tc>
      </w:tr>
      <w:tr w:rsidR="00150838" w:rsidRPr="00170E6A" w14:paraId="7914EB44" w14:textId="77777777" w:rsidTr="00782DD2">
        <w:tc>
          <w:tcPr>
            <w:tcW w:w="465" w:type="dxa"/>
          </w:tcPr>
          <w:p w14:paraId="5215EA55" w14:textId="77777777" w:rsidR="00150838" w:rsidRPr="00170E6A" w:rsidRDefault="00150838" w:rsidP="00782DD2">
            <w:pPr>
              <w:spacing w:after="0" w:line="240" w:lineRule="auto"/>
              <w:ind w:left="-57" w:right="-57"/>
              <w:jc w:val="center"/>
              <w:rPr>
                <w:rFonts w:ascii="Tahoma" w:hAnsi="Tahoma" w:cs="Tahoma"/>
                <w:color w:val="000000"/>
                <w:sz w:val="18"/>
                <w:szCs w:val="18"/>
              </w:rPr>
            </w:pPr>
          </w:p>
        </w:tc>
        <w:tc>
          <w:tcPr>
            <w:tcW w:w="3618" w:type="dxa"/>
          </w:tcPr>
          <w:p w14:paraId="2DCBAC80" w14:textId="77777777" w:rsidR="00150838" w:rsidRPr="00170E6A" w:rsidRDefault="00150838" w:rsidP="00782DD2">
            <w:pPr>
              <w:widowControl w:val="0"/>
              <w:autoSpaceDE w:val="0"/>
              <w:autoSpaceDN w:val="0"/>
              <w:adjustRightInd w:val="0"/>
              <w:spacing w:after="0" w:line="240" w:lineRule="auto"/>
              <w:rPr>
                <w:rFonts w:ascii="Tahoma" w:hAnsi="Tahoma" w:cs="Tahoma"/>
                <w:sz w:val="18"/>
                <w:szCs w:val="18"/>
              </w:rPr>
            </w:pPr>
          </w:p>
        </w:tc>
        <w:tc>
          <w:tcPr>
            <w:tcW w:w="956" w:type="dxa"/>
          </w:tcPr>
          <w:p w14:paraId="79A57A5F" w14:textId="77777777" w:rsidR="00150838" w:rsidRPr="00170E6A" w:rsidRDefault="00150838" w:rsidP="00782DD2">
            <w:pPr>
              <w:widowControl w:val="0"/>
              <w:autoSpaceDE w:val="0"/>
              <w:autoSpaceDN w:val="0"/>
              <w:adjustRightInd w:val="0"/>
              <w:spacing w:after="0" w:line="240" w:lineRule="auto"/>
              <w:rPr>
                <w:rFonts w:ascii="Tahoma" w:hAnsi="Tahoma" w:cs="Tahoma"/>
                <w:sz w:val="18"/>
                <w:szCs w:val="18"/>
              </w:rPr>
            </w:pPr>
          </w:p>
        </w:tc>
        <w:tc>
          <w:tcPr>
            <w:tcW w:w="1653" w:type="dxa"/>
            <w:vAlign w:val="center"/>
          </w:tcPr>
          <w:p w14:paraId="5C54807A" w14:textId="77777777" w:rsidR="00150838" w:rsidRPr="00170E6A" w:rsidRDefault="00150838" w:rsidP="00782DD2">
            <w:pPr>
              <w:spacing w:after="0" w:line="240" w:lineRule="auto"/>
              <w:ind w:left="-57" w:right="-57"/>
              <w:jc w:val="center"/>
              <w:rPr>
                <w:rFonts w:ascii="Tahoma" w:hAnsi="Tahoma" w:cs="Tahoma"/>
                <w:sz w:val="18"/>
                <w:szCs w:val="18"/>
              </w:rPr>
            </w:pPr>
          </w:p>
        </w:tc>
        <w:tc>
          <w:tcPr>
            <w:tcW w:w="956" w:type="dxa"/>
          </w:tcPr>
          <w:p w14:paraId="30D1ACCD" w14:textId="77777777" w:rsidR="00150838" w:rsidRPr="00170E6A" w:rsidRDefault="00150838" w:rsidP="00782DD2">
            <w:pPr>
              <w:spacing w:after="0" w:line="240" w:lineRule="auto"/>
              <w:ind w:right="-57"/>
              <w:rPr>
                <w:rFonts w:ascii="Tahoma" w:hAnsi="Tahoma" w:cs="Tahoma"/>
                <w:sz w:val="18"/>
                <w:szCs w:val="18"/>
              </w:rPr>
            </w:pPr>
          </w:p>
        </w:tc>
        <w:tc>
          <w:tcPr>
            <w:tcW w:w="1381" w:type="dxa"/>
          </w:tcPr>
          <w:p w14:paraId="76DEFE33" w14:textId="77777777" w:rsidR="00150838" w:rsidRPr="00170E6A" w:rsidRDefault="00150838" w:rsidP="00782DD2">
            <w:pPr>
              <w:spacing w:after="0" w:line="240" w:lineRule="auto"/>
              <w:ind w:right="-57"/>
              <w:rPr>
                <w:rFonts w:ascii="Tahoma" w:hAnsi="Tahoma" w:cs="Tahoma"/>
                <w:sz w:val="18"/>
                <w:szCs w:val="18"/>
              </w:rPr>
            </w:pPr>
          </w:p>
        </w:tc>
        <w:tc>
          <w:tcPr>
            <w:tcW w:w="1427" w:type="dxa"/>
          </w:tcPr>
          <w:p w14:paraId="63CAE08A" w14:textId="77777777" w:rsidR="00150838" w:rsidRPr="00170E6A" w:rsidRDefault="00150838" w:rsidP="00782DD2">
            <w:pPr>
              <w:spacing w:after="0" w:line="240" w:lineRule="auto"/>
              <w:ind w:right="-57"/>
              <w:rPr>
                <w:rFonts w:ascii="Tahoma" w:hAnsi="Tahoma" w:cs="Tahoma"/>
                <w:sz w:val="18"/>
                <w:szCs w:val="18"/>
              </w:rPr>
            </w:pPr>
          </w:p>
        </w:tc>
      </w:tr>
    </w:tbl>
    <w:p w14:paraId="32928771" w14:textId="77777777" w:rsidR="00150838" w:rsidRPr="00170E6A" w:rsidRDefault="00150838" w:rsidP="00150838">
      <w:pPr>
        <w:shd w:val="clear" w:color="auto" w:fill="FFFFFF" w:themeFill="background1"/>
        <w:spacing w:after="0" w:line="240" w:lineRule="auto"/>
        <w:rPr>
          <w:rFonts w:ascii="Tahoma" w:hAnsi="Tahoma" w:cs="Tahoma"/>
          <w:b/>
          <w:sz w:val="18"/>
          <w:szCs w:val="18"/>
        </w:rPr>
      </w:pPr>
    </w:p>
    <w:p w14:paraId="3A62B7B8" w14:textId="77777777" w:rsidR="00150838" w:rsidRPr="00170E6A" w:rsidRDefault="00150838" w:rsidP="00150838">
      <w:pPr>
        <w:shd w:val="clear" w:color="auto" w:fill="FFFFFF" w:themeFill="background1"/>
        <w:spacing w:after="0" w:line="240" w:lineRule="auto"/>
        <w:rPr>
          <w:rFonts w:ascii="Tahoma" w:hAnsi="Tahoma" w:cs="Tahoma"/>
          <w:b/>
          <w:sz w:val="18"/>
          <w:szCs w:val="18"/>
        </w:rPr>
      </w:pPr>
      <w:r w:rsidRPr="00170E6A">
        <w:rPr>
          <w:rFonts w:ascii="Tahoma" w:hAnsi="Tahoma" w:cs="Tahoma"/>
          <w:b/>
          <w:sz w:val="18"/>
          <w:szCs w:val="18"/>
        </w:rPr>
        <w:t xml:space="preserve">Общая стоимость </w:t>
      </w:r>
      <w:proofErr w:type="gramStart"/>
      <w:r w:rsidRPr="00170E6A">
        <w:rPr>
          <w:rFonts w:ascii="Tahoma" w:hAnsi="Tahoma" w:cs="Tahoma"/>
          <w:b/>
          <w:sz w:val="18"/>
          <w:szCs w:val="18"/>
        </w:rPr>
        <w:t>Договора:_</w:t>
      </w:r>
      <w:proofErr w:type="gramEnd"/>
      <w:r w:rsidRPr="00170E6A">
        <w:rPr>
          <w:rFonts w:ascii="Tahoma" w:hAnsi="Tahoma" w:cs="Tahoma"/>
          <w:b/>
          <w:sz w:val="18"/>
          <w:szCs w:val="18"/>
        </w:rPr>
        <w:t>_____.</w:t>
      </w:r>
    </w:p>
    <w:p w14:paraId="782ED420" w14:textId="77777777" w:rsidR="00150838" w:rsidRPr="00170E6A" w:rsidRDefault="00150838" w:rsidP="00150838">
      <w:pPr>
        <w:shd w:val="clear" w:color="auto" w:fill="FFFFFF" w:themeFill="background1"/>
        <w:spacing w:after="0" w:line="240" w:lineRule="auto"/>
        <w:rPr>
          <w:rFonts w:ascii="Tahoma" w:hAnsi="Tahoma" w:cs="Tahoma"/>
          <w:b/>
          <w:sz w:val="18"/>
          <w:szCs w:val="18"/>
        </w:rPr>
      </w:pPr>
    </w:p>
    <w:p w14:paraId="378CB800" w14:textId="77777777" w:rsidR="00150838" w:rsidRPr="00170E6A" w:rsidRDefault="00150838" w:rsidP="00150838">
      <w:pPr>
        <w:shd w:val="clear" w:color="auto" w:fill="FFFFFF" w:themeFill="background1"/>
        <w:spacing w:after="0" w:line="240" w:lineRule="auto"/>
        <w:rPr>
          <w:rFonts w:ascii="Tahoma" w:hAnsi="Tahoma" w:cs="Tahoma"/>
          <w:b/>
          <w:sz w:val="18"/>
          <w:szCs w:val="18"/>
        </w:rPr>
      </w:pPr>
    </w:p>
    <w:tbl>
      <w:tblPr>
        <w:tblpPr w:leftFromText="180" w:rightFromText="180" w:vertAnchor="text" w:horzAnchor="margin" w:tblpXSpec="right" w:tblpY="123"/>
        <w:tblW w:w="10041" w:type="dxa"/>
        <w:tblLook w:val="01E0" w:firstRow="1" w:lastRow="1" w:firstColumn="1" w:lastColumn="1" w:noHBand="0" w:noVBand="0"/>
      </w:tblPr>
      <w:tblGrid>
        <w:gridCol w:w="4665"/>
        <w:gridCol w:w="5376"/>
      </w:tblGrid>
      <w:tr w:rsidR="00150838" w:rsidRPr="00170E6A" w14:paraId="1E1371B5" w14:textId="77777777" w:rsidTr="00150838">
        <w:trPr>
          <w:trHeight w:val="2269"/>
        </w:trPr>
        <w:tc>
          <w:tcPr>
            <w:tcW w:w="4665" w:type="dxa"/>
          </w:tcPr>
          <w:p w14:paraId="2C7BB2E4" w14:textId="77777777" w:rsidR="00150838" w:rsidRDefault="00150838" w:rsidP="00782DD2">
            <w:pPr>
              <w:shd w:val="clear" w:color="auto" w:fill="FFFFFF" w:themeFill="background1"/>
              <w:spacing w:after="0"/>
              <w:rPr>
                <w:rFonts w:ascii="Tahoma" w:hAnsi="Tahoma" w:cs="Tahoma"/>
                <w:b/>
                <w:bCs/>
                <w:sz w:val="18"/>
                <w:szCs w:val="18"/>
              </w:rPr>
            </w:pPr>
            <w:r w:rsidRPr="00170E6A">
              <w:rPr>
                <w:rFonts w:ascii="Tahoma" w:hAnsi="Tahoma" w:cs="Tahoma"/>
                <w:b/>
                <w:bCs/>
                <w:sz w:val="18"/>
                <w:szCs w:val="18"/>
              </w:rPr>
              <w:t>«ПОКУПАТЕЛЬ»</w:t>
            </w:r>
          </w:p>
          <w:p w14:paraId="208A94F8" w14:textId="77777777" w:rsidR="00150838" w:rsidRPr="00753A79" w:rsidRDefault="00150838" w:rsidP="00782DD2">
            <w:pPr>
              <w:shd w:val="clear" w:color="auto" w:fill="FFFFFF" w:themeFill="background1"/>
              <w:spacing w:after="0"/>
              <w:rPr>
                <w:rFonts w:ascii="Tahoma" w:hAnsi="Tahoma" w:cs="Tahoma"/>
                <w:bCs/>
                <w:sz w:val="18"/>
                <w:szCs w:val="18"/>
              </w:rPr>
            </w:pPr>
            <w:r w:rsidRPr="00753A79">
              <w:rPr>
                <w:rFonts w:ascii="Tahoma" w:hAnsi="Tahoma" w:cs="Tahoma"/>
                <w:bCs/>
                <w:sz w:val="18"/>
                <w:szCs w:val="18"/>
              </w:rPr>
              <w:t>ЗАО «Альфа Телеком»</w:t>
            </w:r>
          </w:p>
          <w:p w14:paraId="7F81B426" w14:textId="77777777" w:rsidR="00150838" w:rsidRPr="00170E6A" w:rsidRDefault="00150838" w:rsidP="00782DD2">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2DE90FA4" w14:textId="77777777" w:rsidR="00150838" w:rsidRPr="00170E6A" w:rsidRDefault="00150838" w:rsidP="00782DD2">
            <w:pPr>
              <w:spacing w:after="0" w:line="240" w:lineRule="auto"/>
              <w:rPr>
                <w:rFonts w:ascii="Tahoma" w:hAnsi="Tahoma" w:cs="Tahoma"/>
                <w:b/>
                <w:sz w:val="18"/>
                <w:szCs w:val="18"/>
              </w:rPr>
            </w:pPr>
          </w:p>
          <w:p w14:paraId="6109C78A" w14:textId="717DEF43" w:rsidR="00150838" w:rsidRPr="00170E6A" w:rsidRDefault="00150838" w:rsidP="00782DD2">
            <w:pPr>
              <w:shd w:val="clear" w:color="auto" w:fill="FFFFFF" w:themeFill="background1"/>
              <w:spacing w:after="0"/>
              <w:rPr>
                <w:rFonts w:ascii="Tahoma" w:hAnsi="Tahoma" w:cs="Tahoma"/>
                <w:bCs/>
                <w:sz w:val="18"/>
                <w:szCs w:val="18"/>
              </w:rPr>
            </w:pPr>
            <w:r w:rsidRPr="00170E6A">
              <w:rPr>
                <w:rFonts w:ascii="Tahoma" w:hAnsi="Tahoma" w:cs="Tahoma"/>
                <w:b/>
                <w:sz w:val="18"/>
                <w:szCs w:val="18"/>
              </w:rPr>
              <w:t>________________</w:t>
            </w:r>
            <w:r w:rsidR="00913DF8">
              <w:rPr>
                <w:rFonts w:ascii="Tahoma" w:hAnsi="Tahoma" w:cs="Tahoma"/>
                <w:b/>
                <w:spacing w:val="-1"/>
                <w:w w:val="103"/>
                <w:sz w:val="18"/>
                <w:szCs w:val="18"/>
              </w:rPr>
              <w:t xml:space="preserve"> </w:t>
            </w:r>
            <w:proofErr w:type="spellStart"/>
            <w:r w:rsidR="00913DF8">
              <w:rPr>
                <w:rFonts w:ascii="Tahoma" w:hAnsi="Tahoma" w:cs="Tahoma"/>
                <w:b/>
                <w:spacing w:val="-1"/>
                <w:w w:val="103"/>
                <w:sz w:val="18"/>
                <w:szCs w:val="18"/>
              </w:rPr>
              <w:t>Куренкеев</w:t>
            </w:r>
            <w:proofErr w:type="spellEnd"/>
            <w:r w:rsidR="00913DF8">
              <w:rPr>
                <w:rFonts w:ascii="Tahoma" w:hAnsi="Tahoma" w:cs="Tahoma"/>
                <w:b/>
                <w:spacing w:val="-1"/>
                <w:w w:val="103"/>
                <w:sz w:val="18"/>
                <w:szCs w:val="18"/>
              </w:rPr>
              <w:t xml:space="preserve"> А.С.</w:t>
            </w:r>
          </w:p>
        </w:tc>
        <w:tc>
          <w:tcPr>
            <w:tcW w:w="5376" w:type="dxa"/>
          </w:tcPr>
          <w:p w14:paraId="4F38E57B" w14:textId="77777777" w:rsidR="00150838" w:rsidRPr="00170E6A" w:rsidRDefault="00150838" w:rsidP="00782DD2">
            <w:pPr>
              <w:spacing w:after="0" w:line="240" w:lineRule="auto"/>
              <w:rPr>
                <w:rFonts w:ascii="Tahoma" w:hAnsi="Tahoma" w:cs="Tahoma"/>
                <w:b/>
                <w:sz w:val="18"/>
                <w:szCs w:val="18"/>
              </w:rPr>
            </w:pPr>
            <w:r w:rsidRPr="00170E6A">
              <w:rPr>
                <w:rFonts w:ascii="Tahoma" w:hAnsi="Tahoma" w:cs="Tahoma"/>
                <w:b/>
                <w:sz w:val="18"/>
                <w:szCs w:val="18"/>
              </w:rPr>
              <w:t>«ПОСТАВЩИК»</w:t>
            </w:r>
          </w:p>
          <w:p w14:paraId="54C86C2F" w14:textId="77777777" w:rsidR="00150838" w:rsidRPr="00170E6A" w:rsidRDefault="00150838" w:rsidP="00782DD2">
            <w:pPr>
              <w:spacing w:after="0" w:line="240" w:lineRule="auto"/>
              <w:rPr>
                <w:rFonts w:ascii="Tahoma" w:hAnsi="Tahoma" w:cs="Tahoma"/>
                <w:b/>
                <w:sz w:val="18"/>
                <w:szCs w:val="18"/>
              </w:rPr>
            </w:pPr>
          </w:p>
          <w:p w14:paraId="27EB3260" w14:textId="77777777" w:rsidR="00150838" w:rsidRPr="00170E6A" w:rsidRDefault="00150838" w:rsidP="00782DD2">
            <w:pPr>
              <w:spacing w:after="0" w:line="240" w:lineRule="auto"/>
              <w:rPr>
                <w:rFonts w:ascii="Tahoma" w:hAnsi="Tahoma" w:cs="Tahoma"/>
                <w:b/>
                <w:sz w:val="18"/>
                <w:szCs w:val="18"/>
              </w:rPr>
            </w:pPr>
          </w:p>
          <w:p w14:paraId="04F8448D" w14:textId="77777777" w:rsidR="00150838" w:rsidRPr="00170E6A" w:rsidRDefault="00150838" w:rsidP="00782DD2">
            <w:pPr>
              <w:spacing w:after="0" w:line="240" w:lineRule="auto"/>
              <w:rPr>
                <w:rFonts w:ascii="Tahoma" w:hAnsi="Tahoma" w:cs="Tahoma"/>
                <w:b/>
                <w:sz w:val="18"/>
                <w:szCs w:val="18"/>
              </w:rPr>
            </w:pPr>
          </w:p>
          <w:p w14:paraId="436A8720" w14:textId="77777777" w:rsidR="00150838" w:rsidRPr="00170E6A" w:rsidRDefault="00150838" w:rsidP="00782DD2">
            <w:pPr>
              <w:spacing w:after="0" w:line="240" w:lineRule="auto"/>
              <w:rPr>
                <w:rFonts w:ascii="Tahoma" w:hAnsi="Tahoma" w:cs="Tahoma"/>
                <w:b/>
                <w:sz w:val="18"/>
                <w:szCs w:val="18"/>
              </w:rPr>
            </w:pPr>
            <w:r w:rsidRPr="00170E6A">
              <w:rPr>
                <w:rFonts w:ascii="Tahoma" w:hAnsi="Tahoma" w:cs="Tahoma"/>
                <w:b/>
                <w:sz w:val="18"/>
                <w:szCs w:val="18"/>
              </w:rPr>
              <w:t>___________________</w:t>
            </w:r>
          </w:p>
          <w:p w14:paraId="68CEAF6A" w14:textId="77777777" w:rsidR="00150838" w:rsidRPr="00170E6A" w:rsidRDefault="00150838" w:rsidP="00782DD2">
            <w:pPr>
              <w:spacing w:after="0" w:line="240" w:lineRule="auto"/>
              <w:rPr>
                <w:rFonts w:ascii="Tahoma" w:hAnsi="Tahoma" w:cs="Tahoma"/>
                <w:b/>
                <w:sz w:val="18"/>
                <w:szCs w:val="18"/>
              </w:rPr>
            </w:pPr>
          </w:p>
          <w:p w14:paraId="5C2C58B6" w14:textId="77777777" w:rsidR="00150838" w:rsidRPr="00170E6A" w:rsidRDefault="00150838" w:rsidP="00782DD2">
            <w:pPr>
              <w:spacing w:after="0" w:line="240" w:lineRule="auto"/>
              <w:rPr>
                <w:rFonts w:ascii="Tahoma" w:hAnsi="Tahoma" w:cs="Tahoma"/>
                <w:b/>
                <w:sz w:val="18"/>
                <w:szCs w:val="18"/>
              </w:rPr>
            </w:pPr>
          </w:p>
          <w:p w14:paraId="2C542AD7" w14:textId="77777777" w:rsidR="00150838" w:rsidRPr="00170E6A" w:rsidRDefault="00150838" w:rsidP="00782DD2">
            <w:pPr>
              <w:spacing w:after="0" w:line="240" w:lineRule="auto"/>
              <w:rPr>
                <w:rFonts w:ascii="Tahoma" w:hAnsi="Tahoma" w:cs="Tahoma"/>
                <w:b/>
                <w:sz w:val="18"/>
                <w:szCs w:val="18"/>
              </w:rPr>
            </w:pPr>
          </w:p>
          <w:p w14:paraId="33FC4316" w14:textId="77777777" w:rsidR="00150838" w:rsidRPr="00170E6A" w:rsidRDefault="00150838" w:rsidP="00782DD2">
            <w:pPr>
              <w:spacing w:after="0" w:line="240" w:lineRule="auto"/>
              <w:rPr>
                <w:rFonts w:ascii="Tahoma" w:hAnsi="Tahoma" w:cs="Tahoma"/>
                <w:b/>
                <w:sz w:val="18"/>
                <w:szCs w:val="18"/>
              </w:rPr>
            </w:pPr>
          </w:p>
          <w:p w14:paraId="6FA679AE" w14:textId="77777777" w:rsidR="00150838" w:rsidRPr="00170E6A" w:rsidRDefault="00150838" w:rsidP="00782DD2">
            <w:pPr>
              <w:spacing w:after="0" w:line="240" w:lineRule="auto"/>
              <w:rPr>
                <w:rFonts w:ascii="Tahoma" w:hAnsi="Tahoma" w:cs="Tahoma"/>
                <w:b/>
                <w:sz w:val="18"/>
                <w:szCs w:val="18"/>
              </w:rPr>
            </w:pPr>
          </w:p>
          <w:p w14:paraId="56CD9932" w14:textId="77777777" w:rsidR="00150838" w:rsidRDefault="00150838" w:rsidP="00782DD2">
            <w:pPr>
              <w:shd w:val="clear" w:color="auto" w:fill="FFFFFF" w:themeFill="background1"/>
              <w:spacing w:after="0"/>
              <w:ind w:left="800"/>
              <w:rPr>
                <w:rFonts w:ascii="Tahoma" w:hAnsi="Tahoma" w:cs="Tahoma"/>
                <w:b/>
                <w:bCs/>
                <w:sz w:val="18"/>
                <w:szCs w:val="18"/>
              </w:rPr>
            </w:pPr>
          </w:p>
          <w:p w14:paraId="0E19DA17" w14:textId="77777777" w:rsidR="00150838" w:rsidRDefault="00150838" w:rsidP="00782DD2">
            <w:pPr>
              <w:shd w:val="clear" w:color="auto" w:fill="FFFFFF" w:themeFill="background1"/>
              <w:spacing w:after="0"/>
              <w:ind w:left="800"/>
              <w:rPr>
                <w:rFonts w:ascii="Tahoma" w:hAnsi="Tahoma" w:cs="Tahoma"/>
                <w:b/>
                <w:bCs/>
                <w:sz w:val="18"/>
                <w:szCs w:val="18"/>
              </w:rPr>
            </w:pPr>
          </w:p>
          <w:p w14:paraId="26B1B66E" w14:textId="77777777" w:rsidR="00150838" w:rsidRDefault="00150838" w:rsidP="00782DD2">
            <w:pPr>
              <w:shd w:val="clear" w:color="auto" w:fill="FFFFFF" w:themeFill="background1"/>
              <w:spacing w:after="0"/>
              <w:ind w:left="800"/>
              <w:rPr>
                <w:rFonts w:ascii="Tahoma" w:hAnsi="Tahoma" w:cs="Tahoma"/>
                <w:b/>
                <w:bCs/>
                <w:sz w:val="18"/>
                <w:szCs w:val="18"/>
              </w:rPr>
            </w:pPr>
          </w:p>
          <w:p w14:paraId="28EDCF7B" w14:textId="77777777" w:rsidR="00150838" w:rsidRDefault="00150838" w:rsidP="00782DD2">
            <w:pPr>
              <w:shd w:val="clear" w:color="auto" w:fill="FFFFFF" w:themeFill="background1"/>
              <w:spacing w:after="0"/>
              <w:ind w:left="800"/>
              <w:rPr>
                <w:rFonts w:ascii="Tahoma" w:hAnsi="Tahoma" w:cs="Tahoma"/>
                <w:b/>
                <w:bCs/>
                <w:sz w:val="18"/>
                <w:szCs w:val="18"/>
              </w:rPr>
            </w:pPr>
          </w:p>
          <w:p w14:paraId="3E5FA4DF" w14:textId="77777777" w:rsidR="00150838" w:rsidRDefault="00150838" w:rsidP="00782DD2">
            <w:pPr>
              <w:shd w:val="clear" w:color="auto" w:fill="FFFFFF" w:themeFill="background1"/>
              <w:spacing w:after="0"/>
              <w:ind w:left="800"/>
              <w:rPr>
                <w:rFonts w:ascii="Tahoma" w:hAnsi="Tahoma" w:cs="Tahoma"/>
                <w:b/>
                <w:bCs/>
                <w:sz w:val="18"/>
                <w:szCs w:val="18"/>
              </w:rPr>
            </w:pPr>
          </w:p>
          <w:p w14:paraId="60970E7B" w14:textId="23689CE9" w:rsidR="00150838" w:rsidRPr="00170E6A" w:rsidRDefault="00150838" w:rsidP="00150838">
            <w:pPr>
              <w:shd w:val="clear" w:color="auto" w:fill="FFFFFF" w:themeFill="background1"/>
              <w:spacing w:after="0"/>
              <w:rPr>
                <w:rFonts w:ascii="Tahoma" w:hAnsi="Tahoma" w:cs="Tahoma"/>
                <w:b/>
                <w:bCs/>
                <w:sz w:val="18"/>
                <w:szCs w:val="18"/>
              </w:rPr>
            </w:pPr>
          </w:p>
        </w:tc>
      </w:tr>
    </w:tbl>
    <w:p w14:paraId="1D5E2E98"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66871943"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3D0EE805"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7EE82EC4"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54CF7FA"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55C06A7A"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0C2571AF"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3B9B3D40"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3114AB1C"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559D24FF"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C6DF203"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0461191A"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E36BFDF"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0D7DAE98"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71978850"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CB0DAC4"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0AA8822E"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13208C5"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3AABBF63"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6C838C5A"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6C74DB8"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7F38FE84"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49AEBBA8"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D4BDC8F"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601538DA"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36CC4DE" w14:textId="77777777" w:rsidR="002B35C3" w:rsidRDefault="002B35C3" w:rsidP="002B35C3">
      <w:pPr>
        <w:shd w:val="clear" w:color="auto" w:fill="FFFFFF"/>
        <w:spacing w:after="0" w:line="240" w:lineRule="auto"/>
        <w:ind w:left="7494" w:firstLine="294"/>
        <w:jc w:val="center"/>
        <w:rPr>
          <w:rFonts w:ascii="Tahoma" w:hAnsi="Tahoma" w:cs="Tahoma"/>
          <w:b/>
          <w:sz w:val="18"/>
          <w:szCs w:val="18"/>
        </w:rPr>
      </w:pPr>
    </w:p>
    <w:p w14:paraId="212F5047"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196908EF"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282ADB11"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46CE9DC9"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211AD6D1"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7FFB5DA2"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6FE72056"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266A0AF7"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47762677" w14:textId="77777777" w:rsidR="0080305B" w:rsidRDefault="0080305B" w:rsidP="002B35C3">
      <w:pPr>
        <w:shd w:val="clear" w:color="auto" w:fill="FFFFFF"/>
        <w:spacing w:after="0" w:line="240" w:lineRule="auto"/>
        <w:ind w:left="7494" w:firstLine="294"/>
        <w:jc w:val="center"/>
        <w:rPr>
          <w:rFonts w:ascii="Tahoma" w:hAnsi="Tahoma" w:cs="Tahoma"/>
          <w:b/>
          <w:sz w:val="18"/>
          <w:szCs w:val="18"/>
        </w:rPr>
      </w:pPr>
    </w:p>
    <w:p w14:paraId="55491C27" w14:textId="28F97D5F" w:rsidR="0080305B" w:rsidRDefault="00150838" w:rsidP="002B35C3">
      <w:pPr>
        <w:shd w:val="clear" w:color="auto" w:fill="FFFFFF"/>
        <w:spacing w:after="0" w:line="240" w:lineRule="auto"/>
        <w:ind w:left="7494" w:firstLine="294"/>
        <w:jc w:val="center"/>
        <w:rPr>
          <w:rFonts w:ascii="Tahoma" w:hAnsi="Tahoma" w:cs="Tahoma"/>
          <w:b/>
          <w:sz w:val="18"/>
          <w:szCs w:val="18"/>
        </w:rPr>
      </w:pPr>
      <w:r>
        <w:rPr>
          <w:rFonts w:ascii="Tahoma" w:hAnsi="Tahoma" w:cs="Tahoma"/>
          <w:b/>
          <w:sz w:val="18"/>
          <w:szCs w:val="18"/>
        </w:rPr>
        <w:t>Приложение №2</w:t>
      </w:r>
    </w:p>
    <w:p w14:paraId="037FC136" w14:textId="77777777" w:rsidR="0080305B" w:rsidRPr="0080305B" w:rsidRDefault="0080305B" w:rsidP="0080305B">
      <w:pPr>
        <w:rPr>
          <w:rFonts w:ascii="Tahoma" w:hAnsi="Tahoma" w:cs="Tahoma"/>
          <w:sz w:val="18"/>
          <w:szCs w:val="18"/>
        </w:rPr>
      </w:pPr>
    </w:p>
    <w:p w14:paraId="064B7AC9" w14:textId="5723EBFD" w:rsidR="0080305B" w:rsidRDefault="0080305B" w:rsidP="0080305B">
      <w:pPr>
        <w:rPr>
          <w:rFonts w:ascii="Tahoma" w:hAnsi="Tahoma" w:cs="Tahoma"/>
          <w:sz w:val="18"/>
          <w:szCs w:val="18"/>
        </w:rPr>
      </w:pPr>
    </w:p>
    <w:p w14:paraId="4B950208" w14:textId="77777777" w:rsidR="0080305B" w:rsidRPr="00170E6A" w:rsidRDefault="0080305B" w:rsidP="0080305B">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 поставки</w:t>
      </w:r>
    </w:p>
    <w:p w14:paraId="2E7BCE9D" w14:textId="77777777" w:rsidR="0080305B" w:rsidRPr="00170E6A" w:rsidRDefault="0080305B" w:rsidP="0080305B">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Pr>
          <w:rFonts w:ascii="Tahoma" w:hAnsi="Tahoma" w:cs="Tahoma"/>
          <w:b/>
          <w:sz w:val="18"/>
          <w:szCs w:val="18"/>
        </w:rPr>
        <w:t>2023</w:t>
      </w:r>
      <w:r w:rsidRPr="00170E6A">
        <w:rPr>
          <w:rFonts w:ascii="Tahoma" w:hAnsi="Tahoma" w:cs="Tahoma"/>
          <w:b/>
          <w:sz w:val="18"/>
          <w:szCs w:val="18"/>
        </w:rPr>
        <w:t xml:space="preserve"> г.</w:t>
      </w:r>
    </w:p>
    <w:p w14:paraId="5EB2317A" w14:textId="77777777" w:rsidR="0080305B" w:rsidRPr="00170E6A" w:rsidRDefault="0080305B" w:rsidP="0080305B">
      <w:pPr>
        <w:rPr>
          <w:rFonts w:ascii="Tahoma" w:hAnsi="Tahoma" w:cs="Tahoma"/>
          <w:b/>
          <w:sz w:val="18"/>
          <w:szCs w:val="18"/>
        </w:rPr>
      </w:pPr>
      <w:r w:rsidRPr="00170E6A">
        <w:rPr>
          <w:rFonts w:ascii="Tahoma" w:hAnsi="Tahoma" w:cs="Tahoma"/>
          <w:b/>
          <w:sz w:val="18"/>
          <w:szCs w:val="18"/>
        </w:rPr>
        <w:t>ФОРМА</w:t>
      </w:r>
    </w:p>
    <w:p w14:paraId="75210A5B" w14:textId="43FB082B" w:rsidR="0080305B" w:rsidRPr="00170E6A" w:rsidRDefault="00BB5502" w:rsidP="0080305B">
      <w:pPr>
        <w:spacing w:after="0"/>
        <w:jc w:val="center"/>
        <w:rPr>
          <w:rFonts w:ascii="Tahoma" w:hAnsi="Tahoma" w:cs="Tahoma"/>
          <w:b/>
          <w:sz w:val="18"/>
          <w:szCs w:val="18"/>
        </w:rPr>
      </w:pPr>
      <w:r>
        <w:rPr>
          <w:rFonts w:ascii="Tahoma" w:hAnsi="Tahoma" w:cs="Tahoma"/>
          <w:b/>
          <w:sz w:val="18"/>
          <w:szCs w:val="18"/>
        </w:rPr>
        <w:t>Акт приема</w:t>
      </w:r>
      <w:bookmarkStart w:id="1" w:name="_GoBack"/>
      <w:bookmarkEnd w:id="1"/>
    </w:p>
    <w:p w14:paraId="0F973AA0" w14:textId="77777777" w:rsidR="0080305B" w:rsidRPr="00170E6A" w:rsidRDefault="0080305B" w:rsidP="0080305B">
      <w:pPr>
        <w:spacing w:after="0"/>
        <w:jc w:val="center"/>
        <w:rPr>
          <w:rFonts w:ascii="Tahoma" w:hAnsi="Tahoma" w:cs="Tahoma"/>
          <w:b/>
          <w:sz w:val="18"/>
          <w:szCs w:val="18"/>
        </w:rPr>
      </w:pPr>
      <w:r w:rsidRPr="00170E6A">
        <w:rPr>
          <w:rFonts w:ascii="Tahoma" w:hAnsi="Tahoma" w:cs="Tahoma"/>
          <w:b/>
          <w:sz w:val="18"/>
          <w:szCs w:val="18"/>
        </w:rPr>
        <w:t xml:space="preserve">к Договору поставки №___от «___» _______ </w:t>
      </w:r>
      <w:r>
        <w:rPr>
          <w:rFonts w:ascii="Tahoma" w:hAnsi="Tahoma" w:cs="Tahoma"/>
          <w:b/>
          <w:sz w:val="18"/>
          <w:szCs w:val="18"/>
        </w:rPr>
        <w:t>2023</w:t>
      </w:r>
      <w:r w:rsidRPr="00170E6A">
        <w:rPr>
          <w:rFonts w:ascii="Tahoma" w:hAnsi="Tahoma" w:cs="Tahoma"/>
          <w:b/>
          <w:sz w:val="18"/>
          <w:szCs w:val="18"/>
        </w:rPr>
        <w:t xml:space="preserve"> г.</w:t>
      </w:r>
    </w:p>
    <w:p w14:paraId="37B0BF74" w14:textId="070D4C13" w:rsidR="0080305B" w:rsidRPr="00170E6A" w:rsidRDefault="0080305B" w:rsidP="0080305B">
      <w:pPr>
        <w:shd w:val="clear" w:color="auto" w:fill="FFFFFF" w:themeFill="background1"/>
        <w:ind w:firstLine="426"/>
        <w:jc w:val="both"/>
        <w:rPr>
          <w:rFonts w:ascii="Tahoma" w:hAnsi="Tahoma" w:cs="Tahoma"/>
          <w:sz w:val="18"/>
          <w:szCs w:val="18"/>
        </w:rPr>
      </w:pPr>
      <w:r w:rsidRPr="00170E6A">
        <w:rPr>
          <w:rFonts w:ascii="Tahoma" w:hAnsi="Tahoma" w:cs="Tahoma"/>
          <w:b/>
          <w:noProof/>
          <w:sz w:val="18"/>
          <w:szCs w:val="18"/>
        </w:rPr>
        <w:t>ЗАО «Альфа Телеком»</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Покупатель</w:t>
      </w:r>
      <w:r w:rsidRPr="00170E6A">
        <w:rPr>
          <w:rFonts w:ascii="Tahoma" w:hAnsi="Tahoma" w:cs="Tahoma"/>
          <w:noProof/>
          <w:sz w:val="18"/>
          <w:szCs w:val="18"/>
        </w:rPr>
        <w:t xml:space="preserve">, </w:t>
      </w:r>
      <w:r w:rsidRPr="00170E6A">
        <w:rPr>
          <w:rFonts w:ascii="Tahoma" w:hAnsi="Tahoma" w:cs="Tahoma"/>
          <w:sz w:val="18"/>
          <w:szCs w:val="18"/>
        </w:rPr>
        <w:t>в лице Ге</w:t>
      </w:r>
      <w:r w:rsidR="00913DF8">
        <w:rPr>
          <w:rFonts w:ascii="Tahoma" w:hAnsi="Tahoma" w:cs="Tahoma"/>
          <w:sz w:val="18"/>
          <w:szCs w:val="18"/>
        </w:rPr>
        <w:t xml:space="preserve">нерального директора </w:t>
      </w:r>
      <w:proofErr w:type="spellStart"/>
      <w:r w:rsidR="00913DF8">
        <w:rPr>
          <w:rFonts w:ascii="Tahoma" w:hAnsi="Tahoma" w:cs="Tahoma"/>
          <w:sz w:val="18"/>
          <w:szCs w:val="18"/>
        </w:rPr>
        <w:t>Куренкеев</w:t>
      </w:r>
      <w:proofErr w:type="spellEnd"/>
      <w:r w:rsidR="00913DF8">
        <w:rPr>
          <w:rFonts w:ascii="Tahoma" w:hAnsi="Tahoma" w:cs="Tahoma"/>
          <w:sz w:val="18"/>
          <w:szCs w:val="18"/>
        </w:rPr>
        <w:t xml:space="preserve"> А.С.</w:t>
      </w:r>
      <w:r w:rsidRPr="00170E6A">
        <w:rPr>
          <w:rFonts w:ascii="Tahoma" w:hAnsi="Tahoma" w:cs="Tahoma"/>
          <w:sz w:val="18"/>
          <w:szCs w:val="18"/>
        </w:rPr>
        <w:t>, действующего на основании Устава,</w:t>
      </w:r>
      <w:r w:rsidRPr="00170E6A">
        <w:rPr>
          <w:rFonts w:ascii="Tahoma" w:hAnsi="Tahoma" w:cs="Tahoma"/>
          <w:noProof/>
          <w:sz w:val="18"/>
          <w:szCs w:val="18"/>
        </w:rPr>
        <w:t xml:space="preserve"> с одной стороны и </w:t>
      </w:r>
      <w:r w:rsidRPr="00170E6A">
        <w:rPr>
          <w:rFonts w:ascii="Tahoma" w:hAnsi="Tahoma" w:cs="Tahoma"/>
          <w:sz w:val="18"/>
          <w:szCs w:val="18"/>
        </w:rPr>
        <w:t>__________,</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Поставщик</w:t>
      </w:r>
      <w:r w:rsidRPr="00170E6A">
        <w:rPr>
          <w:rFonts w:ascii="Tahoma" w:hAnsi="Tahoma" w:cs="Tahoma"/>
          <w:noProof/>
          <w:sz w:val="18"/>
          <w:szCs w:val="18"/>
        </w:rPr>
        <w:t>,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w:t>
      </w:r>
      <w:r>
        <w:rPr>
          <w:rFonts w:ascii="Tahoma" w:hAnsi="Tahoma" w:cs="Tahoma"/>
          <w:noProof/>
          <w:sz w:val="18"/>
          <w:szCs w:val="18"/>
        </w:rPr>
        <w:t>вки № от «____» ___________ 2023</w:t>
      </w:r>
      <w:r w:rsidRPr="00170E6A">
        <w:rPr>
          <w:rFonts w:ascii="Tahoma" w:hAnsi="Tahoma" w:cs="Tahoma"/>
          <w:noProof/>
          <w:sz w:val="18"/>
          <w:szCs w:val="18"/>
        </w:rPr>
        <w:t xml:space="preserve"> г (далее Договор).</w:t>
      </w:r>
    </w:p>
    <w:p w14:paraId="12AD88E1" w14:textId="77777777" w:rsidR="0080305B" w:rsidRPr="00170E6A" w:rsidRDefault="0080305B" w:rsidP="0080305B">
      <w:pPr>
        <w:tabs>
          <w:tab w:val="left" w:pos="720"/>
        </w:tabs>
        <w:spacing w:after="0" w:line="240" w:lineRule="auto"/>
        <w:rPr>
          <w:rFonts w:ascii="Tahoma" w:hAnsi="Tahoma" w:cs="Tahoma"/>
          <w:sz w:val="18"/>
          <w:szCs w:val="18"/>
        </w:rPr>
      </w:pPr>
      <w:r w:rsidRPr="00170E6A">
        <w:rPr>
          <w:rFonts w:ascii="Tahoma" w:hAnsi="Tahoma" w:cs="Tahoma"/>
          <w:sz w:val="18"/>
          <w:szCs w:val="18"/>
        </w:rPr>
        <w:t>Гарантийный период на поставленный Товар равен 3 (три) месяцам с даты подписания обеими сторонами настоящего Акта приема-передачи.</w:t>
      </w:r>
    </w:p>
    <w:p w14:paraId="2668DB02" w14:textId="77777777" w:rsidR="0080305B" w:rsidRPr="00170E6A" w:rsidRDefault="0080305B" w:rsidP="0080305B">
      <w:pPr>
        <w:tabs>
          <w:tab w:val="left" w:pos="720"/>
        </w:tabs>
        <w:spacing w:after="0" w:line="240" w:lineRule="auto"/>
        <w:rPr>
          <w:rFonts w:ascii="Tahoma" w:hAnsi="Tahoma" w:cs="Tahoma"/>
          <w:sz w:val="18"/>
          <w:szCs w:val="18"/>
        </w:rPr>
      </w:pPr>
      <w:r w:rsidRPr="00170E6A">
        <w:rPr>
          <w:rFonts w:ascii="Tahoma" w:hAnsi="Tahoma" w:cs="Tahoma"/>
          <w:sz w:val="18"/>
          <w:szCs w:val="18"/>
        </w:rPr>
        <w:t>1. Осуществленная «Поставщиком» поставка соответствует условиям Договора и Приложениям к нему.</w:t>
      </w:r>
    </w:p>
    <w:p w14:paraId="1FA6A934" w14:textId="77777777" w:rsidR="0080305B" w:rsidRPr="00170E6A" w:rsidRDefault="0080305B" w:rsidP="0080305B">
      <w:pPr>
        <w:tabs>
          <w:tab w:val="left" w:pos="720"/>
        </w:tabs>
        <w:spacing w:after="0" w:line="240" w:lineRule="auto"/>
        <w:rPr>
          <w:rFonts w:ascii="Tahoma" w:hAnsi="Tahoma" w:cs="Tahoma"/>
          <w:sz w:val="18"/>
          <w:szCs w:val="18"/>
        </w:rPr>
      </w:pPr>
      <w:r w:rsidRPr="00170E6A">
        <w:rPr>
          <w:rFonts w:ascii="Tahoma" w:hAnsi="Tahoma" w:cs="Tahoma"/>
          <w:sz w:val="18"/>
          <w:szCs w:val="18"/>
        </w:rPr>
        <w:t xml:space="preserve">2. У сторон отсутствуют претензии по выполнению условий Договора поставки Товара. </w:t>
      </w:r>
    </w:p>
    <w:p w14:paraId="57B602AF" w14:textId="77777777" w:rsidR="0080305B" w:rsidRPr="00170E6A" w:rsidRDefault="0080305B" w:rsidP="0080305B">
      <w:pPr>
        <w:tabs>
          <w:tab w:val="left" w:pos="720"/>
        </w:tabs>
        <w:spacing w:after="0" w:line="240" w:lineRule="auto"/>
        <w:rPr>
          <w:rFonts w:ascii="Tahoma" w:hAnsi="Tahoma" w:cs="Tahoma"/>
          <w:sz w:val="18"/>
          <w:szCs w:val="18"/>
        </w:rPr>
      </w:pPr>
      <w:r w:rsidRPr="00170E6A">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7C91E8C2" w14:textId="77777777" w:rsidR="0080305B" w:rsidRPr="00170E6A" w:rsidRDefault="0080305B" w:rsidP="0080305B">
      <w:pPr>
        <w:tabs>
          <w:tab w:val="left" w:pos="720"/>
        </w:tabs>
        <w:spacing w:after="0" w:line="240" w:lineRule="auto"/>
        <w:rPr>
          <w:rFonts w:ascii="Tahoma" w:hAnsi="Tahoma" w:cs="Tahoma"/>
          <w:sz w:val="18"/>
          <w:szCs w:val="18"/>
        </w:rPr>
      </w:pPr>
    </w:p>
    <w:tbl>
      <w:tblPr>
        <w:tblStyle w:val="a8"/>
        <w:tblW w:w="0" w:type="auto"/>
        <w:jc w:val="center"/>
        <w:tblLook w:val="04A0" w:firstRow="1" w:lastRow="0" w:firstColumn="1" w:lastColumn="0" w:noHBand="0" w:noVBand="1"/>
      </w:tblPr>
      <w:tblGrid>
        <w:gridCol w:w="3823"/>
        <w:gridCol w:w="1246"/>
        <w:gridCol w:w="1443"/>
        <w:gridCol w:w="3453"/>
      </w:tblGrid>
      <w:tr w:rsidR="0080305B" w:rsidRPr="00170E6A" w14:paraId="0856AD32" w14:textId="77777777" w:rsidTr="003A5655">
        <w:trPr>
          <w:trHeight w:val="969"/>
          <w:jc w:val="center"/>
        </w:trPr>
        <w:tc>
          <w:tcPr>
            <w:tcW w:w="3823" w:type="dxa"/>
            <w:shd w:val="clear" w:color="auto" w:fill="D9D9D9" w:themeFill="background1" w:themeFillShade="D9"/>
            <w:vAlign w:val="center"/>
          </w:tcPr>
          <w:p w14:paraId="049B5DFB" w14:textId="77777777" w:rsidR="0080305B" w:rsidRPr="00170E6A" w:rsidRDefault="0080305B" w:rsidP="003A5655">
            <w:pPr>
              <w:jc w:val="center"/>
              <w:rPr>
                <w:rFonts w:ascii="Tahoma" w:hAnsi="Tahoma" w:cs="Tahoma"/>
                <w:b/>
                <w:color w:val="000000"/>
                <w:spacing w:val="-1"/>
                <w:sz w:val="18"/>
                <w:szCs w:val="18"/>
              </w:rPr>
            </w:pPr>
            <w:r w:rsidRPr="00170E6A">
              <w:rPr>
                <w:rFonts w:ascii="Tahoma" w:hAnsi="Tahoma" w:cs="Tahoma"/>
                <w:b/>
                <w:color w:val="000000"/>
                <w:spacing w:val="-1"/>
                <w:sz w:val="18"/>
                <w:szCs w:val="18"/>
              </w:rPr>
              <w:t>Наименование товара</w:t>
            </w:r>
          </w:p>
        </w:tc>
        <w:tc>
          <w:tcPr>
            <w:tcW w:w="1246" w:type="dxa"/>
            <w:shd w:val="clear" w:color="auto" w:fill="D9D9D9" w:themeFill="background1" w:themeFillShade="D9"/>
            <w:vAlign w:val="center"/>
          </w:tcPr>
          <w:p w14:paraId="57711144" w14:textId="77777777" w:rsidR="0080305B" w:rsidRPr="00170E6A" w:rsidRDefault="0080305B" w:rsidP="003A5655">
            <w:pPr>
              <w:jc w:val="center"/>
              <w:rPr>
                <w:rFonts w:ascii="Tahoma" w:hAnsi="Tahoma" w:cs="Tahoma"/>
                <w:b/>
                <w:color w:val="000000"/>
                <w:spacing w:val="-1"/>
                <w:sz w:val="18"/>
                <w:szCs w:val="18"/>
              </w:rPr>
            </w:pPr>
            <w:r w:rsidRPr="00170E6A">
              <w:rPr>
                <w:rFonts w:ascii="Tahoma" w:hAnsi="Tahoma" w:cs="Tahoma"/>
                <w:b/>
                <w:color w:val="000000"/>
                <w:spacing w:val="-1"/>
                <w:sz w:val="18"/>
                <w:szCs w:val="18"/>
              </w:rPr>
              <w:t>Кол-во, шт.</w:t>
            </w:r>
          </w:p>
        </w:tc>
        <w:tc>
          <w:tcPr>
            <w:tcW w:w="1443" w:type="dxa"/>
            <w:shd w:val="clear" w:color="auto" w:fill="D9D9D9" w:themeFill="background1" w:themeFillShade="D9"/>
            <w:vAlign w:val="center"/>
          </w:tcPr>
          <w:p w14:paraId="27B0488D" w14:textId="77777777" w:rsidR="0080305B" w:rsidRPr="00170E6A" w:rsidRDefault="0080305B" w:rsidP="003A5655">
            <w:pPr>
              <w:jc w:val="center"/>
              <w:rPr>
                <w:rFonts w:ascii="Tahoma" w:hAnsi="Tahoma" w:cs="Tahoma"/>
                <w:b/>
                <w:color w:val="000000"/>
                <w:spacing w:val="-1"/>
                <w:sz w:val="18"/>
                <w:szCs w:val="18"/>
              </w:rPr>
            </w:pPr>
            <w:r w:rsidRPr="00170E6A">
              <w:rPr>
                <w:rFonts w:ascii="Tahoma" w:hAnsi="Tahoma" w:cs="Tahoma"/>
                <w:b/>
                <w:color w:val="000000"/>
                <w:spacing w:val="-1"/>
                <w:sz w:val="18"/>
                <w:szCs w:val="18"/>
              </w:rPr>
              <w:t>Цена за единицу (с учетом всех налогов) сом</w:t>
            </w:r>
          </w:p>
        </w:tc>
        <w:tc>
          <w:tcPr>
            <w:tcW w:w="3451" w:type="dxa"/>
            <w:shd w:val="clear" w:color="auto" w:fill="D9D9D9" w:themeFill="background1" w:themeFillShade="D9"/>
            <w:vAlign w:val="center"/>
          </w:tcPr>
          <w:p w14:paraId="30DC23D0" w14:textId="77777777" w:rsidR="0080305B" w:rsidRPr="00170E6A" w:rsidRDefault="0080305B" w:rsidP="003A5655">
            <w:pPr>
              <w:jc w:val="center"/>
              <w:rPr>
                <w:rFonts w:ascii="Tahoma" w:hAnsi="Tahoma" w:cs="Tahoma"/>
                <w:b/>
                <w:color w:val="000000"/>
                <w:spacing w:val="-1"/>
                <w:sz w:val="18"/>
                <w:szCs w:val="18"/>
              </w:rPr>
            </w:pPr>
            <w:r w:rsidRPr="00170E6A">
              <w:rPr>
                <w:rFonts w:ascii="Tahoma" w:hAnsi="Tahoma" w:cs="Tahoma"/>
                <w:b/>
                <w:color w:val="000000"/>
                <w:spacing w:val="-1"/>
                <w:sz w:val="18"/>
                <w:szCs w:val="18"/>
              </w:rPr>
              <w:t>Сумма, сом</w:t>
            </w:r>
          </w:p>
        </w:tc>
      </w:tr>
      <w:tr w:rsidR="0080305B" w:rsidRPr="00170E6A" w14:paraId="16168183" w14:textId="77777777" w:rsidTr="003A5655">
        <w:trPr>
          <w:trHeight w:val="457"/>
          <w:jc w:val="center"/>
        </w:trPr>
        <w:tc>
          <w:tcPr>
            <w:tcW w:w="3823" w:type="dxa"/>
            <w:vAlign w:val="center"/>
          </w:tcPr>
          <w:p w14:paraId="003F0759" w14:textId="77777777" w:rsidR="0080305B" w:rsidRPr="00170E6A" w:rsidRDefault="0080305B" w:rsidP="003A5655">
            <w:pPr>
              <w:rPr>
                <w:rFonts w:ascii="Tahoma" w:hAnsi="Tahoma" w:cs="Tahoma"/>
                <w:color w:val="FF0000"/>
                <w:sz w:val="18"/>
                <w:szCs w:val="18"/>
              </w:rPr>
            </w:pPr>
          </w:p>
        </w:tc>
        <w:tc>
          <w:tcPr>
            <w:tcW w:w="1246" w:type="dxa"/>
            <w:vAlign w:val="center"/>
          </w:tcPr>
          <w:p w14:paraId="0D098CF2" w14:textId="77777777" w:rsidR="0080305B" w:rsidRPr="00170E6A" w:rsidRDefault="0080305B" w:rsidP="003A5655">
            <w:pPr>
              <w:jc w:val="center"/>
              <w:rPr>
                <w:rFonts w:ascii="Tahoma" w:hAnsi="Tahoma" w:cs="Tahoma"/>
                <w:color w:val="000000" w:themeColor="text1"/>
                <w:sz w:val="18"/>
                <w:szCs w:val="18"/>
              </w:rPr>
            </w:pPr>
          </w:p>
        </w:tc>
        <w:tc>
          <w:tcPr>
            <w:tcW w:w="1443" w:type="dxa"/>
            <w:vAlign w:val="center"/>
          </w:tcPr>
          <w:p w14:paraId="4270C874" w14:textId="77777777" w:rsidR="0080305B" w:rsidRPr="00170E6A" w:rsidRDefault="0080305B" w:rsidP="003A5655">
            <w:pPr>
              <w:jc w:val="center"/>
              <w:rPr>
                <w:rFonts w:ascii="Tahoma" w:hAnsi="Tahoma" w:cs="Tahoma"/>
                <w:color w:val="000000" w:themeColor="text1"/>
                <w:sz w:val="18"/>
                <w:szCs w:val="18"/>
              </w:rPr>
            </w:pPr>
          </w:p>
        </w:tc>
        <w:tc>
          <w:tcPr>
            <w:tcW w:w="3451" w:type="dxa"/>
            <w:vAlign w:val="center"/>
          </w:tcPr>
          <w:p w14:paraId="7BC6D641" w14:textId="77777777" w:rsidR="0080305B" w:rsidRPr="00170E6A" w:rsidRDefault="0080305B" w:rsidP="003A5655">
            <w:pPr>
              <w:jc w:val="center"/>
              <w:rPr>
                <w:rFonts w:ascii="Tahoma" w:eastAsia="Calibri" w:hAnsi="Tahoma" w:cs="Tahoma"/>
                <w:color w:val="000000" w:themeColor="text1"/>
                <w:sz w:val="18"/>
                <w:szCs w:val="18"/>
              </w:rPr>
            </w:pPr>
          </w:p>
        </w:tc>
      </w:tr>
      <w:tr w:rsidR="0080305B" w:rsidRPr="00170E6A" w14:paraId="6DB47967" w14:textId="77777777" w:rsidTr="003A5655">
        <w:trPr>
          <w:trHeight w:val="467"/>
          <w:jc w:val="center"/>
        </w:trPr>
        <w:tc>
          <w:tcPr>
            <w:tcW w:w="3823" w:type="dxa"/>
            <w:vAlign w:val="center"/>
          </w:tcPr>
          <w:p w14:paraId="787348D7" w14:textId="77777777" w:rsidR="0080305B" w:rsidRPr="00170E6A" w:rsidRDefault="0080305B" w:rsidP="003A5655">
            <w:pPr>
              <w:rPr>
                <w:rFonts w:ascii="Tahoma" w:hAnsi="Tahoma" w:cs="Tahoma"/>
                <w:color w:val="FF0000"/>
                <w:sz w:val="18"/>
                <w:szCs w:val="18"/>
              </w:rPr>
            </w:pPr>
          </w:p>
        </w:tc>
        <w:tc>
          <w:tcPr>
            <w:tcW w:w="1246" w:type="dxa"/>
            <w:vAlign w:val="center"/>
          </w:tcPr>
          <w:p w14:paraId="79BE6088" w14:textId="77777777" w:rsidR="0080305B" w:rsidRPr="00170E6A" w:rsidRDefault="0080305B" w:rsidP="003A5655">
            <w:pPr>
              <w:jc w:val="center"/>
              <w:rPr>
                <w:rFonts w:ascii="Tahoma" w:hAnsi="Tahoma" w:cs="Tahoma"/>
                <w:color w:val="000000" w:themeColor="text1"/>
                <w:sz w:val="18"/>
                <w:szCs w:val="18"/>
              </w:rPr>
            </w:pPr>
          </w:p>
        </w:tc>
        <w:tc>
          <w:tcPr>
            <w:tcW w:w="1443" w:type="dxa"/>
            <w:vAlign w:val="center"/>
          </w:tcPr>
          <w:p w14:paraId="178A2823" w14:textId="77777777" w:rsidR="0080305B" w:rsidRPr="00170E6A" w:rsidRDefault="0080305B" w:rsidP="003A5655">
            <w:pPr>
              <w:jc w:val="center"/>
              <w:rPr>
                <w:rFonts w:ascii="Tahoma" w:hAnsi="Tahoma" w:cs="Tahoma"/>
                <w:color w:val="000000" w:themeColor="text1"/>
                <w:sz w:val="18"/>
                <w:szCs w:val="18"/>
              </w:rPr>
            </w:pPr>
          </w:p>
        </w:tc>
        <w:tc>
          <w:tcPr>
            <w:tcW w:w="3451" w:type="dxa"/>
            <w:vAlign w:val="center"/>
          </w:tcPr>
          <w:p w14:paraId="2A327B64" w14:textId="77777777" w:rsidR="0080305B" w:rsidRPr="00170E6A" w:rsidRDefault="0080305B" w:rsidP="003A5655">
            <w:pPr>
              <w:jc w:val="center"/>
              <w:rPr>
                <w:rFonts w:ascii="Tahoma" w:eastAsia="Calibri" w:hAnsi="Tahoma" w:cs="Tahoma"/>
                <w:color w:val="000000" w:themeColor="text1"/>
                <w:sz w:val="18"/>
                <w:szCs w:val="18"/>
              </w:rPr>
            </w:pPr>
          </w:p>
        </w:tc>
      </w:tr>
      <w:tr w:rsidR="0080305B" w:rsidRPr="00170E6A" w14:paraId="4FC7E9E0" w14:textId="77777777" w:rsidTr="003A5655">
        <w:trPr>
          <w:trHeight w:val="457"/>
          <w:jc w:val="center"/>
        </w:trPr>
        <w:tc>
          <w:tcPr>
            <w:tcW w:w="9965" w:type="dxa"/>
            <w:gridSpan w:val="4"/>
          </w:tcPr>
          <w:p w14:paraId="3FA24899" w14:textId="77777777" w:rsidR="0080305B" w:rsidRPr="00170E6A" w:rsidRDefault="0080305B" w:rsidP="003A5655">
            <w:pPr>
              <w:jc w:val="both"/>
              <w:rPr>
                <w:rFonts w:ascii="Tahoma" w:hAnsi="Tahoma" w:cs="Tahoma"/>
                <w:b/>
                <w:color w:val="000000"/>
                <w:spacing w:val="-1"/>
                <w:sz w:val="18"/>
                <w:szCs w:val="18"/>
              </w:rPr>
            </w:pPr>
            <w:r w:rsidRPr="00170E6A">
              <w:rPr>
                <w:rFonts w:ascii="Tahoma" w:hAnsi="Tahoma" w:cs="Tahoma"/>
                <w:b/>
                <w:color w:val="000000"/>
                <w:spacing w:val="-1"/>
                <w:sz w:val="18"/>
                <w:szCs w:val="18"/>
              </w:rPr>
              <w:t xml:space="preserve">Итого: </w:t>
            </w:r>
            <w:r w:rsidRPr="00170E6A">
              <w:rPr>
                <w:rFonts w:ascii="Tahoma" w:hAnsi="Tahoma" w:cs="Tahoma"/>
                <w:b/>
                <w:sz w:val="18"/>
                <w:szCs w:val="18"/>
              </w:rPr>
              <w:t>________ сом с учетом всех налогов.</w:t>
            </w:r>
          </w:p>
        </w:tc>
      </w:tr>
    </w:tbl>
    <w:p w14:paraId="43641D7A" w14:textId="77777777" w:rsidR="0080305B" w:rsidRPr="00170E6A" w:rsidRDefault="0080305B" w:rsidP="0080305B">
      <w:pPr>
        <w:tabs>
          <w:tab w:val="left" w:pos="720"/>
        </w:tabs>
        <w:spacing w:after="0" w:line="240" w:lineRule="auto"/>
        <w:rPr>
          <w:rFonts w:ascii="Tahoma" w:hAnsi="Tahoma" w:cs="Tahoma"/>
          <w:sz w:val="18"/>
          <w:szCs w:val="18"/>
        </w:rPr>
      </w:pPr>
    </w:p>
    <w:p w14:paraId="72CBA8C2" w14:textId="77777777" w:rsidR="0080305B" w:rsidRPr="00170E6A" w:rsidRDefault="0080305B" w:rsidP="0080305B">
      <w:pPr>
        <w:tabs>
          <w:tab w:val="left" w:pos="720"/>
        </w:tabs>
        <w:spacing w:after="0" w:line="240" w:lineRule="auto"/>
        <w:rPr>
          <w:rFonts w:ascii="Tahoma" w:hAnsi="Tahoma" w:cs="Tahoma"/>
          <w:sz w:val="18"/>
          <w:szCs w:val="18"/>
        </w:rPr>
      </w:pPr>
    </w:p>
    <w:p w14:paraId="0A1619B5" w14:textId="77777777" w:rsidR="0080305B" w:rsidRPr="00170E6A" w:rsidRDefault="0080305B" w:rsidP="0080305B">
      <w:pPr>
        <w:tabs>
          <w:tab w:val="left" w:pos="720"/>
        </w:tabs>
        <w:spacing w:after="0" w:line="240" w:lineRule="auto"/>
        <w:rPr>
          <w:rFonts w:ascii="Tahoma" w:hAnsi="Tahoma" w:cs="Tahoma"/>
          <w:sz w:val="18"/>
          <w:szCs w:val="18"/>
        </w:rPr>
      </w:pPr>
    </w:p>
    <w:tbl>
      <w:tblPr>
        <w:tblW w:w="10041" w:type="dxa"/>
        <w:jc w:val="center"/>
        <w:tblLook w:val="01E0" w:firstRow="1" w:lastRow="1" w:firstColumn="1" w:lastColumn="1" w:noHBand="0" w:noVBand="0"/>
      </w:tblPr>
      <w:tblGrid>
        <w:gridCol w:w="4665"/>
        <w:gridCol w:w="5376"/>
      </w:tblGrid>
      <w:tr w:rsidR="0080305B" w:rsidRPr="00170E6A" w14:paraId="2BEA7DAA" w14:textId="77777777" w:rsidTr="003A5655">
        <w:trPr>
          <w:trHeight w:val="69"/>
          <w:jc w:val="center"/>
        </w:trPr>
        <w:tc>
          <w:tcPr>
            <w:tcW w:w="4665" w:type="dxa"/>
          </w:tcPr>
          <w:p w14:paraId="0CE4F8B8" w14:textId="77777777" w:rsidR="0080305B" w:rsidRPr="00170E6A" w:rsidRDefault="0080305B" w:rsidP="003A5655">
            <w:pPr>
              <w:shd w:val="clear" w:color="auto" w:fill="FFFFFF" w:themeFill="background1"/>
              <w:spacing w:after="0"/>
              <w:jc w:val="center"/>
              <w:rPr>
                <w:rFonts w:ascii="Tahoma" w:hAnsi="Tahoma" w:cs="Tahoma"/>
                <w:b/>
                <w:bCs/>
                <w:sz w:val="18"/>
                <w:szCs w:val="18"/>
              </w:rPr>
            </w:pPr>
            <w:r>
              <w:rPr>
                <w:rFonts w:ascii="Tahoma" w:hAnsi="Tahoma" w:cs="Tahoma"/>
                <w:b/>
                <w:bCs/>
                <w:sz w:val="18"/>
                <w:szCs w:val="18"/>
              </w:rPr>
              <w:t>«ПОКУПАТЕЛЬ»</w:t>
            </w:r>
          </w:p>
          <w:p w14:paraId="472654A7" w14:textId="77777777" w:rsidR="0080305B" w:rsidRPr="00B83D3A" w:rsidRDefault="0080305B" w:rsidP="003A5655">
            <w:pPr>
              <w:spacing w:after="0" w:line="240" w:lineRule="auto"/>
              <w:rPr>
                <w:rFonts w:ascii="Tahoma" w:hAnsi="Tahoma" w:cs="Tahoma"/>
                <w:sz w:val="18"/>
                <w:szCs w:val="18"/>
              </w:rPr>
            </w:pPr>
            <w:r w:rsidRPr="00B83D3A">
              <w:rPr>
                <w:rFonts w:ascii="Tahoma" w:hAnsi="Tahoma" w:cs="Tahoma"/>
                <w:sz w:val="18"/>
                <w:szCs w:val="18"/>
              </w:rPr>
              <w:t>ЗАО «Альфа Телеком»</w:t>
            </w:r>
          </w:p>
          <w:p w14:paraId="248A7225" w14:textId="77777777" w:rsidR="0080305B" w:rsidRPr="00170E6A" w:rsidRDefault="0080305B" w:rsidP="003A5655">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6E49C95C" w14:textId="77777777" w:rsidR="0080305B" w:rsidRPr="00170E6A" w:rsidRDefault="0080305B" w:rsidP="003A5655">
            <w:pPr>
              <w:spacing w:after="0" w:line="240" w:lineRule="auto"/>
              <w:jc w:val="center"/>
              <w:rPr>
                <w:rFonts w:ascii="Tahoma" w:hAnsi="Tahoma" w:cs="Tahoma"/>
                <w:b/>
                <w:sz w:val="18"/>
                <w:szCs w:val="18"/>
              </w:rPr>
            </w:pPr>
          </w:p>
          <w:p w14:paraId="1FBEB90C" w14:textId="21223B3B" w:rsidR="0080305B" w:rsidRPr="00170E6A" w:rsidRDefault="0080305B" w:rsidP="003A5655">
            <w:pPr>
              <w:shd w:val="clear" w:color="auto" w:fill="FFFFFF" w:themeFill="background1"/>
              <w:spacing w:after="0"/>
              <w:jc w:val="center"/>
              <w:rPr>
                <w:rFonts w:ascii="Tahoma" w:hAnsi="Tahoma" w:cs="Tahoma"/>
                <w:bCs/>
                <w:sz w:val="18"/>
                <w:szCs w:val="18"/>
              </w:rPr>
            </w:pPr>
            <w:r w:rsidRPr="00170E6A">
              <w:rPr>
                <w:rFonts w:ascii="Tahoma" w:hAnsi="Tahoma" w:cs="Tahoma"/>
                <w:b/>
                <w:sz w:val="18"/>
                <w:szCs w:val="18"/>
              </w:rPr>
              <w:t>________________</w:t>
            </w:r>
            <w:r w:rsidR="00913DF8">
              <w:rPr>
                <w:rFonts w:ascii="Tahoma" w:hAnsi="Tahoma" w:cs="Tahoma"/>
                <w:b/>
                <w:spacing w:val="-1"/>
                <w:w w:val="103"/>
                <w:sz w:val="18"/>
                <w:szCs w:val="18"/>
              </w:rPr>
              <w:t xml:space="preserve"> </w:t>
            </w:r>
            <w:proofErr w:type="spellStart"/>
            <w:r w:rsidR="00913DF8">
              <w:rPr>
                <w:rFonts w:ascii="Tahoma" w:hAnsi="Tahoma" w:cs="Tahoma"/>
                <w:b/>
                <w:spacing w:val="-1"/>
                <w:w w:val="103"/>
                <w:sz w:val="18"/>
                <w:szCs w:val="18"/>
              </w:rPr>
              <w:t>Куренкеев</w:t>
            </w:r>
            <w:proofErr w:type="spellEnd"/>
            <w:r w:rsidR="00913DF8">
              <w:rPr>
                <w:rFonts w:ascii="Tahoma" w:hAnsi="Tahoma" w:cs="Tahoma"/>
                <w:b/>
                <w:spacing w:val="-1"/>
                <w:w w:val="103"/>
                <w:sz w:val="18"/>
                <w:szCs w:val="18"/>
              </w:rPr>
              <w:t xml:space="preserve"> А.С.</w:t>
            </w:r>
          </w:p>
        </w:tc>
        <w:tc>
          <w:tcPr>
            <w:tcW w:w="5376" w:type="dxa"/>
          </w:tcPr>
          <w:p w14:paraId="72CDC71D" w14:textId="77777777" w:rsidR="0080305B" w:rsidRPr="00170E6A" w:rsidRDefault="0080305B" w:rsidP="003A5655">
            <w:pPr>
              <w:spacing w:after="0" w:line="240" w:lineRule="auto"/>
              <w:jc w:val="center"/>
              <w:rPr>
                <w:rFonts w:ascii="Tahoma" w:hAnsi="Tahoma" w:cs="Tahoma"/>
                <w:b/>
                <w:sz w:val="18"/>
                <w:szCs w:val="18"/>
              </w:rPr>
            </w:pPr>
            <w:r w:rsidRPr="00170E6A">
              <w:rPr>
                <w:rFonts w:ascii="Tahoma" w:hAnsi="Tahoma" w:cs="Tahoma"/>
                <w:b/>
                <w:sz w:val="18"/>
                <w:szCs w:val="18"/>
              </w:rPr>
              <w:t>«ПОСТАВЩИК»</w:t>
            </w:r>
          </w:p>
          <w:p w14:paraId="5B5CA7DB" w14:textId="77777777" w:rsidR="0080305B" w:rsidRPr="00170E6A" w:rsidRDefault="0080305B" w:rsidP="003A5655">
            <w:pPr>
              <w:spacing w:after="0" w:line="240" w:lineRule="auto"/>
              <w:jc w:val="center"/>
              <w:rPr>
                <w:rFonts w:ascii="Tahoma" w:hAnsi="Tahoma" w:cs="Tahoma"/>
                <w:b/>
                <w:sz w:val="18"/>
                <w:szCs w:val="18"/>
              </w:rPr>
            </w:pPr>
          </w:p>
          <w:p w14:paraId="0CA0745F" w14:textId="77777777" w:rsidR="0080305B" w:rsidRPr="00170E6A" w:rsidRDefault="0080305B" w:rsidP="003A5655">
            <w:pPr>
              <w:spacing w:after="0" w:line="240" w:lineRule="auto"/>
              <w:jc w:val="center"/>
              <w:rPr>
                <w:rFonts w:ascii="Tahoma" w:hAnsi="Tahoma" w:cs="Tahoma"/>
                <w:b/>
                <w:sz w:val="18"/>
                <w:szCs w:val="18"/>
              </w:rPr>
            </w:pPr>
          </w:p>
          <w:p w14:paraId="029D2500" w14:textId="77777777" w:rsidR="0080305B" w:rsidRPr="00170E6A" w:rsidRDefault="0080305B" w:rsidP="003A5655">
            <w:pPr>
              <w:spacing w:after="0" w:line="240" w:lineRule="auto"/>
              <w:jc w:val="center"/>
              <w:rPr>
                <w:rFonts w:ascii="Tahoma" w:hAnsi="Tahoma" w:cs="Tahoma"/>
                <w:b/>
                <w:sz w:val="18"/>
                <w:szCs w:val="18"/>
              </w:rPr>
            </w:pPr>
          </w:p>
          <w:p w14:paraId="61A12539" w14:textId="77777777" w:rsidR="0080305B" w:rsidRPr="00170E6A" w:rsidRDefault="0080305B" w:rsidP="003A5655">
            <w:pPr>
              <w:spacing w:after="0" w:line="240" w:lineRule="auto"/>
              <w:jc w:val="center"/>
              <w:rPr>
                <w:rFonts w:ascii="Tahoma" w:hAnsi="Tahoma" w:cs="Tahoma"/>
                <w:b/>
                <w:sz w:val="18"/>
                <w:szCs w:val="18"/>
              </w:rPr>
            </w:pPr>
            <w:r w:rsidRPr="00170E6A">
              <w:rPr>
                <w:rFonts w:ascii="Tahoma" w:hAnsi="Tahoma" w:cs="Tahoma"/>
                <w:b/>
                <w:sz w:val="18"/>
                <w:szCs w:val="18"/>
              </w:rPr>
              <w:t>___________________</w:t>
            </w:r>
          </w:p>
          <w:p w14:paraId="7E1DECB3" w14:textId="77777777" w:rsidR="0080305B" w:rsidRPr="00170E6A" w:rsidRDefault="0080305B" w:rsidP="003A5655">
            <w:pPr>
              <w:spacing w:after="0" w:line="240" w:lineRule="auto"/>
              <w:jc w:val="center"/>
              <w:rPr>
                <w:rFonts w:ascii="Tahoma" w:hAnsi="Tahoma" w:cs="Tahoma"/>
                <w:b/>
                <w:sz w:val="18"/>
                <w:szCs w:val="18"/>
              </w:rPr>
            </w:pPr>
          </w:p>
          <w:p w14:paraId="5D0E7C92" w14:textId="77777777" w:rsidR="0080305B" w:rsidRPr="00170E6A" w:rsidRDefault="0080305B" w:rsidP="003A5655">
            <w:pPr>
              <w:spacing w:after="0" w:line="240" w:lineRule="auto"/>
              <w:jc w:val="center"/>
              <w:rPr>
                <w:rFonts w:ascii="Tahoma" w:hAnsi="Tahoma" w:cs="Tahoma"/>
                <w:b/>
                <w:sz w:val="18"/>
                <w:szCs w:val="18"/>
              </w:rPr>
            </w:pPr>
          </w:p>
          <w:p w14:paraId="0FCDDC76" w14:textId="77777777" w:rsidR="0080305B" w:rsidRPr="00170E6A" w:rsidRDefault="0080305B" w:rsidP="003A5655">
            <w:pPr>
              <w:spacing w:after="0" w:line="240" w:lineRule="auto"/>
              <w:jc w:val="center"/>
              <w:rPr>
                <w:rFonts w:ascii="Tahoma" w:hAnsi="Tahoma" w:cs="Tahoma"/>
                <w:b/>
                <w:sz w:val="18"/>
                <w:szCs w:val="18"/>
              </w:rPr>
            </w:pPr>
          </w:p>
          <w:p w14:paraId="678F522A" w14:textId="77777777" w:rsidR="0080305B" w:rsidRPr="00170E6A" w:rsidRDefault="0080305B" w:rsidP="003A5655">
            <w:pPr>
              <w:spacing w:after="0" w:line="240" w:lineRule="auto"/>
              <w:jc w:val="center"/>
              <w:rPr>
                <w:rFonts w:ascii="Tahoma" w:hAnsi="Tahoma" w:cs="Tahoma"/>
                <w:b/>
                <w:sz w:val="18"/>
                <w:szCs w:val="18"/>
              </w:rPr>
            </w:pPr>
          </w:p>
          <w:p w14:paraId="004FF10D" w14:textId="77777777" w:rsidR="0080305B" w:rsidRPr="00170E6A" w:rsidRDefault="0080305B" w:rsidP="003A5655">
            <w:pPr>
              <w:spacing w:after="0" w:line="240" w:lineRule="auto"/>
              <w:jc w:val="center"/>
              <w:rPr>
                <w:rFonts w:ascii="Tahoma" w:hAnsi="Tahoma" w:cs="Tahoma"/>
                <w:b/>
                <w:sz w:val="18"/>
                <w:szCs w:val="18"/>
              </w:rPr>
            </w:pPr>
          </w:p>
          <w:p w14:paraId="15DF2065" w14:textId="77777777" w:rsidR="0080305B" w:rsidRPr="00170E6A" w:rsidRDefault="0080305B" w:rsidP="003A5655">
            <w:pPr>
              <w:shd w:val="clear" w:color="auto" w:fill="FFFFFF" w:themeFill="background1"/>
              <w:spacing w:after="0"/>
              <w:ind w:left="800"/>
              <w:jc w:val="center"/>
              <w:rPr>
                <w:rFonts w:ascii="Tahoma" w:hAnsi="Tahoma" w:cs="Tahoma"/>
                <w:b/>
                <w:bCs/>
                <w:sz w:val="18"/>
                <w:szCs w:val="18"/>
              </w:rPr>
            </w:pPr>
          </w:p>
        </w:tc>
      </w:tr>
    </w:tbl>
    <w:p w14:paraId="18212BAB" w14:textId="77777777" w:rsidR="00150838" w:rsidRPr="0080305B" w:rsidRDefault="00150838" w:rsidP="0080305B">
      <w:pPr>
        <w:rPr>
          <w:rFonts w:ascii="Tahoma" w:hAnsi="Tahoma" w:cs="Tahoma"/>
          <w:sz w:val="18"/>
          <w:szCs w:val="18"/>
        </w:rPr>
      </w:pPr>
    </w:p>
    <w:sectPr w:rsidR="00150838" w:rsidRPr="0080305B" w:rsidSect="00C47969">
      <w:footerReference w:type="default" r:id="rId18"/>
      <w:pgSz w:w="11906" w:h="16838"/>
      <w:pgMar w:top="567" w:right="566" w:bottom="568" w:left="1276" w:header="709" w:footer="1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3A5655" w:rsidRDefault="003A5655">
      <w:pPr>
        <w:spacing w:after="0" w:line="240" w:lineRule="auto"/>
      </w:pPr>
      <w:r>
        <w:separator/>
      </w:r>
    </w:p>
  </w:endnote>
  <w:endnote w:type="continuationSeparator" w:id="0">
    <w:p w14:paraId="7F662E2B" w14:textId="77777777" w:rsidR="003A5655" w:rsidRDefault="003A5655">
      <w:pPr>
        <w:spacing w:after="0" w:line="240" w:lineRule="auto"/>
      </w:pPr>
      <w:r>
        <w:continuationSeparator/>
      </w:r>
    </w:p>
  </w:endnote>
  <w:endnote w:type="continuationNotice" w:id="1">
    <w:p w14:paraId="1AC89722" w14:textId="77777777" w:rsidR="003A5655" w:rsidRDefault="003A5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6D12" w14:textId="3BE25D38" w:rsidR="003A5655" w:rsidRDefault="003A5655" w:rsidP="002B35C3">
    <w:pPr>
      <w:pStyle w:val="ac"/>
    </w:pPr>
    <w:r>
      <w:tab/>
    </w:r>
    <w:r>
      <w:tab/>
    </w:r>
    <w:r>
      <w:fldChar w:fldCharType="begin"/>
    </w:r>
    <w:r>
      <w:instrText xml:space="preserve"> PAGE   \* MERGEFORMAT </w:instrText>
    </w:r>
    <w:r>
      <w:fldChar w:fldCharType="separate"/>
    </w:r>
    <w:r w:rsidR="00BB5502">
      <w:rPr>
        <w:noProof/>
      </w:rPr>
      <w:t>9</w:t>
    </w:r>
    <w:r>
      <w:rPr>
        <w:noProof/>
      </w:rPr>
      <w:fldChar w:fldCharType="end"/>
    </w:r>
  </w:p>
  <w:p w14:paraId="18981306" w14:textId="77777777" w:rsidR="003A5655" w:rsidRDefault="003A5655">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3A5655" w:rsidRDefault="003A5655"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3A5655" w:rsidRDefault="003A5655">
      <w:pPr>
        <w:spacing w:after="0" w:line="240" w:lineRule="auto"/>
      </w:pPr>
      <w:r>
        <w:separator/>
      </w:r>
    </w:p>
  </w:footnote>
  <w:footnote w:type="continuationSeparator" w:id="0">
    <w:p w14:paraId="080E678A" w14:textId="77777777" w:rsidR="003A5655" w:rsidRDefault="003A5655">
      <w:pPr>
        <w:spacing w:after="0" w:line="240" w:lineRule="auto"/>
      </w:pPr>
      <w:r>
        <w:continuationSeparator/>
      </w:r>
    </w:p>
  </w:footnote>
  <w:footnote w:type="continuationNotice" w:id="1">
    <w:p w14:paraId="3A7CDD67" w14:textId="77777777" w:rsidR="003A5655" w:rsidRDefault="003A56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3" w15:restartNumberingAfterBreak="0">
    <w:nsid w:val="02EA79F8"/>
    <w:multiLevelType w:val="multilevel"/>
    <w:tmpl w:val="37680016"/>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60E5237"/>
    <w:multiLevelType w:val="multilevel"/>
    <w:tmpl w:val="945AD502"/>
    <w:lvl w:ilvl="0">
      <w:start w:val="1"/>
      <w:numFmt w:val="decimal"/>
      <w:lvlText w:val="%1."/>
      <w:lvlJc w:val="left"/>
      <w:pPr>
        <w:ind w:left="360" w:hanging="360"/>
      </w:pPr>
      <w:rPr>
        <w:rFonts w:hint="default"/>
      </w:rPr>
    </w:lvl>
    <w:lvl w:ilvl="1">
      <w:start w:val="2"/>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6200C03"/>
    <w:multiLevelType w:val="multilevel"/>
    <w:tmpl w:val="5F7EB792"/>
    <w:lvl w:ilvl="0">
      <w:start w:val="7"/>
      <w:numFmt w:val="decimal"/>
      <w:lvlText w:val="%1."/>
      <w:lvlJc w:val="left"/>
      <w:pPr>
        <w:ind w:left="360" w:hanging="360"/>
      </w:pPr>
      <w:rPr>
        <w:rFonts w:hint="default"/>
        <w:b/>
      </w:rPr>
    </w:lvl>
    <w:lvl w:ilvl="1">
      <w:start w:val="1"/>
      <w:numFmt w:val="decimal"/>
      <w:lvlText w:val="%1.%2."/>
      <w:lvlJc w:val="left"/>
      <w:pPr>
        <w:ind w:left="294" w:hanging="720"/>
      </w:pPr>
      <w:rPr>
        <w:rFonts w:hint="default"/>
        <w:b w:val="0"/>
        <w:lang w:val="en-GB"/>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7"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9" w15:restartNumberingAfterBreak="0">
    <w:nsid w:val="205048FA"/>
    <w:multiLevelType w:val="multilevel"/>
    <w:tmpl w:val="BC720C8A"/>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DD91F3F"/>
    <w:multiLevelType w:val="hybridMultilevel"/>
    <w:tmpl w:val="B9A44F84"/>
    <w:lvl w:ilvl="0" w:tplc="DD8E0F00">
      <w:start w:val="12"/>
      <w:numFmt w:val="decimal"/>
      <w:lvlText w:val="%1."/>
      <w:lvlJc w:val="left"/>
      <w:pPr>
        <w:ind w:left="720" w:hanging="360"/>
      </w:pPr>
      <w:rPr>
        <w:rFonts w:hint="default"/>
        <w:b/>
        <w:color w:val="auto"/>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035428"/>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2"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9E26102"/>
    <w:multiLevelType w:val="multilevel"/>
    <w:tmpl w:val="580C5746"/>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AE820C6"/>
    <w:multiLevelType w:val="multilevel"/>
    <w:tmpl w:val="1680A7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2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13D7E80"/>
    <w:multiLevelType w:val="multilevel"/>
    <w:tmpl w:val="952A18E4"/>
    <w:lvl w:ilvl="0">
      <w:start w:val="1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C8713CD"/>
    <w:multiLevelType w:val="multilevel"/>
    <w:tmpl w:val="DA4C0D64"/>
    <w:lvl w:ilvl="0">
      <w:start w:val="12"/>
      <w:numFmt w:val="decimal"/>
      <w:lvlText w:val="%1."/>
      <w:lvlJc w:val="left"/>
      <w:pPr>
        <w:ind w:left="720" w:hanging="360"/>
      </w:pPr>
      <w:rPr>
        <w:rFonts w:hint="default"/>
        <w:b/>
        <w:color w:val="auto"/>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5C65283"/>
    <w:multiLevelType w:val="multilevel"/>
    <w:tmpl w:val="445E1BFE"/>
    <w:lvl w:ilvl="0">
      <w:start w:val="13"/>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B23A28"/>
    <w:multiLevelType w:val="hybridMultilevel"/>
    <w:tmpl w:val="14FC7CFC"/>
    <w:lvl w:ilvl="0" w:tplc="6F7AF380">
      <w:start w:val="10"/>
      <w:numFmt w:val="decimal"/>
      <w:lvlText w:val="%1."/>
      <w:lvlJc w:val="left"/>
      <w:pPr>
        <w:ind w:left="4470" w:hanging="360"/>
      </w:pPr>
      <w:rPr>
        <w:rFonts w:hint="default"/>
      </w:rPr>
    </w:lvl>
    <w:lvl w:ilvl="1" w:tplc="04190019">
      <w:start w:val="1"/>
      <w:numFmt w:val="lowerLetter"/>
      <w:lvlText w:val="%2."/>
      <w:lvlJc w:val="left"/>
      <w:pPr>
        <w:ind w:left="5190" w:hanging="360"/>
      </w:pPr>
    </w:lvl>
    <w:lvl w:ilvl="2" w:tplc="0419001B">
      <w:start w:val="1"/>
      <w:numFmt w:val="lowerRoman"/>
      <w:lvlText w:val="%3."/>
      <w:lvlJc w:val="right"/>
      <w:pPr>
        <w:ind w:left="5910" w:hanging="180"/>
      </w:pPr>
    </w:lvl>
    <w:lvl w:ilvl="3" w:tplc="0419000F" w:tentative="1">
      <w:start w:val="1"/>
      <w:numFmt w:val="decimal"/>
      <w:lvlText w:val="%4."/>
      <w:lvlJc w:val="left"/>
      <w:pPr>
        <w:ind w:left="6630" w:hanging="360"/>
      </w:pPr>
    </w:lvl>
    <w:lvl w:ilvl="4" w:tplc="04190019" w:tentative="1">
      <w:start w:val="1"/>
      <w:numFmt w:val="lowerLetter"/>
      <w:lvlText w:val="%5."/>
      <w:lvlJc w:val="left"/>
      <w:pPr>
        <w:ind w:left="7350" w:hanging="360"/>
      </w:pPr>
    </w:lvl>
    <w:lvl w:ilvl="5" w:tplc="0419001B" w:tentative="1">
      <w:start w:val="1"/>
      <w:numFmt w:val="lowerRoman"/>
      <w:lvlText w:val="%6."/>
      <w:lvlJc w:val="right"/>
      <w:pPr>
        <w:ind w:left="8070" w:hanging="180"/>
      </w:pPr>
    </w:lvl>
    <w:lvl w:ilvl="6" w:tplc="0419000F" w:tentative="1">
      <w:start w:val="1"/>
      <w:numFmt w:val="decimal"/>
      <w:lvlText w:val="%7."/>
      <w:lvlJc w:val="left"/>
      <w:pPr>
        <w:ind w:left="8790" w:hanging="360"/>
      </w:pPr>
    </w:lvl>
    <w:lvl w:ilvl="7" w:tplc="04190019" w:tentative="1">
      <w:start w:val="1"/>
      <w:numFmt w:val="lowerLetter"/>
      <w:lvlText w:val="%8."/>
      <w:lvlJc w:val="left"/>
      <w:pPr>
        <w:ind w:left="9510" w:hanging="360"/>
      </w:pPr>
    </w:lvl>
    <w:lvl w:ilvl="8" w:tplc="0419001B" w:tentative="1">
      <w:start w:val="1"/>
      <w:numFmt w:val="lowerRoman"/>
      <w:lvlText w:val="%9."/>
      <w:lvlJc w:val="right"/>
      <w:pPr>
        <w:ind w:left="10230" w:hanging="180"/>
      </w:pPr>
    </w:lvl>
  </w:abstractNum>
  <w:abstractNum w:abstractNumId="22"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1A59F3"/>
    <w:multiLevelType w:val="multilevel"/>
    <w:tmpl w:val="2D34917C"/>
    <w:lvl w:ilvl="0">
      <w:start w:val="2"/>
      <w:numFmt w:val="decimal"/>
      <w:lvlText w:val="%1."/>
      <w:lvlJc w:val="left"/>
      <w:pPr>
        <w:ind w:left="495" w:hanging="495"/>
      </w:pPr>
      <w:rPr>
        <w:rFonts w:hint="default"/>
      </w:rPr>
    </w:lvl>
    <w:lvl w:ilvl="1">
      <w:start w:val="2"/>
      <w:numFmt w:val="decimal"/>
      <w:lvlText w:val="%1.%2."/>
      <w:lvlJc w:val="left"/>
      <w:pPr>
        <w:ind w:left="507" w:hanging="720"/>
      </w:pPr>
      <w:rPr>
        <w:rFonts w:hint="default"/>
      </w:rPr>
    </w:lvl>
    <w:lvl w:ilvl="2">
      <w:start w:val="3"/>
      <w:numFmt w:val="decimal"/>
      <w:lvlText w:val="%1.%2.%3."/>
      <w:lvlJc w:val="left"/>
      <w:pPr>
        <w:ind w:left="294" w:hanging="72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522" w:hanging="180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24"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5F6034D7"/>
    <w:multiLevelType w:val="multilevel"/>
    <w:tmpl w:val="D5CA65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F81103D"/>
    <w:multiLevelType w:val="hybridMultilevel"/>
    <w:tmpl w:val="19E23F74"/>
    <w:lvl w:ilvl="0" w:tplc="BB761B50">
      <w:start w:val="1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28" w15:restartNumberingAfterBreak="0">
    <w:nsid w:val="70A65399"/>
    <w:multiLevelType w:val="hybridMultilevel"/>
    <w:tmpl w:val="7536120C"/>
    <w:lvl w:ilvl="0" w:tplc="0419000F">
      <w:start w:val="6"/>
      <w:numFmt w:val="decimal"/>
      <w:lvlText w:val="%1."/>
      <w:lvlJc w:val="left"/>
      <w:pPr>
        <w:ind w:left="489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A65069"/>
    <w:multiLevelType w:val="hybridMultilevel"/>
    <w:tmpl w:val="B4AA70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1" w15:restartNumberingAfterBreak="0">
    <w:nsid w:val="78A22AA3"/>
    <w:multiLevelType w:val="multilevel"/>
    <w:tmpl w:val="B7967AA0"/>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9"/>
        <w:szCs w:val="19"/>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F03AC9"/>
    <w:multiLevelType w:val="multilevel"/>
    <w:tmpl w:val="E58CE932"/>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F8D1102"/>
    <w:multiLevelType w:val="hybridMultilevel"/>
    <w:tmpl w:val="C7CECD9C"/>
    <w:lvl w:ilvl="0" w:tplc="90825CF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2"/>
  </w:num>
  <w:num w:numId="3">
    <w:abstractNumId w:val="7"/>
  </w:num>
  <w:num w:numId="4">
    <w:abstractNumId w:val="19"/>
  </w:num>
  <w:num w:numId="5">
    <w:abstractNumId w:val="4"/>
  </w:num>
  <w:num w:numId="6">
    <w:abstractNumId w:val="8"/>
  </w:num>
  <w:num w:numId="7">
    <w:abstractNumId w:val="33"/>
  </w:num>
  <w:num w:numId="8">
    <w:abstractNumId w:val="16"/>
  </w:num>
  <w:num w:numId="9">
    <w:abstractNumId w:val="29"/>
  </w:num>
  <w:num w:numId="10">
    <w:abstractNumId w:val="34"/>
  </w:num>
  <w:num w:numId="11">
    <w:abstractNumId w:val="25"/>
  </w:num>
  <w:num w:numId="12">
    <w:abstractNumId w:val="28"/>
  </w:num>
  <w:num w:numId="13">
    <w:abstractNumId w:val="5"/>
  </w:num>
  <w:num w:numId="14">
    <w:abstractNumId w:val="3"/>
  </w:num>
  <w:num w:numId="15">
    <w:abstractNumId w:val="14"/>
  </w:num>
  <w:num w:numId="16">
    <w:abstractNumId w:val="23"/>
  </w:num>
  <w:num w:numId="17">
    <w:abstractNumId w:val="6"/>
  </w:num>
  <w:num w:numId="18">
    <w:abstractNumId w:val="17"/>
  </w:num>
  <w:num w:numId="19">
    <w:abstractNumId w:val="21"/>
  </w:num>
  <w:num w:numId="20">
    <w:abstractNumId w:val="10"/>
  </w:num>
  <w:num w:numId="21">
    <w:abstractNumId w:val="26"/>
  </w:num>
  <w:num w:numId="22">
    <w:abstractNumId w:val="32"/>
  </w:num>
  <w:num w:numId="23">
    <w:abstractNumId w:val="15"/>
  </w:num>
  <w:num w:numId="24">
    <w:abstractNumId w:val="31"/>
  </w:num>
  <w:num w:numId="25">
    <w:abstractNumId w:val="30"/>
  </w:num>
  <w:num w:numId="26">
    <w:abstractNumId w:val="18"/>
  </w:num>
  <w:num w:numId="27">
    <w:abstractNumId w:val="22"/>
  </w:num>
  <w:num w:numId="28">
    <w:abstractNumId w:val="9"/>
  </w:num>
  <w:num w:numId="29">
    <w:abstractNumId w:val="20"/>
  </w:num>
  <w:num w:numId="30">
    <w:abstractNumId w:val="2"/>
  </w:num>
  <w:num w:numId="31">
    <w:abstractNumId w:val="27"/>
  </w:num>
  <w:num w:numId="32">
    <w:abstractNumId w:val="13"/>
  </w:num>
  <w:num w:numId="3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2731F"/>
    <w:rsid w:val="00031AE0"/>
    <w:rsid w:val="00033145"/>
    <w:rsid w:val="00043A79"/>
    <w:rsid w:val="000444DB"/>
    <w:rsid w:val="000462BD"/>
    <w:rsid w:val="00046760"/>
    <w:rsid w:val="00046FEE"/>
    <w:rsid w:val="0005219A"/>
    <w:rsid w:val="000527E5"/>
    <w:rsid w:val="00053F53"/>
    <w:rsid w:val="0005419F"/>
    <w:rsid w:val="000546FA"/>
    <w:rsid w:val="00054B78"/>
    <w:rsid w:val="00054C21"/>
    <w:rsid w:val="00057CF0"/>
    <w:rsid w:val="00057D98"/>
    <w:rsid w:val="00057E67"/>
    <w:rsid w:val="00060C7F"/>
    <w:rsid w:val="00062A08"/>
    <w:rsid w:val="0006359F"/>
    <w:rsid w:val="00064600"/>
    <w:rsid w:val="00065229"/>
    <w:rsid w:val="0006700F"/>
    <w:rsid w:val="0006705B"/>
    <w:rsid w:val="00070181"/>
    <w:rsid w:val="00070D5E"/>
    <w:rsid w:val="00075DEB"/>
    <w:rsid w:val="00076C8C"/>
    <w:rsid w:val="00076D38"/>
    <w:rsid w:val="000771C1"/>
    <w:rsid w:val="00077847"/>
    <w:rsid w:val="00081E47"/>
    <w:rsid w:val="00086DE6"/>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B696B"/>
    <w:rsid w:val="000B77AE"/>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25D77"/>
    <w:rsid w:val="00130B26"/>
    <w:rsid w:val="00132954"/>
    <w:rsid w:val="00132F5F"/>
    <w:rsid w:val="0013316B"/>
    <w:rsid w:val="00133C0D"/>
    <w:rsid w:val="00137996"/>
    <w:rsid w:val="00140CE9"/>
    <w:rsid w:val="00141075"/>
    <w:rsid w:val="00141B8A"/>
    <w:rsid w:val="00142118"/>
    <w:rsid w:val="00142733"/>
    <w:rsid w:val="00142C7F"/>
    <w:rsid w:val="00143846"/>
    <w:rsid w:val="00144676"/>
    <w:rsid w:val="001449E0"/>
    <w:rsid w:val="00144DC7"/>
    <w:rsid w:val="00147F61"/>
    <w:rsid w:val="00150838"/>
    <w:rsid w:val="001517E9"/>
    <w:rsid w:val="00152AA4"/>
    <w:rsid w:val="00153877"/>
    <w:rsid w:val="001560D1"/>
    <w:rsid w:val="0015616A"/>
    <w:rsid w:val="001568C0"/>
    <w:rsid w:val="00156B62"/>
    <w:rsid w:val="00157372"/>
    <w:rsid w:val="00165954"/>
    <w:rsid w:val="0016629E"/>
    <w:rsid w:val="00166D40"/>
    <w:rsid w:val="00166E3B"/>
    <w:rsid w:val="00174CA8"/>
    <w:rsid w:val="001775D9"/>
    <w:rsid w:val="00180318"/>
    <w:rsid w:val="0018051A"/>
    <w:rsid w:val="00181C37"/>
    <w:rsid w:val="00183407"/>
    <w:rsid w:val="0018475F"/>
    <w:rsid w:val="00185E7A"/>
    <w:rsid w:val="0018706E"/>
    <w:rsid w:val="00187DB7"/>
    <w:rsid w:val="00190BCF"/>
    <w:rsid w:val="00192FFA"/>
    <w:rsid w:val="00194D91"/>
    <w:rsid w:val="00194FBE"/>
    <w:rsid w:val="00195046"/>
    <w:rsid w:val="001951FD"/>
    <w:rsid w:val="001A06B4"/>
    <w:rsid w:val="001A1EAA"/>
    <w:rsid w:val="001A1F75"/>
    <w:rsid w:val="001A4341"/>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E6F89"/>
    <w:rsid w:val="001F04FD"/>
    <w:rsid w:val="001F0A53"/>
    <w:rsid w:val="001F395A"/>
    <w:rsid w:val="001F3C77"/>
    <w:rsid w:val="001F5FEF"/>
    <w:rsid w:val="002043E3"/>
    <w:rsid w:val="00204ABC"/>
    <w:rsid w:val="00204CA5"/>
    <w:rsid w:val="002056F9"/>
    <w:rsid w:val="00206AED"/>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7AF"/>
    <w:rsid w:val="002B1B7D"/>
    <w:rsid w:val="002B1E9C"/>
    <w:rsid w:val="002B24D0"/>
    <w:rsid w:val="002B338B"/>
    <w:rsid w:val="002B35C3"/>
    <w:rsid w:val="002B62B7"/>
    <w:rsid w:val="002B6486"/>
    <w:rsid w:val="002B677E"/>
    <w:rsid w:val="002B7E45"/>
    <w:rsid w:val="002C3991"/>
    <w:rsid w:val="002C4413"/>
    <w:rsid w:val="002C57C7"/>
    <w:rsid w:val="002C5C32"/>
    <w:rsid w:val="002C7DAC"/>
    <w:rsid w:val="002D01D9"/>
    <w:rsid w:val="002D136C"/>
    <w:rsid w:val="002D381F"/>
    <w:rsid w:val="002D69C9"/>
    <w:rsid w:val="002E2CA9"/>
    <w:rsid w:val="002E3CC9"/>
    <w:rsid w:val="002E3DEB"/>
    <w:rsid w:val="002E545E"/>
    <w:rsid w:val="002E57E3"/>
    <w:rsid w:val="002E6724"/>
    <w:rsid w:val="002F105C"/>
    <w:rsid w:val="002F45F9"/>
    <w:rsid w:val="002F5EC9"/>
    <w:rsid w:val="002F7A9D"/>
    <w:rsid w:val="003002DA"/>
    <w:rsid w:val="003033E8"/>
    <w:rsid w:val="00303C45"/>
    <w:rsid w:val="003071E4"/>
    <w:rsid w:val="003136D8"/>
    <w:rsid w:val="0031400F"/>
    <w:rsid w:val="003140CB"/>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420C"/>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655"/>
    <w:rsid w:val="003A5D02"/>
    <w:rsid w:val="003A77A4"/>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13D2"/>
    <w:rsid w:val="00402D5C"/>
    <w:rsid w:val="00413591"/>
    <w:rsid w:val="00413D31"/>
    <w:rsid w:val="00415AB0"/>
    <w:rsid w:val="0041628D"/>
    <w:rsid w:val="004174BF"/>
    <w:rsid w:val="00417950"/>
    <w:rsid w:val="004206C3"/>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72C1A"/>
    <w:rsid w:val="00480AAE"/>
    <w:rsid w:val="00480B03"/>
    <w:rsid w:val="004810EE"/>
    <w:rsid w:val="00482D81"/>
    <w:rsid w:val="00484757"/>
    <w:rsid w:val="00485D11"/>
    <w:rsid w:val="00485E57"/>
    <w:rsid w:val="00485ECC"/>
    <w:rsid w:val="004913FA"/>
    <w:rsid w:val="004923F4"/>
    <w:rsid w:val="0049414E"/>
    <w:rsid w:val="004A1454"/>
    <w:rsid w:val="004A2191"/>
    <w:rsid w:val="004A3D83"/>
    <w:rsid w:val="004A3E1D"/>
    <w:rsid w:val="004A7EB9"/>
    <w:rsid w:val="004B0574"/>
    <w:rsid w:val="004B1B2F"/>
    <w:rsid w:val="004B4802"/>
    <w:rsid w:val="004B6A06"/>
    <w:rsid w:val="004C0DA6"/>
    <w:rsid w:val="004C223B"/>
    <w:rsid w:val="004D235B"/>
    <w:rsid w:val="004D25E1"/>
    <w:rsid w:val="004D2F61"/>
    <w:rsid w:val="004D3924"/>
    <w:rsid w:val="004D601D"/>
    <w:rsid w:val="004D6447"/>
    <w:rsid w:val="004D714A"/>
    <w:rsid w:val="004E1D7D"/>
    <w:rsid w:val="004E3A70"/>
    <w:rsid w:val="004E43A3"/>
    <w:rsid w:val="004E4C87"/>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203B"/>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80A1D"/>
    <w:rsid w:val="00586AA7"/>
    <w:rsid w:val="00586CD3"/>
    <w:rsid w:val="005870EF"/>
    <w:rsid w:val="00587633"/>
    <w:rsid w:val="00591790"/>
    <w:rsid w:val="00592EA1"/>
    <w:rsid w:val="00594977"/>
    <w:rsid w:val="0059622E"/>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99A"/>
    <w:rsid w:val="005D1C8B"/>
    <w:rsid w:val="005D2253"/>
    <w:rsid w:val="005D308E"/>
    <w:rsid w:val="005D3E06"/>
    <w:rsid w:val="005D412F"/>
    <w:rsid w:val="005D5D45"/>
    <w:rsid w:val="005D6553"/>
    <w:rsid w:val="005E0CA0"/>
    <w:rsid w:val="005E3C5B"/>
    <w:rsid w:val="005F185C"/>
    <w:rsid w:val="005F3268"/>
    <w:rsid w:val="005F3CB9"/>
    <w:rsid w:val="005F4B99"/>
    <w:rsid w:val="006022B0"/>
    <w:rsid w:val="00602584"/>
    <w:rsid w:val="00603066"/>
    <w:rsid w:val="00603BEC"/>
    <w:rsid w:val="00604DE2"/>
    <w:rsid w:val="00612D79"/>
    <w:rsid w:val="00613CA6"/>
    <w:rsid w:val="006149EA"/>
    <w:rsid w:val="006157A6"/>
    <w:rsid w:val="00615D7A"/>
    <w:rsid w:val="006164EF"/>
    <w:rsid w:val="00616A3A"/>
    <w:rsid w:val="006173CF"/>
    <w:rsid w:val="00617D3E"/>
    <w:rsid w:val="00622D3E"/>
    <w:rsid w:val="00623152"/>
    <w:rsid w:val="00623189"/>
    <w:rsid w:val="00623202"/>
    <w:rsid w:val="00626CDA"/>
    <w:rsid w:val="00627B02"/>
    <w:rsid w:val="00627E9D"/>
    <w:rsid w:val="006301D6"/>
    <w:rsid w:val="006308BB"/>
    <w:rsid w:val="00633733"/>
    <w:rsid w:val="00634D05"/>
    <w:rsid w:val="00635E5E"/>
    <w:rsid w:val="0063756E"/>
    <w:rsid w:val="006502A7"/>
    <w:rsid w:val="0065088B"/>
    <w:rsid w:val="00650BB0"/>
    <w:rsid w:val="006541B5"/>
    <w:rsid w:val="00655A60"/>
    <w:rsid w:val="00655B69"/>
    <w:rsid w:val="00656BDA"/>
    <w:rsid w:val="00657DBA"/>
    <w:rsid w:val="0066052D"/>
    <w:rsid w:val="006639DA"/>
    <w:rsid w:val="006668D8"/>
    <w:rsid w:val="00670C00"/>
    <w:rsid w:val="00676BB3"/>
    <w:rsid w:val="00680B42"/>
    <w:rsid w:val="00681BFC"/>
    <w:rsid w:val="00683149"/>
    <w:rsid w:val="00686406"/>
    <w:rsid w:val="00687E42"/>
    <w:rsid w:val="006902CD"/>
    <w:rsid w:val="006928E7"/>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80F"/>
    <w:rsid w:val="00706DFD"/>
    <w:rsid w:val="007152EB"/>
    <w:rsid w:val="00716A7E"/>
    <w:rsid w:val="00717BFF"/>
    <w:rsid w:val="00717D6B"/>
    <w:rsid w:val="00720CC8"/>
    <w:rsid w:val="00721619"/>
    <w:rsid w:val="0072466F"/>
    <w:rsid w:val="007250F9"/>
    <w:rsid w:val="00725166"/>
    <w:rsid w:val="007304E9"/>
    <w:rsid w:val="00731AC0"/>
    <w:rsid w:val="0073203F"/>
    <w:rsid w:val="00732747"/>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2DD2"/>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007"/>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305B"/>
    <w:rsid w:val="00803068"/>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46F2"/>
    <w:rsid w:val="008A5D72"/>
    <w:rsid w:val="008A6E1B"/>
    <w:rsid w:val="008A7F2E"/>
    <w:rsid w:val="008B1BEB"/>
    <w:rsid w:val="008B319F"/>
    <w:rsid w:val="008B3E62"/>
    <w:rsid w:val="008C18F3"/>
    <w:rsid w:val="008C312A"/>
    <w:rsid w:val="008C4EF3"/>
    <w:rsid w:val="008C52FB"/>
    <w:rsid w:val="008C5FCA"/>
    <w:rsid w:val="008C7872"/>
    <w:rsid w:val="008D09B5"/>
    <w:rsid w:val="008D1C4A"/>
    <w:rsid w:val="008D352C"/>
    <w:rsid w:val="008D48BC"/>
    <w:rsid w:val="008D7862"/>
    <w:rsid w:val="008D7BD1"/>
    <w:rsid w:val="008E222D"/>
    <w:rsid w:val="008E26C9"/>
    <w:rsid w:val="008E4661"/>
    <w:rsid w:val="008E46C3"/>
    <w:rsid w:val="008E575B"/>
    <w:rsid w:val="008E7CD0"/>
    <w:rsid w:val="008F054B"/>
    <w:rsid w:val="008F2237"/>
    <w:rsid w:val="008F6A58"/>
    <w:rsid w:val="00901B04"/>
    <w:rsid w:val="00905438"/>
    <w:rsid w:val="0090648C"/>
    <w:rsid w:val="00906B78"/>
    <w:rsid w:val="00910302"/>
    <w:rsid w:val="00912884"/>
    <w:rsid w:val="00912BBE"/>
    <w:rsid w:val="0091304D"/>
    <w:rsid w:val="00913DF8"/>
    <w:rsid w:val="00917057"/>
    <w:rsid w:val="00917EBF"/>
    <w:rsid w:val="00921D58"/>
    <w:rsid w:val="009242C6"/>
    <w:rsid w:val="00926110"/>
    <w:rsid w:val="00926F07"/>
    <w:rsid w:val="00927173"/>
    <w:rsid w:val="00927650"/>
    <w:rsid w:val="009276C6"/>
    <w:rsid w:val="00927F17"/>
    <w:rsid w:val="009320F2"/>
    <w:rsid w:val="00932746"/>
    <w:rsid w:val="00932C0D"/>
    <w:rsid w:val="00934074"/>
    <w:rsid w:val="009359DC"/>
    <w:rsid w:val="00937F65"/>
    <w:rsid w:val="0094004E"/>
    <w:rsid w:val="00940056"/>
    <w:rsid w:val="0094265D"/>
    <w:rsid w:val="00945729"/>
    <w:rsid w:val="00945D6C"/>
    <w:rsid w:val="00950EA0"/>
    <w:rsid w:val="00950F7F"/>
    <w:rsid w:val="00952EC0"/>
    <w:rsid w:val="00953095"/>
    <w:rsid w:val="009543ED"/>
    <w:rsid w:val="00955148"/>
    <w:rsid w:val="0096053E"/>
    <w:rsid w:val="00960FB9"/>
    <w:rsid w:val="00964405"/>
    <w:rsid w:val="009657D6"/>
    <w:rsid w:val="00966A05"/>
    <w:rsid w:val="009673F6"/>
    <w:rsid w:val="00967900"/>
    <w:rsid w:val="00972767"/>
    <w:rsid w:val="00974742"/>
    <w:rsid w:val="00975275"/>
    <w:rsid w:val="00977B0E"/>
    <w:rsid w:val="00980439"/>
    <w:rsid w:val="00980FF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B9D"/>
    <w:rsid w:val="009C4C74"/>
    <w:rsid w:val="009C7F14"/>
    <w:rsid w:val="009D0328"/>
    <w:rsid w:val="009D03E0"/>
    <w:rsid w:val="009D5C7B"/>
    <w:rsid w:val="009D6117"/>
    <w:rsid w:val="009D6D88"/>
    <w:rsid w:val="009E146C"/>
    <w:rsid w:val="009E22AA"/>
    <w:rsid w:val="009E52EF"/>
    <w:rsid w:val="009E5EAA"/>
    <w:rsid w:val="009E6E78"/>
    <w:rsid w:val="009F08B4"/>
    <w:rsid w:val="009F185A"/>
    <w:rsid w:val="009F5C64"/>
    <w:rsid w:val="009F5C80"/>
    <w:rsid w:val="009F6C15"/>
    <w:rsid w:val="009F743B"/>
    <w:rsid w:val="00A0600A"/>
    <w:rsid w:val="00A07AAD"/>
    <w:rsid w:val="00A12250"/>
    <w:rsid w:val="00A14240"/>
    <w:rsid w:val="00A1507B"/>
    <w:rsid w:val="00A21E0D"/>
    <w:rsid w:val="00A23058"/>
    <w:rsid w:val="00A23EA9"/>
    <w:rsid w:val="00A251CA"/>
    <w:rsid w:val="00A2657A"/>
    <w:rsid w:val="00A2745E"/>
    <w:rsid w:val="00A27B22"/>
    <w:rsid w:val="00A27BCD"/>
    <w:rsid w:val="00A33E51"/>
    <w:rsid w:val="00A36A22"/>
    <w:rsid w:val="00A36FD3"/>
    <w:rsid w:val="00A41EBD"/>
    <w:rsid w:val="00A4267A"/>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61C8"/>
    <w:rsid w:val="00A672EF"/>
    <w:rsid w:val="00A67645"/>
    <w:rsid w:val="00A707B8"/>
    <w:rsid w:val="00A7129E"/>
    <w:rsid w:val="00A719A4"/>
    <w:rsid w:val="00A722BA"/>
    <w:rsid w:val="00A750B2"/>
    <w:rsid w:val="00A76C2F"/>
    <w:rsid w:val="00A837E5"/>
    <w:rsid w:val="00A86F03"/>
    <w:rsid w:val="00A90AA1"/>
    <w:rsid w:val="00A917E3"/>
    <w:rsid w:val="00A91FC3"/>
    <w:rsid w:val="00A92077"/>
    <w:rsid w:val="00A95FA3"/>
    <w:rsid w:val="00AA4C0F"/>
    <w:rsid w:val="00AA4FF0"/>
    <w:rsid w:val="00AA58CC"/>
    <w:rsid w:val="00AA5C4D"/>
    <w:rsid w:val="00AA785A"/>
    <w:rsid w:val="00AB11E8"/>
    <w:rsid w:val="00AB1D0E"/>
    <w:rsid w:val="00AB3367"/>
    <w:rsid w:val="00AB5B79"/>
    <w:rsid w:val="00AB5FC6"/>
    <w:rsid w:val="00AB6AE6"/>
    <w:rsid w:val="00AC138E"/>
    <w:rsid w:val="00AC1EA0"/>
    <w:rsid w:val="00AC2462"/>
    <w:rsid w:val="00AC42D8"/>
    <w:rsid w:val="00AC4486"/>
    <w:rsid w:val="00AC5DB6"/>
    <w:rsid w:val="00AD1CE1"/>
    <w:rsid w:val="00AD4689"/>
    <w:rsid w:val="00AD4FF8"/>
    <w:rsid w:val="00AD5121"/>
    <w:rsid w:val="00AD5AF6"/>
    <w:rsid w:val="00AD6B4A"/>
    <w:rsid w:val="00AD7B48"/>
    <w:rsid w:val="00AD7D31"/>
    <w:rsid w:val="00AD7E80"/>
    <w:rsid w:val="00AE1C6C"/>
    <w:rsid w:val="00AE4B8C"/>
    <w:rsid w:val="00AE73A6"/>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576"/>
    <w:rsid w:val="00B721AC"/>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4557"/>
    <w:rsid w:val="00BB5502"/>
    <w:rsid w:val="00BB6266"/>
    <w:rsid w:val="00BC1C21"/>
    <w:rsid w:val="00BC373E"/>
    <w:rsid w:val="00BC4C8B"/>
    <w:rsid w:val="00BC561E"/>
    <w:rsid w:val="00BD0D5E"/>
    <w:rsid w:val="00BD12BF"/>
    <w:rsid w:val="00BD4306"/>
    <w:rsid w:val="00BD4F33"/>
    <w:rsid w:val="00BE1628"/>
    <w:rsid w:val="00BE480D"/>
    <w:rsid w:val="00BE7687"/>
    <w:rsid w:val="00BE7AA4"/>
    <w:rsid w:val="00BE7EFE"/>
    <w:rsid w:val="00BF0D35"/>
    <w:rsid w:val="00BF5A5E"/>
    <w:rsid w:val="00BF6DFA"/>
    <w:rsid w:val="00BF7E99"/>
    <w:rsid w:val="00C0453B"/>
    <w:rsid w:val="00C04EF0"/>
    <w:rsid w:val="00C05D5E"/>
    <w:rsid w:val="00C06074"/>
    <w:rsid w:val="00C06A1A"/>
    <w:rsid w:val="00C12CF6"/>
    <w:rsid w:val="00C139BC"/>
    <w:rsid w:val="00C145CD"/>
    <w:rsid w:val="00C14883"/>
    <w:rsid w:val="00C156D7"/>
    <w:rsid w:val="00C17068"/>
    <w:rsid w:val="00C17B90"/>
    <w:rsid w:val="00C20B54"/>
    <w:rsid w:val="00C24AED"/>
    <w:rsid w:val="00C25DF6"/>
    <w:rsid w:val="00C268A9"/>
    <w:rsid w:val="00C276DA"/>
    <w:rsid w:val="00C27C4C"/>
    <w:rsid w:val="00C31D47"/>
    <w:rsid w:val="00C33531"/>
    <w:rsid w:val="00C34CBF"/>
    <w:rsid w:val="00C34DDB"/>
    <w:rsid w:val="00C37EC6"/>
    <w:rsid w:val="00C447C7"/>
    <w:rsid w:val="00C45124"/>
    <w:rsid w:val="00C45AB5"/>
    <w:rsid w:val="00C47969"/>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5DC0"/>
    <w:rsid w:val="00C9660C"/>
    <w:rsid w:val="00CA0674"/>
    <w:rsid w:val="00CA1D79"/>
    <w:rsid w:val="00CA2AAD"/>
    <w:rsid w:val="00CA7611"/>
    <w:rsid w:val="00CB1372"/>
    <w:rsid w:val="00CB18A2"/>
    <w:rsid w:val="00CB1FB5"/>
    <w:rsid w:val="00CB229B"/>
    <w:rsid w:val="00CB5F17"/>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43A4"/>
    <w:rsid w:val="00CF7968"/>
    <w:rsid w:val="00D02C70"/>
    <w:rsid w:val="00D02F10"/>
    <w:rsid w:val="00D03326"/>
    <w:rsid w:val="00D048A7"/>
    <w:rsid w:val="00D04B6E"/>
    <w:rsid w:val="00D063D1"/>
    <w:rsid w:val="00D1207C"/>
    <w:rsid w:val="00D146E2"/>
    <w:rsid w:val="00D22753"/>
    <w:rsid w:val="00D227E0"/>
    <w:rsid w:val="00D22C07"/>
    <w:rsid w:val="00D30666"/>
    <w:rsid w:val="00D30BA0"/>
    <w:rsid w:val="00D310DB"/>
    <w:rsid w:val="00D31474"/>
    <w:rsid w:val="00D33B36"/>
    <w:rsid w:val="00D33C9F"/>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8635A"/>
    <w:rsid w:val="00D8649A"/>
    <w:rsid w:val="00D90244"/>
    <w:rsid w:val="00D919E3"/>
    <w:rsid w:val="00D94419"/>
    <w:rsid w:val="00D94DA0"/>
    <w:rsid w:val="00D952BC"/>
    <w:rsid w:val="00D9561E"/>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4276"/>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3E03"/>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C79"/>
    <w:rsid w:val="00E36E02"/>
    <w:rsid w:val="00E36EB8"/>
    <w:rsid w:val="00E415C6"/>
    <w:rsid w:val="00E41E34"/>
    <w:rsid w:val="00E4560C"/>
    <w:rsid w:val="00E4663A"/>
    <w:rsid w:val="00E46BE3"/>
    <w:rsid w:val="00E47FB0"/>
    <w:rsid w:val="00E51DAD"/>
    <w:rsid w:val="00E54E24"/>
    <w:rsid w:val="00E54EE6"/>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49C4"/>
    <w:rsid w:val="00E95F55"/>
    <w:rsid w:val="00E97A7F"/>
    <w:rsid w:val="00EA0C6A"/>
    <w:rsid w:val="00EA0DD5"/>
    <w:rsid w:val="00EA1FA1"/>
    <w:rsid w:val="00EB00A9"/>
    <w:rsid w:val="00EB20DD"/>
    <w:rsid w:val="00EB2FA3"/>
    <w:rsid w:val="00EB3DEE"/>
    <w:rsid w:val="00EB4AB4"/>
    <w:rsid w:val="00EB4BC9"/>
    <w:rsid w:val="00EB5204"/>
    <w:rsid w:val="00EB610C"/>
    <w:rsid w:val="00EB6AD2"/>
    <w:rsid w:val="00EB71EF"/>
    <w:rsid w:val="00EB7AD7"/>
    <w:rsid w:val="00EB7D2F"/>
    <w:rsid w:val="00EC0B56"/>
    <w:rsid w:val="00EC2451"/>
    <w:rsid w:val="00EC28F0"/>
    <w:rsid w:val="00EC6B32"/>
    <w:rsid w:val="00ED3A6C"/>
    <w:rsid w:val="00ED595E"/>
    <w:rsid w:val="00ED76CA"/>
    <w:rsid w:val="00EE2FBD"/>
    <w:rsid w:val="00EE3814"/>
    <w:rsid w:val="00EE64E8"/>
    <w:rsid w:val="00EF0380"/>
    <w:rsid w:val="00EF2BE7"/>
    <w:rsid w:val="00EF3D92"/>
    <w:rsid w:val="00EF4BB9"/>
    <w:rsid w:val="00EF57AF"/>
    <w:rsid w:val="00EF76F0"/>
    <w:rsid w:val="00F02657"/>
    <w:rsid w:val="00F0301C"/>
    <w:rsid w:val="00F0385F"/>
    <w:rsid w:val="00F05525"/>
    <w:rsid w:val="00F10865"/>
    <w:rsid w:val="00F10CBC"/>
    <w:rsid w:val="00F11197"/>
    <w:rsid w:val="00F14BD0"/>
    <w:rsid w:val="00F214C3"/>
    <w:rsid w:val="00F22A87"/>
    <w:rsid w:val="00F24FB7"/>
    <w:rsid w:val="00F30855"/>
    <w:rsid w:val="00F31194"/>
    <w:rsid w:val="00F31CC5"/>
    <w:rsid w:val="00F31EB3"/>
    <w:rsid w:val="00F32158"/>
    <w:rsid w:val="00F34C2C"/>
    <w:rsid w:val="00F35127"/>
    <w:rsid w:val="00F40786"/>
    <w:rsid w:val="00F41EA2"/>
    <w:rsid w:val="00F43204"/>
    <w:rsid w:val="00F47128"/>
    <w:rsid w:val="00F47FA7"/>
    <w:rsid w:val="00F52F68"/>
    <w:rsid w:val="00F5451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B71FD"/>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customStyle="1" w:styleId="thname">
    <w:name w:val="thname"/>
    <w:rsid w:val="00AD4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856238318">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7811677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 w:id="205372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zhiakmatova@megacom.kg" TargetMode="External"/><Relationship Id="rId2" Type="http://schemas.openxmlformats.org/officeDocument/2006/relationships/numbering" Target="numbering.xml"/><Relationship Id="rId16" Type="http://schemas.openxmlformats.org/officeDocument/2006/relationships/hyperlink" Target="mailto:zhiakmatova@megacom.k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FB7E-9F90-49FB-ADDE-BDCB621CD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16</Pages>
  <Words>5297</Words>
  <Characters>30195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35422</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273</cp:revision>
  <cp:lastPrinted>2023-11-27T10:45:00Z</cp:lastPrinted>
  <dcterms:created xsi:type="dcterms:W3CDTF">2022-05-31T06:14:00Z</dcterms:created>
  <dcterms:modified xsi:type="dcterms:W3CDTF">2023-11-27T10:47:00Z</dcterms:modified>
</cp:coreProperties>
</file>